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B1A3" w14:textId="77777777" w:rsidR="00D53CFB" w:rsidRDefault="00D53CFB" w:rsidP="000A26ED">
      <w:pPr>
        <w:spacing w:after="240"/>
        <w:ind w:left="0"/>
      </w:pPr>
      <w:r>
        <w:rPr>
          <w:b/>
          <w:sz w:val="22"/>
        </w:rPr>
        <w:t>OIKAISUVAATIMUS</w:t>
      </w:r>
      <w:r w:rsidRPr="00622020">
        <w:rPr>
          <w:b/>
          <w:sz w:val="22"/>
        </w:rPr>
        <w:t>OSOITUS</w:t>
      </w:r>
      <w:r>
        <w:t xml:space="preserve"> </w:t>
      </w:r>
    </w:p>
    <w:p w14:paraId="5FA95209" w14:textId="29924FD4" w:rsidR="000A26ED" w:rsidRDefault="000A26ED" w:rsidP="000A26ED">
      <w:pPr>
        <w:pStyle w:val="Otsikko1"/>
      </w:pPr>
      <w:r>
        <w:t>Valitusviranomainen</w:t>
      </w:r>
    </w:p>
    <w:p w14:paraId="2D8AB1A4" w14:textId="30870924" w:rsidR="003B7E24" w:rsidRDefault="00437165" w:rsidP="00CA6578">
      <w:pPr>
        <w:spacing w:after="200"/>
        <w:rPr>
          <w:bCs/>
          <w:szCs w:val="20"/>
        </w:rPr>
      </w:pPr>
      <w:r>
        <w:t>E</w:t>
      </w:r>
      <w:r w:rsidRPr="00290A83">
        <w:rPr>
          <w:bCs/>
          <w:szCs w:val="20"/>
        </w:rPr>
        <w:t>linkeino-, l</w:t>
      </w:r>
      <w:r>
        <w:rPr>
          <w:bCs/>
          <w:szCs w:val="20"/>
        </w:rPr>
        <w:t xml:space="preserve">iikenne- ja ympäristökeskuksen kalatalousviranomaisen kalataloustarkkailusuunnitelman, kalatalousvelvoitteen toteuttamissuunnitelman ja kalatalousmaksun käyttösuunnitelman hyväksymistä koskevaan </w:t>
      </w:r>
      <w:r>
        <w:t xml:space="preserve">päätökseen ja näiden käsittelystä perittäviin suoritemaksuihin saa hakea oikaisua </w:t>
      </w:r>
      <w:r w:rsidR="00F051D7">
        <w:rPr>
          <w:b/>
          <w:bCs/>
          <w:szCs w:val="20"/>
        </w:rPr>
        <w:t>Etelä</w:t>
      </w:r>
      <w:r w:rsidR="00ED28A8" w:rsidRPr="009E7047">
        <w:rPr>
          <w:b/>
          <w:bCs/>
          <w:szCs w:val="20"/>
        </w:rPr>
        <w:t>-Suomen aluehallintovirastolta</w:t>
      </w:r>
      <w:r w:rsidR="005F2B2A">
        <w:rPr>
          <w:bCs/>
          <w:szCs w:val="20"/>
        </w:rPr>
        <w:t>.</w:t>
      </w:r>
    </w:p>
    <w:p w14:paraId="2D8AB1A5" w14:textId="77777777" w:rsidR="004F1696" w:rsidRDefault="006C40E5" w:rsidP="00CA6578">
      <w:pPr>
        <w:pStyle w:val="Otsikko1"/>
      </w:pPr>
      <w:r>
        <w:t>Oikaisuvaatimus</w:t>
      </w:r>
      <w:r w:rsidR="00161BEE" w:rsidRPr="008F55FE">
        <w:t>aika</w:t>
      </w:r>
    </w:p>
    <w:p w14:paraId="2D8AB1A6" w14:textId="5005509B" w:rsidR="00277333" w:rsidRDefault="00277333" w:rsidP="00277333">
      <w:r w:rsidRPr="004F1696">
        <w:t xml:space="preserve">Määräaika </w:t>
      </w:r>
      <w:r>
        <w:t>oikaisuvaatimuksen</w:t>
      </w:r>
      <w:r w:rsidRPr="004F1696">
        <w:t xml:space="preserve"> tekemiseen </w:t>
      </w:r>
      <w:r w:rsidRPr="00290A83">
        <w:t xml:space="preserve">on </w:t>
      </w:r>
      <w:r w:rsidRPr="009E7047">
        <w:rPr>
          <w:b/>
        </w:rPr>
        <w:t>kolmekymmentä (30) päivää</w:t>
      </w:r>
      <w:r w:rsidRPr="004F1696">
        <w:t xml:space="preserve"> tämän päätöksen </w:t>
      </w:r>
      <w:r w:rsidR="003309FC">
        <w:t>tiedoksisaantipäivästä</w:t>
      </w:r>
      <w:r w:rsidR="003309FC" w:rsidRPr="003140E5">
        <w:t xml:space="preserve"> </w:t>
      </w:r>
      <w:r w:rsidRPr="003140E5">
        <w:t xml:space="preserve">sitä määräaikaan lukematta. </w:t>
      </w:r>
      <w:r w:rsidRPr="007159C5">
        <w:rPr>
          <w:sz w:val="19"/>
          <w:szCs w:val="19"/>
        </w:rPr>
        <w:t>Jos määräajan viimeinen päivä on pyhäpäivä, lauantai, itsenäisyyspäivä, vapunpäivä, jouluaatto tai juhannusaatto, valitusaika jatkuu vielä seuraavaan arkipäivään.</w:t>
      </w:r>
    </w:p>
    <w:p w14:paraId="2D8AB1A7" w14:textId="77777777" w:rsidR="003140E5" w:rsidRDefault="003140E5" w:rsidP="003140E5"/>
    <w:p w14:paraId="2D8AB1A8" w14:textId="46A22DB6" w:rsidR="00962F81" w:rsidRPr="00CA6578" w:rsidRDefault="003140E5" w:rsidP="00CA6578">
      <w:pPr>
        <w:spacing w:after="200"/>
        <w:rPr>
          <w:b/>
        </w:rPr>
      </w:pPr>
      <w:r w:rsidRPr="00CA6578">
        <w:rPr>
          <w:b/>
        </w:rPr>
        <w:t xml:space="preserve">Oikaisuvaatimusaika päättyy </w:t>
      </w:r>
      <w:r w:rsidR="001129E6">
        <w:rPr>
          <w:b/>
        </w:rPr>
        <w:t>04.09.2025</w:t>
      </w:r>
    </w:p>
    <w:p w14:paraId="2D8AB1A9" w14:textId="77777777" w:rsidR="00B13987" w:rsidRDefault="00B13987" w:rsidP="00CA6578">
      <w:pPr>
        <w:pStyle w:val="Otsikko1"/>
        <w:jc w:val="left"/>
      </w:pPr>
      <w:r>
        <w:t>Oikaisuvaatimuskirjelmän sisältö ja allekirjoittaminen</w:t>
      </w:r>
    </w:p>
    <w:p w14:paraId="2D8AB1AA" w14:textId="77777777" w:rsidR="00B13987" w:rsidRDefault="00B13987" w:rsidP="00694547">
      <w:pPr>
        <w:jc w:val="left"/>
      </w:pPr>
      <w:r>
        <w:t xml:space="preserve">Kirjallinen oikaisuvaatimus on osoitettava </w:t>
      </w:r>
      <w:r w:rsidR="00F051D7">
        <w:rPr>
          <w:b/>
          <w:bCs/>
          <w:szCs w:val="20"/>
        </w:rPr>
        <w:t>Etelä-Suomen</w:t>
      </w:r>
      <w:r w:rsidR="00ED28A8">
        <w:rPr>
          <w:b/>
          <w:bCs/>
          <w:szCs w:val="20"/>
        </w:rPr>
        <w:t xml:space="preserve"> aluehallintovirastolle </w:t>
      </w:r>
      <w:r>
        <w:t>ja siinä</w:t>
      </w:r>
      <w:r w:rsidRPr="00456FF1">
        <w:t xml:space="preserve"> on ilmoitettava</w:t>
      </w:r>
    </w:p>
    <w:p w14:paraId="2D8AB1AB" w14:textId="77777777" w:rsidR="00B13987" w:rsidRDefault="00106041" w:rsidP="00106041">
      <w:pPr>
        <w:jc w:val="left"/>
      </w:pPr>
      <w:r>
        <w:t xml:space="preserve">- </w:t>
      </w:r>
      <w:r w:rsidR="00B13987">
        <w:t>vaatimuksen tekijän</w:t>
      </w:r>
      <w:r w:rsidR="00B13987" w:rsidRPr="00456FF1">
        <w:t xml:space="preserve"> nimi ja kotikunta</w:t>
      </w:r>
      <w:r w:rsidR="00972034">
        <w:t>;</w:t>
      </w:r>
    </w:p>
    <w:p w14:paraId="2D8AB1AC" w14:textId="77777777" w:rsidR="00B13987" w:rsidRPr="00D51805" w:rsidRDefault="00106041" w:rsidP="00106041">
      <w:pPr>
        <w:jc w:val="left"/>
      </w:pPr>
      <w:r>
        <w:t xml:space="preserve">- </w:t>
      </w:r>
      <w:r w:rsidR="00B13987" w:rsidRPr="00D51805">
        <w:t>postiosoite ja puhelinnumero, sekä mahdollinen sähköpostiosoite, joihin asiaa</w:t>
      </w:r>
      <w:r w:rsidR="00B13987" w:rsidRPr="00BF1930">
        <w:t xml:space="preserve"> koskevat ilmoitukset </w:t>
      </w:r>
      <w:r w:rsidR="003140E5">
        <w:t xml:space="preserve">oikaisua vaativalle voidaan </w:t>
      </w:r>
      <w:r w:rsidR="00B13987" w:rsidRPr="00BF1930">
        <w:t>toimittaa</w:t>
      </w:r>
      <w:r w:rsidR="00972034">
        <w:t>;</w:t>
      </w:r>
      <w:r w:rsidR="00B13987" w:rsidRPr="00BF1930">
        <w:t xml:space="preserve"> </w:t>
      </w:r>
    </w:p>
    <w:p w14:paraId="2D8AB1AD" w14:textId="77777777" w:rsidR="00106041" w:rsidRDefault="00106041" w:rsidP="00106041">
      <w:pPr>
        <w:jc w:val="left"/>
      </w:pPr>
      <w:r>
        <w:t xml:space="preserve">- </w:t>
      </w:r>
      <w:r w:rsidR="00B13987" w:rsidRPr="00456FF1">
        <w:t>päätös, johon muutosta</w:t>
      </w:r>
      <w:r w:rsidR="00B13987" w:rsidRPr="00334170">
        <w:t xml:space="preserve"> </w:t>
      </w:r>
      <w:r w:rsidR="00B13987" w:rsidRPr="00456FF1">
        <w:t>haetaan</w:t>
      </w:r>
      <w:r w:rsidR="00972034">
        <w:t>;</w:t>
      </w:r>
      <w:r>
        <w:t xml:space="preserve"> </w:t>
      </w:r>
    </w:p>
    <w:p w14:paraId="2D8AB1AE" w14:textId="77777777" w:rsidR="00106041" w:rsidRDefault="00106041" w:rsidP="00106041">
      <w:pPr>
        <w:jc w:val="left"/>
      </w:pPr>
      <w:r>
        <w:t xml:space="preserve">- </w:t>
      </w:r>
      <w:r w:rsidR="00B13987">
        <w:t>miltä kohdin ja mitä muutoksia vaaditaan tehtäväksi</w:t>
      </w:r>
      <w:r w:rsidR="00972034">
        <w:t>;</w:t>
      </w:r>
      <w:r>
        <w:t xml:space="preserve"> </w:t>
      </w:r>
    </w:p>
    <w:p w14:paraId="2D8AB1AF" w14:textId="77777777" w:rsidR="00B13987" w:rsidRDefault="00106041" w:rsidP="00106041">
      <w:pPr>
        <w:jc w:val="left"/>
      </w:pPr>
      <w:r>
        <w:t xml:space="preserve">- </w:t>
      </w:r>
      <w:r w:rsidR="00B13987" w:rsidRPr="00456FF1">
        <w:t>perus</w:t>
      </w:r>
      <w:r w:rsidR="00B13987">
        <w:t>teet, joilla oikaisua vaaditaan</w:t>
      </w:r>
      <w:r w:rsidR="00972034">
        <w:t>.</w:t>
      </w:r>
    </w:p>
    <w:p w14:paraId="2D8AB1B0" w14:textId="77777777" w:rsidR="00B13987" w:rsidRDefault="00B13987" w:rsidP="00B13987">
      <w:pPr>
        <w:pStyle w:val="Luettelokappale"/>
        <w:ind w:left="1440"/>
        <w:jc w:val="left"/>
      </w:pPr>
    </w:p>
    <w:p w14:paraId="2D8AB1B1" w14:textId="77777777" w:rsidR="00B13987" w:rsidRDefault="00B13987" w:rsidP="00B13987">
      <w:pPr>
        <w:rPr>
          <w:szCs w:val="20"/>
        </w:rPr>
      </w:pPr>
      <w:r w:rsidRPr="00CA3068">
        <w:rPr>
          <w:szCs w:val="20"/>
        </w:rPr>
        <w:t xml:space="preserve">Jos </w:t>
      </w:r>
      <w:r>
        <w:rPr>
          <w:szCs w:val="20"/>
        </w:rPr>
        <w:t>vaatimuksen tekijän</w:t>
      </w:r>
      <w:r w:rsidRPr="00CA3068">
        <w:rPr>
          <w:szCs w:val="20"/>
        </w:rPr>
        <w:t xml:space="preserve"> puhevaltaa käyttää hänen laillinen edustajansa tai asiamiehensä tai jos </w:t>
      </w:r>
      <w:r>
        <w:rPr>
          <w:szCs w:val="20"/>
        </w:rPr>
        <w:t>oikaisuvaatimuksen</w:t>
      </w:r>
      <w:r w:rsidRPr="00CA3068">
        <w:rPr>
          <w:szCs w:val="20"/>
        </w:rPr>
        <w:t xml:space="preserve"> laatijana on joku muu henkilö,</w:t>
      </w:r>
      <w:r>
        <w:rPr>
          <w:szCs w:val="20"/>
        </w:rPr>
        <w:t xml:space="preserve"> </w:t>
      </w:r>
      <w:r w:rsidRPr="00CA3068">
        <w:rPr>
          <w:szCs w:val="20"/>
        </w:rPr>
        <w:t>on</w:t>
      </w:r>
      <w:r>
        <w:rPr>
          <w:szCs w:val="20"/>
        </w:rPr>
        <w:t xml:space="preserve"> oikaisuvaatimus</w:t>
      </w:r>
      <w:r w:rsidRPr="00CA3068">
        <w:rPr>
          <w:szCs w:val="20"/>
        </w:rPr>
        <w:t>kirjelmässä ilmoitettava myös tämän nimi ja kotikunta.</w:t>
      </w:r>
      <w:r w:rsidR="003140E5">
        <w:rPr>
          <w:szCs w:val="20"/>
        </w:rPr>
        <w:t xml:space="preserve"> </w:t>
      </w:r>
    </w:p>
    <w:p w14:paraId="2D8AB1B2" w14:textId="77777777" w:rsidR="003140E5" w:rsidRDefault="003140E5" w:rsidP="00B13987"/>
    <w:p w14:paraId="2D8AB1B3" w14:textId="77777777" w:rsidR="003140E5" w:rsidRDefault="003140E5" w:rsidP="00B13987">
      <w:pPr>
        <w:rPr>
          <w:szCs w:val="20"/>
        </w:rPr>
      </w:pPr>
      <w:r>
        <w:t>Vaatimuksen tekijän</w:t>
      </w:r>
      <w:r w:rsidRPr="00456FF1">
        <w:t xml:space="preserve">, laillisen edustajan tai asiamiehen on allekirjoitettava </w:t>
      </w:r>
      <w:r>
        <w:t>oikaisuvaatimuskirjelmä</w:t>
      </w:r>
      <w:r w:rsidRPr="00456FF1">
        <w:t xml:space="preserve">, ellei </w:t>
      </w:r>
      <w:r>
        <w:t xml:space="preserve">kirjelmää toimiteta sähköisesti </w:t>
      </w:r>
      <w:r>
        <w:rPr>
          <w:szCs w:val="20"/>
        </w:rPr>
        <w:t>(telekopiona tai sähköpostilla)</w:t>
      </w:r>
      <w:r>
        <w:t>.</w:t>
      </w:r>
      <w:r w:rsidR="00614FD9">
        <w:t xml:space="preserve"> Asioitaessa sähköisesti allekirjoitusvaatimuksesta on säädetty erikseen.</w:t>
      </w:r>
    </w:p>
    <w:p w14:paraId="2D8AB1B4" w14:textId="77777777" w:rsidR="00E20134" w:rsidRDefault="00E20134" w:rsidP="00B13987">
      <w:pPr>
        <w:rPr>
          <w:szCs w:val="20"/>
        </w:rPr>
      </w:pPr>
    </w:p>
    <w:p w14:paraId="2D8AB1B5" w14:textId="77777777" w:rsidR="00E20134" w:rsidRPr="00796974" w:rsidRDefault="00E20134" w:rsidP="00CA6578">
      <w:pPr>
        <w:pStyle w:val="Otsikko1"/>
      </w:pPr>
      <w:r w:rsidRPr="00796974">
        <w:t xml:space="preserve">Oikaisuvaatimuksen liitteet </w:t>
      </w:r>
    </w:p>
    <w:p w14:paraId="2D8AB1B6" w14:textId="77777777" w:rsidR="00E20134" w:rsidRDefault="00E20134" w:rsidP="00E20134">
      <w:r>
        <w:t>Oikaisuvaatimuskirjelmään on liitettävä:</w:t>
      </w:r>
    </w:p>
    <w:p w14:paraId="2D8AB1B7" w14:textId="77777777" w:rsidR="003140E5" w:rsidRDefault="000B09EA" w:rsidP="000B09EA">
      <w:pPr>
        <w:jc w:val="left"/>
      </w:pPr>
      <w:r>
        <w:t xml:space="preserve">- </w:t>
      </w:r>
      <w:r w:rsidR="003140E5" w:rsidRPr="003140E5">
        <w:t>elinkeino-, liikenne- ja ympäristökeskuksen päätös alkuperäisenä tai jäljennöksenä</w:t>
      </w:r>
    </w:p>
    <w:p w14:paraId="2D8AB1B8" w14:textId="77777777" w:rsidR="00E20134" w:rsidRDefault="000B09EA" w:rsidP="000B09EA">
      <w:pPr>
        <w:jc w:val="left"/>
      </w:pPr>
      <w:r>
        <w:t xml:space="preserve">- </w:t>
      </w:r>
      <w:r w:rsidR="00E20134">
        <w:t xml:space="preserve">asiakirjat, joihin oikaisuvaatimuksen tekijä perustaa vaatimuksensa, jollei niitä jo aiemmin ole toimitettu viranomaiselle; </w:t>
      </w:r>
    </w:p>
    <w:p w14:paraId="2D8AB1B9" w14:textId="77777777" w:rsidR="00B13987" w:rsidRPr="000B09EA" w:rsidRDefault="000B09EA" w:rsidP="000B09EA">
      <w:pPr>
        <w:jc w:val="left"/>
        <w:rPr>
          <w:sz w:val="22"/>
        </w:rPr>
      </w:pPr>
      <w:r>
        <w:t xml:space="preserve">- </w:t>
      </w:r>
      <w:r w:rsidR="003140E5" w:rsidRPr="00731D3E">
        <w:t xml:space="preserve">mahdollisen </w:t>
      </w:r>
      <w:r w:rsidR="00E20134" w:rsidRPr="00731D3E">
        <w:t>asiamiehen valtakirja</w:t>
      </w:r>
      <w:r w:rsidR="003140E5" w:rsidRPr="00731D3E">
        <w:t xml:space="preserve"> tai selvitys asiamiehen toimivallasta </w:t>
      </w:r>
    </w:p>
    <w:p w14:paraId="2D8AB1BA" w14:textId="77777777" w:rsidR="003140E5" w:rsidRDefault="003140E5" w:rsidP="003140E5">
      <w:pPr>
        <w:pStyle w:val="Luettelokappale"/>
        <w:ind w:left="1985"/>
        <w:jc w:val="left"/>
      </w:pPr>
    </w:p>
    <w:p w14:paraId="2D8AB1BB" w14:textId="77777777" w:rsidR="00B13987" w:rsidRDefault="00B13987" w:rsidP="00B13987">
      <w:pPr>
        <w:pStyle w:val="Otsikko1"/>
      </w:pPr>
      <w:r>
        <w:t>Oikaisuvaatimuskirjelmän toimittaminen</w:t>
      </w:r>
    </w:p>
    <w:p w14:paraId="24D056BC" w14:textId="3A336468" w:rsidR="00724E2A" w:rsidRDefault="00694547" w:rsidP="00B13987">
      <w:r>
        <w:t>Vaatimus</w:t>
      </w:r>
      <w:r w:rsidR="00B13987" w:rsidRPr="00456FF1">
        <w:t xml:space="preserve">kirjelmä on toimitettava </w:t>
      </w:r>
      <w:r w:rsidR="00B13987">
        <w:t xml:space="preserve">määräajassa </w:t>
      </w:r>
      <w:r w:rsidR="00E15B52">
        <w:rPr>
          <w:b/>
          <w:bCs/>
          <w:szCs w:val="20"/>
        </w:rPr>
        <w:t>Etelä</w:t>
      </w:r>
      <w:r w:rsidR="005821B4">
        <w:rPr>
          <w:b/>
          <w:bCs/>
          <w:szCs w:val="20"/>
        </w:rPr>
        <w:t>-Suomen aluehallintovirasto</w:t>
      </w:r>
      <w:r w:rsidR="003E252B">
        <w:rPr>
          <w:b/>
          <w:bCs/>
          <w:szCs w:val="20"/>
        </w:rPr>
        <w:t>o</w:t>
      </w:r>
      <w:r w:rsidR="00F36055">
        <w:rPr>
          <w:b/>
          <w:bCs/>
          <w:szCs w:val="20"/>
        </w:rPr>
        <w:t>n</w:t>
      </w:r>
      <w:r w:rsidR="00B13987">
        <w:t xml:space="preserve">. </w:t>
      </w:r>
      <w:r>
        <w:t>Oikaisuvaatimusasiakirjat voi toimittaa henkilökohtaisesti, tai l</w:t>
      </w:r>
      <w:r w:rsidR="00B13987">
        <w:rPr>
          <w:szCs w:val="20"/>
        </w:rPr>
        <w:t>ähettäjän vastuulla myös postitse, lähetin välityksellä, telekopiona tai sähköpostilla.</w:t>
      </w:r>
      <w:r w:rsidR="00B13987" w:rsidRPr="003B6835">
        <w:rPr>
          <w:szCs w:val="20"/>
        </w:rPr>
        <w:t xml:space="preserve"> </w:t>
      </w:r>
      <w:r w:rsidR="00B13987">
        <w:rPr>
          <w:szCs w:val="20"/>
        </w:rPr>
        <w:t>Postiin oikaisuvaatimusasiakirjat on jätettävä niin ajoissa, että ne ehtivät perille määräajan viimeisenä päivänä ennen viraston aukioloajan päättymistä. Sähköisesti (telekopiona tai sähköpostilla)</w:t>
      </w:r>
      <w:r w:rsidR="00B13987" w:rsidRPr="00904257">
        <w:t xml:space="preserve"> toimitetun </w:t>
      </w:r>
      <w:r w:rsidR="00B13987">
        <w:t>vaatimu</w:t>
      </w:r>
      <w:r w:rsidR="00B13987" w:rsidRPr="00904257">
        <w:t>skirjelmän on oltava toimitettu niin, että se on käytettävissä vastaanottolaitteessa tai tietojärjestelmässä siten,</w:t>
      </w:r>
      <w:r w:rsidR="00B13987">
        <w:t xml:space="preserve"> että viestiä voidaan käsitellä</w:t>
      </w:r>
      <w:r w:rsidR="00B13987" w:rsidRPr="00904257">
        <w:t xml:space="preserve"> määräajan viimeisenä päivänä ennen virka-ajan päättymistä.</w:t>
      </w:r>
      <w:r w:rsidR="00724E2A" w:rsidRPr="00724E2A">
        <w:t xml:space="preserve"> </w:t>
      </w:r>
      <w:r w:rsidR="00724E2A">
        <w:t xml:space="preserve">Jos toimitettava aineisto sisältää </w:t>
      </w:r>
      <w:r w:rsidR="00724E2A" w:rsidRPr="00724E2A">
        <w:t>salassa pidettäviä tai muuten arkaluontoisia asioita</w:t>
      </w:r>
      <w:r w:rsidR="00724E2A">
        <w:t xml:space="preserve">, tulee se toimittaa turvasähköpostilla: </w:t>
      </w:r>
      <w:hyperlink r:id="rId11" w:history="1">
        <w:r w:rsidR="00724E2A" w:rsidRPr="00823BEA">
          <w:rPr>
            <w:rStyle w:val="Hyperlinkki"/>
          </w:rPr>
          <w:t>https://turvaviesti.avi.fi/</w:t>
        </w:r>
      </w:hyperlink>
    </w:p>
    <w:p w14:paraId="2D8AB1BD" w14:textId="77777777" w:rsidR="005C3395" w:rsidRDefault="005C3395" w:rsidP="00724E2A">
      <w:pPr>
        <w:ind w:left="0"/>
      </w:pPr>
    </w:p>
    <w:p w14:paraId="2D8AB1BE" w14:textId="77777777" w:rsidR="00E20134" w:rsidRDefault="00E20134" w:rsidP="00E20134">
      <w:pPr>
        <w:pStyle w:val="Otsikko1"/>
      </w:pPr>
      <w:r>
        <w:t>Oikaisuvaatimuksen käsittelymaksu</w:t>
      </w:r>
    </w:p>
    <w:p w14:paraId="2D8AB1BF" w14:textId="17E6905A" w:rsidR="00E20134" w:rsidRPr="005D117F" w:rsidRDefault="00E20134" w:rsidP="00E20134">
      <w:r>
        <w:t xml:space="preserve">Oikaisun hakijalta peritään aluehallintovirastossa asian käsittelystä maksu </w:t>
      </w:r>
      <w:r w:rsidR="00591EA4">
        <w:t>225</w:t>
      </w:r>
      <w:r>
        <w:t xml:space="preserve"> €</w:t>
      </w:r>
      <w:r w:rsidR="00E43FF0">
        <w:t xml:space="preserve"> (Valtioneuvoston asetus aluehallintovirastojen maksuista vuo</w:t>
      </w:r>
      <w:r w:rsidR="003C7F8D">
        <w:t>n</w:t>
      </w:r>
      <w:r w:rsidR="00E43FF0">
        <w:t xml:space="preserve">na </w:t>
      </w:r>
      <w:r w:rsidR="00440146">
        <w:t>20</w:t>
      </w:r>
      <w:r w:rsidR="003C7F8D">
        <w:t>2</w:t>
      </w:r>
      <w:r w:rsidR="00591EA4">
        <w:t>5 ja 2026</w:t>
      </w:r>
      <w:r w:rsidR="00440146">
        <w:t>,</w:t>
      </w:r>
      <w:r w:rsidR="0089208E">
        <w:t xml:space="preserve"> </w:t>
      </w:r>
      <w:r w:rsidR="00F9265C">
        <w:t>23</w:t>
      </w:r>
      <w:r w:rsidR="0089208E">
        <w:t xml:space="preserve">.12.2024 </w:t>
      </w:r>
      <w:r w:rsidR="00591EA4">
        <w:t>VM/2024/</w:t>
      </w:r>
      <w:r w:rsidR="00F9265C">
        <w:t>858</w:t>
      </w:r>
      <w:r w:rsidR="00E43FF0">
        <w:t>)</w:t>
      </w:r>
      <w:r w:rsidR="00541EA8">
        <w:t>.</w:t>
      </w:r>
    </w:p>
    <w:p w14:paraId="2D8AB1C0" w14:textId="77777777" w:rsidR="00E20134" w:rsidRDefault="00E20134" w:rsidP="00694547">
      <w:pPr>
        <w:pStyle w:val="Otsikko1"/>
        <w:jc w:val="left"/>
      </w:pPr>
    </w:p>
    <w:p w14:paraId="2D8AB1C1" w14:textId="793FD8C8" w:rsidR="00B13987" w:rsidRDefault="00B512FC" w:rsidP="00CA6578">
      <w:pPr>
        <w:pStyle w:val="Otsikko1"/>
      </w:pPr>
      <w:r>
        <w:t>Etelä</w:t>
      </w:r>
      <w:r w:rsidR="00C85CF2">
        <w:t xml:space="preserve">-Suomen aluehallintoviraston </w:t>
      </w:r>
      <w:r w:rsidR="00B13987" w:rsidRPr="006D01B5">
        <w:t>yhteystiedot</w:t>
      </w:r>
    </w:p>
    <w:p w14:paraId="2D8AB1C2" w14:textId="374947FF" w:rsidR="00E20134" w:rsidRPr="00E20134" w:rsidRDefault="00E20134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</w:pPr>
      <w:r w:rsidRPr="00E20134">
        <w:t>Postiosoite</w:t>
      </w:r>
      <w:r w:rsidRPr="00E20134">
        <w:tab/>
        <w:t xml:space="preserve">PL </w:t>
      </w:r>
      <w:r w:rsidR="00594552">
        <w:t>1</w:t>
      </w:r>
      <w:r w:rsidRPr="00E20134">
        <w:t xml:space="preserve">, </w:t>
      </w:r>
      <w:r w:rsidR="00CA1012">
        <w:t>13</w:t>
      </w:r>
      <w:r w:rsidR="00594552">
        <w:t>035 AVI</w:t>
      </w:r>
    </w:p>
    <w:p w14:paraId="2D8AB1C3" w14:textId="7FED1F68" w:rsidR="00E20134" w:rsidRPr="00E20134" w:rsidRDefault="00E20134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</w:pPr>
      <w:r w:rsidRPr="00E20134">
        <w:t>Käyntiosoite</w:t>
      </w:r>
      <w:r w:rsidRPr="00E20134">
        <w:tab/>
      </w:r>
      <w:proofErr w:type="spellStart"/>
      <w:r w:rsidR="00594552">
        <w:t>Wähäjärvenkatu</w:t>
      </w:r>
      <w:proofErr w:type="spellEnd"/>
      <w:r w:rsidR="00594552">
        <w:t xml:space="preserve"> 6</w:t>
      </w:r>
      <w:r>
        <w:t xml:space="preserve">, </w:t>
      </w:r>
      <w:r w:rsidR="00594552">
        <w:t>Hämeenlinna</w:t>
      </w:r>
      <w:r w:rsidRPr="00E20134">
        <w:t xml:space="preserve"> </w:t>
      </w:r>
    </w:p>
    <w:p w14:paraId="2D8AB1C4" w14:textId="2B8C0AA3" w:rsidR="00E20134" w:rsidRDefault="00E20134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  <w:rPr>
          <w:i/>
        </w:rPr>
      </w:pPr>
      <w:r w:rsidRPr="00E20134">
        <w:t>Sähköposti</w:t>
      </w:r>
      <w:r w:rsidRPr="00E20134">
        <w:tab/>
      </w:r>
      <w:hyperlink r:id="rId12" w:history="1">
        <w:r w:rsidR="00EC130F" w:rsidRPr="00C90B9E">
          <w:rPr>
            <w:rStyle w:val="Hyperlinkki"/>
          </w:rPr>
          <w:t>kirjaamo.etela@avi.fi</w:t>
        </w:r>
      </w:hyperlink>
      <w:r w:rsidR="00EC130F">
        <w:t xml:space="preserve"> </w:t>
      </w:r>
      <w:r w:rsidR="007B1A98">
        <w:t xml:space="preserve"> </w:t>
      </w:r>
      <w:r w:rsidR="007B1A98">
        <w:tab/>
      </w:r>
      <w:r w:rsidR="007B1A98" w:rsidRPr="00F52CA5">
        <w:rPr>
          <w:i/>
        </w:rPr>
        <w:t xml:space="preserve">(Sähköpostin </w:t>
      </w:r>
      <w:r w:rsidR="003E252B">
        <w:rPr>
          <w:i/>
        </w:rPr>
        <w:t>maksimikoko</w:t>
      </w:r>
      <w:r w:rsidR="007B1A98" w:rsidRPr="00F52CA5">
        <w:rPr>
          <w:i/>
        </w:rPr>
        <w:t xml:space="preserve"> </w:t>
      </w:r>
      <w:r w:rsidR="00FB7633">
        <w:rPr>
          <w:i/>
        </w:rPr>
        <w:t>5</w:t>
      </w:r>
      <w:r w:rsidR="007B1A98" w:rsidRPr="00F52CA5">
        <w:rPr>
          <w:i/>
        </w:rPr>
        <w:t>0 Mt</w:t>
      </w:r>
      <w:r w:rsidR="00494A28">
        <w:rPr>
          <w:i/>
        </w:rPr>
        <w:t xml:space="preserve"> liitteineen</w:t>
      </w:r>
      <w:r w:rsidR="007B1A98" w:rsidRPr="00F52CA5">
        <w:rPr>
          <w:i/>
        </w:rPr>
        <w:t>)</w:t>
      </w:r>
    </w:p>
    <w:p w14:paraId="2B84B6D0" w14:textId="7D77535B" w:rsidR="00CE29A2" w:rsidRPr="00CE29A2" w:rsidRDefault="00CE29A2" w:rsidP="00CE29A2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  <w:rPr>
          <w:iCs/>
        </w:rPr>
      </w:pPr>
      <w:r w:rsidRPr="00CE29A2">
        <w:rPr>
          <w:iCs/>
        </w:rPr>
        <w:t>Turvasähköposti:</w:t>
      </w:r>
      <w:r w:rsidRPr="00CE29A2">
        <w:rPr>
          <w:iCs/>
        </w:rPr>
        <w:tab/>
      </w:r>
      <w:hyperlink r:id="rId13" w:history="1">
        <w:r w:rsidRPr="00823BEA">
          <w:rPr>
            <w:rStyle w:val="Hyperlinkki"/>
            <w:iCs/>
          </w:rPr>
          <w:t>https://turvaviesti.avi.fi/</w:t>
        </w:r>
      </w:hyperlink>
      <w:r>
        <w:rPr>
          <w:iCs/>
        </w:rPr>
        <w:t xml:space="preserve"> </w:t>
      </w:r>
    </w:p>
    <w:p w14:paraId="2D8AB1C5" w14:textId="29D37C83" w:rsidR="00E20134" w:rsidRDefault="00FB42DE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</w:pPr>
      <w:r>
        <w:t>Puhelinvaihde</w:t>
      </w:r>
      <w:r>
        <w:tab/>
      </w:r>
      <w:r w:rsidR="00364ACA">
        <w:t>0295</w:t>
      </w:r>
      <w:r w:rsidR="0001212D">
        <w:t> </w:t>
      </w:r>
      <w:r w:rsidR="00364ACA">
        <w:t>01</w:t>
      </w:r>
      <w:r w:rsidR="00083069">
        <w:t>6</w:t>
      </w:r>
      <w:r w:rsidR="003E252B">
        <w:t> </w:t>
      </w:r>
      <w:r w:rsidR="00083069">
        <w:t>00</w:t>
      </w:r>
      <w:r w:rsidR="00364ACA">
        <w:t>0</w:t>
      </w:r>
    </w:p>
    <w:p w14:paraId="02B53649" w14:textId="2F4C2F31" w:rsidR="003E252B" w:rsidRPr="00E20134" w:rsidRDefault="003E252B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</w:pPr>
      <w:r>
        <w:t>Faksi</w:t>
      </w:r>
      <w:r>
        <w:tab/>
        <w:t>02</w:t>
      </w:r>
      <w:r w:rsidR="00A7125F">
        <w:t>95</w:t>
      </w:r>
      <w:r w:rsidR="0001212D">
        <w:t> </w:t>
      </w:r>
      <w:r w:rsidR="00494A28">
        <w:t>016 661</w:t>
      </w:r>
    </w:p>
    <w:p w14:paraId="2D8AB1C7" w14:textId="2F8E6206" w:rsidR="00B13987" w:rsidRDefault="004E16E1" w:rsidP="00CA6578">
      <w:pPr>
        <w:tabs>
          <w:tab w:val="left" w:pos="3402"/>
          <w:tab w:val="left" w:pos="5387"/>
          <w:tab w:val="left" w:pos="7371"/>
          <w:tab w:val="left" w:pos="9072"/>
        </w:tabs>
        <w:ind w:left="1276" w:right="-227"/>
        <w:jc w:val="left"/>
      </w:pPr>
      <w:r>
        <w:lastRenderedPageBreak/>
        <w:t>Avoinna (v</w:t>
      </w:r>
      <w:r w:rsidR="00F30F07">
        <w:t>ir</w:t>
      </w:r>
      <w:r w:rsidR="00474337">
        <w:t>k</w:t>
      </w:r>
      <w:r w:rsidR="00F30F07">
        <w:t>a</w:t>
      </w:r>
      <w:r w:rsidR="00474337">
        <w:t>-</w:t>
      </w:r>
      <w:r w:rsidR="00CA6578">
        <w:t>a</w:t>
      </w:r>
      <w:r w:rsidR="00F30F07">
        <w:t>ika</w:t>
      </w:r>
      <w:r>
        <w:t>)</w:t>
      </w:r>
      <w:r w:rsidR="00F30F07">
        <w:tab/>
      </w:r>
      <w:r>
        <w:t xml:space="preserve">ma-pe </w:t>
      </w:r>
      <w:proofErr w:type="gramStart"/>
      <w:r w:rsidR="00F30F07">
        <w:t>8.00 – 16.15</w:t>
      </w:r>
      <w:proofErr w:type="gramEnd"/>
      <w:r w:rsidR="00F30F07">
        <w:t xml:space="preserve"> </w:t>
      </w:r>
    </w:p>
    <w:sectPr w:rsidR="00B13987" w:rsidSect="00840F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49" w:bottom="680" w:left="992" w:header="56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B1CA" w14:textId="77777777" w:rsidR="00F051D7" w:rsidRDefault="00F051D7" w:rsidP="00904257">
      <w:r>
        <w:separator/>
      </w:r>
    </w:p>
  </w:endnote>
  <w:endnote w:type="continuationSeparator" w:id="0">
    <w:p w14:paraId="2D8AB1CB" w14:textId="77777777" w:rsidR="00F051D7" w:rsidRDefault="00F051D7" w:rsidP="009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884A" w14:textId="77777777" w:rsidR="00541EA8" w:rsidRDefault="00541E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B1CC" w14:textId="7DF6FDE9" w:rsidR="00F051D7" w:rsidRPr="00E925A4" w:rsidRDefault="007B1A98" w:rsidP="00A55BCB">
    <w:pPr>
      <w:tabs>
        <w:tab w:val="center" w:pos="4819"/>
        <w:tab w:val="right" w:pos="9638"/>
      </w:tabs>
      <w:ind w:left="0"/>
      <w:jc w:val="right"/>
      <w:rPr>
        <w:rFonts w:eastAsia="Times New Roman"/>
        <w:sz w:val="18"/>
        <w:szCs w:val="18"/>
        <w:lang w:eastAsia="fi-FI"/>
      </w:rPr>
    </w:pPr>
    <w:r w:rsidRPr="00E925A4">
      <w:rPr>
        <w:sz w:val="18"/>
        <w:szCs w:val="18"/>
      </w:rPr>
      <w:fldChar w:fldCharType="begin"/>
    </w:r>
    <w:r w:rsidRPr="00E925A4">
      <w:rPr>
        <w:sz w:val="18"/>
        <w:szCs w:val="18"/>
      </w:rPr>
      <w:instrText xml:space="preserve"> FILENAME   \* MERGEFORMAT </w:instrText>
    </w:r>
    <w:r w:rsidRPr="00E925A4">
      <w:rPr>
        <w:sz w:val="18"/>
        <w:szCs w:val="18"/>
      </w:rPr>
      <w:fldChar w:fldCharType="separate"/>
    </w:r>
    <w:r w:rsidR="00081DA4" w:rsidRPr="00081DA4">
      <w:rPr>
        <w:rFonts w:eastAsia="Times New Roman"/>
        <w:noProof/>
        <w:sz w:val="18"/>
        <w:szCs w:val="18"/>
        <w:lang w:eastAsia="fi-FI"/>
      </w:rPr>
      <w:t>Oikaisuvaatimusosoitus Etelä-Suomen aluehallintovirastolle 2025.docx</w:t>
    </w:r>
    <w:r w:rsidRPr="00E925A4">
      <w:rPr>
        <w:rFonts w:eastAsia="Times New Roman"/>
        <w:noProof/>
        <w:sz w:val="18"/>
        <w:szCs w:val="18"/>
        <w:lang w:eastAsia="fi-F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B54E" w14:textId="77777777" w:rsidR="00541EA8" w:rsidRDefault="00541E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B1C8" w14:textId="77777777" w:rsidR="00F051D7" w:rsidRDefault="00F051D7" w:rsidP="00904257">
      <w:r>
        <w:separator/>
      </w:r>
    </w:p>
  </w:footnote>
  <w:footnote w:type="continuationSeparator" w:id="0">
    <w:p w14:paraId="2D8AB1C9" w14:textId="77777777" w:rsidR="00F051D7" w:rsidRDefault="00F051D7" w:rsidP="0090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A585" w14:textId="77777777" w:rsidR="00541EA8" w:rsidRDefault="00541E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4EB7" w14:textId="77777777" w:rsidR="00541EA8" w:rsidRDefault="00541E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DA37" w14:textId="77777777" w:rsidR="00541EA8" w:rsidRDefault="00541E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66C"/>
    <w:multiLevelType w:val="hybridMultilevel"/>
    <w:tmpl w:val="EBFE1BCE"/>
    <w:lvl w:ilvl="0" w:tplc="493CCF78">
      <w:numFmt w:val="bullet"/>
      <w:lvlText w:val="-"/>
      <w:lvlJc w:val="left"/>
      <w:pPr>
        <w:ind w:left="3914" w:hanging="1305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" w15:restartNumberingAfterBreak="0">
    <w:nsid w:val="25CC2BF1"/>
    <w:multiLevelType w:val="hybridMultilevel"/>
    <w:tmpl w:val="FFF04BD0"/>
    <w:lvl w:ilvl="0" w:tplc="4FDE5D2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2CB"/>
    <w:multiLevelType w:val="hybridMultilevel"/>
    <w:tmpl w:val="A28AFB92"/>
    <w:lvl w:ilvl="0" w:tplc="493CCF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55373"/>
    <w:multiLevelType w:val="hybridMultilevel"/>
    <w:tmpl w:val="52783C0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7ED51150"/>
    <w:multiLevelType w:val="hybridMultilevel"/>
    <w:tmpl w:val="9E86FA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033966">
    <w:abstractNumId w:val="3"/>
  </w:num>
  <w:num w:numId="2" w16cid:durableId="1164398413">
    <w:abstractNumId w:val="0"/>
  </w:num>
  <w:num w:numId="3" w16cid:durableId="326323611">
    <w:abstractNumId w:val="4"/>
  </w:num>
  <w:num w:numId="4" w16cid:durableId="1992711733">
    <w:abstractNumId w:val="2"/>
  </w:num>
  <w:num w:numId="5" w16cid:durableId="133452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09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9B"/>
    <w:rsid w:val="000042D7"/>
    <w:rsid w:val="0001212D"/>
    <w:rsid w:val="000249D8"/>
    <w:rsid w:val="00033522"/>
    <w:rsid w:val="000353D4"/>
    <w:rsid w:val="000707D2"/>
    <w:rsid w:val="00071ADD"/>
    <w:rsid w:val="00081DA4"/>
    <w:rsid w:val="00081E17"/>
    <w:rsid w:val="00083069"/>
    <w:rsid w:val="000A26ED"/>
    <w:rsid w:val="000A49FA"/>
    <w:rsid w:val="000B09EA"/>
    <w:rsid w:val="000B1818"/>
    <w:rsid w:val="000E34AD"/>
    <w:rsid w:val="000F0221"/>
    <w:rsid w:val="00106041"/>
    <w:rsid w:val="001067BC"/>
    <w:rsid w:val="001129E6"/>
    <w:rsid w:val="00114FCA"/>
    <w:rsid w:val="001473B7"/>
    <w:rsid w:val="00156DCC"/>
    <w:rsid w:val="00161BEE"/>
    <w:rsid w:val="00192EEC"/>
    <w:rsid w:val="00197528"/>
    <w:rsid w:val="001C0350"/>
    <w:rsid w:val="001C43A8"/>
    <w:rsid w:val="001E3887"/>
    <w:rsid w:val="001F5958"/>
    <w:rsid w:val="001F79A8"/>
    <w:rsid w:val="00204810"/>
    <w:rsid w:val="00224C33"/>
    <w:rsid w:val="0023126D"/>
    <w:rsid w:val="0023556B"/>
    <w:rsid w:val="00251233"/>
    <w:rsid w:val="00257306"/>
    <w:rsid w:val="00267DC3"/>
    <w:rsid w:val="002764A6"/>
    <w:rsid w:val="00277333"/>
    <w:rsid w:val="00290A83"/>
    <w:rsid w:val="002A62E8"/>
    <w:rsid w:val="002B39E3"/>
    <w:rsid w:val="002C30EA"/>
    <w:rsid w:val="002F4226"/>
    <w:rsid w:val="0030226B"/>
    <w:rsid w:val="003140E5"/>
    <w:rsid w:val="003156ED"/>
    <w:rsid w:val="003161D7"/>
    <w:rsid w:val="0031767F"/>
    <w:rsid w:val="003209E7"/>
    <w:rsid w:val="003300BC"/>
    <w:rsid w:val="003309FC"/>
    <w:rsid w:val="00334170"/>
    <w:rsid w:val="00336ECE"/>
    <w:rsid w:val="00337EE6"/>
    <w:rsid w:val="0035457D"/>
    <w:rsid w:val="0035498E"/>
    <w:rsid w:val="00364ACA"/>
    <w:rsid w:val="00385DAE"/>
    <w:rsid w:val="00394EF6"/>
    <w:rsid w:val="003B7E24"/>
    <w:rsid w:val="003C7F8D"/>
    <w:rsid w:val="003D611C"/>
    <w:rsid w:val="003D73A3"/>
    <w:rsid w:val="003E252B"/>
    <w:rsid w:val="003E2CBC"/>
    <w:rsid w:val="003E4743"/>
    <w:rsid w:val="003E5923"/>
    <w:rsid w:val="003F7C39"/>
    <w:rsid w:val="00404D83"/>
    <w:rsid w:val="004114CC"/>
    <w:rsid w:val="00437165"/>
    <w:rsid w:val="00440146"/>
    <w:rsid w:val="004402ED"/>
    <w:rsid w:val="0045661A"/>
    <w:rsid w:val="00461D70"/>
    <w:rsid w:val="00474337"/>
    <w:rsid w:val="00482B0B"/>
    <w:rsid w:val="00484148"/>
    <w:rsid w:val="004912D5"/>
    <w:rsid w:val="00494A28"/>
    <w:rsid w:val="004A13C0"/>
    <w:rsid w:val="004B21F8"/>
    <w:rsid w:val="004B544E"/>
    <w:rsid w:val="004C39F8"/>
    <w:rsid w:val="004E16E1"/>
    <w:rsid w:val="004F1696"/>
    <w:rsid w:val="00501DA2"/>
    <w:rsid w:val="0050229E"/>
    <w:rsid w:val="005060E7"/>
    <w:rsid w:val="00516FE7"/>
    <w:rsid w:val="005226C0"/>
    <w:rsid w:val="00541EA8"/>
    <w:rsid w:val="00561724"/>
    <w:rsid w:val="005655A8"/>
    <w:rsid w:val="005821B4"/>
    <w:rsid w:val="005857FE"/>
    <w:rsid w:val="00587537"/>
    <w:rsid w:val="00591EA4"/>
    <w:rsid w:val="00594552"/>
    <w:rsid w:val="005A5921"/>
    <w:rsid w:val="005B05F6"/>
    <w:rsid w:val="005B758F"/>
    <w:rsid w:val="005C3395"/>
    <w:rsid w:val="005C737C"/>
    <w:rsid w:val="005D117F"/>
    <w:rsid w:val="005F2B2A"/>
    <w:rsid w:val="00614FD9"/>
    <w:rsid w:val="00622020"/>
    <w:rsid w:val="006405E8"/>
    <w:rsid w:val="0064549B"/>
    <w:rsid w:val="00647346"/>
    <w:rsid w:val="00661788"/>
    <w:rsid w:val="00677CCB"/>
    <w:rsid w:val="00682F34"/>
    <w:rsid w:val="00694547"/>
    <w:rsid w:val="006C40E5"/>
    <w:rsid w:val="006C5CA1"/>
    <w:rsid w:val="006D01B5"/>
    <w:rsid w:val="006D74EF"/>
    <w:rsid w:val="006F46B0"/>
    <w:rsid w:val="006F6892"/>
    <w:rsid w:val="0072058D"/>
    <w:rsid w:val="00724E2A"/>
    <w:rsid w:val="00726D64"/>
    <w:rsid w:val="00726E9F"/>
    <w:rsid w:val="00731D3E"/>
    <w:rsid w:val="00742E14"/>
    <w:rsid w:val="00771F25"/>
    <w:rsid w:val="00792978"/>
    <w:rsid w:val="00794666"/>
    <w:rsid w:val="007957DA"/>
    <w:rsid w:val="007A02F6"/>
    <w:rsid w:val="007B1A98"/>
    <w:rsid w:val="007B5EB4"/>
    <w:rsid w:val="007B6DAE"/>
    <w:rsid w:val="007C519B"/>
    <w:rsid w:val="007C6824"/>
    <w:rsid w:val="0080399E"/>
    <w:rsid w:val="00811FCE"/>
    <w:rsid w:val="00840F92"/>
    <w:rsid w:val="008507C8"/>
    <w:rsid w:val="00853790"/>
    <w:rsid w:val="00890CC3"/>
    <w:rsid w:val="0089208E"/>
    <w:rsid w:val="008C06A2"/>
    <w:rsid w:val="008D6CF3"/>
    <w:rsid w:val="008F55FE"/>
    <w:rsid w:val="00904257"/>
    <w:rsid w:val="00905A38"/>
    <w:rsid w:val="00917579"/>
    <w:rsid w:val="00917AF5"/>
    <w:rsid w:val="00924647"/>
    <w:rsid w:val="0096242E"/>
    <w:rsid w:val="00962F81"/>
    <w:rsid w:val="00972034"/>
    <w:rsid w:val="009746EF"/>
    <w:rsid w:val="00976777"/>
    <w:rsid w:val="00976E11"/>
    <w:rsid w:val="00983FBC"/>
    <w:rsid w:val="009C35A0"/>
    <w:rsid w:val="009C6CF7"/>
    <w:rsid w:val="009D10A8"/>
    <w:rsid w:val="009E7047"/>
    <w:rsid w:val="009F4084"/>
    <w:rsid w:val="00A06FC1"/>
    <w:rsid w:val="00A55BCB"/>
    <w:rsid w:val="00A65338"/>
    <w:rsid w:val="00A7125F"/>
    <w:rsid w:val="00A84009"/>
    <w:rsid w:val="00A93479"/>
    <w:rsid w:val="00AA248E"/>
    <w:rsid w:val="00AB1B6D"/>
    <w:rsid w:val="00AB4F54"/>
    <w:rsid w:val="00AC2D12"/>
    <w:rsid w:val="00AC54ED"/>
    <w:rsid w:val="00AE7515"/>
    <w:rsid w:val="00AF1457"/>
    <w:rsid w:val="00B10286"/>
    <w:rsid w:val="00B13987"/>
    <w:rsid w:val="00B17C15"/>
    <w:rsid w:val="00B2436C"/>
    <w:rsid w:val="00B279A6"/>
    <w:rsid w:val="00B50B61"/>
    <w:rsid w:val="00B512FC"/>
    <w:rsid w:val="00B87BA9"/>
    <w:rsid w:val="00B936C5"/>
    <w:rsid w:val="00BA00B3"/>
    <w:rsid w:val="00BA16D1"/>
    <w:rsid w:val="00BA1B97"/>
    <w:rsid w:val="00BC6D08"/>
    <w:rsid w:val="00BE34A3"/>
    <w:rsid w:val="00BF1930"/>
    <w:rsid w:val="00C531C7"/>
    <w:rsid w:val="00C575F8"/>
    <w:rsid w:val="00C85CF2"/>
    <w:rsid w:val="00CA1012"/>
    <w:rsid w:val="00CA5D7F"/>
    <w:rsid w:val="00CA6578"/>
    <w:rsid w:val="00CC0519"/>
    <w:rsid w:val="00CC2A56"/>
    <w:rsid w:val="00CC4F50"/>
    <w:rsid w:val="00CD6907"/>
    <w:rsid w:val="00CE29A2"/>
    <w:rsid w:val="00CF7143"/>
    <w:rsid w:val="00D269D9"/>
    <w:rsid w:val="00D34557"/>
    <w:rsid w:val="00D361DA"/>
    <w:rsid w:val="00D522F2"/>
    <w:rsid w:val="00D53CFB"/>
    <w:rsid w:val="00D5481F"/>
    <w:rsid w:val="00D65DCE"/>
    <w:rsid w:val="00D81DF1"/>
    <w:rsid w:val="00DA6DB4"/>
    <w:rsid w:val="00DE55AF"/>
    <w:rsid w:val="00DE7F1F"/>
    <w:rsid w:val="00E1353F"/>
    <w:rsid w:val="00E15B52"/>
    <w:rsid w:val="00E20134"/>
    <w:rsid w:val="00E20613"/>
    <w:rsid w:val="00E415DB"/>
    <w:rsid w:val="00E43FF0"/>
    <w:rsid w:val="00E51CE8"/>
    <w:rsid w:val="00E67A0E"/>
    <w:rsid w:val="00E8226D"/>
    <w:rsid w:val="00E835AA"/>
    <w:rsid w:val="00E8409D"/>
    <w:rsid w:val="00E925A4"/>
    <w:rsid w:val="00EC130F"/>
    <w:rsid w:val="00ED28A8"/>
    <w:rsid w:val="00EE0247"/>
    <w:rsid w:val="00EE4C46"/>
    <w:rsid w:val="00F051D7"/>
    <w:rsid w:val="00F30515"/>
    <w:rsid w:val="00F30F07"/>
    <w:rsid w:val="00F34E0C"/>
    <w:rsid w:val="00F353B4"/>
    <w:rsid w:val="00F36055"/>
    <w:rsid w:val="00F50D73"/>
    <w:rsid w:val="00F537ED"/>
    <w:rsid w:val="00F64662"/>
    <w:rsid w:val="00F9265C"/>
    <w:rsid w:val="00F92D18"/>
    <w:rsid w:val="00FA1100"/>
    <w:rsid w:val="00FA52E4"/>
    <w:rsid w:val="00FB0379"/>
    <w:rsid w:val="00FB3F9D"/>
    <w:rsid w:val="00FB42DE"/>
    <w:rsid w:val="00FB7633"/>
    <w:rsid w:val="00FC6DDF"/>
    <w:rsid w:val="00FC7B49"/>
    <w:rsid w:val="00FD2011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2D8AB1A3"/>
  <w15:docId w15:val="{789445B1-D5A8-4570-B33B-4AB600F8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4257"/>
    <w:pPr>
      <w:ind w:left="1304"/>
      <w:jc w:val="both"/>
    </w:pPr>
    <w:rPr>
      <w:rFonts w:ascii="Arial" w:hAnsi="Arial" w:cs="Arial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94666"/>
    <w:pPr>
      <w:spacing w:after="120"/>
      <w:ind w:left="0"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rsid w:val="00161BEE"/>
    <w:rPr>
      <w:rFonts w:ascii="Dutch" w:eastAsia="Times New Roman" w:hAnsi="Dutch" w:cs="Times New Roman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161BEE"/>
    <w:rPr>
      <w:rFonts w:ascii="Dutch" w:eastAsia="Times New Roman" w:hAnsi="Dutch" w:cs="Times New Roman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9752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97528"/>
  </w:style>
  <w:style w:type="paragraph" w:styleId="Alatunniste">
    <w:name w:val="footer"/>
    <w:basedOn w:val="Normaali"/>
    <w:link w:val="AlatunnisteChar"/>
    <w:uiPriority w:val="99"/>
    <w:unhideWhenUsed/>
    <w:rsid w:val="0019752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97528"/>
  </w:style>
  <w:style w:type="character" w:customStyle="1" w:styleId="Otsikko1Char">
    <w:name w:val="Otsikko 1 Char"/>
    <w:basedOn w:val="Kappaleenoletusfontti"/>
    <w:link w:val="Otsikko1"/>
    <w:uiPriority w:val="9"/>
    <w:rsid w:val="00794666"/>
    <w:rPr>
      <w:rFonts w:ascii="Arial" w:hAnsi="Arial" w:cs="Arial"/>
      <w:b/>
      <w:sz w:val="20"/>
      <w:szCs w:val="24"/>
    </w:rPr>
  </w:style>
  <w:style w:type="paragraph" w:styleId="Eivli">
    <w:name w:val="No Spacing"/>
    <w:basedOn w:val="Normaali"/>
    <w:uiPriority w:val="1"/>
    <w:qFormat/>
    <w:rsid w:val="006405E8"/>
    <w:pPr>
      <w:ind w:left="0"/>
    </w:pPr>
    <w:rPr>
      <w:sz w:val="18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3417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34170"/>
    <w:rPr>
      <w:rFonts w:ascii="Arial" w:hAnsi="Arial" w:cs="Arial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3417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34170"/>
    <w:rPr>
      <w:rFonts w:ascii="Arial" w:hAnsi="Arial" w:cs="Arial"/>
      <w:sz w:val="20"/>
      <w:szCs w:val="24"/>
    </w:rPr>
  </w:style>
  <w:style w:type="paragraph" w:styleId="Luettelokappale">
    <w:name w:val="List Paragraph"/>
    <w:basedOn w:val="Normaali"/>
    <w:uiPriority w:val="34"/>
    <w:qFormat/>
    <w:rsid w:val="00334170"/>
    <w:pPr>
      <w:ind w:left="720"/>
      <w:contextualSpacing/>
    </w:pPr>
  </w:style>
  <w:style w:type="paragraph" w:customStyle="1" w:styleId="Default">
    <w:name w:val="Default"/>
    <w:rsid w:val="00682F3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EE4C4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4C46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4C46"/>
    <w:rPr>
      <w:rFonts w:ascii="Arial" w:hAnsi="Arial" w:cs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4C4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4C46"/>
    <w:rPr>
      <w:rFonts w:ascii="Arial" w:hAnsi="Arial" w:cs="Arial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4C4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4C4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90A83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A55BCB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urvaviesti.avi.fi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irjaamo.etela@avi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rvaviesti.avi.f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39540D5F22A44681EE1CE63E0ACDEB" ma:contentTypeVersion="0" ma:contentTypeDescription="Luo uusi asiakirja." ma:contentTypeScope="" ma:versionID="d070feae5ed055b869e5be2c4cbe163b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860D63-D5F7-4D27-AD55-0A65342B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E14328-78FD-491D-81D5-E89961EC8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8F9F7-C3E2-4DF0-87A1-807D08CBE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331D0-1347-4982-B23B-BCF8B53B73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Oikaisuvaatimusosoitus Etelä-Suomen aluehallintovirastolle</vt:lpstr>
    </vt:vector>
  </TitlesOfParts>
  <Company>Aluehallinto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Oikaisuvaatimusosoitus Etelä-Suomen aluehallintovirastolle</dc:title>
  <dc:creator>A018179</dc:creator>
  <cp:lastModifiedBy>Vesikko Ilkka (ELY)</cp:lastModifiedBy>
  <cp:revision>2</cp:revision>
  <cp:lastPrinted>2015-02-09T11:31:00Z</cp:lastPrinted>
  <dcterms:created xsi:type="dcterms:W3CDTF">2025-07-29T11:04:00Z</dcterms:created>
  <dcterms:modified xsi:type="dcterms:W3CDTF">2025-07-29T11:04:00Z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0x0101007839540D5F22A44681EE1CE63E0ACDEB</vt:lpwstr>
  </property>
</Properties>
</file>