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Liikennekuolemat lisääntyivät ja loukkaantuneiden määrä väheni Itä-Suomessa (Itä-Suomi)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Liikennekuolemat lisääntyivät ja loukkaantuneiden määrä väheni Itä-Suomessa (Itä-Suomi)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 xml:space="preserve">Itä-Suomen tieliikenteessä menehtyi Tilastokeskuksen ennakkotietojen ja Liikenneturvan lehtiseurannan mukaan 44 henkilöä vuonna 2016. Loukkaantuneita oli Tilastokeskuksen mukaan marraskuun loppuun mennessä 576.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 xml:space="preserve">Pohjois-Savossa vuosi oli synkkä, koska liikennekuolemia oli maakunnassa kolminkertainen määrä edellisvuoteen verrattuna. Etelä-Savossa ja Pohjois-Karjalassa kuolleiden määrä väheni. Loukkaantuneiden määrä laski kaikissa maakunnissa. </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Liikennekuolemia oli eniten kohtaamis- ja suistumisonnettomuuksissa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Itä-Suomen tieliikenteessä menehdyttiin useimmiten kohtaamis- tai suistumisonnettomuuksissa. Kuolleet olivat useimmiten henkilöauton kuljettajia tai matkustajia. Jalankulkijoita menehtyi kolme, polkupyöräilijöitä neljä ja moottoripyöräilijöitä yksi. Tasoristeysonnettomuuksissa kuoli neljä. Onnettomuuksissa kuolleet edustivat tasaisesti eri ikäryhmiä.</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Toimenpiteitä liikenneympäristön parantamiseksi tehtiin useissa kohteissa vuonna 2016</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Liikenneturvallisuuden parantamiseksi on Itä-Suomen tiestöllä tehty toimenpiteitä kaikkien kolmen maakunnan alueella. Merkittävimmät hankkeet vuonna 2016 olivat valtatie 5:n parantaminen Mikkelin kohdalla ja valtatie 5:n leventäminen Leppävirran ja Vehmasmäen välillä.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Hirvionnettomuuksien estämiseksi vedettiin uutta hirvinauhaa mm. Viitostielle Leppävirran ja Varkauden välille ja Kuutostielle Joensuun ja Lehmon välille.  Lisäksi Viitostiellä, Vehmasmäen ja Siilinjärven välillä, raivattiin tien varsia ja poistettiin puustoa.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Päällystys- ja alueurakoiden yhteydessä rakennettiin hidasteita, tehostettiin suojateiden havaittavuutta, uusittiin täristäviä viivamerkintöjä sekä maalattiin nopeusrajoitusmerkintöjä. Myös teiden talvikunnossapitoa tehostettiin alueilla, joissa on erityisen paljon raskasta liikennettä.</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Poliisin liikennevalvontaan käytetty aika väheni edelleen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Vuonna 2016 liikennerikokset vähenivät poliisilaitoksen alueella vuoteen 2015 verrattuna vajaat 10 % ja liikennerikkomukset lisääntyivät peräti 20 %. Rattijuopumusrikokset alenivat 4,4 %.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Poliisin perinteisen liikennevalvonnan ja ennen kaikkea nopeusvalvonnan määrän vähenemistä kompensoi automaattivalvonnan tehostuminen.</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lastRenderedPageBreak/>
        <w:t>Liikenneturvallisuuden parantaminen on yhteistyötä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Liikenneturvallisuustyö perustuu laajaan poikkihallinnolliseen yhteistyöhön. Itä-Suomen liikenneturvallisuustyötä koordinoidaan Pohjois-Savon ELY-keskuksen johdolla Itä-Suomen liikenneturvallisuustyöryhmässä, jossa on edustajat myös aluehallintovirastosta, poliisista, pelastuslaitoksesta, Liikenneturvasta ja kunnista.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Liikenneturvallisuutta edistetään erilaisin kampanjoin. Vuonna 2016 aloitettuja yhteisiä teemoja jatketaan myös vuonna 2017. Näitä teemoja ovat Liikenneturvan </w:t>
      </w:r>
      <w:r w:rsidRPr="00F3034F">
        <w:rPr>
          <w:rFonts w:ascii="Times New Roman" w:eastAsia="Times New Roman" w:hAnsi="Times New Roman" w:cs="Times New Roman"/>
          <w:i/>
          <w:iCs/>
          <w:sz w:val="24"/>
          <w:szCs w:val="24"/>
          <w:lang w:eastAsia="fi-FI"/>
        </w:rPr>
        <w:t>Sinä teet suojatien</w:t>
      </w:r>
      <w:r w:rsidRPr="00F3034F">
        <w:rPr>
          <w:rFonts w:ascii="Times New Roman" w:eastAsia="Times New Roman" w:hAnsi="Times New Roman" w:cs="Times New Roman"/>
          <w:sz w:val="24"/>
          <w:szCs w:val="24"/>
          <w:lang w:eastAsia="fi-FI"/>
        </w:rPr>
        <w:t xml:space="preserve"> -kampanja, </w:t>
      </w:r>
      <w:r w:rsidRPr="00F3034F">
        <w:rPr>
          <w:rFonts w:ascii="Times New Roman" w:eastAsia="Times New Roman" w:hAnsi="Times New Roman" w:cs="Times New Roman"/>
          <w:i/>
          <w:iCs/>
          <w:sz w:val="24"/>
          <w:szCs w:val="24"/>
          <w:lang w:eastAsia="fi-FI"/>
        </w:rPr>
        <w:t>tarkkaamattomuus, näkyminen liikenteessä</w:t>
      </w:r>
      <w:r w:rsidRPr="00F3034F">
        <w:rPr>
          <w:rFonts w:ascii="Times New Roman" w:eastAsia="Times New Roman" w:hAnsi="Times New Roman" w:cs="Times New Roman"/>
          <w:sz w:val="24"/>
          <w:szCs w:val="24"/>
          <w:lang w:eastAsia="fi-FI"/>
        </w:rPr>
        <w:t xml:space="preserve"> ja nuorille tarkoitettu rattijuopumuskampanja </w:t>
      </w:r>
      <w:r w:rsidRPr="00F3034F">
        <w:rPr>
          <w:rFonts w:ascii="Times New Roman" w:eastAsia="Times New Roman" w:hAnsi="Times New Roman" w:cs="Times New Roman"/>
          <w:i/>
          <w:iCs/>
          <w:sz w:val="24"/>
          <w:szCs w:val="24"/>
          <w:lang w:eastAsia="fi-FI"/>
        </w:rPr>
        <w:t>#rohkee</w:t>
      </w:r>
      <w:r w:rsidRPr="00F3034F">
        <w:rPr>
          <w:rFonts w:ascii="Times New Roman" w:eastAsia="Times New Roman" w:hAnsi="Times New Roman" w:cs="Times New Roman"/>
          <w:sz w:val="24"/>
          <w:szCs w:val="24"/>
          <w:lang w:eastAsia="fi-FI"/>
        </w:rPr>
        <w: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Tarkempaa tietoa Itä-Suomen liikenneturvallisuustilanteesta on luettavissa liikenneturvallisuuskatsauksesta.</w:t>
      </w:r>
    </w:p>
    <w:p w:rsidR="00F3034F" w:rsidRPr="00F3034F" w:rsidRDefault="00F3034F" w:rsidP="00F3034F">
      <w:pPr>
        <w:numPr>
          <w:ilvl w:val="0"/>
          <w:numId w:val="1"/>
        </w:numPr>
        <w:spacing w:before="100" w:beforeAutospacing="1" w:after="100" w:afterAutospacing="1" w:line="240" w:lineRule="auto"/>
        <w:rPr>
          <w:rFonts w:ascii="Times New Roman" w:eastAsia="Times New Roman" w:hAnsi="Times New Roman" w:cs="Times New Roman"/>
          <w:sz w:val="24"/>
          <w:szCs w:val="24"/>
          <w:lang w:eastAsia="fi-FI"/>
        </w:rPr>
      </w:pPr>
      <w:hyperlink r:id="rId5" w:tgtFrame="_blank" w:history="1">
        <w:r w:rsidRPr="00F3034F">
          <w:rPr>
            <w:rFonts w:ascii="Times New Roman" w:eastAsia="Times New Roman" w:hAnsi="Times New Roman" w:cs="Times New Roman"/>
            <w:b/>
            <w:bCs/>
            <w:color w:val="0000FF"/>
            <w:sz w:val="24"/>
            <w:szCs w:val="24"/>
            <w:u w:val="single"/>
            <w:lang w:eastAsia="fi-FI"/>
          </w:rPr>
          <w:t xml:space="preserve">Itä-Suomen liikenneturvallisuuskatsaus 2016, pdf </w:t>
        </w:r>
      </w:hyperlink>
      <w:r w:rsidRPr="00F3034F">
        <w:rPr>
          <w:rFonts w:ascii="Times New Roman" w:eastAsia="Times New Roman" w:hAnsi="Times New Roman" w:cs="Times New Roman"/>
          <w:sz w:val="24"/>
          <w:szCs w:val="24"/>
          <w:lang w:eastAsia="fi-FI"/>
        </w:rPr>
        <w:t>(</w:t>
      </w:r>
      <w:r w:rsidRPr="00F3034F">
        <w:rPr>
          <w:rFonts w:ascii="Times New Roman" w:eastAsia="Times New Roman" w:hAnsi="Times New Roman" w:cs="Times New Roman"/>
          <w:i/>
          <w:iCs/>
          <w:sz w:val="24"/>
          <w:szCs w:val="24"/>
          <w:lang w:eastAsia="fi-FI"/>
        </w:rPr>
        <w:t>Tilastoluvut marraskuun lopun tilannetietoja</w:t>
      </w:r>
      <w:r w:rsidRPr="00F3034F">
        <w:rPr>
          <w:rFonts w:ascii="Times New Roman" w:eastAsia="Times New Roman" w:hAnsi="Times New Roman" w:cs="Times New Roman"/>
          <w:sz w:val="24"/>
          <w:szCs w:val="24"/>
          <w:lang w:eastAsia="fi-FI"/>
        </w:rPr>
        <w: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Pohjois-Savon ELY-keskus</w:t>
      </w:r>
      <w:r w:rsidRPr="00F3034F">
        <w:rPr>
          <w:rFonts w:ascii="Times New Roman" w:eastAsia="Times New Roman" w:hAnsi="Times New Roman" w:cs="Times New Roman"/>
          <w:sz w:val="24"/>
          <w:szCs w:val="24"/>
          <w:lang w:eastAsia="fi-FI"/>
        </w:rPr>
        <w:br/>
        <w:t>Liikenneturvallisuusasiantuntija Kyllikki Komulainen, p. 0295 026 729</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Liikenneturva</w:t>
      </w:r>
      <w:r w:rsidRPr="00F3034F">
        <w:rPr>
          <w:rFonts w:ascii="Times New Roman" w:eastAsia="Times New Roman" w:hAnsi="Times New Roman" w:cs="Times New Roman"/>
          <w:sz w:val="24"/>
          <w:szCs w:val="24"/>
          <w:lang w:eastAsia="fi-FI"/>
        </w:rPr>
        <w:br/>
        <w:t>Yhteyspäällikkö Tuula Taskinen Kuopio p. 040 846 1422</w:t>
      </w:r>
      <w:r w:rsidRPr="00F3034F">
        <w:rPr>
          <w:rFonts w:ascii="Times New Roman" w:eastAsia="Times New Roman" w:hAnsi="Times New Roman" w:cs="Times New Roman"/>
          <w:sz w:val="24"/>
          <w:szCs w:val="24"/>
          <w:lang w:eastAsia="fi-FI"/>
        </w:rPr>
        <w:br/>
        <w:t>Yhteyspäällikkö Mari Voutilainen Joensuu p. 0400 960 177</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 xml:space="preserve">Itä-Suomen poliisilaitos </w:t>
      </w:r>
      <w:r w:rsidRPr="00F3034F">
        <w:rPr>
          <w:rFonts w:ascii="Times New Roman" w:eastAsia="Times New Roman" w:hAnsi="Times New Roman" w:cs="Times New Roman"/>
          <w:sz w:val="24"/>
          <w:szCs w:val="24"/>
          <w:lang w:eastAsia="fi-FI"/>
        </w:rPr>
        <w:br/>
        <w:t>Ylikomisario Petri Pahkin, p. 0500 708 193</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4.1.2017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Vuoksen vesistön harjuskantojen toimenpideohjelma lausunnolla (Järvi-Suomi)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 xml:space="preserve">Vuoksen vesistön </w:t>
      </w:r>
      <w:proofErr w:type="gramStart"/>
      <w:r w:rsidRPr="00F3034F">
        <w:rPr>
          <w:rFonts w:ascii="Times New Roman" w:eastAsia="Times New Roman" w:hAnsi="Times New Roman" w:cs="Times New Roman"/>
          <w:b/>
          <w:bCs/>
          <w:sz w:val="36"/>
          <w:szCs w:val="36"/>
          <w:lang w:eastAsia="fi-FI"/>
        </w:rPr>
        <w:t>harjuskantojen  toimenpideohjelma</w:t>
      </w:r>
      <w:proofErr w:type="gramEnd"/>
      <w:r w:rsidRPr="00F3034F">
        <w:rPr>
          <w:rFonts w:ascii="Times New Roman" w:eastAsia="Times New Roman" w:hAnsi="Times New Roman" w:cs="Times New Roman"/>
          <w:b/>
          <w:bCs/>
          <w:sz w:val="36"/>
          <w:szCs w:val="36"/>
          <w:lang w:eastAsia="fi-FI"/>
        </w:rPr>
        <w:t xml:space="preserve"> lausunnolla (Järvi-Suomi)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Vuoksen vesistöalueella on jo aiemmin laadittu toimenpideohjelma kahdelle uhanalaiselle kalalajille, järvilohelle ja nieriälle. Nyt on valmistumassa harjuksen toimenpideohjelma ja se on parhaillaan lausuntokierroksella. Toimenpideohjelmien avulla jaetaan tietoa lajien tilasta ja tilaan vaikuttavista tekijöistä sekä esitetään toimenpiteitä kantojen tilan kohentamiseksi. Ohjelmat ovat </w:t>
      </w:r>
      <w:r w:rsidRPr="00F3034F">
        <w:rPr>
          <w:rFonts w:ascii="Times New Roman" w:eastAsia="Times New Roman" w:hAnsi="Times New Roman" w:cs="Times New Roman"/>
          <w:sz w:val="24"/>
          <w:szCs w:val="24"/>
          <w:lang w:eastAsia="fi-FI"/>
        </w:rPr>
        <w:lastRenderedPageBreak/>
        <w:t>myös tärkeä väline toimenpiteiden koordinoinnissa ja ohjaamisessa. Toimenpideohjelma sisältää harjuskantojen hoidon ja suojelun linjaukset sekä konkreettisia toimenpide-ehdotuksia.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Harjus tunnetaan kylmien ja kirkasvetisten järvien ja jokien kalana mutta myös tummempiin vesiin sopeutuneita kantoja tiedetään. Parhaimmat elinolosuhteet löytyvät kuitenkin puhtailta vesialueilta. Harjus on Vuoksen vesistöalueen kalastoon luontaisesti kuuluva paikallinen kalalaji. Se elää ja lisääntyy virtavesissä sekä suurten järvien suojattomilla kivikkorannoilla ja karikoilla.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Vielä 1900-luvun alussa harjuskannat olivat runsaat suuressa osassa Saimaata. 1900-luvun puolivälin jälkeen kannat ovat voimakkaasti taantuneet koko alueella. Kantojen heikentymisen myötä myös harjuksen esiintymisalue vesistöalueen järvissä on huomattavasti supistunut. Suomen lajien uhanalaisuusluokituksessa harjuksen Etelä-Suomen sisävesikannat on luokiteltu silmällä pidettäviksi. Vuoksen vesistön harjuskantoja voidaan jo perustellusti monilla alueilla pitää uhanalaisina.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Ohjelmaehdotus on nähtävänä Pohjois-Savon ELY-keskuksen internetsivuilla osoitteessa: www.ely-keskus.fi - &gt; Ajankohtaista -&gt; Kuulutukset, Alue -&gt; Pohjois-Savo. Aineisto on nähtävissä myös Etelä-Savon ja Pohjois-Karjalan ELY-keskusten sivuilla. Lausuntoaikaa on annettu 27.1.2017 asti.</w:t>
      </w:r>
    </w:p>
    <w:p w:rsidR="00F3034F" w:rsidRPr="00F3034F" w:rsidRDefault="00F3034F" w:rsidP="00F3034F">
      <w:pPr>
        <w:numPr>
          <w:ilvl w:val="0"/>
          <w:numId w:val="2"/>
        </w:numPr>
        <w:spacing w:before="100" w:beforeAutospacing="1" w:after="100" w:afterAutospacing="1" w:line="240" w:lineRule="auto"/>
        <w:rPr>
          <w:rFonts w:ascii="Times New Roman" w:eastAsia="Times New Roman" w:hAnsi="Times New Roman" w:cs="Times New Roman"/>
          <w:sz w:val="24"/>
          <w:szCs w:val="24"/>
          <w:lang w:eastAsia="fi-FI"/>
        </w:rPr>
      </w:pPr>
      <w:hyperlink r:id="rId6" w:tgtFrame="_blank" w:history="1">
        <w:r w:rsidRPr="00F3034F">
          <w:rPr>
            <w:rFonts w:ascii="Times New Roman" w:eastAsia="Times New Roman" w:hAnsi="Times New Roman" w:cs="Times New Roman"/>
            <w:color w:val="0000FF"/>
            <w:sz w:val="24"/>
            <w:szCs w:val="24"/>
            <w:u w:val="single"/>
            <w:lang w:eastAsia="fi-FI"/>
          </w:rPr>
          <w:t>Vuoksen vesistöalueen harjuskantojen toimenpideohjelma (luonnos, pdf)</w:t>
        </w:r>
      </w:hyperlink>
    </w:p>
    <w:p w:rsidR="00F3034F" w:rsidRPr="00F3034F" w:rsidRDefault="00F3034F" w:rsidP="00F3034F">
      <w:pPr>
        <w:numPr>
          <w:ilvl w:val="0"/>
          <w:numId w:val="2"/>
        </w:numPr>
        <w:spacing w:before="100" w:beforeAutospacing="1" w:after="100" w:afterAutospacing="1" w:line="240" w:lineRule="auto"/>
        <w:rPr>
          <w:rFonts w:ascii="Times New Roman" w:eastAsia="Times New Roman" w:hAnsi="Times New Roman" w:cs="Times New Roman"/>
          <w:sz w:val="24"/>
          <w:szCs w:val="24"/>
          <w:lang w:eastAsia="fi-FI"/>
        </w:rPr>
      </w:pPr>
      <w:hyperlink r:id="rId7" w:tgtFrame="_blank" w:history="1">
        <w:r w:rsidRPr="00F3034F">
          <w:rPr>
            <w:rFonts w:ascii="Times New Roman" w:eastAsia="Times New Roman" w:hAnsi="Times New Roman" w:cs="Times New Roman"/>
            <w:color w:val="0000FF"/>
            <w:sz w:val="24"/>
            <w:szCs w:val="24"/>
            <w:u w:val="single"/>
            <w:lang w:eastAsia="fi-FI"/>
          </w:rPr>
          <w:t>Lausuntopyyntö (pdf)</w:t>
        </w:r>
      </w:hyperlink>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 xml:space="preserve">Lisätietoja </w:t>
      </w:r>
      <w:r w:rsidRPr="00F3034F">
        <w:rPr>
          <w:rFonts w:ascii="Times New Roman" w:eastAsia="Times New Roman" w:hAnsi="Times New Roman" w:cs="Times New Roman"/>
          <w:sz w:val="24"/>
          <w:szCs w:val="24"/>
          <w:lang w:eastAsia="fi-FI"/>
        </w:rPr>
        <w:t>asiassa antavat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ympäristöasiantuntija Pekka Sundell, Nablabs Oy, 050 4285316</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johtava kalatalousasiantuntija Veli-Matti Kaijomaa, ELY-keskus, 0295 026 059</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4.1.2017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Koitajoki - Koitere -foorumi järjestetään Ilomantsissa ensimmäisen kerran 31.1.2017 klo 18 - 20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Koitajoki - Koitere -foorumi järjestetään Ilomantsissa ensimmäisen kerran 31.1.2017 klo 18 - 20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Yksinkertaiseen kysymykseen "Mitä kestävä luonnonvarojen käyttö on Koitajoen alueella?" ei ole yksinkertaista vastausta.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Koitajoen valuma-alue on Ilomantsin ydin. Asutus sekä monipuoliset elinkeinot ja virkistystoiminta sitovat monin tavoin asukkaat ja vierailijat Koitajoen vaikutuspiiriin.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Koitajoki on mm. maamme siian istutuksille olennaisen planktonsiian kotipaikka. Vesistöalueen monipuolinen vesiluonto tunnetaan myös retkeily- ja virkistysalueena laajalti. Valuma-alueella sovitetaan yhteen mm. matkailua, metsästystä, marjastusta, turvetuotantoa ja kaivannaistoimintaa. Alue on myös yli kuudentuhannen ilomantsilaisen kotipaikka.</w:t>
      </w:r>
    </w:p>
    <w:p w:rsidR="00F3034F" w:rsidRPr="00F3034F" w:rsidRDefault="00F3034F" w:rsidP="00F3034F">
      <w:pPr>
        <w:numPr>
          <w:ilvl w:val="0"/>
          <w:numId w:val="3"/>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Ilomantsin kunnantalolla 31.1.2017 klo 18 - 20 pidettävässä Koitajoki - Koitere -foorumissa keskustellaan alueen monipuolisen toiminnan arvoista sekä niiden säilyttämisestä ja parantamisesta.  Paikalliset näkökulmat alueen kehittämiseen ovat erityisen tärkeitä.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Koitajoki - Koitere -foorumi on osa vuoden 2016 lopulla toimintansa aloittaneen Freshabit Koitajoki -yhteistyöryhmän työkalu. Keskeisistä alueellisista toimijoista muodostettu ryhmä kokoaa työskentelyn pohjaksi kokonaisvaltaisen käsityksen alueen luonnonvaroista ja niiden käytöstä sekä tekee aloitteita luonnonvarojen kestävän käytön edistämiseksi. Yhteistyöryhmän tavoitteena ovat Freshabit-hankkeen toimia täydentävät käytännön työt sekä alueen tunnettuuden parantaminen.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Koitajoki - Koitere -foorumista kehitetään Ilomantsiin pysyvää alueellista yhteistoimintamuotoa.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Freshabit Koitajoki on kansallisen LIFE IP Freshabit -hankkeen Koitajoen valuma-alueelle sijoittuva osahanke, jonka koordinoinnista vastaa Pohjois-Karjalan ELY-keskus.</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Hankkeen kansalliset verkkosivut</w:t>
      </w:r>
    </w:p>
    <w:p w:rsidR="00F3034F" w:rsidRPr="00F3034F" w:rsidRDefault="00F3034F" w:rsidP="00F3034F">
      <w:pPr>
        <w:numPr>
          <w:ilvl w:val="0"/>
          <w:numId w:val="4"/>
        </w:numPr>
        <w:spacing w:before="100" w:beforeAutospacing="1" w:after="100" w:afterAutospacing="1" w:line="240" w:lineRule="auto"/>
        <w:rPr>
          <w:rFonts w:ascii="Times New Roman" w:eastAsia="Times New Roman" w:hAnsi="Times New Roman" w:cs="Times New Roman"/>
          <w:sz w:val="24"/>
          <w:szCs w:val="24"/>
          <w:lang w:eastAsia="fi-FI"/>
        </w:rPr>
      </w:pPr>
      <w:hyperlink r:id="rId8" w:tgtFrame="_blank" w:history="1">
        <w:r w:rsidRPr="00F3034F">
          <w:rPr>
            <w:rFonts w:ascii="Times New Roman" w:eastAsia="Times New Roman" w:hAnsi="Times New Roman" w:cs="Times New Roman"/>
            <w:color w:val="0000FF"/>
            <w:sz w:val="24"/>
            <w:szCs w:val="24"/>
            <w:u w:val="single"/>
            <w:lang w:eastAsia="fi-FI"/>
          </w:rPr>
          <w:t>http://www.metsa.fi/freshabit</w:t>
        </w:r>
      </w:hyperlink>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 xml:space="preserve">Lisätietoja Freshabit Koitajoki </w:t>
      </w:r>
      <w:proofErr w:type="gramStart"/>
      <w:r w:rsidRPr="00F3034F">
        <w:rPr>
          <w:rFonts w:ascii="Times New Roman" w:eastAsia="Times New Roman" w:hAnsi="Times New Roman" w:cs="Times New Roman"/>
          <w:b/>
          <w:bCs/>
          <w:sz w:val="24"/>
          <w:szCs w:val="24"/>
          <w:lang w:eastAsia="fi-FI"/>
        </w:rPr>
        <w:t>–yhteistyöryhmästä</w:t>
      </w:r>
      <w:proofErr w:type="gramEnd"/>
      <w:r w:rsidRPr="00F3034F">
        <w:rPr>
          <w:rFonts w:ascii="Times New Roman" w:eastAsia="Times New Roman" w:hAnsi="Times New Roman" w:cs="Times New Roman"/>
          <w:b/>
          <w:bCs/>
          <w:sz w:val="24"/>
          <w:szCs w:val="24"/>
          <w:lang w:eastAsia="fi-FI"/>
        </w:rPr>
        <w:t xml:space="preserve"> ja sen työstä</w:t>
      </w:r>
    </w:p>
    <w:p w:rsidR="00F3034F" w:rsidRPr="00F3034F" w:rsidRDefault="00F3034F" w:rsidP="00F3034F">
      <w:pPr>
        <w:numPr>
          <w:ilvl w:val="0"/>
          <w:numId w:val="5"/>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Hannu Luotonen (sihteeri), puh. +358 295 026 200, hannu.luotonen(at)ely-keskus.fi</w:t>
      </w:r>
    </w:p>
    <w:p w:rsidR="00F3034F" w:rsidRPr="00F3034F" w:rsidRDefault="00F3034F" w:rsidP="00F3034F">
      <w:pPr>
        <w:numPr>
          <w:ilvl w:val="0"/>
          <w:numId w:val="5"/>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Timo J. Hokkanen (sihteeri), puh. +358 295 026 181, timo.hokkanen(at)ely-keskus.fi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noProof/>
          <w:sz w:val="24"/>
          <w:szCs w:val="24"/>
          <w:lang w:eastAsia="fi-FI"/>
        </w:rPr>
        <w:drawing>
          <wp:inline distT="0" distB="0" distL="0" distR="0">
            <wp:extent cx="6126480" cy="944880"/>
            <wp:effectExtent l="0" t="0" r="7620" b="7620"/>
            <wp:docPr id="251" name="Kuva 251" descr="http://www.ely-keskus.fi/documents/10191/50474/Freshabittiedote/b28ecb03-6a05-4c07-bf84-5ddc8fbf1811?t=148361913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www.ely-keskus.fi/documents/10191/50474/Freshabittiedote/b28ecb03-6a05-4c07-bf84-5ddc8fbf1811?t=14836191339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6480" cy="944880"/>
                    </a:xfrm>
                    <a:prstGeom prst="rect">
                      <a:avLst/>
                    </a:prstGeom>
                    <a:noFill/>
                    <a:ln>
                      <a:noFill/>
                    </a:ln>
                  </pic:spPr>
                </pic:pic>
              </a:graphicData>
            </a:graphic>
          </wp:inline>
        </w:drawing>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5.1.2017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Joulukuu alkoi kylmänä ja päättyi lauhana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Joulukuu alkoi kylmänä ja päättyi lauhana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Joulukuu oli Pohjois-Karjalan maakunnassa kolmisen astetta pitkän ajan keskiarvoa leudompi. Esimerkiksi Valtimolla mitattiin joulukuun keskilämpötilaksi -5 astetta, kun se tavallisesti on -8,1 astetta. Vastaavasti Joensuun lentoasemalla mitattiin joulukuun keskilämpötilaksi -4,1 astetta, kun pitkän ajan keskiarvo on -7,3 astetta. Kuukauden alkupuolisko oli kylmä, mutta kuukauden loppupuolisko oli leuto.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Suurimmassa osassa Pohjois-Karjalan maakuntaa oli joulukuussa tavanomaista sateisempaa. Kuukauden </w:t>
      </w:r>
      <w:r w:rsidRPr="00F3034F">
        <w:rPr>
          <w:rFonts w:ascii="Times New Roman" w:eastAsia="Times New Roman" w:hAnsi="Times New Roman" w:cs="Times New Roman"/>
          <w:b/>
          <w:bCs/>
          <w:sz w:val="24"/>
          <w:szCs w:val="24"/>
          <w:lang w:eastAsia="fi-FI"/>
        </w:rPr>
        <w:t>sädemäärä</w:t>
      </w:r>
      <w:r w:rsidRPr="00F3034F">
        <w:rPr>
          <w:rFonts w:ascii="Times New Roman" w:eastAsia="Times New Roman" w:hAnsi="Times New Roman" w:cs="Times New Roman"/>
          <w:sz w:val="24"/>
          <w:szCs w:val="24"/>
          <w:lang w:eastAsia="fi-FI"/>
        </w:rPr>
        <w:t xml:space="preserve"> vaihteli 48 – 57 mm, kun tavallisesti joulukuussa sataa 51 mm. Vuodenvaihteessa </w:t>
      </w:r>
      <w:r w:rsidRPr="00F3034F">
        <w:rPr>
          <w:rFonts w:ascii="Times New Roman" w:eastAsia="Times New Roman" w:hAnsi="Times New Roman" w:cs="Times New Roman"/>
          <w:b/>
          <w:bCs/>
          <w:sz w:val="24"/>
          <w:szCs w:val="24"/>
          <w:lang w:eastAsia="fi-FI"/>
        </w:rPr>
        <w:t>lunta</w:t>
      </w:r>
      <w:r w:rsidRPr="00F3034F">
        <w:rPr>
          <w:rFonts w:ascii="Times New Roman" w:eastAsia="Times New Roman" w:hAnsi="Times New Roman" w:cs="Times New Roman"/>
          <w:sz w:val="24"/>
          <w:szCs w:val="24"/>
          <w:lang w:eastAsia="fi-FI"/>
        </w:rPr>
        <w:t xml:space="preserve"> oli lähes tavanomainen määrä eli noin 30 cm.</w:t>
      </w:r>
      <w:r w:rsidRPr="00F3034F">
        <w:rPr>
          <w:rFonts w:ascii="Times New Roman" w:eastAsia="Times New Roman" w:hAnsi="Times New Roman" w:cs="Times New Roman"/>
          <w:sz w:val="24"/>
          <w:szCs w:val="24"/>
          <w:lang w:eastAsia="fi-FI"/>
        </w:rPr>
        <w:br/>
      </w:r>
      <w:r w:rsidRPr="00F3034F">
        <w:rPr>
          <w:rFonts w:ascii="Times New Roman" w:eastAsia="Times New Roman" w:hAnsi="Times New Roman" w:cs="Times New Roman"/>
          <w:b/>
          <w:bCs/>
          <w:sz w:val="24"/>
          <w:szCs w:val="24"/>
          <w:lang w:eastAsia="fi-FI"/>
        </w:rPr>
        <w:t>Lumenvesiarvo</w:t>
      </w:r>
      <w:r w:rsidRPr="00F3034F">
        <w:rPr>
          <w:rFonts w:ascii="Times New Roman" w:eastAsia="Times New Roman" w:hAnsi="Times New Roman" w:cs="Times New Roman"/>
          <w:sz w:val="24"/>
          <w:szCs w:val="24"/>
          <w:lang w:eastAsia="fi-FI"/>
        </w:rPr>
        <w:t xml:space="preserve"> vaihteli joulukuun lopussa 67 – 86 mm, kun se vuodenvaihteessa on keskimäärin 61 mm.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Pielisen vedenpinta nousi 2 cm joulukuun aikana ja kuukauden lopussa </w:t>
      </w:r>
      <w:r w:rsidRPr="00F3034F">
        <w:rPr>
          <w:rFonts w:ascii="Times New Roman" w:eastAsia="Times New Roman" w:hAnsi="Times New Roman" w:cs="Times New Roman"/>
          <w:b/>
          <w:bCs/>
          <w:sz w:val="24"/>
          <w:szCs w:val="24"/>
          <w:lang w:eastAsia="fi-FI"/>
        </w:rPr>
        <w:t>vedenkorkeus</w:t>
      </w:r>
      <w:r w:rsidRPr="00F3034F">
        <w:rPr>
          <w:rFonts w:ascii="Times New Roman" w:eastAsia="Times New Roman" w:hAnsi="Times New Roman" w:cs="Times New Roman"/>
          <w:sz w:val="24"/>
          <w:szCs w:val="24"/>
          <w:lang w:eastAsia="fi-FI"/>
        </w:rPr>
        <w:t xml:space="preserve"> oli kuitenkin 16 cm ajankohdan pitkäaikaista keskiarvoa alempana.</w:t>
      </w:r>
      <w:r w:rsidRPr="00F3034F">
        <w:rPr>
          <w:rFonts w:ascii="Times New Roman" w:eastAsia="Times New Roman" w:hAnsi="Times New Roman" w:cs="Times New Roman"/>
          <w:sz w:val="24"/>
          <w:szCs w:val="24"/>
          <w:lang w:eastAsia="fi-FI"/>
        </w:rPr>
        <w:br/>
        <w:t>Orivesi-Pyhäselän vedenpinta laski Arvinsalmen asteikon mukaan 1 cm joulukuun aikana. Joulukuun lopussa vedenkorkeus oli 4 cm ajankohdan keskimääräistä vedenkorkeutta ylempänä.</w:t>
      </w:r>
      <w:r w:rsidRPr="00F3034F">
        <w:rPr>
          <w:rFonts w:ascii="Times New Roman" w:eastAsia="Times New Roman" w:hAnsi="Times New Roman" w:cs="Times New Roman"/>
          <w:sz w:val="24"/>
          <w:szCs w:val="24"/>
          <w:lang w:eastAsia="fi-FI"/>
        </w:rPr>
        <w:br/>
        <w:t>Ruunaan vedenkorkeus oli vuodenvaihteessa 17 cm normaalia alempana. Viinijärven vedenkorkeus oli 1 cm ja Kajoonjärven 13 cm normaalitasoa ylempänä.</w:t>
      </w:r>
      <w:r w:rsidRPr="00F3034F">
        <w:rPr>
          <w:rFonts w:ascii="Times New Roman" w:eastAsia="Times New Roman" w:hAnsi="Times New Roman" w:cs="Times New Roman"/>
          <w:sz w:val="24"/>
          <w:szCs w:val="24"/>
          <w:lang w:eastAsia="fi-FI"/>
        </w:rPr>
        <w:br/>
        <w:t>Suomen Ympäristökeskuksen ennusteen mukaan Orivesi-Pyhäselän vedenkorkeus laskee tämän hetkisestä korkeudesta noin 5 cm maaliskuun alkupuoliskolle mennessä.</w:t>
      </w:r>
      <w:r w:rsidRPr="00F3034F">
        <w:rPr>
          <w:rFonts w:ascii="Times New Roman" w:eastAsia="Times New Roman" w:hAnsi="Times New Roman" w:cs="Times New Roman"/>
          <w:sz w:val="24"/>
          <w:szCs w:val="24"/>
          <w:lang w:eastAsia="fi-FI"/>
        </w:rPr>
        <w:br/>
        <w:t>Pielisen vedenpinnan ennustetaan laskevan 3 - 5 cm tammikuun aikana.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Koitajoen </w:t>
      </w:r>
      <w:r w:rsidRPr="00F3034F">
        <w:rPr>
          <w:rFonts w:ascii="Times New Roman" w:eastAsia="Times New Roman" w:hAnsi="Times New Roman" w:cs="Times New Roman"/>
          <w:b/>
          <w:bCs/>
          <w:sz w:val="24"/>
          <w:szCs w:val="24"/>
          <w:lang w:eastAsia="fi-FI"/>
        </w:rPr>
        <w:t xml:space="preserve">keskivirtaama </w:t>
      </w:r>
      <w:r w:rsidRPr="00F3034F">
        <w:rPr>
          <w:rFonts w:ascii="Times New Roman" w:eastAsia="Times New Roman" w:hAnsi="Times New Roman" w:cs="Times New Roman"/>
          <w:sz w:val="24"/>
          <w:szCs w:val="24"/>
          <w:lang w:eastAsia="fi-FI"/>
        </w:rPr>
        <w:t>oli joulukuussa lähes kolmanneksen tavanomaista pienempi. Pielisjoessa virtasi vettä viidenneksen normaalia vähemmän. Lieksanjoen keskivirtaama joulukuussa oli noin 90 prosenttia normaalista. </w:t>
      </w:r>
      <w:r w:rsidRPr="00F3034F">
        <w:rPr>
          <w:rFonts w:ascii="Times New Roman" w:eastAsia="Times New Roman" w:hAnsi="Times New Roman" w:cs="Times New Roman"/>
          <w:sz w:val="24"/>
          <w:szCs w:val="24"/>
          <w:lang w:eastAsia="fi-FI"/>
        </w:rPr>
        <w:br/>
        <w:t>Pienempien jokien virtaamat olivat joulukuussa keskimääräisitä suurempia. Jänisjoen Ruskeakoskella virtasi joulukuussa vettä lähes 1,4-kertaisesti tavanomaiseen nähden. Saramojoen joulukuun virtaama Roukkajankoskella oli vastaavasti 1,1-kertainen.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Pohjois-Karjalan ELY-keskuksen mittauspisteissä Kontiolahden Jaamankankaalla ja Jakokoskella sekä Ilomantsin Kuuksenvaarassa </w:t>
      </w:r>
      <w:r w:rsidRPr="00F3034F">
        <w:rPr>
          <w:rFonts w:ascii="Times New Roman" w:eastAsia="Times New Roman" w:hAnsi="Times New Roman" w:cs="Times New Roman"/>
          <w:b/>
          <w:bCs/>
          <w:sz w:val="24"/>
          <w:szCs w:val="24"/>
          <w:lang w:eastAsia="fi-FI"/>
        </w:rPr>
        <w:t>pohjavedenkorkeus</w:t>
      </w:r>
      <w:r w:rsidRPr="00F3034F">
        <w:rPr>
          <w:rFonts w:ascii="Times New Roman" w:eastAsia="Times New Roman" w:hAnsi="Times New Roman" w:cs="Times New Roman"/>
          <w:sz w:val="24"/>
          <w:szCs w:val="24"/>
          <w:lang w:eastAsia="fi-FI"/>
        </w:rPr>
        <w:t xml:space="preserve"> oli joulukuun lopussa 1 - 5 cm ajankohdan keskiarvoa alempana. Nurmeksen Juutilankankaalla pohjavedenkorkeus oli vastaavasti 11 cm normaalia ylempänä.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 xml:space="preserve">Routaa </w:t>
      </w:r>
      <w:r w:rsidRPr="00F3034F">
        <w:rPr>
          <w:rFonts w:ascii="Times New Roman" w:eastAsia="Times New Roman" w:hAnsi="Times New Roman" w:cs="Times New Roman"/>
          <w:sz w:val="24"/>
          <w:szCs w:val="24"/>
          <w:lang w:eastAsia="fi-FI"/>
        </w:rPr>
        <w:t>em. mittauspaikoissa oli keskimäärin 5 cm, kun sitä normaalisti on noin 14 cm.</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Joulukuun päättyessä </w:t>
      </w:r>
      <w:r w:rsidRPr="00F3034F">
        <w:rPr>
          <w:rFonts w:ascii="Times New Roman" w:eastAsia="Times New Roman" w:hAnsi="Times New Roman" w:cs="Times New Roman"/>
          <w:b/>
          <w:bCs/>
          <w:sz w:val="24"/>
          <w:szCs w:val="24"/>
          <w:lang w:eastAsia="fi-FI"/>
        </w:rPr>
        <w:t>jäänpaksuus</w:t>
      </w:r>
      <w:r w:rsidRPr="00F3034F">
        <w:rPr>
          <w:rFonts w:ascii="Times New Roman" w:eastAsia="Times New Roman" w:hAnsi="Times New Roman" w:cs="Times New Roman"/>
          <w:sz w:val="24"/>
          <w:szCs w:val="24"/>
          <w:lang w:eastAsia="fi-FI"/>
        </w:rPr>
        <w:t xml:space="preserve"> oli maakunnan järvissä yleisesti ottaen 20 cm. Esimerkiksi Pyhäselän Roukalahdella jäänpaksuus oli joulukuun lopussa 21 cm ja Pielisellä Nurmeksessa 22 cm. Pyhäselällä jää on 4 cm ja Pielisellä 8 cm tavallista ohuempaa.</w:t>
      </w:r>
    </w:p>
    <w:p w:rsidR="00F3034F" w:rsidRPr="00F3034F" w:rsidRDefault="00F3034F" w:rsidP="00F3034F">
      <w:pPr>
        <w:numPr>
          <w:ilvl w:val="0"/>
          <w:numId w:val="6"/>
        </w:numPr>
        <w:spacing w:before="100" w:beforeAutospacing="1" w:after="100" w:afterAutospacing="1" w:line="240" w:lineRule="auto"/>
        <w:rPr>
          <w:rFonts w:ascii="Times New Roman" w:eastAsia="Times New Roman" w:hAnsi="Times New Roman" w:cs="Times New Roman"/>
          <w:sz w:val="24"/>
          <w:szCs w:val="24"/>
          <w:lang w:eastAsia="fi-FI"/>
        </w:rPr>
      </w:pPr>
      <w:hyperlink r:id="rId10" w:tgtFrame="_blank" w:history="1">
        <w:r w:rsidRPr="00F3034F">
          <w:rPr>
            <w:rFonts w:ascii="Times New Roman" w:eastAsia="Times New Roman" w:hAnsi="Times New Roman" w:cs="Times New Roman"/>
            <w:color w:val="0000FF"/>
            <w:sz w:val="24"/>
            <w:szCs w:val="24"/>
            <w:u w:val="single"/>
            <w:lang w:eastAsia="fi-FI"/>
          </w:rPr>
          <w:t xml:space="preserve">Tilasto-osa </w:t>
        </w:r>
      </w:hyperlink>
      <w:r w:rsidRPr="00F3034F">
        <w:rPr>
          <w:rFonts w:ascii="Times New Roman" w:eastAsia="Times New Roman" w:hAnsi="Times New Roman" w:cs="Times New Roman"/>
          <w:sz w:val="24"/>
          <w:szCs w:val="24"/>
          <w:lang w:eastAsia="fi-FI"/>
        </w:rPr>
        <w:t>(pdf)</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Vuosi 2016 muistetaan lämpimästä keväästä ja sateisesta kesästä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Ilmatieteen laitoksen tilastojen mukaan vuosi 2016 oli koko maassa tavanomaista lämpimämpi. Lämpötilapoikkeama pitkän ajan keskiarvoon nähden oli maan eteläosan vajaasta asteesta Lapin vajaaseen kahteen asteeseen. Yksittäistä kuukausista ainoastaan tammikuu oli koko maassa keskimääräistä kylmempiä. Lämpimintä oli helmikuussa, jolloin Pohjois-Karjalassa kuukauden keskilämpötila oli lähes seitsemän astetta normaalia lämpimämpi. Kevätpuoli oli myös lämmin. Maalis-toukokuun keskilämpötila oli maakunnassamme 2-4 astetta keskimääräistä lämpimämpi.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Kulunut vuosi oli Pohjois-Karjalassa normaalia sateisempi. Pielisjoen, Höytiäisen, Koitajoen ja Jänisjoen sadannan aluearvo oli keskimäärin 699 mm, joka on noin neljä prosenttia pitkäaikaista keskiarvoa suurempi. Sateisin kuukausi oli heinäkuu, jolloin satoi puolitoistakertaisesti normaaliin verrattuna. Vähiten satoi huhtikuussa.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Maakunnan järvien vedenkorkeudet olivat alkuvuodesta 15 – 45 cm ajankohdan keskiarvoja korkeammalla. Lumen vesiarvo oli keväällä tavanomaista pienempi, minkä vuoksi kevättulva jäi normaalia pienemmäksi. Sateisen heinäkuun ansiosta järvien vedenpinnat pysyivät keskimääräistä ylempänä aina syyskuulle saakka. Lämmin ja vähäsateinen syksy sai järvien vedenkorkeudet laskemaan keskimääräistä alemmaksi. Tätä laskua on jatkunut aina joulukuun alkupuolelle. Vuodenvaihteessa maakunnan järvien vedenkorkeudet vaihtelivat ajankohdan keskiarvojen molemmin puolin.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Pohjois-Karjalan ELY-keskuksen mittauspisteissä pohjaveden pinnat pysyttelivät tavanomaista korkeammalla aina toukokuulle. Kesä-lokakuun ja marraskuun alkupuoliskon aikana oli laskusuunta, kunnes marraskuun lopussa alkoi noususuunta. Vuodenvaihteessa mittausasemilla pohjaveden korkeus oli ajankohdan keskiarvon alapuolella 1 – 5 cm. Poikkeuksena Nurmeksen Juutilankankaan mittausasema, jossa pohjaveden korkeus oli joulukuun lopussa 11 cm ajankohdan keskiarvon yläpuolella.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Talvella 2016 lumipeite jäi maakunnassamme 10 – 15 cm tavanomaista vähäisemmäksi. Lumen vesiarvo eli lumikuorma oli normaalia pienempi.</w:t>
      </w:r>
      <w:r w:rsidRPr="00F3034F">
        <w:rPr>
          <w:rFonts w:ascii="Times New Roman" w:eastAsia="Times New Roman" w:hAnsi="Times New Roman" w:cs="Times New Roman"/>
          <w:sz w:val="24"/>
          <w:szCs w:val="24"/>
          <w:lang w:eastAsia="fi-FI"/>
        </w:rPr>
        <w:br/>
        <w:t>Tammi-helmikuussa 2016 järvien jäänpaksuus oli tavanomainen. Keväällä jäidenlähtö oli noin viikon etuajassa.</w:t>
      </w:r>
    </w:p>
    <w:p w:rsidR="00F3034F" w:rsidRPr="00F3034F" w:rsidRDefault="00F3034F" w:rsidP="00F3034F">
      <w:pPr>
        <w:numPr>
          <w:ilvl w:val="0"/>
          <w:numId w:val="7"/>
        </w:numPr>
        <w:spacing w:before="100" w:beforeAutospacing="1" w:after="100" w:afterAutospacing="1" w:line="240" w:lineRule="auto"/>
        <w:rPr>
          <w:rFonts w:ascii="Times New Roman" w:eastAsia="Times New Roman" w:hAnsi="Times New Roman" w:cs="Times New Roman"/>
          <w:sz w:val="24"/>
          <w:szCs w:val="24"/>
          <w:lang w:eastAsia="fi-FI"/>
        </w:rPr>
      </w:pPr>
      <w:hyperlink r:id="rId11" w:tgtFrame="_blank" w:history="1">
        <w:r w:rsidRPr="00F3034F">
          <w:rPr>
            <w:rFonts w:ascii="Times New Roman" w:eastAsia="Times New Roman" w:hAnsi="Times New Roman" w:cs="Times New Roman"/>
            <w:color w:val="0000FF"/>
            <w:sz w:val="24"/>
            <w:szCs w:val="24"/>
            <w:u w:val="single"/>
            <w:lang w:eastAsia="fi-FI"/>
          </w:rPr>
          <w:t>Tilasto-osa</w:t>
        </w:r>
      </w:hyperlink>
      <w:r w:rsidRPr="00F3034F">
        <w:rPr>
          <w:rFonts w:ascii="Times New Roman" w:eastAsia="Times New Roman" w:hAnsi="Times New Roman" w:cs="Times New Roman"/>
          <w:sz w:val="24"/>
          <w:szCs w:val="24"/>
          <w:lang w:eastAsia="fi-FI"/>
        </w:rPr>
        <w:t xml:space="preserve"> (pdf)</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Vesitaloussuunnittelija Esa Päivinen, puh. 0295 026 218, esa.paivinen(at)ely-keskus.fi</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9.1.2017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Pohjois-Karjalassa 13 250 työtöntä työnhakijaa - määrä on pienempi kuin vuosi sitten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Pohjois-Karjalassa 13 250 työtöntä työnhakijaa - määrä on pienempi kuin vuosi sitten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Pohjois-Karjalan ELY-keskuksen alueella oli joulukuun lopussa 13 247 työtöntä työnhakijaa; 309 henkilöä vähemmän kuin vuotta aikaisemmin.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Työttömien työnhakijoiden osuus työvoimasta oli Pohjois-Karjalassa maan korkein, 18,0 %. Vuosi sitten osuus oli 18,3 %.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Koko maassa työttömien osuus työvoimasta oli 13,6 %. Vuosi sitten osuus oli 14,4 %.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Pohjois-Karjalan työllisyyskatsaus kokonaisuudessaan on osoitteessa: </w:t>
      </w:r>
      <w:hyperlink r:id="rId12" w:tgtFrame="_blank" w:history="1">
        <w:r w:rsidRPr="00F3034F">
          <w:rPr>
            <w:rFonts w:ascii="Times New Roman" w:eastAsia="Times New Roman" w:hAnsi="Times New Roman" w:cs="Times New Roman"/>
            <w:color w:val="0000FF"/>
            <w:sz w:val="24"/>
            <w:szCs w:val="24"/>
            <w:u w:val="single"/>
            <w:lang w:eastAsia="fi-FI"/>
          </w:rPr>
          <w:t>www.temtyollisyyskatsaus.fi/pohjois-karjala.aspx</w:t>
        </w:r>
      </w:hyperlink>
      <w:r w:rsidRPr="00F3034F">
        <w:rPr>
          <w:rFonts w:ascii="Times New Roman" w:eastAsia="Times New Roman" w:hAnsi="Times New Roman" w:cs="Times New Roman"/>
          <w:sz w:val="24"/>
          <w:szCs w:val="24"/>
          <w:lang w:eastAsia="fi-FI"/>
        </w:rPr>
        <w:br/>
        <w:t>Latauslinkki pdf-muotoiseen työllisyyskatsaukseen on katsaussivun oikean laidan valikon kansilehtikuvassa.</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ToimialaOnlinesta lisätietoja työllisyysasioista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Työ- ja elinkeinoministeriön ToimialaOnline-tietopalvelu </w:t>
      </w:r>
      <w:hyperlink r:id="rId13" w:tgtFrame="_blank" w:history="1">
        <w:r w:rsidRPr="00F3034F">
          <w:rPr>
            <w:rFonts w:ascii="Times New Roman" w:eastAsia="Times New Roman" w:hAnsi="Times New Roman" w:cs="Times New Roman"/>
            <w:color w:val="0000FF"/>
            <w:sz w:val="24"/>
            <w:szCs w:val="24"/>
            <w:u w:val="single"/>
            <w:lang w:eastAsia="fi-FI"/>
          </w:rPr>
          <w:t>http://www2.toimialaonline.fi/</w:t>
        </w:r>
      </w:hyperlink>
      <w:r w:rsidRPr="00F3034F">
        <w:rPr>
          <w:rFonts w:ascii="Times New Roman" w:eastAsia="Times New Roman" w:hAnsi="Times New Roman" w:cs="Times New Roman"/>
          <w:sz w:val="24"/>
          <w:szCs w:val="24"/>
          <w:lang w:eastAsia="fi-FI"/>
        </w:rPr>
        <w:t>, sisältää julkista tilastotietoa yritystoiminnasta, taloudesta ja työllisyydestä. Tilastotietokanta on toteutettu PX-Web-tekniikalla.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Työllisyysasiat löytyvät ToimialaOnline-sivun kohdasta Tilastokanta – Työmarkkinat - Työnvälitystilastot. Työnvälitystilastotiedot perustuvat TE-toimistojen URA-asiakasrekisterin tietoihin. Kuukausi-, kolmannesvuosi-, puolivuosi- ja vuositilastot sisältävät erilaisia tilastotietoja työnhakijoista, avoimista työpaikoista, TE-palveluihin osallistumisesta sekä niiden vaikuttavuudesta.</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24.1.2017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Pohjois-Savon ELY-keskus jakoi kalatalouden edistämishankkeiden syksyn lisähaussa avustuksia 314 000 euroa (Järvi-Suomi)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Pohjois-Savon ELY-keskus jakoi kalatalouden edistämishankkeiden syksyn lisähaussa avustuksia 314 000 euroa (Järvi-Suomi)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Pohjois-Savon ELY-keskus jakoi syksyllä 2016 järjestetyssä lisähaussa Järvi-Suomeen 314 000 euroa kalatalouden edistämishankkeisiin. Syksyn lisähaussa valtion kalastonhoitomaksuista kertyneitä varoja myönnettiin yhteensä 55 hankkeelle.</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Järvi-Suomen kalatalousalueeseen kuuluvat Pohjois-Savon lisäksi Etelä-Savon, Kanta-Hämeen, Päijät-Hämeen, Pirkanmaan, Keski-Suomen ja Pohjois-Karjalan maakunnat.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Pääosan vuoden 2016 hankevaroista Pohjois-Savon ELY-keskus jakoi jo keväällä 2016, jolloin 192 hanketta sai harkinnanvaraista avustusta yhteensä noin 575 000 euroa.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Varoja kalakantojen parantamiseen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ELY-keskus myönsi tukea vuoden 2016 alusta voimaan tulleen uuden kalastuslain mukaisesti. Tukea saivat hankkeet, jotka edistävät kalavesien kestävän käytön ja hoidon suunnittelua, toimeenpanoa, ohjaamista ja kehittämistä sekä kalastuksenvalvontaa tai kalatalousalan neuvontaa.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Erityisenä painopisteenä hankehaussa olivat hankkeet, jotka edistävät 1) luontaisten kalakantojen monimuotoisuutta, 2) kalastusharrastusta tai 3) kalastuksen valvontaa.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Noin 185 000 euroa syksyn lisähaun varoista kohdennettiin kalakantojen tilan seurantaan tai parantamiseen muun muassa kalastustiedusteluilla, koekalastuksilla ja virtavesikunnostuksilla.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Kalastusharrastuksen edistämiseen, kuten nuorisotyöhön ja erilaisiin tapahtumiin, tukia myönnettiin yhteensä noin 52 000 euroa. Kalastuksenvalvontaa tuettiin 23 000 eurolla.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Suurin yksittäinen tuettu hanke oli Luonnonvarakeskuksen Keski-Suomen taimenkantojen geneettisen tilan kokonaiskartoitus, jolle myönnettiin avustusta 60 500 euroa. Hankkeiden saaman tuen osuus oli keskimäärin 43 prosenttia hankkeiden kokonaiskustannuksista.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Tämän vuoden haku käynnissä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Vuoden 2017 kalastonhoitohoitomaksuvarojen haku on parhaillaan käynnissä. Haku on auki 31.1.2017 saakka.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i/>
          <w:iCs/>
          <w:sz w:val="24"/>
          <w:szCs w:val="24"/>
          <w:lang w:eastAsia="fi-FI"/>
        </w:rPr>
        <w:t>Maksamalla valtion kalastonhoitomaksun olet osaltasi tukemassa arvokasta toimintaa kalavesillä. Kalastonhoitomaksu on 39 euroa/kalenterivuosi, 12 euroa/7 vrk ja 5 euroa/vrk. Maksun voi maksaa Eräluvat.fi-verkkokaupassa, Metsähallituksen puhelinpalvelussa (p. 020 69 2424) ja R-kioskissa.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Liite:</w:t>
      </w:r>
    </w:p>
    <w:p w:rsidR="00F3034F" w:rsidRPr="00F3034F" w:rsidRDefault="00F3034F" w:rsidP="00F3034F">
      <w:pPr>
        <w:numPr>
          <w:ilvl w:val="0"/>
          <w:numId w:val="8"/>
        </w:numPr>
        <w:spacing w:before="100" w:beforeAutospacing="1" w:after="100" w:afterAutospacing="1" w:line="240" w:lineRule="auto"/>
        <w:rPr>
          <w:rFonts w:ascii="Times New Roman" w:eastAsia="Times New Roman" w:hAnsi="Times New Roman" w:cs="Times New Roman"/>
          <w:sz w:val="24"/>
          <w:szCs w:val="24"/>
          <w:lang w:eastAsia="fi-FI"/>
        </w:rPr>
      </w:pPr>
      <w:hyperlink r:id="rId14" w:tgtFrame="_blank" w:history="1">
        <w:proofErr w:type="gramStart"/>
        <w:r w:rsidRPr="00F3034F">
          <w:rPr>
            <w:rFonts w:ascii="Times New Roman" w:eastAsia="Times New Roman" w:hAnsi="Times New Roman" w:cs="Times New Roman"/>
            <w:b/>
            <w:bCs/>
            <w:color w:val="0000FF"/>
            <w:sz w:val="24"/>
            <w:szCs w:val="24"/>
            <w:u w:val="single"/>
            <w:lang w:eastAsia="fi-FI"/>
          </w:rPr>
          <w:t xml:space="preserve">Tukea saaneet hankkeet syksyn 2016 kalastonhoitomaksuvarojen haussa, Järvi-Suomi </w:t>
        </w:r>
        <w:r w:rsidRPr="00F3034F">
          <w:rPr>
            <w:rFonts w:ascii="Times New Roman" w:eastAsia="Times New Roman" w:hAnsi="Times New Roman" w:cs="Times New Roman"/>
            <w:color w:val="0000FF"/>
            <w:sz w:val="24"/>
            <w:szCs w:val="24"/>
            <w:u w:val="single"/>
            <w:lang w:eastAsia="fi-FI"/>
          </w:rPr>
          <w:t>(pdf)</w:t>
        </w:r>
      </w:hyperlink>
      <w:proofErr w:type="gramEnd"/>
      <w:r w:rsidRPr="00F3034F">
        <w:rPr>
          <w:rFonts w:ascii="Times New Roman" w:eastAsia="Times New Roman" w:hAnsi="Times New Roman" w:cs="Times New Roman"/>
          <w:sz w:val="24"/>
          <w:szCs w:val="24"/>
          <w:lang w:eastAsia="fi-FI"/>
        </w:rPr>
        <w:b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 Järvi-Suomen maakuntien alueella avustuksista antavat:</w:t>
      </w:r>
      <w:r w:rsidRPr="00F3034F">
        <w:rPr>
          <w:rFonts w:ascii="Times New Roman" w:eastAsia="Times New Roman" w:hAnsi="Times New Roman" w:cs="Times New Roman"/>
          <w:sz w:val="24"/>
          <w:szCs w:val="24"/>
          <w:lang w:eastAsia="fi-FI"/>
        </w:rPr>
        <w:b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Pohjois-Savon hankkeet: kalatalousasiantuntija Kari Kosunen, Kuopion toimipaikka, p. 0295 026585</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Etelä-Savon hankkeet: kalatalousasiantuntija Seppo Reponen, Mikkelin toimipaikka, p. 0295 024 078</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Keski-Suomen hankkeet: kalastusbiologi Mari Nykänen, Jyväskylän toimipaikka, p. 0295 024 581</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Kanta-Hämeen, Päijät-Hämeen ja Pirkanmaan hankkeet: kalastusbiologi Hannu Salo, Tampereen toimipiste, p. 0295 025 095</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Pohjois-Karjalan hankkeet: kalastusbiologi Timo Turunen, Joensuun toimipaikka, p. 0295 026 112Lomakkeen alareuna</w:t>
      </w:r>
    </w:p>
    <w:p w:rsidR="00F3034F" w:rsidRPr="00F3034F" w:rsidRDefault="00F3034F" w:rsidP="00F3034F">
      <w:pPr>
        <w:spacing w:before="100" w:beforeAutospacing="1" w:after="100" w:afterAutospacing="1" w:line="240" w:lineRule="auto"/>
        <w:jc w:val="center"/>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24.1.2017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lastRenderedPageBreak/>
        <w:t xml:space="preserve">Kolin jäätie avataan liikenteelle tänään iltapäivällä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Kolin jäätie avataan liikenteelle tänään iltapäivällä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Pohjois-Karjalassa sijaitseva Kolin - Vuonislahden -jäätie avataan liikenteelle </w:t>
      </w:r>
      <w:r w:rsidRPr="00F3034F">
        <w:rPr>
          <w:rFonts w:ascii="Times New Roman" w:eastAsia="Times New Roman" w:hAnsi="Times New Roman" w:cs="Times New Roman"/>
          <w:b/>
          <w:bCs/>
          <w:sz w:val="24"/>
          <w:szCs w:val="24"/>
          <w:lang w:eastAsia="fi-FI"/>
        </w:rPr>
        <w:t>keskiviikkona 25.1.2017 klo 14.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Tiellä on seuraavat rajoitukset:</w:t>
      </w:r>
      <w:r w:rsidRPr="00F3034F">
        <w:rPr>
          <w:rFonts w:ascii="Times New Roman" w:eastAsia="Times New Roman" w:hAnsi="Times New Roman" w:cs="Times New Roman"/>
          <w:sz w:val="24"/>
          <w:szCs w:val="24"/>
          <w:lang w:eastAsia="fi-FI"/>
        </w:rPr>
        <w:br/>
        <w:t>1) Ajoneuvon suurin sallittu massa on 3 tonnia.</w:t>
      </w:r>
      <w:r w:rsidRPr="00F3034F">
        <w:rPr>
          <w:rFonts w:ascii="Times New Roman" w:eastAsia="Times New Roman" w:hAnsi="Times New Roman" w:cs="Times New Roman"/>
          <w:sz w:val="24"/>
          <w:szCs w:val="24"/>
          <w:lang w:eastAsia="fi-FI"/>
        </w:rPr>
        <w:br/>
        <w:t>2) Suurin sallittu nopeus on 50 km/h.</w:t>
      </w:r>
      <w:r w:rsidRPr="00F3034F">
        <w:rPr>
          <w:rFonts w:ascii="Times New Roman" w:eastAsia="Times New Roman" w:hAnsi="Times New Roman" w:cs="Times New Roman"/>
          <w:sz w:val="24"/>
          <w:szCs w:val="24"/>
          <w:lang w:eastAsia="fi-FI"/>
        </w:rPr>
        <w:br/>
        <w:t>3) Ajoneuvojen vähimmäisetäisyys on 50 m.</w:t>
      </w:r>
      <w:r w:rsidRPr="00F3034F">
        <w:rPr>
          <w:rFonts w:ascii="Times New Roman" w:eastAsia="Times New Roman" w:hAnsi="Times New Roman" w:cs="Times New Roman"/>
          <w:sz w:val="24"/>
          <w:szCs w:val="24"/>
          <w:lang w:eastAsia="fi-FI"/>
        </w:rPr>
        <w:br/>
        <w:t>4) Ohittaminen on kielletty.</w:t>
      </w:r>
      <w:r w:rsidRPr="00F3034F">
        <w:rPr>
          <w:rFonts w:ascii="Times New Roman" w:eastAsia="Times New Roman" w:hAnsi="Times New Roman" w:cs="Times New Roman"/>
          <w:sz w:val="24"/>
          <w:szCs w:val="24"/>
          <w:lang w:eastAsia="fi-FI"/>
        </w:rPr>
        <w:br/>
        <w:t>5) Pysähtyminen on kielletty.</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Jos ajoneuvo pysähtyy jäätielle konerikon tai muun syyn takia, ei avustavaa ajoneuvoa pidä pysäyttää avustettavan ajoneuvon läheisyyteen.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Avaamisen jälkeen ennen lopullista sulkemista tie voidaan joutua sulkemaan väliaikaisesti esim. vaarallisten railojen tai jäälle nousseen veden takia tai sen takia, että poikkeuksellinen lumimyrsky tukkii tien.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Siitä, onko tie auki vai suljettu, tiedotetaan teiden varrella kahdella taululla seuraavasti:</w:t>
      </w:r>
      <w:r w:rsidRPr="00F3034F">
        <w:rPr>
          <w:rFonts w:ascii="Times New Roman" w:eastAsia="Times New Roman" w:hAnsi="Times New Roman" w:cs="Times New Roman"/>
          <w:sz w:val="24"/>
          <w:szCs w:val="24"/>
          <w:lang w:eastAsia="fi-FI"/>
        </w:rPr>
        <w:br/>
        <w:t>- Lieksan Tiensuussa, Kelvän - Tiensuun maantien nro 5071 (Tiensuuntie) varrella, lähellä kantatietä nro 73, kantatieltä päin katsottaessa oikealla</w:t>
      </w:r>
      <w:r w:rsidRPr="00F3034F">
        <w:rPr>
          <w:rFonts w:ascii="Times New Roman" w:eastAsia="Times New Roman" w:hAnsi="Times New Roman" w:cs="Times New Roman"/>
          <w:sz w:val="24"/>
          <w:szCs w:val="24"/>
          <w:lang w:eastAsia="fi-FI"/>
        </w:rPr>
        <w:br/>
        <w:t>- Juuan Ahmovaarassa, Outokummun - Kolin maantien nro 504 (Kolintie) varrella, lähellä valtatietä nro 6 ja Kolinportin liikekeskusta, valtatieltä päin katsottaessa oikealla.</w:t>
      </w:r>
      <w:r w:rsidRPr="00F3034F">
        <w:rPr>
          <w:rFonts w:ascii="Times New Roman" w:eastAsia="Times New Roman" w:hAnsi="Times New Roman" w:cs="Times New Roman"/>
          <w:sz w:val="24"/>
          <w:szCs w:val="24"/>
          <w:lang w:eastAsia="fi-FI"/>
        </w:rPr>
        <w:br/>
      </w:r>
      <w:r w:rsidRPr="00F3034F">
        <w:rPr>
          <w:rFonts w:ascii="Times New Roman" w:eastAsia="Times New Roman" w:hAnsi="Times New Roman" w:cs="Times New Roman"/>
          <w:sz w:val="24"/>
          <w:szCs w:val="24"/>
          <w:lang w:eastAsia="fi-FI"/>
        </w:rPr>
        <w:br/>
      </w:r>
      <w:r w:rsidRPr="00F3034F">
        <w:rPr>
          <w:rFonts w:ascii="Times New Roman" w:eastAsia="Times New Roman" w:hAnsi="Times New Roman" w:cs="Times New Roman"/>
          <w:b/>
          <w:bCs/>
          <w:sz w:val="24"/>
          <w:szCs w:val="24"/>
          <w:lang w:eastAsia="fi-FI"/>
        </w:rPr>
        <w:t xml:space="preserve">Tietoja tien liikennöitävyyden tilanteesta voi tarvittaessa tiedustella ympäri vuorokauden Tienkäyttäjän linjalta, puh. 0200 2100 </w:t>
      </w:r>
      <w:r w:rsidRPr="00F3034F">
        <w:rPr>
          <w:rFonts w:ascii="Times New Roman" w:eastAsia="Times New Roman" w:hAnsi="Times New Roman" w:cs="Times New Roman"/>
          <w:sz w:val="24"/>
          <w:szCs w:val="24"/>
          <w:lang w:eastAsia="fi-FI"/>
        </w:rPr>
        <w:t>(</w:t>
      </w:r>
      <w:r w:rsidRPr="00F3034F">
        <w:rPr>
          <w:rFonts w:ascii="Times New Roman" w:eastAsia="Times New Roman" w:hAnsi="Times New Roman" w:cs="Times New Roman"/>
          <w:i/>
          <w:iCs/>
          <w:sz w:val="24"/>
          <w:szCs w:val="24"/>
          <w:lang w:eastAsia="fi-FI"/>
        </w:rPr>
        <w:t>paikallis- tai matkapuhelun hinnalla</w:t>
      </w:r>
      <w:r w:rsidRPr="00F3034F">
        <w:rPr>
          <w:rFonts w:ascii="Times New Roman" w:eastAsia="Times New Roman" w:hAnsi="Times New Roman" w:cs="Times New Roman"/>
          <w:sz w:val="24"/>
          <w:szCs w:val="24"/>
          <w:lang w:eastAsia="fi-FI"/>
        </w:rPr>
        <w: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r w:rsidRPr="00F3034F">
        <w:rPr>
          <w:rFonts w:ascii="Times New Roman" w:eastAsia="Times New Roman" w:hAnsi="Times New Roman" w:cs="Times New Roman"/>
          <w:sz w:val="24"/>
          <w:szCs w:val="24"/>
          <w:lang w:eastAsia="fi-FI"/>
        </w:rPr>
        <w:br/>
        <w:t>ELY-keskus: Aluevastaava Olli Meriläinen, p. 0295 026 746</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Tietoa jäätiestä</w:t>
      </w:r>
      <w:r w:rsidRPr="00F3034F">
        <w:rPr>
          <w:rFonts w:ascii="Times New Roman" w:eastAsia="Times New Roman" w:hAnsi="Times New Roman" w:cs="Times New Roman"/>
          <w:sz w:val="24"/>
          <w:szCs w:val="24"/>
          <w:lang w:eastAsia="fi-FI"/>
        </w:rPr>
        <w:br/>
      </w:r>
      <w:hyperlink r:id="rId15" w:history="1">
        <w:r w:rsidRPr="00F3034F">
          <w:rPr>
            <w:rFonts w:ascii="Times New Roman" w:eastAsia="Times New Roman" w:hAnsi="Times New Roman" w:cs="Times New Roman"/>
            <w:color w:val="0000FF"/>
            <w:sz w:val="24"/>
            <w:szCs w:val="24"/>
            <w:u w:val="single"/>
            <w:lang w:eastAsia="fi-FI"/>
          </w:rPr>
          <w:t>http://www.ely-keskus.fi/web/ely/talvihoito</w:t>
        </w:r>
      </w:hyperlink>
      <w:r w:rsidRPr="00F3034F">
        <w:rPr>
          <w:rFonts w:ascii="Times New Roman" w:eastAsia="Times New Roman" w:hAnsi="Times New Roman" w:cs="Times New Roman"/>
          <w:sz w:val="24"/>
          <w:szCs w:val="24"/>
          <w:lang w:eastAsia="fi-FI"/>
        </w:rPr>
        <w:t xml:space="preserve"> &gt; valitse sivun oikean ylälaidan aluevalinnasta Pohjois-Savo</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25.1.2017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lastRenderedPageBreak/>
        <w:t xml:space="preserve">Koitajoki - Koitere -foorumi hakee näkemyksiä Koitajoen alueen luonnonvarojen käytöstä ja kehittämisestä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Koitajoki - Koitere -foorumi hakee näkemyksiä Koitajoen alueen luonnonvarojen käytöstä ja kehittämisestä (Pohjois-Karjala)</w:t>
      </w:r>
    </w:p>
    <w:p w:rsidR="00F3034F" w:rsidRPr="00F3034F" w:rsidRDefault="00F3034F" w:rsidP="00F3034F">
      <w:pPr>
        <w:numPr>
          <w:ilvl w:val="0"/>
          <w:numId w:val="9"/>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 xml:space="preserve">Ilomantsin kunnantalolla 31.1.2017 klo 18 - 20 pidettävässä Koitajoki - Koitere -foorumissa keskustellaan alueen monipuolisen toiminnan arvoista sekä niiden säilyttämisestä ja parantamisesta.  Paikalliset näkökulmat alueen kehittämiseen ovat erityisen tärkeitä.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Mitä tarpeita ja tavoitteita tulisi ottaa huomioon luonnonvaroja käytettäessä? Mitkä asiat ovat sujuneet Koitajoen alueella hyvin?  Millaisissa kysymyksissä olisi parantamisen varaa?</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22"/>
      </w:tblGrid>
      <w:tr w:rsidR="00F3034F" w:rsidRPr="00F3034F" w:rsidTr="00F3034F">
        <w:trPr>
          <w:tblCellSpacing w:w="0" w:type="dxa"/>
        </w:trPr>
        <w:tc>
          <w:tcPr>
            <w:tcW w:w="9630" w:type="dxa"/>
            <w:tcBorders>
              <w:top w:val="outset" w:sz="6" w:space="0" w:color="auto"/>
              <w:left w:val="outset" w:sz="6" w:space="0" w:color="auto"/>
              <w:bottom w:val="outset" w:sz="6" w:space="0" w:color="auto"/>
              <w:right w:val="outset" w:sz="6" w:space="0" w:color="auto"/>
            </w:tcBorders>
            <w:vAlign w:val="center"/>
            <w:hideMark/>
          </w:tcPr>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Freshabit Koitajoki on kansallisen LIFE IP Freshabit -hankkeen Koitajoen valuma-alueelle sijoittuva osahanke, jonka koordinoinnista vastaa Pohjois-Karjalan ELY-keskus.</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Hankkeen kansalliset verkkosivut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hyperlink r:id="rId16" w:tgtFrame="_blank" w:history="1">
              <w:r w:rsidRPr="00F3034F">
                <w:rPr>
                  <w:rFonts w:ascii="Times New Roman" w:eastAsia="Times New Roman" w:hAnsi="Times New Roman" w:cs="Times New Roman"/>
                  <w:color w:val="0000FF"/>
                  <w:sz w:val="24"/>
                  <w:szCs w:val="24"/>
                  <w:u w:val="single"/>
                  <w:lang w:eastAsia="fi-FI"/>
                </w:rPr>
                <w:t>http://www.metsa.fi/freshabit</w:t>
              </w:r>
            </w:hyperlink>
          </w:p>
        </w:tc>
      </w:tr>
    </w:tbl>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Alueellisista toimijoista muodostettu Freshabit Koitajoki -yhteistyöryhmä kokoaa työskentelynsä pohjaksi tietoa luonnonvaroista ja niiden käytöstä sekä tekee aloitteita luonnonvarojen kestävän käytön edistämiseksi.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Alueen käyttäjien ja asukkaiden näkemykset ovat keskeisiä jatkotoimien suuntaamisessa. Prosessissa on mukana myös Itä Suomen yliopiston SOVIKO-hanke (Sovittelu ja yhteishallinta ympäristöpäätöksenteossa).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Ensimmäinen Koitajoki - Koitere -foorumi on aloittamassa pitkää polkua, sillä yhteistyöryhmän ja foorumin tavoitteena on luoda Ilomantsiin Koitajoen alueelle uutta, pysyvää yhteistoimintaa.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Tervetuloa Koitajoki - Koitere -foorumiin!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 Freshabit Koitajoki -yhteistyöryhmästä ja sen työstä</w:t>
      </w:r>
    </w:p>
    <w:p w:rsidR="00F3034F" w:rsidRPr="00F3034F" w:rsidRDefault="00F3034F" w:rsidP="00F3034F">
      <w:pPr>
        <w:numPr>
          <w:ilvl w:val="0"/>
          <w:numId w:val="10"/>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Hannu Luotonen (</w:t>
      </w:r>
      <w:proofErr w:type="gramStart"/>
      <w:r w:rsidRPr="00F3034F">
        <w:rPr>
          <w:rFonts w:ascii="Times New Roman" w:eastAsia="Times New Roman" w:hAnsi="Times New Roman" w:cs="Times New Roman"/>
          <w:sz w:val="24"/>
          <w:szCs w:val="24"/>
          <w:lang w:eastAsia="fi-FI"/>
        </w:rPr>
        <w:t>sihteeri)                    +358</w:t>
      </w:r>
      <w:proofErr w:type="gramEnd"/>
      <w:r w:rsidRPr="00F3034F">
        <w:rPr>
          <w:rFonts w:ascii="Times New Roman" w:eastAsia="Times New Roman" w:hAnsi="Times New Roman" w:cs="Times New Roman"/>
          <w:sz w:val="24"/>
          <w:szCs w:val="24"/>
          <w:lang w:eastAsia="fi-FI"/>
        </w:rPr>
        <w:t xml:space="preserve"> 295 026 200                      hannu.luotonen(at)ely-keskus.fi</w:t>
      </w:r>
    </w:p>
    <w:p w:rsidR="00F3034F" w:rsidRPr="00F3034F" w:rsidRDefault="00F3034F" w:rsidP="00F3034F">
      <w:pPr>
        <w:numPr>
          <w:ilvl w:val="0"/>
          <w:numId w:val="10"/>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Timo J. Hokkanen (</w:t>
      </w:r>
      <w:proofErr w:type="gramStart"/>
      <w:r w:rsidRPr="00F3034F">
        <w:rPr>
          <w:rFonts w:ascii="Times New Roman" w:eastAsia="Times New Roman" w:hAnsi="Times New Roman" w:cs="Times New Roman"/>
          <w:sz w:val="24"/>
          <w:szCs w:val="24"/>
          <w:lang w:eastAsia="fi-FI"/>
        </w:rPr>
        <w:t>sihteeri)                  +358</w:t>
      </w:r>
      <w:proofErr w:type="gramEnd"/>
      <w:r w:rsidRPr="00F3034F">
        <w:rPr>
          <w:rFonts w:ascii="Times New Roman" w:eastAsia="Times New Roman" w:hAnsi="Times New Roman" w:cs="Times New Roman"/>
          <w:sz w:val="24"/>
          <w:szCs w:val="24"/>
          <w:lang w:eastAsia="fi-FI"/>
        </w:rPr>
        <w:t xml:space="preserve"> 295 026 181                      timo.hokkanen(at)ely-keskus.fi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Liitteet</w:t>
      </w:r>
    </w:p>
    <w:p w:rsidR="00F3034F" w:rsidRPr="00F3034F" w:rsidRDefault="00F3034F" w:rsidP="00F3034F">
      <w:pPr>
        <w:numPr>
          <w:ilvl w:val="0"/>
          <w:numId w:val="11"/>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Tilaisuuden ohjelma</w:t>
      </w:r>
    </w:p>
    <w:p w:rsidR="00F3034F" w:rsidRPr="00F3034F" w:rsidRDefault="00F3034F" w:rsidP="00F3034F">
      <w:pPr>
        <w:numPr>
          <w:ilvl w:val="0"/>
          <w:numId w:val="11"/>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Koitajoki - Koitere -yhteistyöryhmän kokoonpano</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noProof/>
          <w:sz w:val="24"/>
          <w:szCs w:val="24"/>
          <w:lang w:eastAsia="fi-FI"/>
        </w:rPr>
        <w:drawing>
          <wp:inline distT="0" distB="0" distL="0" distR="0">
            <wp:extent cx="2941320" cy="4236720"/>
            <wp:effectExtent l="0" t="0" r="0" b="0"/>
            <wp:docPr id="250" name="Kuva 250" descr="http://www.ely-keskus.fi/documents/10191/50474/Koitajoki+-+Koitere+-foorumi/1dbcc46e-c02c-4c6d-94ff-43e59d2a53ac?t=148549669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www.ely-keskus.fi/documents/10191/50474/Koitajoki+-+Koitere+-foorumi/1dbcc46e-c02c-4c6d-94ff-43e59d2a53ac?t=14854966903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1320" cy="4236720"/>
                    </a:xfrm>
                    <a:prstGeom prst="rect">
                      <a:avLst/>
                    </a:prstGeom>
                    <a:noFill/>
                    <a:ln>
                      <a:noFill/>
                    </a:ln>
                  </pic:spPr>
                </pic:pic>
              </a:graphicData>
            </a:graphic>
          </wp:inline>
        </w:drawing>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Työryhmän jäsenet: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Taneli Kolström, </w:t>
      </w:r>
      <w:proofErr w:type="gramStart"/>
      <w:r w:rsidRPr="00F3034F">
        <w:rPr>
          <w:rFonts w:ascii="Times New Roman" w:eastAsia="Times New Roman" w:hAnsi="Times New Roman" w:cs="Times New Roman"/>
          <w:sz w:val="24"/>
          <w:szCs w:val="24"/>
          <w:lang w:eastAsia="fi-FI"/>
        </w:rPr>
        <w:t>tutkimusjohtaja                                                 LUKE</w:t>
      </w:r>
      <w:proofErr w:type="gramEnd"/>
      <w:r w:rsidRPr="00F3034F">
        <w:rPr>
          <w:rFonts w:ascii="Times New Roman" w:eastAsia="Times New Roman" w:hAnsi="Times New Roman" w:cs="Times New Roman"/>
          <w:sz w:val="24"/>
          <w:szCs w:val="24"/>
          <w:lang w:eastAsia="fi-FI"/>
        </w:rPr>
        <w:t>, työryhmän puheenjohtaja</w:t>
      </w:r>
      <w:r w:rsidRPr="00F3034F">
        <w:rPr>
          <w:rFonts w:ascii="Times New Roman" w:eastAsia="Times New Roman" w:hAnsi="Times New Roman" w:cs="Times New Roman"/>
          <w:sz w:val="24"/>
          <w:szCs w:val="24"/>
          <w:lang w:eastAsia="fi-FI"/>
        </w:rPr>
        <w:br/>
        <w:t>Markku Lappalainen, kunnanjohtaja                                            Ilomantsin kunta</w:t>
      </w:r>
      <w:r w:rsidRPr="00F3034F">
        <w:rPr>
          <w:rFonts w:ascii="Times New Roman" w:eastAsia="Times New Roman" w:hAnsi="Times New Roman" w:cs="Times New Roman"/>
          <w:sz w:val="24"/>
          <w:szCs w:val="24"/>
          <w:lang w:eastAsia="fi-FI"/>
        </w:rPr>
        <w:br/>
        <w:t>Ulla Vartiainen, museonjohtaja                                                    Ilomantsin kunta</w:t>
      </w:r>
      <w:r w:rsidRPr="00F3034F">
        <w:rPr>
          <w:rFonts w:ascii="Times New Roman" w:eastAsia="Times New Roman" w:hAnsi="Times New Roman" w:cs="Times New Roman"/>
          <w:sz w:val="24"/>
          <w:szCs w:val="24"/>
          <w:lang w:eastAsia="fi-FI"/>
        </w:rPr>
        <w:br/>
        <w:t>Seppo Lehtinen, matkailuyrittäjä                                                 Ilomantsi</w:t>
      </w:r>
      <w:r w:rsidRPr="00F3034F">
        <w:rPr>
          <w:rFonts w:ascii="Times New Roman" w:eastAsia="Times New Roman" w:hAnsi="Times New Roman" w:cs="Times New Roman"/>
          <w:sz w:val="24"/>
          <w:szCs w:val="24"/>
          <w:lang w:eastAsia="fi-FI"/>
        </w:rPr>
        <w:br/>
        <w:t>Arto Laatikainen, puheenjohtaja                                                  Koitajoen kalastusalue</w:t>
      </w:r>
      <w:r w:rsidRPr="00F3034F">
        <w:rPr>
          <w:rFonts w:ascii="Times New Roman" w:eastAsia="Times New Roman" w:hAnsi="Times New Roman" w:cs="Times New Roman"/>
          <w:sz w:val="24"/>
          <w:szCs w:val="24"/>
          <w:lang w:eastAsia="fi-FI"/>
        </w:rPr>
        <w:br/>
        <w:t>Eero Tuomisto, puheenjohtaja                                                    Möhkön matkailuyhdistys ry.</w:t>
      </w:r>
      <w:r w:rsidRPr="00F3034F">
        <w:rPr>
          <w:rFonts w:ascii="Times New Roman" w:eastAsia="Times New Roman" w:hAnsi="Times New Roman" w:cs="Times New Roman"/>
          <w:sz w:val="24"/>
          <w:szCs w:val="24"/>
          <w:lang w:eastAsia="fi-FI"/>
        </w:rPr>
        <w:br/>
        <w:t xml:space="preserve">Seppo Tuominen, </w:t>
      </w:r>
      <w:proofErr w:type="gramStart"/>
      <w:r w:rsidRPr="00F3034F">
        <w:rPr>
          <w:rFonts w:ascii="Times New Roman" w:eastAsia="Times New Roman" w:hAnsi="Times New Roman" w:cs="Times New Roman"/>
          <w:sz w:val="24"/>
          <w:szCs w:val="24"/>
          <w:lang w:eastAsia="fi-FI"/>
        </w:rPr>
        <w:t>toimitusjohtaja                                               Endomines</w:t>
      </w:r>
      <w:proofErr w:type="gramEnd"/>
      <w:r w:rsidRPr="00F3034F">
        <w:rPr>
          <w:rFonts w:ascii="Times New Roman" w:eastAsia="Times New Roman" w:hAnsi="Times New Roman" w:cs="Times New Roman"/>
          <w:sz w:val="24"/>
          <w:szCs w:val="24"/>
          <w:lang w:eastAsia="fi-FI"/>
        </w:rPr>
        <w:t xml:space="preserve"> Oy</w:t>
      </w:r>
      <w:r w:rsidRPr="00F3034F">
        <w:rPr>
          <w:rFonts w:ascii="Times New Roman" w:eastAsia="Times New Roman" w:hAnsi="Times New Roman" w:cs="Times New Roman"/>
          <w:sz w:val="24"/>
          <w:szCs w:val="24"/>
          <w:lang w:eastAsia="fi-FI"/>
        </w:rPr>
        <w:br/>
        <w:t>Arto Kammonen, ympäristöpäällikkö                                         Metsähallitus</w:t>
      </w:r>
      <w:r w:rsidRPr="00F3034F">
        <w:rPr>
          <w:rFonts w:ascii="Times New Roman" w:eastAsia="Times New Roman" w:hAnsi="Times New Roman" w:cs="Times New Roman"/>
          <w:sz w:val="24"/>
          <w:szCs w:val="24"/>
          <w:lang w:eastAsia="fi-FI"/>
        </w:rPr>
        <w:br/>
        <w:t>Leena Leskinen, palvelupäällikkö                                               Suomen metsäkeskus</w:t>
      </w:r>
      <w:r w:rsidRPr="00F3034F">
        <w:rPr>
          <w:rFonts w:ascii="Times New Roman" w:eastAsia="Times New Roman" w:hAnsi="Times New Roman" w:cs="Times New Roman"/>
          <w:sz w:val="24"/>
          <w:szCs w:val="24"/>
          <w:lang w:eastAsia="fi-FI"/>
        </w:rPr>
        <w:br/>
        <w:t>Heikki Myöhänen, ympäristöasiantuntija                                    Tornator Oyj</w:t>
      </w:r>
      <w:r w:rsidRPr="00F3034F">
        <w:rPr>
          <w:rFonts w:ascii="Times New Roman" w:eastAsia="Times New Roman" w:hAnsi="Times New Roman" w:cs="Times New Roman"/>
          <w:sz w:val="24"/>
          <w:szCs w:val="24"/>
          <w:lang w:eastAsia="fi-FI"/>
        </w:rPr>
        <w:br/>
        <w:t>Heikki Torpström, ympäristöasiantuntija                                    VAPO Oy</w:t>
      </w:r>
      <w:r w:rsidRPr="00F3034F">
        <w:rPr>
          <w:rFonts w:ascii="Times New Roman" w:eastAsia="Times New Roman" w:hAnsi="Times New Roman" w:cs="Times New Roman"/>
          <w:sz w:val="24"/>
          <w:szCs w:val="24"/>
          <w:lang w:eastAsia="fi-FI"/>
        </w:rPr>
        <w:br/>
        <w:t>Panu Mielonen, metsäpalvelupäällikkö                                      UPM-Kymmene Oyj</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Työryhmän sihteerit: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Hannu Luotonen, </w:t>
      </w:r>
      <w:proofErr w:type="gramStart"/>
      <w:r w:rsidRPr="00F3034F">
        <w:rPr>
          <w:rFonts w:ascii="Times New Roman" w:eastAsia="Times New Roman" w:hAnsi="Times New Roman" w:cs="Times New Roman"/>
          <w:sz w:val="24"/>
          <w:szCs w:val="24"/>
          <w:lang w:eastAsia="fi-FI"/>
        </w:rPr>
        <w:t>ympäristöasiantuntija                                     Pohjois</w:t>
      </w:r>
      <w:proofErr w:type="gramEnd"/>
      <w:r w:rsidRPr="00F3034F">
        <w:rPr>
          <w:rFonts w:ascii="Times New Roman" w:eastAsia="Times New Roman" w:hAnsi="Times New Roman" w:cs="Times New Roman"/>
          <w:sz w:val="24"/>
          <w:szCs w:val="24"/>
          <w:lang w:eastAsia="fi-FI"/>
        </w:rPr>
        <w:t>-Karjalan ELY</w:t>
      </w:r>
      <w:r w:rsidRPr="00F3034F">
        <w:rPr>
          <w:rFonts w:ascii="Times New Roman" w:eastAsia="Times New Roman" w:hAnsi="Times New Roman" w:cs="Times New Roman"/>
          <w:sz w:val="24"/>
          <w:szCs w:val="24"/>
          <w:lang w:eastAsia="fi-FI"/>
        </w:rPr>
        <w:br/>
        <w:t>Timo J. Hokkanen, johtava asiantuntija                                       Pohjois-Karjalan ELY/PK:n biosfäärialue</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SOVIKO-hankkeen johtaja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Lasse Peltonen, </w:t>
      </w:r>
      <w:proofErr w:type="gramStart"/>
      <w:r w:rsidRPr="00F3034F">
        <w:rPr>
          <w:rFonts w:ascii="Times New Roman" w:eastAsia="Times New Roman" w:hAnsi="Times New Roman" w:cs="Times New Roman"/>
          <w:sz w:val="24"/>
          <w:szCs w:val="24"/>
          <w:lang w:eastAsia="fi-FI"/>
        </w:rPr>
        <w:t>professori                                                             UEF</w:t>
      </w:r>
      <w:proofErr w:type="gramEnd"/>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noProof/>
          <w:sz w:val="24"/>
          <w:szCs w:val="24"/>
          <w:lang w:eastAsia="fi-FI"/>
        </w:rPr>
        <w:drawing>
          <wp:inline distT="0" distB="0" distL="0" distR="0">
            <wp:extent cx="6126480" cy="944880"/>
            <wp:effectExtent l="0" t="0" r="7620" b="7620"/>
            <wp:docPr id="249" name="Kuva 249" descr="http://www.ely-keskus.fi/documents/10191/50474/Freshabittiedote/b28ecb03-6a05-4c07-bf84-5ddc8fbf1811?t=148361913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www.ely-keskus.fi/documents/10191/50474/Freshabittiedote/b28ecb03-6a05-4c07-bf84-5ddc8fbf1811?t=14836191330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6480" cy="944880"/>
                    </a:xfrm>
                    <a:prstGeom prst="rect">
                      <a:avLst/>
                    </a:prstGeom>
                    <a:noFill/>
                    <a:ln>
                      <a:noFill/>
                    </a:ln>
                  </pic:spPr>
                </pic:pic>
              </a:graphicData>
            </a:graphic>
          </wp:inline>
        </w:drawing>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27.1.2017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ELY-keskukset pyytävät lausuntoja ehdotuksista uusiksi kalatalousaluejaoiksi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lastRenderedPageBreak/>
        <w:t>ELY-keskukset pyytävät lausuntoja ehdotuksista uusiksi kalatalousaluejaoiksi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Kalatalouden yhteistyöryhmät ympäri Suomen ovat tehneet omien alueidensa kalatalouspalveluista vastaaville ELY-keskuksille (Varsinais-Suomi, Pohjois-Savo, Lappi) ehdotukset vesialueiden jakamiseksi nykyistä laajempiin kalatalousalueisiin. ELY-keskukset pyytävät lausuntoja näistä ehdotuksista 31.3.2017 mennessä.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Vuoden 2016 alusta voimaan tulleen kalastuslain perusteella vesialueet jaetaan kalatalousalueiksi niiden omistussuhteista ja hallinnollisista rajoista riippumatta. Kalatalousalue muodostuu kalataloudellisesti riittävän suuresta yhtenäisestä alueesta ja sen aluetta määritettäessä on otettava huomioon kalastuksen tarkoituksenmukainen järjestäminen ja vaelluskalojen elinkierto.</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Suomessa toimii kymmenen ELY-keskusten asettamaa alueellista kalatalouden yhteistyöryhmää, jotka ovat tehneet ehdotuksen kalatalousaluejaoksi. Ehdotusta ovat olleet tekemässä nykyisten kalastusalueiden edustajat ja suuri joukko kalatalouden toimijoita ja sidosryhmien edustajia. Ehdotus on koko maassa nähtävillä lausunnonantoa varten samanaikaisesti.</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Suurimmat muutokset rannikolla ja Järvi-Suomessa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Tavoitteena on ollut vähentää nykyisten kalastusalueiden määrää, jotta kalakantojen hoito voidaan suunnitella riittävän suurina vesistöaluekokonaisuuksina. Tässä on onnistuttu hyvin, sillä nykyisten 225 kalastusalueen sijalle ehdotetaan 119 kalatalousaluetta. Ne jakautuvat maan eri osiin seuraavasti: Järvi-Suomen kalatalouspalveluiden alueella 55 (ennen 103), Rannikon kalatalouspalveluiden alueella 37 (ennen 80) ja Pohjois-Suomen kalatalouspalveluiden alueella 27 (ennen 34). Vesialaltaan suurimmat kalatalousalueet olisivat rannikolla Länsi-Turunmaan kalatalousalue 2 111 </w:t>
      </w:r>
      <w:proofErr w:type="gramStart"/>
      <w:r w:rsidRPr="00F3034F">
        <w:rPr>
          <w:rFonts w:ascii="Times New Roman" w:eastAsia="Times New Roman" w:hAnsi="Times New Roman" w:cs="Times New Roman"/>
          <w:sz w:val="24"/>
          <w:szCs w:val="24"/>
          <w:lang w:eastAsia="fi-FI"/>
        </w:rPr>
        <w:t>km</w:t>
      </w:r>
      <w:r w:rsidRPr="00F3034F">
        <w:rPr>
          <w:rFonts w:ascii="Times New Roman" w:eastAsia="Times New Roman" w:hAnsi="Times New Roman" w:cs="Times New Roman"/>
          <w:sz w:val="24"/>
          <w:szCs w:val="24"/>
          <w:vertAlign w:val="superscript"/>
          <w:lang w:eastAsia="fi-FI"/>
        </w:rPr>
        <w:t>2  </w:t>
      </w:r>
      <w:r w:rsidRPr="00F3034F">
        <w:rPr>
          <w:rFonts w:ascii="Times New Roman" w:eastAsia="Times New Roman" w:hAnsi="Times New Roman" w:cs="Times New Roman"/>
          <w:sz w:val="24"/>
          <w:szCs w:val="24"/>
          <w:lang w:eastAsia="fi-FI"/>
        </w:rPr>
        <w:t>ja</w:t>
      </w:r>
      <w:proofErr w:type="gramEnd"/>
      <w:r w:rsidRPr="00F3034F">
        <w:rPr>
          <w:rFonts w:ascii="Times New Roman" w:eastAsia="Times New Roman" w:hAnsi="Times New Roman" w:cs="Times New Roman"/>
          <w:sz w:val="24"/>
          <w:szCs w:val="24"/>
          <w:lang w:eastAsia="fi-FI"/>
        </w:rPr>
        <w:t xml:space="preserve"> Kemiönsaaren kalatalousalue 1 318 km</w:t>
      </w:r>
      <w:r w:rsidRPr="00F3034F">
        <w:rPr>
          <w:rFonts w:ascii="Times New Roman" w:eastAsia="Times New Roman" w:hAnsi="Times New Roman" w:cs="Times New Roman"/>
          <w:sz w:val="24"/>
          <w:szCs w:val="24"/>
          <w:vertAlign w:val="superscript"/>
          <w:lang w:eastAsia="fi-FI"/>
        </w:rPr>
        <w:t>2</w:t>
      </w:r>
      <w:r w:rsidRPr="00F3034F">
        <w:rPr>
          <w:rFonts w:ascii="Times New Roman" w:eastAsia="Times New Roman" w:hAnsi="Times New Roman" w:cs="Times New Roman"/>
          <w:sz w:val="24"/>
          <w:szCs w:val="24"/>
          <w:lang w:eastAsia="fi-FI"/>
        </w:rPr>
        <w:t>, Pohjois-Suomessa Inari 2 196  km</w:t>
      </w:r>
      <w:r w:rsidRPr="00F3034F">
        <w:rPr>
          <w:rFonts w:ascii="Times New Roman" w:eastAsia="Times New Roman" w:hAnsi="Times New Roman" w:cs="Times New Roman"/>
          <w:sz w:val="24"/>
          <w:szCs w:val="24"/>
          <w:vertAlign w:val="superscript"/>
          <w:lang w:eastAsia="fi-FI"/>
        </w:rPr>
        <w:t>2</w:t>
      </w:r>
      <w:r w:rsidRPr="00F3034F">
        <w:rPr>
          <w:rFonts w:ascii="Times New Roman" w:eastAsia="Times New Roman" w:hAnsi="Times New Roman" w:cs="Times New Roman"/>
          <w:sz w:val="24"/>
          <w:szCs w:val="24"/>
          <w:lang w:eastAsia="fi-FI"/>
        </w:rPr>
        <w:t xml:space="preserve"> ja Koillismaa 1050 km</w:t>
      </w:r>
      <w:r w:rsidRPr="00F3034F">
        <w:rPr>
          <w:rFonts w:ascii="Times New Roman" w:eastAsia="Times New Roman" w:hAnsi="Times New Roman" w:cs="Times New Roman"/>
          <w:sz w:val="24"/>
          <w:szCs w:val="24"/>
          <w:vertAlign w:val="superscript"/>
          <w:lang w:eastAsia="fi-FI"/>
        </w:rPr>
        <w:t xml:space="preserve">2 </w:t>
      </w:r>
      <w:r w:rsidRPr="00F3034F">
        <w:rPr>
          <w:rFonts w:ascii="Times New Roman" w:eastAsia="Times New Roman" w:hAnsi="Times New Roman" w:cs="Times New Roman"/>
          <w:sz w:val="24"/>
          <w:szCs w:val="24"/>
          <w:lang w:eastAsia="fi-FI"/>
        </w:rPr>
        <w:t>sekä Järvi-Suomessa Ruunaa – Pielinen 1 226 km</w:t>
      </w:r>
      <w:r w:rsidRPr="00F3034F">
        <w:rPr>
          <w:rFonts w:ascii="Times New Roman" w:eastAsia="Times New Roman" w:hAnsi="Times New Roman" w:cs="Times New Roman"/>
          <w:sz w:val="24"/>
          <w:szCs w:val="24"/>
          <w:vertAlign w:val="superscript"/>
          <w:lang w:eastAsia="fi-FI"/>
        </w:rPr>
        <w:t>2</w:t>
      </w:r>
      <w:r w:rsidRPr="00F3034F">
        <w:rPr>
          <w:rFonts w:ascii="Times New Roman" w:eastAsia="Times New Roman" w:hAnsi="Times New Roman" w:cs="Times New Roman"/>
          <w:sz w:val="24"/>
          <w:szCs w:val="24"/>
          <w:lang w:eastAsia="fi-FI"/>
        </w:rPr>
        <w:t xml:space="preserve"> ja Orivesi 1 103 km</w:t>
      </w:r>
      <w:r w:rsidRPr="00F3034F">
        <w:rPr>
          <w:rFonts w:ascii="Times New Roman" w:eastAsia="Times New Roman" w:hAnsi="Times New Roman" w:cs="Times New Roman"/>
          <w:sz w:val="24"/>
          <w:szCs w:val="24"/>
          <w:vertAlign w:val="superscript"/>
          <w:lang w:eastAsia="fi-FI"/>
        </w:rPr>
        <w:t>2</w:t>
      </w:r>
      <w:r w:rsidRPr="00F3034F">
        <w:rPr>
          <w:rFonts w:ascii="Times New Roman" w:eastAsia="Times New Roman" w:hAnsi="Times New Roman" w:cs="Times New Roman"/>
          <w:sz w:val="24"/>
          <w:szCs w:val="24"/>
          <w:lang w:eastAsia="fi-FI"/>
        </w:rPr>
        <w:t>.</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Uusi kalatalousaluejako voimaan vuonna 2019</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Kalatalousalueiden toiminta alkaa vuoden 2019 alussa. Kalatalousalueiden jäsenten määrä vaihtelee vesien omistusrakenteen mukaisesti.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Kalatalousalueet ovat julkisoikeudellisia yhdistyksiä, joiden tarkoituksena on kehittää alueensa kalataloutta sekä edistää jäsentensä yhteistoimintaa. Kalatalousalue suunnittelee kalavarojen kestävää käyttöä ja hoitoa sekä laatii kalavesilleen käyttö- ja hoitosuunnitelman, minkä toteutumista se myös seuraa.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Kalatalousalueilla on keskeinen merkitys kestävän kalatalouden toteuttamisessa ja kalatalouden elinkeinojen edistämisessä. Hyvä suunnittelu varmistaa, että maamme kalavesiltä löytyy mahdollisuuksia kaupallisille kalastajille, vapaa-ajan kalastajille, kalastusmatkailijoille ja ravustajille.</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Ehdotukset ovat nähtävillä ELY-keskuksen internetsivuilla:</w:t>
      </w:r>
    </w:p>
    <w:p w:rsidR="00F3034F" w:rsidRPr="00F3034F" w:rsidRDefault="00F3034F" w:rsidP="00F3034F">
      <w:pPr>
        <w:numPr>
          <w:ilvl w:val="0"/>
          <w:numId w:val="12"/>
        </w:numPr>
        <w:spacing w:before="100" w:beforeAutospacing="1" w:after="100" w:afterAutospacing="1" w:line="240" w:lineRule="auto"/>
        <w:rPr>
          <w:rFonts w:ascii="Times New Roman" w:eastAsia="Times New Roman" w:hAnsi="Times New Roman" w:cs="Times New Roman"/>
          <w:sz w:val="24"/>
          <w:szCs w:val="24"/>
          <w:lang w:eastAsia="fi-FI"/>
        </w:rPr>
      </w:pPr>
      <w:hyperlink r:id="rId18" w:anchor=".WI8OoMu7qUl" w:history="1">
        <w:r w:rsidRPr="00F3034F">
          <w:rPr>
            <w:rFonts w:ascii="Times New Roman" w:eastAsia="Times New Roman" w:hAnsi="Times New Roman" w:cs="Times New Roman"/>
            <w:b/>
            <w:bCs/>
            <w:color w:val="0000FF"/>
            <w:sz w:val="24"/>
            <w:szCs w:val="24"/>
            <w:u w:val="single"/>
            <w:lang w:eastAsia="fi-FI"/>
          </w:rPr>
          <w:t>Ehdotus kalatalousaluejaoksi</w:t>
        </w:r>
      </w:hyperlink>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Kuulutukset asiasta löytyvät myös ELY-keskuksen internetsivuilta. Kuulutuksissa on tiedot, mihin lausunnot kultakin alueelta tulee osoittaa.</w:t>
      </w:r>
    </w:p>
    <w:p w:rsidR="00F3034F" w:rsidRPr="00F3034F" w:rsidRDefault="00F3034F" w:rsidP="00F3034F">
      <w:pPr>
        <w:numPr>
          <w:ilvl w:val="0"/>
          <w:numId w:val="13"/>
        </w:numPr>
        <w:spacing w:before="100" w:beforeAutospacing="1" w:after="100" w:afterAutospacing="1" w:line="240" w:lineRule="auto"/>
        <w:rPr>
          <w:rFonts w:ascii="Times New Roman" w:eastAsia="Times New Roman" w:hAnsi="Times New Roman" w:cs="Times New Roman"/>
          <w:sz w:val="24"/>
          <w:szCs w:val="24"/>
          <w:lang w:eastAsia="fi-FI"/>
        </w:rPr>
      </w:pPr>
      <w:hyperlink r:id="rId19" w:anchor=".WIcET8u7qUl" w:history="1">
        <w:r w:rsidRPr="00F3034F">
          <w:rPr>
            <w:rFonts w:ascii="Times New Roman" w:eastAsia="Times New Roman" w:hAnsi="Times New Roman" w:cs="Times New Roman"/>
            <w:b/>
            <w:bCs/>
            <w:color w:val="0000FF"/>
            <w:sz w:val="24"/>
            <w:szCs w:val="24"/>
            <w:u w:val="single"/>
            <w:lang w:eastAsia="fi-FI"/>
          </w:rPr>
          <w:t xml:space="preserve">Kuulutukset </w:t>
        </w:r>
      </w:hyperlink>
      <w:r w:rsidRPr="00F3034F">
        <w:rPr>
          <w:rFonts w:ascii="Times New Roman" w:eastAsia="Times New Roman" w:hAnsi="Times New Roman" w:cs="Times New Roman"/>
          <w:sz w:val="24"/>
          <w:szCs w:val="24"/>
          <w:lang w:eastAsia="fi-FI"/>
        </w:rPr>
        <w:t>&gt; Valitse sivun oikean ylälaidan aluevalinnasta haluamasi alue.</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 antavat: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Rannikon kalatalouspalvelut</w:t>
      </w:r>
      <w:r w:rsidRPr="00F3034F">
        <w:rPr>
          <w:rFonts w:ascii="Times New Roman" w:eastAsia="Times New Roman" w:hAnsi="Times New Roman" w:cs="Times New Roman"/>
          <w:sz w:val="24"/>
          <w:szCs w:val="24"/>
          <w:lang w:eastAsia="fi-FI"/>
        </w:rPr>
        <w:t xml:space="preserve">: kalatalouspäällikkö Kari Ranta-aho p. 0295 022 650, sähköposti </w:t>
      </w:r>
      <w:hyperlink r:id="rId20" w:history="1">
        <w:r w:rsidRPr="00F3034F">
          <w:rPr>
            <w:rFonts w:ascii="Times New Roman" w:eastAsia="Times New Roman" w:hAnsi="Times New Roman" w:cs="Times New Roman"/>
            <w:color w:val="0000FF"/>
            <w:sz w:val="24"/>
            <w:szCs w:val="24"/>
            <w:u w:val="single"/>
            <w:lang w:eastAsia="fi-FI"/>
          </w:rPr>
          <w:t>kari.o.ranta-aho@ely-keskus.fi</w:t>
        </w:r>
      </w:hyperlink>
      <w:r w:rsidRPr="00F3034F">
        <w:rPr>
          <w:rFonts w:ascii="Times New Roman" w:eastAsia="Times New Roman" w:hAnsi="Times New Roman" w:cs="Times New Roman"/>
          <w:sz w:val="24"/>
          <w:szCs w:val="24"/>
          <w:lang w:eastAsia="fi-FI"/>
        </w:rPr>
        <w:t xml:space="preserve">, ja johtava kalatalousasiantuntija Mikko Koivurinta p. 0295 021 080, sähköposti </w:t>
      </w:r>
      <w:hyperlink r:id="rId21" w:history="1">
        <w:r w:rsidRPr="00F3034F">
          <w:rPr>
            <w:rFonts w:ascii="Times New Roman" w:eastAsia="Times New Roman" w:hAnsi="Times New Roman" w:cs="Times New Roman"/>
            <w:color w:val="0000FF"/>
            <w:sz w:val="24"/>
            <w:szCs w:val="24"/>
            <w:u w:val="single"/>
            <w:lang w:eastAsia="fi-FI"/>
          </w:rPr>
          <w:t>mikko.koivurinta@ely-keskus.fi</w:t>
        </w:r>
      </w:hyperlink>
      <w:r w:rsidRPr="00F3034F">
        <w:rPr>
          <w:rFonts w:ascii="Times New Roman" w:eastAsia="Times New Roman" w:hAnsi="Times New Roman" w:cs="Times New Roman"/>
          <w:sz w:val="24"/>
          <w:szCs w:val="24"/>
          <w:lang w:eastAsia="fi-FI"/>
        </w:rPr>
        <w: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Järvi-Suomen kalatalouspalvelut</w:t>
      </w:r>
      <w:r w:rsidRPr="00F3034F">
        <w:rPr>
          <w:rFonts w:ascii="Times New Roman" w:eastAsia="Times New Roman" w:hAnsi="Times New Roman" w:cs="Times New Roman"/>
          <w:sz w:val="24"/>
          <w:szCs w:val="24"/>
          <w:lang w:eastAsia="fi-FI"/>
        </w:rPr>
        <w:t xml:space="preserve">: kalatalouspäällikkö Matti Sipponen p. 0295 024 600, </w:t>
      </w:r>
      <w:hyperlink r:id="rId22" w:history="1">
        <w:r w:rsidRPr="00F3034F">
          <w:rPr>
            <w:rFonts w:ascii="Times New Roman" w:eastAsia="Times New Roman" w:hAnsi="Times New Roman" w:cs="Times New Roman"/>
            <w:color w:val="0000FF"/>
            <w:sz w:val="24"/>
            <w:szCs w:val="24"/>
            <w:u w:val="single"/>
            <w:lang w:eastAsia="fi-FI"/>
          </w:rPr>
          <w:t>matti.sipponen@ely-keskus.fi</w:t>
        </w:r>
      </w:hyperlink>
      <w:r w:rsidRPr="00F3034F">
        <w:rPr>
          <w:rFonts w:ascii="Times New Roman" w:eastAsia="Times New Roman" w:hAnsi="Times New Roman" w:cs="Times New Roman"/>
          <w:sz w:val="24"/>
          <w:szCs w:val="24"/>
          <w:lang w:eastAsia="fi-FI"/>
        </w:rPr>
        <w:t xml:space="preserve"> ja kalastusbiologi Hannu Salo p. 0295 025 095, </w:t>
      </w:r>
      <w:hyperlink r:id="rId23" w:history="1">
        <w:r w:rsidRPr="00F3034F">
          <w:rPr>
            <w:rFonts w:ascii="Times New Roman" w:eastAsia="Times New Roman" w:hAnsi="Times New Roman" w:cs="Times New Roman"/>
            <w:color w:val="0000FF"/>
            <w:sz w:val="24"/>
            <w:szCs w:val="24"/>
            <w:u w:val="single"/>
            <w:lang w:eastAsia="fi-FI"/>
          </w:rPr>
          <w:t>hannu.salo@ely-keskus.fi</w:t>
        </w:r>
      </w:hyperlink>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Pohjois-Suomen kalatalouspalvelut</w:t>
      </w:r>
      <w:r w:rsidRPr="00F3034F">
        <w:rPr>
          <w:rFonts w:ascii="Times New Roman" w:eastAsia="Times New Roman" w:hAnsi="Times New Roman" w:cs="Times New Roman"/>
          <w:sz w:val="24"/>
          <w:szCs w:val="24"/>
          <w:lang w:eastAsia="fi-FI"/>
        </w:rPr>
        <w:t xml:space="preserve">: kalatalouspäällikkö Pentti Pasanen p. 0295 037 107, sähköposti </w:t>
      </w:r>
      <w:hyperlink r:id="rId24" w:history="1">
        <w:r w:rsidRPr="00F3034F">
          <w:rPr>
            <w:rFonts w:ascii="Times New Roman" w:eastAsia="Times New Roman" w:hAnsi="Times New Roman" w:cs="Times New Roman"/>
            <w:color w:val="0000FF"/>
            <w:sz w:val="24"/>
            <w:szCs w:val="24"/>
            <w:u w:val="single"/>
            <w:lang w:eastAsia="fi-FI"/>
          </w:rPr>
          <w:t>pentti.pasanen@ely-keskus.fi</w:t>
        </w:r>
      </w:hyperlink>
      <w:r w:rsidRPr="00F3034F">
        <w:rPr>
          <w:rFonts w:ascii="Times New Roman" w:eastAsia="Times New Roman" w:hAnsi="Times New Roman" w:cs="Times New Roman"/>
          <w:sz w:val="24"/>
          <w:szCs w:val="24"/>
          <w:lang w:eastAsia="fi-FI"/>
        </w:rPr>
        <w:t xml:space="preserve"> ja johtava kalatalousasiantuntija Markus Huolila p. 0295 023 541, sähköposti </w:t>
      </w:r>
      <w:hyperlink r:id="rId25" w:history="1">
        <w:r w:rsidRPr="00F3034F">
          <w:rPr>
            <w:rFonts w:ascii="Times New Roman" w:eastAsia="Times New Roman" w:hAnsi="Times New Roman" w:cs="Times New Roman"/>
            <w:color w:val="0000FF"/>
            <w:sz w:val="24"/>
            <w:szCs w:val="24"/>
            <w:u w:val="single"/>
            <w:lang w:eastAsia="fi-FI"/>
          </w:rPr>
          <w:t>markus.huolila@ely-keskus.</w:t>
        </w:r>
        <w:proofErr w:type="gramStart"/>
        <w:r w:rsidRPr="00F3034F">
          <w:rPr>
            <w:rFonts w:ascii="Times New Roman" w:eastAsia="Times New Roman" w:hAnsi="Times New Roman" w:cs="Times New Roman"/>
            <w:color w:val="0000FF"/>
            <w:sz w:val="24"/>
            <w:szCs w:val="24"/>
            <w:u w:val="single"/>
            <w:lang w:eastAsia="fi-FI"/>
          </w:rPr>
          <w:t>fi</w:t>
        </w:r>
      </w:hyperlink>
      <w:r w:rsidRPr="00F3034F">
        <w:rPr>
          <w:rFonts w:ascii="Times New Roman" w:eastAsia="Times New Roman" w:hAnsi="Times New Roman" w:cs="Times New Roman"/>
          <w:sz w:val="24"/>
          <w:szCs w:val="24"/>
          <w:lang w:eastAsia="fi-FI"/>
        </w:rPr>
        <w:t xml:space="preserve"> .</w:t>
      </w:r>
      <w:proofErr w:type="gramEnd"/>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31.1.2017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Tammikuu keskimääräistä lauhempi ja vähäsateisempi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Tammikuu keskimääräistä lauhempi ja vähäsateisempi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Tammikuu oli tänä vuonna koko maassa tavanomaista lauhempi. Ilmatieteen laitoksen mukaan Pohjois-Karjalassa </w:t>
      </w:r>
      <w:r w:rsidRPr="00F3034F">
        <w:rPr>
          <w:rFonts w:ascii="Times New Roman" w:eastAsia="Times New Roman" w:hAnsi="Times New Roman" w:cs="Times New Roman"/>
          <w:b/>
          <w:bCs/>
          <w:sz w:val="24"/>
          <w:szCs w:val="24"/>
          <w:lang w:eastAsia="fi-FI"/>
        </w:rPr>
        <w:t>keskilämpötila</w:t>
      </w:r>
      <w:r w:rsidRPr="00F3034F">
        <w:rPr>
          <w:rFonts w:ascii="Times New Roman" w:eastAsia="Times New Roman" w:hAnsi="Times New Roman" w:cs="Times New Roman"/>
          <w:sz w:val="24"/>
          <w:szCs w:val="24"/>
          <w:lang w:eastAsia="fi-FI"/>
        </w:rPr>
        <w:t xml:space="preserve"> vaihteli noin kuuden ja kahdeksan pakkasasteen välillä. Normaalisti tammikuussa on 3 - 4 astetta kylmempää.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F3034F">
        <w:rPr>
          <w:rFonts w:ascii="Times New Roman" w:eastAsia="Times New Roman" w:hAnsi="Times New Roman" w:cs="Times New Roman"/>
          <w:sz w:val="24"/>
          <w:szCs w:val="24"/>
          <w:lang w:eastAsia="fi-FI"/>
        </w:rPr>
        <w:t xml:space="preserve">Tammikuun </w:t>
      </w:r>
      <w:r w:rsidRPr="00F3034F">
        <w:rPr>
          <w:rFonts w:ascii="Times New Roman" w:eastAsia="Times New Roman" w:hAnsi="Times New Roman" w:cs="Times New Roman"/>
          <w:b/>
          <w:bCs/>
          <w:sz w:val="24"/>
          <w:szCs w:val="24"/>
          <w:lang w:eastAsia="fi-FI"/>
        </w:rPr>
        <w:t>sademäärä</w:t>
      </w:r>
      <w:r w:rsidRPr="00F3034F">
        <w:rPr>
          <w:rFonts w:ascii="Times New Roman" w:eastAsia="Times New Roman" w:hAnsi="Times New Roman" w:cs="Times New Roman"/>
          <w:sz w:val="24"/>
          <w:szCs w:val="24"/>
          <w:lang w:eastAsia="fi-FI"/>
        </w:rPr>
        <w:t xml:space="preserve"> oli ympäristöhallinnon seurantapaikoilla Kontiolahdella sekä Koita- ja Jänisjoella 18 – 23 mm. Keskimääräinen tammikuun sademäärä em. paikoilla on 43 mm.</w:t>
      </w:r>
      <w:r w:rsidRPr="00F3034F">
        <w:rPr>
          <w:rFonts w:ascii="Times New Roman" w:eastAsia="Times New Roman" w:hAnsi="Times New Roman" w:cs="Times New Roman"/>
          <w:sz w:val="24"/>
          <w:szCs w:val="24"/>
          <w:lang w:eastAsia="fi-FI"/>
        </w:rPr>
        <w:br/>
        <w:t xml:space="preserve">Kuukauden lopussa </w:t>
      </w:r>
      <w:r w:rsidRPr="00F3034F">
        <w:rPr>
          <w:rFonts w:ascii="Times New Roman" w:eastAsia="Times New Roman" w:hAnsi="Times New Roman" w:cs="Times New Roman"/>
          <w:b/>
          <w:bCs/>
          <w:sz w:val="24"/>
          <w:szCs w:val="24"/>
          <w:lang w:eastAsia="fi-FI"/>
        </w:rPr>
        <w:t xml:space="preserve">lumen syvyys </w:t>
      </w:r>
      <w:r w:rsidRPr="00F3034F">
        <w:rPr>
          <w:rFonts w:ascii="Times New Roman" w:eastAsia="Times New Roman" w:hAnsi="Times New Roman" w:cs="Times New Roman"/>
          <w:sz w:val="24"/>
          <w:szCs w:val="24"/>
          <w:lang w:eastAsia="fi-FI"/>
        </w:rPr>
        <w:t>vaihteli maakunnan alueella 20 – 40 cm, kun se tavallisesti on lähes puoli metriä.</w:t>
      </w:r>
      <w:proofErr w:type="gramEnd"/>
      <w:r w:rsidRPr="00F3034F">
        <w:rPr>
          <w:rFonts w:ascii="Times New Roman" w:eastAsia="Times New Roman" w:hAnsi="Times New Roman" w:cs="Times New Roman"/>
          <w:sz w:val="24"/>
          <w:szCs w:val="24"/>
          <w:lang w:eastAsia="fi-FI"/>
        </w:rPr>
        <w:t xml:space="preserve"> Eniten lunta on Ilomantsin itäosissa.</w:t>
      </w:r>
      <w:r w:rsidRPr="00F3034F">
        <w:rPr>
          <w:rFonts w:ascii="Times New Roman" w:eastAsia="Times New Roman" w:hAnsi="Times New Roman" w:cs="Times New Roman"/>
          <w:sz w:val="24"/>
          <w:szCs w:val="24"/>
          <w:lang w:eastAsia="fi-FI"/>
        </w:rPr>
        <w:br/>
        <w:t xml:space="preserve">Lumen </w:t>
      </w:r>
      <w:r w:rsidRPr="00F3034F">
        <w:rPr>
          <w:rFonts w:ascii="Times New Roman" w:eastAsia="Times New Roman" w:hAnsi="Times New Roman" w:cs="Times New Roman"/>
          <w:b/>
          <w:bCs/>
          <w:sz w:val="24"/>
          <w:szCs w:val="24"/>
          <w:lang w:eastAsia="fi-FI"/>
        </w:rPr>
        <w:t>vesiarvo</w:t>
      </w:r>
      <w:r w:rsidRPr="00F3034F">
        <w:rPr>
          <w:rFonts w:ascii="Times New Roman" w:eastAsia="Times New Roman" w:hAnsi="Times New Roman" w:cs="Times New Roman"/>
          <w:sz w:val="24"/>
          <w:szCs w:val="24"/>
          <w:lang w:eastAsia="fi-FI"/>
        </w:rPr>
        <w:t xml:space="preserve"> (mm) eli </w:t>
      </w:r>
      <w:r w:rsidRPr="00F3034F">
        <w:rPr>
          <w:rFonts w:ascii="Times New Roman" w:eastAsia="Times New Roman" w:hAnsi="Times New Roman" w:cs="Times New Roman"/>
          <w:b/>
          <w:bCs/>
          <w:sz w:val="24"/>
          <w:szCs w:val="24"/>
          <w:lang w:eastAsia="fi-FI"/>
        </w:rPr>
        <w:t>lumikuorma</w:t>
      </w:r>
      <w:r w:rsidRPr="00F3034F">
        <w:rPr>
          <w:rFonts w:ascii="Times New Roman" w:eastAsia="Times New Roman" w:hAnsi="Times New Roman" w:cs="Times New Roman"/>
          <w:sz w:val="24"/>
          <w:szCs w:val="24"/>
          <w:lang w:eastAsia="fi-FI"/>
        </w:rPr>
        <w:t xml:space="preserve"> (kg/m</w:t>
      </w:r>
      <w:r w:rsidRPr="00F3034F">
        <w:rPr>
          <w:rFonts w:ascii="Times New Roman" w:eastAsia="Times New Roman" w:hAnsi="Times New Roman" w:cs="Times New Roman"/>
          <w:sz w:val="24"/>
          <w:szCs w:val="24"/>
          <w:vertAlign w:val="superscript"/>
          <w:lang w:eastAsia="fi-FI"/>
        </w:rPr>
        <w:t>2</w:t>
      </w:r>
      <w:r w:rsidRPr="00F3034F">
        <w:rPr>
          <w:rFonts w:ascii="Times New Roman" w:eastAsia="Times New Roman" w:hAnsi="Times New Roman" w:cs="Times New Roman"/>
          <w:sz w:val="24"/>
          <w:szCs w:val="24"/>
          <w:lang w:eastAsia="fi-FI"/>
        </w:rPr>
        <w:t>) oli kuukauden päättyessä em. seurantapaikoilla keskimäärin 104 mm (kg/m</w:t>
      </w:r>
      <w:r w:rsidRPr="00F3034F">
        <w:rPr>
          <w:rFonts w:ascii="Times New Roman" w:eastAsia="Times New Roman" w:hAnsi="Times New Roman" w:cs="Times New Roman"/>
          <w:sz w:val="24"/>
          <w:szCs w:val="24"/>
          <w:vertAlign w:val="superscript"/>
          <w:lang w:eastAsia="fi-FI"/>
        </w:rPr>
        <w:t>2</w:t>
      </w:r>
      <w:r w:rsidRPr="00F3034F">
        <w:rPr>
          <w:rFonts w:ascii="Times New Roman" w:eastAsia="Times New Roman" w:hAnsi="Times New Roman" w:cs="Times New Roman"/>
          <w:sz w:val="24"/>
          <w:szCs w:val="24"/>
          <w:lang w:eastAsia="fi-FI"/>
        </w:rPr>
        <w:t>), kun se tavallisesti on 101 mm (kg/m</w:t>
      </w:r>
      <w:r w:rsidRPr="00F3034F">
        <w:rPr>
          <w:rFonts w:ascii="Times New Roman" w:eastAsia="Times New Roman" w:hAnsi="Times New Roman" w:cs="Times New Roman"/>
          <w:sz w:val="24"/>
          <w:szCs w:val="24"/>
          <w:vertAlign w:val="superscript"/>
          <w:lang w:eastAsia="fi-FI"/>
        </w:rPr>
        <w:t>2</w:t>
      </w:r>
      <w:r w:rsidRPr="00F3034F">
        <w:rPr>
          <w:rFonts w:ascii="Times New Roman" w:eastAsia="Times New Roman" w:hAnsi="Times New Roman" w:cs="Times New Roman"/>
          <w:sz w:val="24"/>
          <w:szCs w:val="24"/>
          <w:lang w:eastAsia="fi-FI"/>
        </w:rPr>
        <w: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Järvien vedenpinnat</w:t>
      </w:r>
      <w:r w:rsidRPr="00F3034F">
        <w:rPr>
          <w:rFonts w:ascii="Times New Roman" w:eastAsia="Times New Roman" w:hAnsi="Times New Roman" w:cs="Times New Roman"/>
          <w:sz w:val="24"/>
          <w:szCs w:val="24"/>
          <w:lang w:eastAsia="fi-FI"/>
        </w:rPr>
        <w:t xml:space="preserve"> olivat tammikuun lopussa yleisesti ottaen ajankohtaan nähden tavanomaista alempana. Pielisen vedenkorkeus oli 8 cm ja Orivesi-Pyhäselän Arvinsalmen asteikon mukaan 3 cm ajankohdan pitkäaikaisen keskitason alapuolella. Pienemmistä järvistä Ruunaan vedenkorkeus oli tammikuun lopussa 9 cm ajankohdan keskiarvoa alempana. Viinijärven vedenkorkeus vastaa ajankohdan pitkäaikaista keskiarvoa. Muista poiketen Kajoonjärven vedenpinta oli tammikuun lopussa 11 cm normaalia korkeammalla.</w:t>
      </w:r>
      <w:r w:rsidRPr="00F3034F">
        <w:rPr>
          <w:rFonts w:ascii="Times New Roman" w:eastAsia="Times New Roman" w:hAnsi="Times New Roman" w:cs="Times New Roman"/>
          <w:sz w:val="24"/>
          <w:szCs w:val="24"/>
          <w:lang w:eastAsia="fi-FI"/>
        </w:rPr>
        <w:br/>
      </w:r>
      <w:r w:rsidRPr="00F3034F">
        <w:rPr>
          <w:rFonts w:ascii="Times New Roman" w:eastAsia="Times New Roman" w:hAnsi="Times New Roman" w:cs="Times New Roman"/>
          <w:sz w:val="24"/>
          <w:szCs w:val="24"/>
          <w:lang w:eastAsia="fi-FI"/>
        </w:rPr>
        <w:lastRenderedPageBreak/>
        <w:t>Suomen ympäristökeskuksessa laaditun ennusteen mukaan Orivesi-Pyhäselän vedenkorkeus laskee noin 5 cm helmikuun aikana. Pielisen vedenkorkeuden ennustetaan pysyvän lähellä nykyistä tasoa aina maaliskuun alkuun saakka.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Suurimpien jokien </w:t>
      </w:r>
      <w:r w:rsidRPr="00F3034F">
        <w:rPr>
          <w:rFonts w:ascii="Times New Roman" w:eastAsia="Times New Roman" w:hAnsi="Times New Roman" w:cs="Times New Roman"/>
          <w:b/>
          <w:bCs/>
          <w:sz w:val="24"/>
          <w:szCs w:val="24"/>
          <w:lang w:eastAsia="fi-FI"/>
        </w:rPr>
        <w:t>keskivirtaamat</w:t>
      </w:r>
      <w:r w:rsidRPr="00F3034F">
        <w:rPr>
          <w:rFonts w:ascii="Times New Roman" w:eastAsia="Times New Roman" w:hAnsi="Times New Roman" w:cs="Times New Roman"/>
          <w:sz w:val="24"/>
          <w:szCs w:val="24"/>
          <w:lang w:eastAsia="fi-FI"/>
        </w:rPr>
        <w:t xml:space="preserve"> olivat tammikuussa noin 90 % tavanomaisesta. Pienempien jokien virtaamat vaihtelivat tammikuussa. Esimerkiksi Saramojoella Roukkajankoskella kuukauden keskivirtaama oli kolmanneksen normaalia suurempi. Jänisjoen Ruskeakoskella virtaama oli lähes tavanomainen, kun taas Höytiäisen kanavalla Puntarikoskella virtaama oli neljänneksen normaalia pienempi.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Pohjois-Karjalan ELY-keskuksen mittauspisteissä </w:t>
      </w:r>
      <w:r w:rsidRPr="00F3034F">
        <w:rPr>
          <w:rFonts w:ascii="Times New Roman" w:eastAsia="Times New Roman" w:hAnsi="Times New Roman" w:cs="Times New Roman"/>
          <w:b/>
          <w:bCs/>
          <w:sz w:val="24"/>
          <w:szCs w:val="24"/>
          <w:lang w:eastAsia="fi-FI"/>
        </w:rPr>
        <w:t xml:space="preserve">pohjavedenkorkeus </w:t>
      </w:r>
      <w:r w:rsidRPr="00F3034F">
        <w:rPr>
          <w:rFonts w:ascii="Times New Roman" w:eastAsia="Times New Roman" w:hAnsi="Times New Roman" w:cs="Times New Roman"/>
          <w:sz w:val="24"/>
          <w:szCs w:val="24"/>
          <w:lang w:eastAsia="fi-FI"/>
        </w:rPr>
        <w:t xml:space="preserve">vaihteli tammikuun lopussa ajankohdan keskiarvon molemmin puolin. Nurmeksen Juutilankankaalla pohjavesi on 11 cm keskiarvoa korkeammalla. Kontiolahden Jaamankankaalla ja Jakokoskella sekä Ilomantsin Kuuksenvaarassa pohjaveden korkeus on 1 – 15 cm keskiarvoa alempana. </w:t>
      </w:r>
      <w:r w:rsidRPr="00F3034F">
        <w:rPr>
          <w:rFonts w:ascii="Times New Roman" w:eastAsia="Times New Roman" w:hAnsi="Times New Roman" w:cs="Times New Roman"/>
          <w:b/>
          <w:bCs/>
          <w:sz w:val="24"/>
          <w:szCs w:val="24"/>
          <w:lang w:eastAsia="fi-FI"/>
        </w:rPr>
        <w:t xml:space="preserve">Routaa </w:t>
      </w:r>
      <w:r w:rsidRPr="00F3034F">
        <w:rPr>
          <w:rFonts w:ascii="Times New Roman" w:eastAsia="Times New Roman" w:hAnsi="Times New Roman" w:cs="Times New Roman"/>
          <w:sz w:val="24"/>
          <w:szCs w:val="24"/>
          <w:lang w:eastAsia="fi-FI"/>
        </w:rPr>
        <w:t>em. mittauspaikoissa oli keskimäärin 5 cm, kun sitä normaalisti on 17 cm.</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 xml:space="preserve">Jäänpaksuus </w:t>
      </w:r>
      <w:r w:rsidRPr="00F3034F">
        <w:rPr>
          <w:rFonts w:ascii="Times New Roman" w:eastAsia="Times New Roman" w:hAnsi="Times New Roman" w:cs="Times New Roman"/>
          <w:sz w:val="24"/>
          <w:szCs w:val="24"/>
          <w:lang w:eastAsia="fi-FI"/>
        </w:rPr>
        <w:t>vaihtelee Pohjois-Karjalassa reilusta 30 cm:stä lähes puoleen metriin. Pyhäselän Roukalahdella jäänpaksuus oli tammikuun 30. päivä 44 cm ja Pielisellä Nurmeksessa 37 cm. Pyhäselän jää oli 4 cm tavanomaista paksumpaa ja Pielisen 8 cm normaalia ohuempaa.</w:t>
      </w:r>
    </w:p>
    <w:p w:rsidR="00F3034F" w:rsidRPr="00F3034F" w:rsidRDefault="00F3034F" w:rsidP="00F3034F">
      <w:pPr>
        <w:numPr>
          <w:ilvl w:val="0"/>
          <w:numId w:val="14"/>
        </w:numPr>
        <w:spacing w:before="100" w:beforeAutospacing="1" w:after="100" w:afterAutospacing="1" w:line="240" w:lineRule="auto"/>
        <w:rPr>
          <w:rFonts w:ascii="Times New Roman" w:eastAsia="Times New Roman" w:hAnsi="Times New Roman" w:cs="Times New Roman"/>
          <w:sz w:val="24"/>
          <w:szCs w:val="24"/>
          <w:lang w:eastAsia="fi-FI"/>
        </w:rPr>
      </w:pPr>
      <w:hyperlink r:id="rId26" w:tgtFrame="_blank" w:history="1">
        <w:r w:rsidRPr="00F3034F">
          <w:rPr>
            <w:rFonts w:ascii="Times New Roman" w:eastAsia="Times New Roman" w:hAnsi="Times New Roman" w:cs="Times New Roman"/>
            <w:color w:val="0000FF"/>
            <w:sz w:val="24"/>
            <w:szCs w:val="24"/>
            <w:u w:val="single"/>
            <w:lang w:eastAsia="fi-FI"/>
          </w:rPr>
          <w:t>Tilasto-osa</w:t>
        </w:r>
      </w:hyperlink>
      <w:r w:rsidRPr="00F3034F">
        <w:rPr>
          <w:rFonts w:ascii="Times New Roman" w:eastAsia="Times New Roman" w:hAnsi="Times New Roman" w:cs="Times New Roman"/>
          <w:sz w:val="24"/>
          <w:szCs w:val="24"/>
          <w:lang w:eastAsia="fi-FI"/>
        </w:rPr>
        <w:t xml:space="preserve"> (pdf)</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Vesitaloussuunnittelija Esa Päivinen, puh. 0295 026 218, esa.paivinen(at)ely-keskus.fi</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7.2.2017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Automaattista nopeusvalvontaa kuntien katuverkoille (Itä-Suomi)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Automaattista nopeusvalvontaa kuntien katuverkoille (Itä-Suomi)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Itä-Suomen poliisilaitos on saanut seitsemän uutta automaattiseen nopeusvalvontaan tarkoitettua kameraa. Se mahdollistaa automaattivalvonnan laajentamisen maanteiden lisäksi myös kuntien katuverkoille. Poliisi toivoo kuntien tekevän ehdotuksia uusista valvontakohteista. Toteutus tehdään poliisin, kuntien ja Pohjois-Savon ELY-keskuksen yhteistyönä.  Itä-Suomen liikenneturvallisuustyöryhmä kannustaa kuntia hankkimaan valvontakameroita liikenneturvallisuuden edistämiseksi.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Poliisi on saanut käyttöön koko Suomessa 60 uutta automaattiseen nopeudenvalvontaan tarkoitettua kameraa ja näistä seitsemän on Itä-Suomen poliisin käytössä. Se mahdollistaa automaattisen nopeudenvalvonnan laajentamista nykyisestä. Uusia nopeudenvalvontapisteitä voidaan toteuttaa maanteiden lisäksi myös kuntien katuverkoille erityisen ongelmalisiin kohteisiin, kuten esimerkiksi </w:t>
      </w:r>
      <w:r w:rsidRPr="00F3034F">
        <w:rPr>
          <w:rFonts w:ascii="Times New Roman" w:eastAsia="Times New Roman" w:hAnsi="Times New Roman" w:cs="Times New Roman"/>
          <w:sz w:val="24"/>
          <w:szCs w:val="24"/>
          <w:lang w:eastAsia="fi-FI"/>
        </w:rPr>
        <w:lastRenderedPageBreak/>
        <w:t>keskustojen sisääntuloväylille tai vilkkaiden kevyen liikenteen ylityskohtien läheisyyteen. Poliisi voi tukea valvontaa siirrettävillä kamera-autoilla, joita Itä-Suomessa on kolme.</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Automaattinen nopeudenvalvonta on tehokas keino ajonopeuksien alentamiseksi, mikä puolestaan vaikuttaa onnettomuuksien määrään ja vakavuuteen*. Valo-ohjatuissa liittymissä valvontaan voidaan liittää ylinopeuden lisäksi myös punaisia päin ajaminen. Hyödyt realisoituvat kunnille onnettomuuskustannusten vähenemisenä.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Katuverkolla sijaitsevat automaattiset nopeudenvalvontapisteet toteutetaan siten, että kunta vastaa valvontapisteen ja huoltolevikkeen suunnittelusta ja rakentamisesta ja poliisi puolestaan hoitaa kameran käyttämistä tolpassa sekä itse valvontaan liittyvät toimet.</w:t>
      </w:r>
    </w:p>
    <w:p w:rsidR="00F3034F" w:rsidRPr="00F3034F" w:rsidRDefault="00F3034F" w:rsidP="00F3034F">
      <w:pPr>
        <w:numPr>
          <w:ilvl w:val="0"/>
          <w:numId w:val="15"/>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Yhden valvontapisteen toteutuskustannus on noin 15 000 euroa ympäristöstä riippuen. Kustannus sisältää levikkeen rakentamisen, sähkötyöt sekä tolpan, laitekotelon ja induktiosilmukoiden hankinnan ja asentamisen.  Rakentamista varten tehdään yleensä sijoitussuunnitelma, jossa esitetään ja ohjeistetaan laitteiden sijoitus ja valvonnasta tiedottaminen. Suunnitelman laadinta on kunnan vastuulla. Neuvontaa valvontapisteiden suunnitteluun liittyen saa ELY-keskuksesta.</w:t>
      </w:r>
    </w:p>
    <w:p w:rsidR="00F3034F" w:rsidRPr="00F3034F" w:rsidRDefault="00F3034F" w:rsidP="00F3034F">
      <w:pPr>
        <w:numPr>
          <w:ilvl w:val="0"/>
          <w:numId w:val="15"/>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Poliisin vastuulla olevan kameran hankintakustannus on noin 45 000 euroa. Lisäksi poliisi vastaa tiedonsiirrosta, hälyttimestä sekä tapausten käsittelystä liikenneturvallisuuskeskuksessa.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Itä-Suomen kuntia kannustetaan harkitsemaan valvontapisteen toteuttamista katuverkolle ja olemaan yhteydessä poliisiin yhteistyön käynnistämisestä.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Yhteystiedot: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i/>
          <w:iCs/>
          <w:sz w:val="24"/>
          <w:szCs w:val="24"/>
          <w:lang w:eastAsia="fi-FI"/>
        </w:rPr>
        <w:t>Itä-Suomen poliisilaitos, ylikomisario Petri Pahkin, p. 0500 708 193</w:t>
      </w:r>
      <w:r w:rsidRPr="00F3034F">
        <w:rPr>
          <w:rFonts w:ascii="Times New Roman" w:eastAsia="Times New Roman" w:hAnsi="Times New Roman" w:cs="Times New Roman"/>
          <w:i/>
          <w:iCs/>
          <w:sz w:val="24"/>
          <w:szCs w:val="24"/>
          <w:lang w:eastAsia="fi-FI"/>
        </w:rPr>
        <w:br/>
        <w:t>Pohjois-Savon ELY-keskus, liikenneturvallisuusasiantuntija Esko Tolvanen, p. 0295 026 769</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i/>
          <w:iCs/>
          <w:sz w:val="24"/>
          <w:szCs w:val="24"/>
          <w:lang w:eastAsia="fi-FI"/>
        </w:rPr>
        <w:t>*Kameravalvonnan todettuja hyötyjä:</w:t>
      </w:r>
    </w:p>
    <w:p w:rsidR="00F3034F" w:rsidRPr="00F3034F" w:rsidRDefault="00F3034F" w:rsidP="00F3034F">
      <w:pPr>
        <w:numPr>
          <w:ilvl w:val="0"/>
          <w:numId w:val="16"/>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i/>
          <w:iCs/>
          <w:sz w:val="24"/>
          <w:szCs w:val="24"/>
          <w:lang w:eastAsia="fi-FI"/>
        </w:rPr>
        <w:t xml:space="preserve">Valvotuilla teillä keskinopeus on laskenut </w:t>
      </w:r>
      <w:proofErr w:type="gramStart"/>
      <w:r w:rsidRPr="00F3034F">
        <w:rPr>
          <w:rFonts w:ascii="Times New Roman" w:eastAsia="Times New Roman" w:hAnsi="Times New Roman" w:cs="Times New Roman"/>
          <w:i/>
          <w:iCs/>
          <w:sz w:val="24"/>
          <w:szCs w:val="24"/>
          <w:lang w:eastAsia="fi-FI"/>
        </w:rPr>
        <w:t>5%</w:t>
      </w:r>
      <w:proofErr w:type="gramEnd"/>
      <w:r w:rsidRPr="00F3034F">
        <w:rPr>
          <w:rFonts w:ascii="Times New Roman" w:eastAsia="Times New Roman" w:hAnsi="Times New Roman" w:cs="Times New Roman"/>
          <w:i/>
          <w:iCs/>
          <w:sz w:val="24"/>
          <w:szCs w:val="24"/>
          <w:lang w:eastAsia="fi-FI"/>
        </w:rPr>
        <w:t>.</w:t>
      </w:r>
    </w:p>
    <w:p w:rsidR="00F3034F" w:rsidRPr="00F3034F" w:rsidRDefault="00F3034F" w:rsidP="00F3034F">
      <w:pPr>
        <w:numPr>
          <w:ilvl w:val="0"/>
          <w:numId w:val="16"/>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i/>
          <w:iCs/>
          <w:sz w:val="24"/>
          <w:szCs w:val="24"/>
          <w:lang w:eastAsia="fi-FI"/>
        </w:rPr>
        <w:t xml:space="preserve">Ylinopeutta vähintään 10 km/h ajaneiden osuus on pienentynyt </w:t>
      </w:r>
      <w:proofErr w:type="gramStart"/>
      <w:r w:rsidRPr="00F3034F">
        <w:rPr>
          <w:rFonts w:ascii="Times New Roman" w:eastAsia="Times New Roman" w:hAnsi="Times New Roman" w:cs="Times New Roman"/>
          <w:i/>
          <w:iCs/>
          <w:sz w:val="24"/>
          <w:szCs w:val="24"/>
          <w:lang w:eastAsia="fi-FI"/>
        </w:rPr>
        <w:t>30-50</w:t>
      </w:r>
      <w:proofErr w:type="gramEnd"/>
      <w:r w:rsidRPr="00F3034F">
        <w:rPr>
          <w:rFonts w:ascii="Times New Roman" w:eastAsia="Times New Roman" w:hAnsi="Times New Roman" w:cs="Times New Roman"/>
          <w:i/>
          <w:iCs/>
          <w:sz w:val="24"/>
          <w:szCs w:val="24"/>
          <w:lang w:eastAsia="fi-FI"/>
        </w:rPr>
        <w:t>%, paikoin jopa 70%.</w:t>
      </w:r>
    </w:p>
    <w:p w:rsidR="00F3034F" w:rsidRPr="00F3034F" w:rsidRDefault="00F3034F" w:rsidP="00F3034F">
      <w:pPr>
        <w:numPr>
          <w:ilvl w:val="0"/>
          <w:numId w:val="16"/>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i/>
          <w:iCs/>
          <w:sz w:val="24"/>
          <w:szCs w:val="24"/>
          <w:lang w:eastAsia="fi-FI"/>
        </w:rPr>
        <w:t>Kuolonkolareiden määrä on laskenut 32 %.</w:t>
      </w:r>
    </w:p>
    <w:p w:rsidR="00F3034F" w:rsidRPr="00F3034F" w:rsidRDefault="00F3034F" w:rsidP="00F3034F">
      <w:pPr>
        <w:numPr>
          <w:ilvl w:val="0"/>
          <w:numId w:val="16"/>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i/>
          <w:iCs/>
          <w:sz w:val="24"/>
          <w:szCs w:val="24"/>
          <w:lang w:eastAsia="fi-FI"/>
        </w:rPr>
        <w:t xml:space="preserve">Järjestelmän arvioidaan pelastavan Suomessa joka vuosi yli 27 ihmisen hengen ja estävän yli 87 vakavaa loukkaantumista.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i/>
          <w:iCs/>
          <w:sz w:val="24"/>
          <w:szCs w:val="24"/>
          <w:lang w:eastAsia="fi-FI"/>
        </w:rPr>
        <w:t>Itä-Suomen liikenneturvallisuustyöryhmä on Pohjois-Savon ELY-keskuksen koordinoima ryhmä, jossa ovat mukana keskeiset alueella liikenneturvallisuustyötä tekevät tahot.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8.2.2017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lastRenderedPageBreak/>
        <w:t xml:space="preserve">Vientiä, kasvua, osaamista ja uusia työpaikkoja - vaikuttavuutta ELY-keskuksen rahoituksella (Itä-Suomi)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Vientiä, kasvua, osaamista ja uusia työpaikkoja - vaikuttavuutta ELY-keskuksen rahoituksella (Itä-Suomi)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Yritysten investoinnit innovaatiotoimintaan, vientiin ja kasvuun nostivat Suomen kasvu-uralle viime vuoden aikana. ELY-keskukset rahoittivat Suomessa vuonna 2016 rakennerahastosta, maaseuturahastosta ja kansallisista varoista 2 426 pk-yritysten kehittämis- ja investointihanketta noin 180 miljoonalla eurolla. Uusia työpaikkoja odotetaan syntyvän noin 7 600 kpl.</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Itäsuomalaisten pk-yritysten kehittämishankkeita rahoitettiin vuonna 2016 noin 48,5 miljoonalla eurolla. Rahoituksen myötävaikutuksella uusia työpaikkoja odotetaan syntyvän yli 1 450 kpl. Vuonna 2016 Euroopan sosiaalirahaston (ESR) ja aluekehitysrahaston (EAKR) yli 24 miljoonan euron kehittämisrahoituksella parannettiin pk-yritysten kilpailukykyä, johtamista sekä digiosaamista. Rahoitetuissa hankkeissa toimintaansa kehitti yli 2 000 itäsuomalaista pk-yritystä. Maaseudun kehittämishankkeita rahoitettiin yhteensä noin 31 miljoonalla eurolla.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 xml:space="preserve">ELY-keskukset vauhdittavat suomalaisten pk-yritysten kasvua ja vientiä yrityksen kehittämisavustuksella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ELY-keskukset rahoittivat yrityksen kehittämisavustuksella (EAKR + kansallinen) pk-yritysten kasvuhankkeita Suomessa vuonna 2016 noin 106 miljoonalla eurolla. Kehittämishankkeiden odotetaan käynnistävän noin 335 miljoonan euron kehittämisinvestoinnit ja uusia työpaikkoja odotetaan syntyvän noin 5 700. Rahoituksen myötävaikutuksella avustusta saaneiden yritysten liikevaihdon odotetaan kasvavan noin 1,7 miljardia euroa, josta vientiä on yli 1,1 miljardia euroa.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Kehittämishankkeiden avulla yritykset hakevat kilpailukykyä kehittämällä uusia tuotteita ja palveluita sekä parantavat tuottavuutta ja kansainvälistyvät. Lisäksi yritykset hyödyntävät tekemiään aineellisia ja aineettomia investointeja laajasti liiketoiminnassaan. Uusia patentteja arvioidaan syntyvän lähes 700 ja muita aineettomia oikeuksia lähes 1 750. Vuosi 2016 oli rahoituksen kysynnän osalta vireä ja rahoitusta haettiinkin noin 170 miljoonan euron edestä.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ELY-keskus rahoitti itäsuomalaisten yritysten kilpailukykyä edistäviä kehittämishankkeita noin 48,5 miljoonalla eurolla vuonna 2016</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Vuonna 2016 ELY-keskus rahoitti Etelä-Savossa, Pohjois-Karjalassa ja Pohjois-Savossa pk-yritysten kilpailukykyä edistäviä kehittämishankkeita noin 48,5 miljoonalla eurolla. Rahoitettuja kehittämishankkeita oli 506 ja niiden odotetaan käynnistävän ainakin noin 150 miljoonan euron kehittämisinvestoinnit. Lisäksi hakijayritysten liikevaihdon arvioidaan kasvavan noin 360 miljoonalla eurolla, josta viennin osuus on noin 170 miljoonaa euroa. Uusia työpaikkoja odotetaan syntyvän noin 1 450 kpl.</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Viennin tuplaus -kampanjalla haetaan uutta kasvun vaihdetta ja miljoonaluokan viennin kasvua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Keväällä 2016 käynnistettyyn Viennin tuplaus -kampanjaan lähti mukaan 29 itäsuomalaista yritystä. Kehittämisyhteistyön avulla näiden yritysten tavoitteena on kasvattaa vientiä yli 400 miljoonalla eurolla vuoteen 2021 mennessä. Team Finland -verkosto, ELY-keskus, Tekes, Finpro ja Finnvera tarjoavat yritysten merkittävän kasvun aikaansaamiseksi kansainvälistymispalveluja, neuvontaa, sparrausta ja rahoitusta.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Suurimmat yritystukipäätökset Itä-Suomessa vuonna 2016</w:t>
      </w:r>
    </w:p>
    <w:p w:rsidR="00F3034F" w:rsidRPr="00F3034F" w:rsidRDefault="00F3034F" w:rsidP="00F3034F">
      <w:pPr>
        <w:numPr>
          <w:ilvl w:val="0"/>
          <w:numId w:val="17"/>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Kaivospuu Oy, Joensuu 1 273 800 €</w:t>
      </w:r>
    </w:p>
    <w:p w:rsidR="00F3034F" w:rsidRPr="00F3034F" w:rsidRDefault="00F3034F" w:rsidP="00F3034F">
      <w:pPr>
        <w:numPr>
          <w:ilvl w:val="0"/>
          <w:numId w:val="17"/>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Iisveden Metsä Oy, Suonenjoki 1 045 000 €</w:t>
      </w:r>
    </w:p>
    <w:p w:rsidR="00F3034F" w:rsidRPr="00F3034F" w:rsidRDefault="00F3034F" w:rsidP="00F3034F">
      <w:pPr>
        <w:numPr>
          <w:ilvl w:val="0"/>
          <w:numId w:val="17"/>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Bookwell Digital Oy, Juva 960 000 €</w:t>
      </w:r>
    </w:p>
    <w:p w:rsidR="00F3034F" w:rsidRPr="00F3034F" w:rsidRDefault="00F3034F" w:rsidP="00F3034F">
      <w:pPr>
        <w:numPr>
          <w:ilvl w:val="0"/>
          <w:numId w:val="17"/>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Oplatek Group Oy, Leppävirta 933 720 €</w:t>
      </w:r>
    </w:p>
    <w:p w:rsidR="00F3034F" w:rsidRPr="00F3034F" w:rsidRDefault="00F3034F" w:rsidP="00F3034F">
      <w:pPr>
        <w:numPr>
          <w:ilvl w:val="0"/>
          <w:numId w:val="17"/>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Fodesco Oy, Kontiolahti 871 750 €</w:t>
      </w:r>
    </w:p>
    <w:p w:rsidR="00F3034F" w:rsidRPr="00F3034F" w:rsidRDefault="00F3034F" w:rsidP="00F3034F">
      <w:pPr>
        <w:numPr>
          <w:ilvl w:val="0"/>
          <w:numId w:val="17"/>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Punkaharjun Luontomatkailu Oy, Punkaharju 770 422 €</w:t>
      </w:r>
    </w:p>
    <w:p w:rsidR="00F3034F" w:rsidRPr="00F3034F" w:rsidRDefault="00F3034F" w:rsidP="00F3034F">
      <w:pPr>
        <w:numPr>
          <w:ilvl w:val="0"/>
          <w:numId w:val="17"/>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Oy Moilas GF Ltd, Pieksämäki 733 930 €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Yritysten kehittämispalveluiden avulla kehitetään yritysten kasvun ensiaskeleita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Yritysten kehittämispalvelut ovat ELY-keskuksen pk-yrityksille tarjoamia matalan kynnyksen liiketoiminnan analyysi-, konsultointi- ja koulutuspalveluja. Niiden avulla pk-yritys voi tehdä esimerkiksi pienimuotoisia selvityksiä innovaatiosetelin tapaan. Kehittämispalvelujen avulla tuetaan pk-yritysten kasvun, uudistumisen, kansainvälistymisen sekä työllistämisen ensiaskeleita. Palveluita tuottaa lukuisa joukko asiantuntijoita ympäri Suomea.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Itä-Suomessa toteutettiin vuonna 2016 kaikkiaan 272 yrityskohtaista kehittämispalvelua, joihin ELY-keskus myönsi rahoitusta yhteensä noin miljoona euroa. Reilu kolmannes kehittämispalveluista johti laajempaan yrityksen kilpailukykyä parantavaan kehittämishankkeen. Näin käynnistyneitä kehittämishankkeita rahoitettiin eri lähteistä mm. pankit, ELY-keskus, Tekes, Finnvera.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Kehittämisrahoituksella parannetaan pk-yritysten kilpailukykyä ja kehitetään vähähiilisiä ratkaisuja sekä parannetaan nuorten yrittäjyystaitoja Itä-Suomessa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Euroopan sosiaalirahaston (ESR) ja aluekehitysrahaston (EAKR) kautta rahoitettiin työllisyyteen, osaamisen kehittämiseen ja ympäristön kehittämiseen liittyviä kehittämishankkeita noin 24 miljoonalla eurolla vuonna 2016.  Euroopan sosiaalirahaston rahoituksesta 35 % kohdennettiin pk-yritysten tuottavuuden ja kilpailukyvyn kehittämiseen. Pk-yrityksiä on kiinnostanut erityisesti digitaitojen kehittäminen osana liiketoimintaa. Aluekehitysrahaston (EAKR) tuella rahoitettiin liikkumiseen ja saavutettavuuden kehittämiseen liittyviä hankkeita, yhteensä noin 2 miljoonalla eurolla.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Euroopan sosiaalirahaston (ESR) tuella edistettiin esimerkiksi maahanmuuttajien ja nuorten työllisyyttä sekä pitkään työttömänä olevien työkyvyn edistämistä. Näihin toimenpiteisiin kohdistui yli puolet rahoituksesta.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Liitteet:</w:t>
      </w:r>
      <w:r w:rsidRPr="00F3034F">
        <w:rPr>
          <w:rFonts w:ascii="Times New Roman" w:eastAsia="Times New Roman" w:hAnsi="Times New Roman" w:cs="Times New Roman"/>
          <w:sz w:val="24"/>
          <w:szCs w:val="24"/>
          <w:lang w:eastAsia="fi-FI"/>
        </w:rPr>
        <w:br/>
      </w:r>
      <w:hyperlink r:id="rId27" w:history="1">
        <w:r w:rsidRPr="00F3034F">
          <w:rPr>
            <w:rFonts w:ascii="Times New Roman" w:eastAsia="Times New Roman" w:hAnsi="Times New Roman" w:cs="Times New Roman"/>
            <w:color w:val="0000FF"/>
            <w:sz w:val="24"/>
            <w:szCs w:val="24"/>
            <w:u w:val="single"/>
            <w:lang w:eastAsia="fi-FI"/>
          </w:rPr>
          <w:t>Yritys- ja hankerahoitus 2016 Etelä-Savo</w:t>
        </w:r>
      </w:hyperlink>
      <w:r w:rsidRPr="00F3034F">
        <w:rPr>
          <w:rFonts w:ascii="Times New Roman" w:eastAsia="Times New Roman" w:hAnsi="Times New Roman" w:cs="Times New Roman"/>
          <w:sz w:val="24"/>
          <w:szCs w:val="24"/>
          <w:lang w:eastAsia="fi-FI"/>
        </w:rPr>
        <w:br/>
      </w:r>
      <w:hyperlink r:id="rId28" w:history="1">
        <w:r w:rsidRPr="00F3034F">
          <w:rPr>
            <w:rFonts w:ascii="Times New Roman" w:eastAsia="Times New Roman" w:hAnsi="Times New Roman" w:cs="Times New Roman"/>
            <w:color w:val="0000FF"/>
            <w:sz w:val="24"/>
            <w:szCs w:val="24"/>
            <w:u w:val="single"/>
            <w:lang w:eastAsia="fi-FI"/>
          </w:rPr>
          <w:t>Yritys- ja hankerahoitus 2016 taustataulukot Etelä-Savo</w:t>
        </w:r>
      </w:hyperlink>
      <w:r w:rsidRPr="00F3034F">
        <w:rPr>
          <w:rFonts w:ascii="Times New Roman" w:eastAsia="Times New Roman" w:hAnsi="Times New Roman" w:cs="Times New Roman"/>
          <w:sz w:val="24"/>
          <w:szCs w:val="24"/>
          <w:lang w:eastAsia="fi-FI"/>
        </w:rPr>
        <w:br/>
      </w:r>
      <w:hyperlink r:id="rId29" w:history="1">
        <w:r w:rsidRPr="00F3034F">
          <w:rPr>
            <w:rFonts w:ascii="Times New Roman" w:eastAsia="Times New Roman" w:hAnsi="Times New Roman" w:cs="Times New Roman"/>
            <w:color w:val="0000FF"/>
            <w:sz w:val="24"/>
            <w:szCs w:val="24"/>
            <w:u w:val="single"/>
            <w:lang w:eastAsia="fi-FI"/>
          </w:rPr>
          <w:t>Yritys- ja hankerahoitus 2016 Pohjois-Savo</w:t>
        </w:r>
      </w:hyperlink>
      <w:r w:rsidRPr="00F3034F">
        <w:rPr>
          <w:rFonts w:ascii="Times New Roman" w:eastAsia="Times New Roman" w:hAnsi="Times New Roman" w:cs="Times New Roman"/>
          <w:sz w:val="24"/>
          <w:szCs w:val="24"/>
          <w:lang w:eastAsia="fi-FI"/>
        </w:rPr>
        <w:br/>
      </w:r>
      <w:hyperlink r:id="rId30" w:history="1">
        <w:r w:rsidRPr="00F3034F">
          <w:rPr>
            <w:rFonts w:ascii="Times New Roman" w:eastAsia="Times New Roman" w:hAnsi="Times New Roman" w:cs="Times New Roman"/>
            <w:color w:val="0000FF"/>
            <w:sz w:val="24"/>
            <w:szCs w:val="24"/>
            <w:u w:val="single"/>
            <w:lang w:eastAsia="fi-FI"/>
          </w:rPr>
          <w:t>Yritys- ja hankerahoitus 2016 taustataulukot Pohjois-Savo</w:t>
        </w:r>
      </w:hyperlink>
      <w:r w:rsidRPr="00F3034F">
        <w:rPr>
          <w:rFonts w:ascii="Times New Roman" w:eastAsia="Times New Roman" w:hAnsi="Times New Roman" w:cs="Times New Roman"/>
          <w:sz w:val="24"/>
          <w:szCs w:val="24"/>
          <w:lang w:eastAsia="fi-FI"/>
        </w:rPr>
        <w:br/>
      </w:r>
      <w:hyperlink r:id="rId31" w:history="1">
        <w:r w:rsidRPr="00F3034F">
          <w:rPr>
            <w:rFonts w:ascii="Times New Roman" w:eastAsia="Times New Roman" w:hAnsi="Times New Roman" w:cs="Times New Roman"/>
            <w:color w:val="0000FF"/>
            <w:sz w:val="24"/>
            <w:szCs w:val="24"/>
            <w:u w:val="single"/>
            <w:lang w:eastAsia="fi-FI"/>
          </w:rPr>
          <w:t>Yritys- ja hankerahoitus 2016 Pohjois-Karjala</w:t>
        </w:r>
      </w:hyperlink>
      <w:r w:rsidRPr="00F3034F">
        <w:rPr>
          <w:rFonts w:ascii="Times New Roman" w:eastAsia="Times New Roman" w:hAnsi="Times New Roman" w:cs="Times New Roman"/>
          <w:sz w:val="24"/>
          <w:szCs w:val="24"/>
          <w:lang w:eastAsia="fi-FI"/>
        </w:rPr>
        <w:br/>
      </w:r>
      <w:hyperlink r:id="rId32" w:history="1">
        <w:r w:rsidRPr="00F3034F">
          <w:rPr>
            <w:rFonts w:ascii="Times New Roman" w:eastAsia="Times New Roman" w:hAnsi="Times New Roman" w:cs="Times New Roman"/>
            <w:color w:val="0000FF"/>
            <w:sz w:val="24"/>
            <w:szCs w:val="24"/>
            <w:u w:val="single"/>
            <w:lang w:eastAsia="fi-FI"/>
          </w:rPr>
          <w:t>Yritys- ja hankerahoitus 2016 taustataulukot Pohjois-Karjala</w:t>
        </w:r>
      </w:hyperlink>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Lisätietoa:</w:t>
      </w:r>
      <w:r w:rsidRPr="00F3034F">
        <w:rPr>
          <w:rFonts w:ascii="Times New Roman" w:eastAsia="Times New Roman" w:hAnsi="Times New Roman" w:cs="Times New Roman"/>
          <w:sz w:val="24"/>
          <w:szCs w:val="24"/>
          <w:lang w:eastAsia="fi-FI"/>
        </w:rPr>
        <w:br/>
        <w:t>Elinkeino-, liikenne- ja ympäristökeskus</w:t>
      </w:r>
      <w:r w:rsidRPr="00F3034F">
        <w:rPr>
          <w:rFonts w:ascii="Times New Roman" w:eastAsia="Times New Roman" w:hAnsi="Times New Roman" w:cs="Times New Roman"/>
          <w:sz w:val="24"/>
          <w:szCs w:val="24"/>
          <w:lang w:eastAsia="fi-FI"/>
        </w:rPr>
        <w:br/>
        <w:t>(sähköposti: etunimi.sukunimi(at)ely-keskus.fi)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Yksikön päällikkö Kalevi Pölönen, puh. 044 246 4670</w:t>
      </w:r>
      <w:r w:rsidRPr="00F3034F">
        <w:rPr>
          <w:rFonts w:ascii="Times New Roman" w:eastAsia="Times New Roman" w:hAnsi="Times New Roman" w:cs="Times New Roman"/>
          <w:sz w:val="24"/>
          <w:szCs w:val="24"/>
          <w:lang w:eastAsia="fi-FI"/>
        </w:rPr>
        <w:br/>
        <w:t>Rahoituspäällikkö Timo Ollila, puh. 040 843 1009</w:t>
      </w:r>
      <w:r w:rsidRPr="00F3034F">
        <w:rPr>
          <w:rFonts w:ascii="Times New Roman" w:eastAsia="Times New Roman" w:hAnsi="Times New Roman" w:cs="Times New Roman"/>
          <w:sz w:val="24"/>
          <w:szCs w:val="24"/>
          <w:lang w:eastAsia="fi-FI"/>
        </w:rPr>
        <w:br/>
        <w:t>Johtaja Juha Pulliainen, Mikkeli, puh. 0400 252 086</w:t>
      </w:r>
      <w:r w:rsidRPr="00F3034F">
        <w:rPr>
          <w:rFonts w:ascii="Times New Roman" w:eastAsia="Times New Roman" w:hAnsi="Times New Roman" w:cs="Times New Roman"/>
          <w:sz w:val="24"/>
          <w:szCs w:val="24"/>
          <w:lang w:eastAsia="fi-FI"/>
        </w:rPr>
        <w:br/>
        <w:t>Johtaja Ritva Saarelainen, Joensuu, puh. 0400 671 469</w:t>
      </w:r>
      <w:r w:rsidRPr="00F3034F">
        <w:rPr>
          <w:rFonts w:ascii="Times New Roman" w:eastAsia="Times New Roman" w:hAnsi="Times New Roman" w:cs="Times New Roman"/>
          <w:sz w:val="24"/>
          <w:szCs w:val="24"/>
          <w:lang w:eastAsia="fi-FI"/>
        </w:rPr>
        <w:br/>
        <w:t>Ylijohtaja Kari Virranta, Kuopio, puh. 0400 371 094</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8.2.2017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Valtio on ostanut Ärjänsaaren UPM:ltä suojelualueeksi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Valtio on ostanut Ärjänsaaren UPM:ltä suojelualueeksi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UPM ja Kainuun ELY-keskus ovat tehneet maakaupan, jolla Kajaanissa sijaitseva Ärjänsaari siirtyi ympäristöministeriön hallintaan suojelutarkoituksiin.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Ärjänsaari on osa Suomen Natura 2000 </w:t>
      </w:r>
      <w:r w:rsidRPr="00F3034F">
        <w:rPr>
          <w:rFonts w:ascii="Cambria Math" w:eastAsia="Times New Roman" w:hAnsi="Cambria Math" w:cs="Cambria Math"/>
          <w:sz w:val="24"/>
          <w:szCs w:val="24"/>
          <w:lang w:eastAsia="fi-FI"/>
        </w:rPr>
        <w:t>‐</w:t>
      </w:r>
      <w:r w:rsidRPr="00F3034F">
        <w:rPr>
          <w:rFonts w:ascii="Times New Roman" w:eastAsia="Times New Roman" w:hAnsi="Times New Roman" w:cs="Times New Roman"/>
          <w:sz w:val="24"/>
          <w:szCs w:val="24"/>
          <w:lang w:eastAsia="fi-FI"/>
        </w:rPr>
        <w:t>verkostoa ja valtakunnallista rantojensuojeluohjelmaa. Alue tunnetaan hiekkarannoista, dyyneistä ja korkeista rantatörmistä. Noin 270 hehtaarin suuruinen saari sijaitsee Oulujärvessä, noin 16 kilometrin päässä Kajaanin keskustasta.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"Ärjänsaari on monimuotoisen luontonsa ja kulttuurihistoriansa kannalta arvokas, ja se on myös vilkkaassa virkistyskäytössä erityisesti kesäaikaan", toteaa ylijohtaja Kari Pääkkönen Kainuun ELY-keskuksesta. "UPM:n ilmoitus saaresta luopumisesta syksyllä 2016 käynnisti prosessin, jonka pohjalta saavutimme neuvottelutuloksen."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"Olemme usean vuoden ajan myyneet yhtiön metsäomaisuutta kaukana yhtiön tehtaista sijaitsevilta alueilta, kuten Kainuusta. Ärjänsaaren myynti on osa tätä kokonaisuutta. Olemme tyytyväisiä, että Ärjänsaari siirtyy nyt Kainuun ELY-keskuksen kanssa tehdyllä kaupalla valtion hallintaan", UPM:n metsäjohtaja Sauli Brander toteaa. "Mielestämme tämä on kokonaisuuden kannalta paras ratkaisu. Metsätalouden harjoittaminen saarissa vaatii joko erityiskalustoa tai kunnon pakkastalvia. Ärjänsaaressa metsäteollisuuden toimintaa on myös rajoitettu eri suojelumääräyksillä."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Ärjänsaari on geologisesti, muinaismuistojen, kulttuurihistorian sekä luonto-, maisema- ja virkistysarvojensa puolesta valtakunnallisesti arvokas harjusaari, joka kuuluu Suomen pisimpiin lukeutuvaan harjujaksoon. Saarelle ominaisia ovat monipuoliset tuuli- ja rantakerrostumat.  Harjumetsät ovat vallitseva luontotyyppi, mutta saarelta löytyy myös pienialaisia luonnonmetsiä, lehtoja ja puustoisia soita. Ärjänsaarella on luonnontilaisia hiekkarantoja sekä puuttomia tai luontaisesti vähäpuustoisia hiekkadyynejä. Sisempää löytyy metsittyneitä dyynikumpareita. Kirkkosäikällä, saaren itäkärjessä, on lintujen suojelualue. Ärjänsaari rajautuu </w:t>
      </w:r>
      <w:r w:rsidRPr="00F3034F">
        <w:rPr>
          <w:rFonts w:ascii="Times New Roman" w:eastAsia="Times New Roman" w:hAnsi="Times New Roman" w:cs="Times New Roman"/>
          <w:sz w:val="24"/>
          <w:szCs w:val="24"/>
          <w:lang w:eastAsia="fi-FI"/>
        </w:rPr>
        <w:lastRenderedPageBreak/>
        <w:t>Rokuan geopuistoon, joka liitettiin osaksi Unescon maailmanlaajuista Geopark-verkostoa vuonna 2015.</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Luontoarvojen lisäksi Ärjänsaarella on huomattava merkitys seudun kulttuurihistoriassa. Saari on ollut muun muassa saamelaisten riittipaikka, ja järvirosvojen tiedetään piilotelleen siellä. Saarella on sijainnut myös Kajaani Oy:n työntekijöiden käytössä ollut lomakylä.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"Historiansa puolesta Ärjänsaari merkitsee lukuisille kajaanilaisille kesäparatiisia. Olen ilahtunut siitä, että saaren tulevaisuus luonnonsuojelualueena on nyt turvattu ja samalla sen virkistyskäyttö voi jatkua", maatalous- ja ympäristöministeri Kimmo Tiilikainen sanoo.</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Ärjänsaari pysyy avoimena veneilijöille ja retkeilijöille omistajavaihdoksen jälkeenkin. Saaren hallinta tulee siirtymään Metsähallituksen luontopalveluille, ja valtioneuvoston asetuksella siitä perustetaan aikanaan luonnonsuojelualue. Saaressa sijaitsevan vanhan lomakylän rakennusten kohtalo ratkaistaan myöhemmin alueen hoidon ja käytön suunnittelun yhteydessä.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Ylijohtaja Kari Pääkkönen, Kainuun ELY-keskus, p. 040 575 2391, etunimi.sukunimi@ely-keskus.fi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Ylitarkastaja, Päivi Gummerus-Rautiainen, ympäristöministeriö, puh. 0295 250 240, etunimi.sukunimi@ym.fi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Metsäjohtaja Sauli Brander, UPM, p. 040 56 74 155, etunimi.sukunimi@upm.com</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noProof/>
          <w:sz w:val="24"/>
          <w:szCs w:val="24"/>
          <w:lang w:eastAsia="fi-FI"/>
        </w:rPr>
        <w:lastRenderedPageBreak/>
        <w:drawing>
          <wp:inline distT="0" distB="0" distL="0" distR="0">
            <wp:extent cx="6781800" cy="5082540"/>
            <wp:effectExtent l="0" t="0" r="0" b="3810"/>
            <wp:docPr id="248" name="Kuva 248" descr="http://www.ely-keskus.fi/documents/10191/272247/%C3%84rj%C3%A4nsaari_ilmakuva+saaresta_pienempi_kuva+UPM.jpg/c821af8b-f4b9-4801-81d9-844e594d24d7?t=148654334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www.ely-keskus.fi/documents/10191/272247/%C3%84rj%C3%A4nsaari_ilmakuva+saaresta_pienempi_kuva+UPM.jpg/c821af8b-f4b9-4801-81d9-844e594d24d7?t=14865433463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81800" cy="5082540"/>
                    </a:xfrm>
                    <a:prstGeom prst="rect">
                      <a:avLst/>
                    </a:prstGeom>
                    <a:noFill/>
                    <a:ln>
                      <a:noFill/>
                    </a:ln>
                  </pic:spPr>
                </pic:pic>
              </a:graphicData>
            </a:graphic>
          </wp:inline>
        </w:drawing>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Kuva: UPM</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8.2.2017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Maaseuturahaston vuosikatsaus 2016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Maaseuturahaston vuosikatsaus 2016 (Pohjois-Karjala)</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Vuosi 2016 oli yritysten vuosi Pohjois-Karjalassa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Pohjois-Karjalaan ohjautui lähes 100 miljoonaa euroa maaseuturahaston julkista </w:t>
      </w:r>
      <w:proofErr w:type="gramStart"/>
      <w:r w:rsidRPr="00F3034F">
        <w:rPr>
          <w:rFonts w:ascii="Times New Roman" w:eastAsia="Times New Roman" w:hAnsi="Times New Roman" w:cs="Times New Roman"/>
          <w:sz w:val="24"/>
          <w:szCs w:val="24"/>
          <w:lang w:eastAsia="fi-FI"/>
        </w:rPr>
        <w:t>tukea  viime</w:t>
      </w:r>
      <w:proofErr w:type="gramEnd"/>
      <w:r w:rsidRPr="00F3034F">
        <w:rPr>
          <w:rFonts w:ascii="Times New Roman" w:eastAsia="Times New Roman" w:hAnsi="Times New Roman" w:cs="Times New Roman"/>
          <w:sz w:val="24"/>
          <w:szCs w:val="24"/>
          <w:lang w:eastAsia="fi-FI"/>
        </w:rPr>
        <w:t xml:space="preserve"> vuonna. Määrä on kaikkien aikojen suurin. Tuki kohdistui maatilojen ja maaseutuyritysten toimintaan, yleiseen maaseudun kehittämiseen sekä investointeihin. Julkisen tuen lisäksi sekä investoinneissa että kehittämishankkeissa on mukana hakijoiden omaa ja pohjois-karjalaisten kuntien rahoitusta.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Erityisen aktiivisia olivat maakunnan mikroyritykset. Yrittäjät hakivat viime vuonna ennätyksellisen määrän maaseuturahaston yritystukea. Pohjois-Karjalan ELY-keskus myönsi tukea 158 yrityskohteeseen yhteensä 8,8 miljoonaa euroa.  Yritysten suunnitelmien mukaan näillä yritystuilla maakuntaan syntyy 220 uutta työpaikkaa ja yli 60 uutta yritystä. Eniten Pohjois-Karjalan ELY-keskus myönsi yritystukea liperiläisille, tohmajärveläisille ja lieksalaisille yrittäjille.</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F3034F">
        <w:rPr>
          <w:rFonts w:ascii="Times New Roman" w:eastAsia="Times New Roman" w:hAnsi="Times New Roman" w:cs="Times New Roman"/>
          <w:sz w:val="24"/>
          <w:szCs w:val="24"/>
          <w:lang w:eastAsia="fi-FI"/>
        </w:rPr>
        <w:t>-</w:t>
      </w:r>
      <w:proofErr w:type="gramEnd"/>
      <w:r w:rsidRPr="00F3034F">
        <w:rPr>
          <w:rFonts w:ascii="Times New Roman" w:eastAsia="Times New Roman" w:hAnsi="Times New Roman" w:cs="Times New Roman"/>
          <w:sz w:val="24"/>
          <w:szCs w:val="24"/>
          <w:lang w:eastAsia="fi-FI"/>
        </w:rPr>
        <w:t xml:space="preserve"> Toivottavasti tämä antaa viitteitä siitä, että talouden taantuma  alkaa olla ohi. Vastaanotimme reilusti yli 200 yritystukihakemusta. Tämä on valtakunnan tasolla huippu luku. Uutena tukimuotona perustamistuki on rohkaissut hyvin uusien yritysten perustamiseen, toteaa maaseutu ja energia -yksikön päällikkö Pekka Tahvanainen Pohjois-Karjalan ELY-keskuksesta. Yritystuki vastaa yritysten kehitys- ja investointitarpeisiin. Näin annamme lisäpotkua yrityksille ja vahvistamme maakunnan elinvoimaa. Tavoitteena meillä on kilpailukykyiset ja uusiutuvat maaseutuyritykset ja maatilat.</w:t>
      </w:r>
    </w:p>
    <w:p w:rsidR="00F3034F" w:rsidRPr="00F3034F" w:rsidRDefault="00F3034F" w:rsidP="00F3034F">
      <w:pPr>
        <w:spacing w:before="100" w:beforeAutospacing="1" w:after="100" w:afterAutospacing="1" w:line="240" w:lineRule="auto"/>
        <w:outlineLvl w:val="3"/>
        <w:rPr>
          <w:rFonts w:ascii="Times New Roman" w:eastAsia="Times New Roman" w:hAnsi="Times New Roman" w:cs="Times New Roman"/>
          <w:b/>
          <w:bCs/>
          <w:sz w:val="24"/>
          <w:szCs w:val="24"/>
          <w:lang w:eastAsia="fi-FI"/>
        </w:rPr>
      </w:pPr>
      <w:r w:rsidRPr="00F3034F">
        <w:rPr>
          <w:rFonts w:ascii="Times New Roman" w:eastAsia="Times New Roman" w:hAnsi="Times New Roman" w:cs="Times New Roman"/>
          <w:b/>
          <w:bCs/>
          <w:sz w:val="24"/>
          <w:szCs w:val="24"/>
          <w:lang w:eastAsia="fi-FI"/>
        </w:rPr>
        <w:t>Maatiloilla haasteellisempaa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Maatilayrityksille maatalouteen kohdistuvia tulotukia maksettiin 2 160 maatilalle. Vaikka tukitasot ovat laskeneet, maksujen aikaistaminen kasvatti vuoden 2016 aikana maksettua tukisummaa edellisvuodesta.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Maitoa tuottavia maatiloja on maakunnassamme 481. Maatilojen tiukasta taloudesta johtuen investoinnit ovat vähäisiä, nykyinen investointitahti ei riitä turvaamaan nykyistä tuotannon laajuutta karjatiloilla. Investointi-intoakin löytyy. Maatilainvestointeja tehtiin eniten Kiteellä, Liperissä ja Joensuussa. Luomutuotantomme laajuus on valtakunnan kärkitasoa.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Maatilayritykset myös ylläpitävät maaseutumaista maisemaa ja huolehtivat ympäristöstä. Maaseutuohjelman monipuoliset ympäristötoimet onkin otettu hyvin vastaan, usean toimenpiteen kohdalla asetetut tavoitteet on ylitetty. Maatilat tekivät viime vuonna yli 200 ympäristösopimusta. Hyvin hoidettu ympäristö ja maisema </w:t>
      </w:r>
      <w:proofErr w:type="gramStart"/>
      <w:r w:rsidRPr="00F3034F">
        <w:rPr>
          <w:rFonts w:ascii="Times New Roman" w:eastAsia="Times New Roman" w:hAnsi="Times New Roman" w:cs="Times New Roman"/>
          <w:sz w:val="24"/>
          <w:szCs w:val="24"/>
          <w:lang w:eastAsia="fi-FI"/>
        </w:rPr>
        <w:t>on</w:t>
      </w:r>
      <w:proofErr w:type="gramEnd"/>
      <w:r w:rsidRPr="00F3034F">
        <w:rPr>
          <w:rFonts w:ascii="Times New Roman" w:eastAsia="Times New Roman" w:hAnsi="Times New Roman" w:cs="Times New Roman"/>
          <w:sz w:val="24"/>
          <w:szCs w:val="24"/>
          <w:lang w:eastAsia="fi-FI"/>
        </w:rPr>
        <w:t xml:space="preserve"> paitsi ilo silmälle, myös koti useille lintu-, kasvi- ja eläinlajeille ja ne tuottavat viihtyisyyttä meille kaikille.</w:t>
      </w:r>
    </w:p>
    <w:p w:rsidR="00F3034F" w:rsidRPr="00F3034F" w:rsidRDefault="00F3034F" w:rsidP="00F3034F">
      <w:pPr>
        <w:numPr>
          <w:ilvl w:val="0"/>
          <w:numId w:val="18"/>
        </w:numPr>
        <w:spacing w:before="100" w:beforeAutospacing="1" w:after="100" w:afterAutospacing="1" w:line="240" w:lineRule="auto"/>
        <w:rPr>
          <w:rFonts w:ascii="Times New Roman" w:eastAsia="Times New Roman" w:hAnsi="Times New Roman" w:cs="Times New Roman"/>
          <w:sz w:val="24"/>
          <w:szCs w:val="24"/>
          <w:lang w:eastAsia="fi-FI"/>
        </w:rPr>
      </w:pPr>
      <w:hyperlink r:id="rId34" w:tgtFrame="_blank" w:history="1">
        <w:r w:rsidRPr="00F3034F">
          <w:rPr>
            <w:rFonts w:ascii="Times New Roman" w:eastAsia="Times New Roman" w:hAnsi="Times New Roman" w:cs="Times New Roman"/>
            <w:color w:val="0000FF"/>
            <w:sz w:val="24"/>
            <w:szCs w:val="24"/>
            <w:u w:val="single"/>
            <w:lang w:eastAsia="fi-FI"/>
          </w:rPr>
          <w:t>Pohjois-Karjalan maaseuturahaston tilastot vuodelta 2017</w:t>
        </w:r>
      </w:hyperlink>
      <w:r w:rsidRPr="00F3034F">
        <w:rPr>
          <w:rFonts w:ascii="Times New Roman" w:eastAsia="Times New Roman" w:hAnsi="Times New Roman" w:cs="Times New Roman"/>
          <w:sz w:val="24"/>
          <w:szCs w:val="24"/>
          <w:lang w:eastAsia="fi-FI"/>
        </w:rPr>
        <w:t xml:space="preserve"> (Maakaista.fi)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Pohjois-Karjalan ELY-keskuksen maaseutu ja energia </w:t>
      </w:r>
      <w:proofErr w:type="gramStart"/>
      <w:r w:rsidRPr="00F3034F">
        <w:rPr>
          <w:rFonts w:ascii="Times New Roman" w:eastAsia="Times New Roman" w:hAnsi="Times New Roman" w:cs="Times New Roman"/>
          <w:sz w:val="24"/>
          <w:szCs w:val="24"/>
          <w:lang w:eastAsia="fi-FI"/>
        </w:rPr>
        <w:t>–yksikön</w:t>
      </w:r>
      <w:proofErr w:type="gramEnd"/>
      <w:r w:rsidRPr="00F3034F">
        <w:rPr>
          <w:rFonts w:ascii="Times New Roman" w:eastAsia="Times New Roman" w:hAnsi="Times New Roman" w:cs="Times New Roman"/>
          <w:sz w:val="24"/>
          <w:szCs w:val="24"/>
          <w:lang w:eastAsia="fi-FI"/>
        </w:rPr>
        <w:t xml:space="preserve"> päällikkö Pekka Tahvanainen, puh. 0295 026 107, pekka.tahvanainen(at)ely-keskus.fi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noProof/>
          <w:sz w:val="24"/>
          <w:szCs w:val="24"/>
          <w:lang w:eastAsia="fi-FI"/>
        </w:rPr>
        <w:drawing>
          <wp:inline distT="0" distB="0" distL="0" distR="0">
            <wp:extent cx="1905000" cy="1478280"/>
            <wp:effectExtent l="0" t="0" r="0" b="7620"/>
            <wp:docPr id="247" name="Kuva 247" descr="http://www.ely-keskus.fi/documents/10191/50460/EU+maaseuturahasto/3a501e8c-7912-4792-957a-d4003fa9ba23?t=148662782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www.ely-keskus.fi/documents/10191/50460/EU+maaseuturahasto/3a501e8c-7912-4792-957a-d4003fa9ba23?t=14866278240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1478280"/>
                    </a:xfrm>
                    <a:prstGeom prst="rect">
                      <a:avLst/>
                    </a:prstGeom>
                    <a:noFill/>
                    <a:ln>
                      <a:noFill/>
                    </a:ln>
                  </pic:spPr>
                </pic:pic>
              </a:graphicData>
            </a:graphic>
          </wp:inline>
        </w:drawing>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9.2.2017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Pohjois-Karjalassa 12 900 työtöntä työnhakijaa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Pohjois-Karjalassa 12 900 työtöntä työnhakijaa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Pohjois-Karjalan ELY-keskuksen alueella oli tammikuun lopussa 12 901 työtöntä työnhakijaa; 325 henkilöä vähemmän kuin vuotta aikaisemmin.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Työttömien työnhakijoiden osuus työvoimasta oli Pohjois-Karjalassa maan korkein, 17,5 %. Vuosi sitten työttömien osuus oli 17,9 %.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Koko maassa työttömien osuus työvoimasta oli tammikuussa 13,0 %. Vuosi sitten osuus oli 14,0 %.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i/>
          <w:iCs/>
          <w:sz w:val="24"/>
          <w:szCs w:val="24"/>
          <w:lang w:eastAsia="fi-FI"/>
        </w:rPr>
        <w:t xml:space="preserve">Pohjois-Karjalan työllisyyskatsaus kokonaisuudessaan on osoitteessa: </w:t>
      </w:r>
      <w:hyperlink r:id="rId36" w:tgtFrame="_blank" w:history="1">
        <w:r w:rsidRPr="00F3034F">
          <w:rPr>
            <w:rFonts w:ascii="Times New Roman" w:eastAsia="Times New Roman" w:hAnsi="Times New Roman" w:cs="Times New Roman"/>
            <w:i/>
            <w:iCs/>
            <w:color w:val="0000FF"/>
            <w:sz w:val="24"/>
            <w:szCs w:val="24"/>
            <w:u w:val="single"/>
            <w:lang w:eastAsia="fi-FI"/>
          </w:rPr>
          <w:t>www.temtyollisyyskatsaus.fi/pohjois-karjala.aspx</w:t>
        </w:r>
      </w:hyperlink>
      <w:r w:rsidRPr="00F3034F">
        <w:rPr>
          <w:rFonts w:ascii="Times New Roman" w:eastAsia="Times New Roman" w:hAnsi="Times New Roman" w:cs="Times New Roman"/>
          <w:i/>
          <w:iCs/>
          <w:sz w:val="24"/>
          <w:szCs w:val="24"/>
          <w:lang w:eastAsia="fi-FI"/>
        </w:rPr>
        <w:t xml:space="preserve"> Latauslinkki pdf-muotoiseen työllisyyskatsaukseen on katsaussivun oikean laidan valikon kansilehtikuvassa.</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Kesätöihin ehtii vielä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Pohjois-Karjalassa on haettavana useita tuhansia kesätyöpaikkoja monien eri alojen yrityksillä ja työnantajilla. Mikäli haluaa tulla valituksi johonkin näistä, on hyvä toimia viimeistään nyt, sillä kesätyönhaku on parhaillaan vilkkaimmillaan.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Kesätyönhaussa työnhakukanavia kannattaa hyödyntää monipuolisesti. Töitä voi esimerkiksi hakea suoraan työnantajilta, etsiä yritysten nettisivuilta tai lehdistä, kysyä sukulaisilta ja tuttavilta sekä sosiaalisen median kautta.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Tärkeää on pitää työnhaun asiakirjat ajan tasalla, kohdistaa hakemus juuri haettavana olevaan paikkaan ja laatia se huolellisesti. Hakemusten ja CV:n laatimiseen löytyy runsaasti vinkkejä netistä, mm. </w:t>
      </w:r>
      <w:hyperlink r:id="rId37" w:tgtFrame="_blank" w:history="1">
        <w:r w:rsidRPr="00F3034F">
          <w:rPr>
            <w:rFonts w:ascii="Times New Roman" w:eastAsia="Times New Roman" w:hAnsi="Times New Roman" w:cs="Times New Roman"/>
            <w:color w:val="0000FF"/>
            <w:sz w:val="24"/>
            <w:szCs w:val="24"/>
            <w:u w:val="single"/>
            <w:lang w:eastAsia="fi-FI"/>
          </w:rPr>
          <w:t>te-palvelut.fi</w:t>
        </w:r>
      </w:hyperlink>
      <w:r w:rsidRPr="00F3034F">
        <w:rPr>
          <w:rFonts w:ascii="Times New Roman" w:eastAsia="Times New Roman" w:hAnsi="Times New Roman" w:cs="Times New Roman"/>
          <w:sz w:val="24"/>
          <w:szCs w:val="24"/>
          <w:lang w:eastAsia="fi-FI"/>
        </w:rPr>
        <w:t xml:space="preserve"> -sivustolla. Kevään abeille ja myös muille valmistuville opastusta työnhakuun löytyy myös </w:t>
      </w:r>
      <w:hyperlink r:id="rId38" w:tgtFrame="_blank" w:history="1">
        <w:r w:rsidRPr="00F3034F">
          <w:rPr>
            <w:rFonts w:ascii="Times New Roman" w:eastAsia="Times New Roman" w:hAnsi="Times New Roman" w:cs="Times New Roman"/>
            <w:color w:val="0000FF"/>
            <w:sz w:val="24"/>
            <w:szCs w:val="24"/>
            <w:u w:val="single"/>
            <w:lang w:eastAsia="fi-FI"/>
          </w:rPr>
          <w:t>Abi-Emilia</w:t>
        </w:r>
      </w:hyperlink>
      <w:r w:rsidRPr="00F3034F">
        <w:rPr>
          <w:rFonts w:ascii="Times New Roman" w:eastAsia="Times New Roman" w:hAnsi="Times New Roman" w:cs="Times New Roman"/>
          <w:sz w:val="24"/>
          <w:szCs w:val="24"/>
          <w:lang w:eastAsia="fi-FI"/>
        </w:rPr>
        <w:t xml:space="preserve"> -videolta.</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21.2.2017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Päällysteiden ylläpitotyöt 2017 (Itä-Suomi)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Päällysteiden ylläpitotyöt 2017 (Itä-Suomi)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Pohjois-Savon ELY -keskus on suunnitellut käytettäväksi vuonna 2017 päällystetyn tieverkon päällysteiden ja tiemerkintöjen ylläpitoon Itä-Suomessa noin 20 miljoona euroa. Lisäksi päällystetyn tieverkon korjausvelan vähentämiseen käytetään tänä vuonna noin 3 miljoona euroa.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Tämän hetkisen päällystysohjelman mukaan maanteitä päällystetään Etelä-Savossa, Pohjois-Karjalassa ja Pohjois-Savossa yhteensä noin 400 kilometrin matkalla. Lopulliseen päällystyspituuteen vaikuttaa kilpailutettavien urakoiden hintataso sekä raaka-aineiden (bitumin ja nestekaasun) hintakehitys.</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Koko Itä-Suomessa päällystetyn tieverkon pituus on noin 8 500 kilometriä.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Päällystetyn tieverkon ylläpitotyöt muodostuvat teiden uudelleen päällystystöistä, päällysteiden paikkauksista sekä tiemerkintöjen kunnostamisesta. Päällystystöiden yhteydessä tehdään muutamilla kohteilla myös pieniä tierakenteen parantamistoimenpiteitä. Lisäksi sorateiksi kunnostetaan noin 11 kilometriä huonokuntoisia ja vähäliikenteisiä maanteitä.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Itä-Suomen alueella on parhaillaan urakkakilpailussa kaksi päällystysurakkaa, joihin molempiin tarjoukset saadaan maaliskuun loppuun mennessä.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Merkittävimpiä kohteita tulevana kesänä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Pohjois-Savo:</w:t>
      </w:r>
    </w:p>
    <w:p w:rsidR="00F3034F" w:rsidRPr="00F3034F" w:rsidRDefault="00F3034F" w:rsidP="00F3034F">
      <w:pPr>
        <w:numPr>
          <w:ilvl w:val="0"/>
          <w:numId w:val="19"/>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i/>
          <w:iCs/>
          <w:sz w:val="24"/>
          <w:szCs w:val="24"/>
          <w:lang w:eastAsia="fi-FI"/>
        </w:rPr>
        <w:t>Vt 5 Kuopio-Vuorela 11,2 km (molempien ajoratojen varsinaiset ajokaistat)</w:t>
      </w:r>
    </w:p>
    <w:p w:rsidR="00F3034F" w:rsidRPr="00F3034F" w:rsidRDefault="00F3034F" w:rsidP="00F3034F">
      <w:pPr>
        <w:numPr>
          <w:ilvl w:val="0"/>
          <w:numId w:val="19"/>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i/>
          <w:iCs/>
          <w:sz w:val="24"/>
          <w:szCs w:val="24"/>
          <w:lang w:eastAsia="fi-FI"/>
        </w:rPr>
        <w:t>Mt 563 Eskelinkoski-Peltosalmi, 30,2 km</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Pohjois-Karjala:</w:t>
      </w:r>
    </w:p>
    <w:p w:rsidR="00F3034F" w:rsidRPr="00F3034F" w:rsidRDefault="00F3034F" w:rsidP="00F3034F">
      <w:pPr>
        <w:numPr>
          <w:ilvl w:val="0"/>
          <w:numId w:val="20"/>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i/>
          <w:iCs/>
          <w:sz w:val="24"/>
          <w:szCs w:val="24"/>
          <w:lang w:eastAsia="fi-FI"/>
        </w:rPr>
        <w:t>Vt 6 Onkamo-Honkavaara, 16,8 km</w:t>
      </w:r>
    </w:p>
    <w:p w:rsidR="00F3034F" w:rsidRPr="00F3034F" w:rsidRDefault="00F3034F" w:rsidP="00F3034F">
      <w:pPr>
        <w:numPr>
          <w:ilvl w:val="0"/>
          <w:numId w:val="20"/>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i/>
          <w:iCs/>
          <w:sz w:val="24"/>
          <w:szCs w:val="24"/>
          <w:lang w:eastAsia="fi-FI"/>
        </w:rPr>
        <w:t>Kt 74 Litovaara-Onkimäki, 19,7 km</w:t>
      </w:r>
    </w:p>
    <w:p w:rsidR="00F3034F" w:rsidRPr="00F3034F" w:rsidRDefault="00F3034F" w:rsidP="00F3034F">
      <w:pPr>
        <w:numPr>
          <w:ilvl w:val="0"/>
          <w:numId w:val="20"/>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i/>
          <w:iCs/>
          <w:sz w:val="24"/>
          <w:szCs w:val="24"/>
          <w:lang w:eastAsia="fi-FI"/>
        </w:rPr>
        <w:t>Mt 515 Romppala-Rahkee, 23,5 km</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Vuoden 2017 alustavat päällystystyökohteet on esitetty alla olevassa kartassa</w:t>
      </w:r>
    </w:p>
    <w:p w:rsidR="00F3034F" w:rsidRPr="00F3034F" w:rsidRDefault="00F3034F" w:rsidP="00F3034F">
      <w:pPr>
        <w:numPr>
          <w:ilvl w:val="0"/>
          <w:numId w:val="21"/>
        </w:numPr>
        <w:spacing w:before="100" w:beforeAutospacing="1" w:after="100" w:afterAutospacing="1" w:line="240" w:lineRule="auto"/>
        <w:rPr>
          <w:rFonts w:ascii="Times New Roman" w:eastAsia="Times New Roman" w:hAnsi="Times New Roman" w:cs="Times New Roman"/>
          <w:sz w:val="24"/>
          <w:szCs w:val="24"/>
          <w:lang w:eastAsia="fi-FI"/>
        </w:rPr>
      </w:pPr>
      <w:hyperlink r:id="rId39" w:tgtFrame="_blank" w:history="1">
        <w:r w:rsidRPr="00F3034F">
          <w:rPr>
            <w:rFonts w:ascii="Times New Roman" w:eastAsia="Times New Roman" w:hAnsi="Times New Roman" w:cs="Times New Roman"/>
            <w:color w:val="0000FF"/>
            <w:sz w:val="24"/>
            <w:szCs w:val="24"/>
            <w:u w:val="single"/>
            <w:lang w:eastAsia="fi-FI"/>
          </w:rPr>
          <w:t> Päällysteiden ylläpitotyöt Itä-Suomessa 2017, kartta</w:t>
        </w:r>
      </w:hyperlink>
      <w:hyperlink r:id="rId40" w:tgtFrame="_blank" w:history="1">
        <w:r w:rsidRPr="00F3034F">
          <w:rPr>
            <w:rFonts w:ascii="Times New Roman" w:eastAsia="Times New Roman" w:hAnsi="Times New Roman" w:cs="Times New Roman"/>
            <w:color w:val="0000FF"/>
            <w:sz w:val="24"/>
            <w:szCs w:val="24"/>
            <w:u w:val="single"/>
            <w:lang w:eastAsia="fi-FI"/>
          </w:rPr>
          <w:t xml:space="preserve"> </w:t>
        </w:r>
      </w:hyperlink>
      <w:r w:rsidRPr="00F3034F">
        <w:rPr>
          <w:rFonts w:ascii="Times New Roman" w:eastAsia="Times New Roman" w:hAnsi="Times New Roman" w:cs="Times New Roman"/>
          <w:sz w:val="24"/>
          <w:szCs w:val="24"/>
          <w:lang w:eastAsia="fi-FI"/>
        </w:rPr>
        <w:t>(alustava)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Muutokset ja lisäykset ovat vielä mahdollisia kartassa esitettyihin kohteisiin.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r w:rsidRPr="00F3034F">
        <w:rPr>
          <w:rFonts w:ascii="Times New Roman" w:eastAsia="Times New Roman" w:hAnsi="Times New Roman" w:cs="Times New Roman"/>
          <w:sz w:val="24"/>
          <w:szCs w:val="24"/>
          <w:lang w:eastAsia="fi-FI"/>
        </w:rPr>
        <w:br/>
        <w:t>Pohjois-Savon ELY-keskus</w:t>
      </w:r>
      <w:r w:rsidRPr="00F3034F">
        <w:rPr>
          <w:rFonts w:ascii="Times New Roman" w:eastAsia="Times New Roman" w:hAnsi="Times New Roman" w:cs="Times New Roman"/>
          <w:sz w:val="24"/>
          <w:szCs w:val="24"/>
          <w:lang w:eastAsia="fi-FI"/>
        </w:rPr>
        <w:br/>
        <w:t>Ylläpitovastaava Kimmo Tiikkainen</w:t>
      </w:r>
      <w:r w:rsidRPr="00F3034F">
        <w:rPr>
          <w:rFonts w:ascii="Times New Roman" w:eastAsia="Times New Roman" w:hAnsi="Times New Roman" w:cs="Times New Roman"/>
          <w:sz w:val="24"/>
          <w:szCs w:val="24"/>
          <w:lang w:eastAsia="fi-FI"/>
        </w:rPr>
        <w:br/>
        <w:t>puh. 0295 026 766, kimmo.tiikkainen(at)ely-keskus.fi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27.2.2017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lastRenderedPageBreak/>
        <w:t xml:space="preserve">Valtionavustukset yksityisteille nousivat vuodelle 2017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Valtionavustukset yksityisteille nousivat vuodelle 2017</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Hallitusohjelman mukaisesti yksityistieavustukset nousivat edelleen viime vuoden tasosta. Yksityisteiden korjausvelan vähentämiseksi lisätyn määrärahan myötä ELY-keskuksilla on käytettävissään tänä vuonna 13 miljoonaa euroa yksityisteiden valtionavustuksiin. Avustuksia voi hakea ympäri vuoden.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ELY-keskuksen vuosittaisten määrärahojen puitteissa antamaa harkinnanvaraista avustusta voidaan myöntää parantamishankkeisiin tien vaurioiden ja rakenteiden korjaamiseen sekä erityiskohteiden kuten lossien ylläpitoon. Tämän vuoden määräraha on 13 miljoonaa euroa, kun vuonna 2016 se oli 8 miljoonaa euroa.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Määrärahaa käytetään tasa-arvoisen liikkumisen turvaamiseen sekä pysyvän asutuksen ja elinkeinoelämän, kuten biotalouden, tarvitsemien teiden avustamiseen. Ensisijaisesti avustetaan hankkeita, joissa on kyse esimerkiksi siltojen ja suurien rumpujen sekä tien routa- tai tulvavaurioiden korjaamisesta.  Jos tien käyttäjinä on erityisesti raskasta liikennettä ja tien kunto aiheuttaa liikennöintiongelmia, määräraha voidaan käyttää myös teiden tavanomaisiin perusparannushankkeisiin, erityisesti laajojen kantavuuspuutteiden korjaamiseen.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Valtionavustuksen suuruus</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Tien parantamishankkeissa valtionavustus on 50 % hyväksyttävistä arvonlisäverollisista kustannuksista ja erityisen tärkeissä hankkeissa, kuten siltahankkeissa, avustusosuus voi olla 75 %. Avustukseen oikeuttavia kustannuksia ovat parantamishankkeen suunnittelusta, toteutuksesta ja valvonnasta aiheutuvat kohtuulliset kustannukset.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Yksityisteiden siltahankkeiden valmisteluvaiheessa tiekunnan tulisi ottaa ensin yhteyttä ELY-keskukseen, jotta voidaan varmistua parantamishankeen avustuskelpoisuudesta ja teknisten ratkaisujen tarkoituksenmukaisuudesta ennen varsinaisten suunnitelmien tilaamista.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Siltahankkeissa tiekunta tilaa ja tarkastuttaa sillan rakennus- ja korjaussuunnitelmat riittävän kokemuksen ja pätevyyden omaavalta suunnittelijalta. Tarjouspyynnön määrittelyssä on huomioitava, että tilattavaan työhön sisältyy tarvittaessa myös suunnitelmien tarkastus.</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Sähköinen asiointi nopeuttaa käsittelyä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Avustuksen hakijana tulee olla aina yksityistien tiekunta tai kunta. Tiekunnan on hyvä muistaa, että parantamishankkeen käynnistämisestä ja avustuksen hakemisesta päätetään tiekunnan kokouksessa. Tiekunnan tulee myös päättää mahdollisten valtuuksien myöntämisestä esimerkiksi kunnalle, mikäli kunta on hankkeen toteuttajana. Tämän lisäksi tulee tehdä sopimus kunnan kanssa. Parantamisavustukset ovat haettavissa ympäri vuoden.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Huolellisesti täytetyt hakemukset sekä asianmukaiset liitteet helpottavat asian käsittelyä. Hakemukset voi toimittaa postittamisen lisäksi sähköisesti käyttämällä ELY-keskusten yleistä asiointilomaketta. Sähköistä lomaketta käyttämällä tiekunta voi nopeuttaa käsittelyaikaa ja saa </w:t>
      </w:r>
      <w:r w:rsidRPr="00F3034F">
        <w:rPr>
          <w:rFonts w:ascii="Times New Roman" w:eastAsia="Times New Roman" w:hAnsi="Times New Roman" w:cs="Times New Roman"/>
          <w:sz w:val="24"/>
          <w:szCs w:val="24"/>
          <w:lang w:eastAsia="fi-FI"/>
        </w:rPr>
        <w:lastRenderedPageBreak/>
        <w:t>varmistuksen hakemuksen toimittamisen onnistumisesta. Sähköisesti toimitetun lomakkeen mukaan tulee liittää avustushakemus. Jos liitteitä on paljon, ne voi lähettää useammassa erässä.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Avustuksien myöntämisestä päättää alueen toimivaltainen ELY-keskus. Tien avustuskelpoisuuden ehdot tarkistetaan aina parantamishakemuksen käsittelyn yhteydessä. Parantamisen avustuspäätöksessä määritellään valtionavustuksen enimmäismäärä, valtion avustusosuus ja tarvittavat muut ehdot.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Valtionavustushakemukset koko maan osalta toimitetaan keskitetysti seuraavaan osoitteeseen: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Pirkanmaan ELY-keskus</w:t>
      </w:r>
      <w:r w:rsidRPr="00F3034F">
        <w:rPr>
          <w:rFonts w:ascii="Times New Roman" w:eastAsia="Times New Roman" w:hAnsi="Times New Roman" w:cs="Times New Roman"/>
          <w:b/>
          <w:bCs/>
          <w:sz w:val="24"/>
          <w:szCs w:val="24"/>
          <w:lang w:eastAsia="fi-FI"/>
        </w:rPr>
        <w:br/>
        <w:t>Kirjaamo</w:t>
      </w:r>
      <w:r w:rsidRPr="00F3034F">
        <w:rPr>
          <w:rFonts w:ascii="Times New Roman" w:eastAsia="Times New Roman" w:hAnsi="Times New Roman" w:cs="Times New Roman"/>
          <w:sz w:val="24"/>
          <w:szCs w:val="24"/>
          <w:lang w:eastAsia="fi-FI"/>
        </w:rPr>
        <w:br/>
      </w:r>
      <w:r w:rsidRPr="00F3034F">
        <w:rPr>
          <w:rFonts w:ascii="Times New Roman" w:eastAsia="Times New Roman" w:hAnsi="Times New Roman" w:cs="Times New Roman"/>
          <w:b/>
          <w:bCs/>
          <w:sz w:val="24"/>
          <w:szCs w:val="24"/>
          <w:lang w:eastAsia="fi-FI"/>
        </w:rPr>
        <w:t>PL 297</w:t>
      </w:r>
      <w:r w:rsidRPr="00F3034F">
        <w:rPr>
          <w:rFonts w:ascii="Times New Roman" w:eastAsia="Times New Roman" w:hAnsi="Times New Roman" w:cs="Times New Roman"/>
          <w:sz w:val="24"/>
          <w:szCs w:val="24"/>
          <w:lang w:eastAsia="fi-FI"/>
        </w:rPr>
        <w:br/>
      </w:r>
      <w:r w:rsidRPr="00F3034F">
        <w:rPr>
          <w:rFonts w:ascii="Times New Roman" w:eastAsia="Times New Roman" w:hAnsi="Times New Roman" w:cs="Times New Roman"/>
          <w:b/>
          <w:bCs/>
          <w:sz w:val="24"/>
          <w:szCs w:val="24"/>
          <w:lang w:eastAsia="fi-FI"/>
        </w:rPr>
        <w:t>33101 TAMPERE</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tai sähköisesti ELY -keskusten yleisen asiointilomakkeen liitteenä Pirkanmaan ELY -keskukseen. Asiointilomake yksityishenkilöille löytyy seuraavista osoitteista:</w:t>
      </w:r>
    </w:p>
    <w:p w:rsidR="00F3034F" w:rsidRPr="00F3034F" w:rsidRDefault="00F3034F" w:rsidP="00F3034F">
      <w:pPr>
        <w:numPr>
          <w:ilvl w:val="0"/>
          <w:numId w:val="22"/>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www.ely-keskus.fi/asioiverkossa</w:t>
      </w:r>
    </w:p>
    <w:p w:rsidR="00F3034F" w:rsidRPr="00F3034F" w:rsidRDefault="00F3034F" w:rsidP="00F3034F">
      <w:pPr>
        <w:numPr>
          <w:ilvl w:val="0"/>
          <w:numId w:val="22"/>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www.suomi.fi/asioi_verkossa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Avustusohjeistus ja lomakkeet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Liikenneviraston ohjeessa Yksityisteiden valtionavustukset (LO 11/2016) on tarkemmin kuvattu avustusjärjestelmä. Ohjetta tullaan päivittämään vuonna 2017.</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Yksityistien perusparannusta ja valtionavustuksen hakemista suunnittelevien tiekuntien kannattaa tarkistaa viimeisimmät ohjeistukset. ELY-keskuksen internetsivuilta (</w:t>
      </w:r>
      <w:hyperlink r:id="rId41" w:history="1">
        <w:r w:rsidRPr="00F3034F">
          <w:rPr>
            <w:rFonts w:ascii="Times New Roman" w:eastAsia="Times New Roman" w:hAnsi="Times New Roman" w:cs="Times New Roman"/>
            <w:color w:val="0000FF"/>
            <w:sz w:val="24"/>
            <w:szCs w:val="24"/>
            <w:u w:val="single"/>
            <w:lang w:eastAsia="fi-FI"/>
          </w:rPr>
          <w:t>www.ely-keskus.fi/yksityistiet</w:t>
        </w:r>
      </w:hyperlink>
      <w:r w:rsidRPr="00F3034F">
        <w:rPr>
          <w:rFonts w:ascii="Times New Roman" w:eastAsia="Times New Roman" w:hAnsi="Times New Roman" w:cs="Times New Roman"/>
          <w:sz w:val="24"/>
          <w:szCs w:val="24"/>
          <w:lang w:eastAsia="fi-FI"/>
        </w:rPr>
        <w:t>) löytyvät ajankohtaiset tiedotteet, ohjeistukset ja hakemuslomakkeet.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Lisätietoa valtionavustuksista yksityisteille:</w:t>
      </w:r>
      <w:r w:rsidRPr="00F3034F">
        <w:rPr>
          <w:rFonts w:ascii="Times New Roman" w:eastAsia="Times New Roman" w:hAnsi="Times New Roman" w:cs="Times New Roman"/>
          <w:sz w:val="24"/>
          <w:szCs w:val="24"/>
          <w:lang w:eastAsia="fi-FI"/>
        </w:rPr>
        <w:br/>
      </w:r>
      <w:hyperlink r:id="rId42" w:history="1">
        <w:r w:rsidRPr="00F3034F">
          <w:rPr>
            <w:rFonts w:ascii="Times New Roman" w:eastAsia="Times New Roman" w:hAnsi="Times New Roman" w:cs="Times New Roman"/>
            <w:color w:val="0000FF"/>
            <w:sz w:val="24"/>
            <w:szCs w:val="24"/>
            <w:u w:val="single"/>
            <w:lang w:eastAsia="fi-FI"/>
          </w:rPr>
          <w:t>www.ely-keskus.fi/yksityistiet</w:t>
        </w:r>
      </w:hyperlink>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Yksityisteiden valtionavustusten neuvonta, puh. </w:t>
      </w:r>
      <w:r w:rsidRPr="00F3034F">
        <w:rPr>
          <w:rFonts w:ascii="Times New Roman" w:eastAsia="Times New Roman" w:hAnsi="Times New Roman" w:cs="Times New Roman"/>
          <w:b/>
          <w:bCs/>
          <w:sz w:val="24"/>
          <w:szCs w:val="24"/>
          <w:lang w:eastAsia="fi-FI"/>
        </w:rPr>
        <w:t>0295 020 603</w:t>
      </w:r>
      <w:r w:rsidRPr="00F3034F">
        <w:rPr>
          <w:rFonts w:ascii="Times New Roman" w:eastAsia="Times New Roman" w:hAnsi="Times New Roman" w:cs="Times New Roman"/>
          <w:sz w:val="24"/>
          <w:szCs w:val="24"/>
          <w:lang w:eastAsia="fi-FI"/>
        </w:rPr>
        <w:t xml:space="preserve"> (ma-pe klo 9-14)</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Tiedotetta koskien Kai Paavola, puh. 0295 024 705</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28.2.2017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Helmikuun vesitilanne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Helmikuun vesitilanne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Ilmatieteenlaitoksen mukaan helmikuu oli 2-3 astetta tavanomaista lämpimämpi lähes koko maassa.</w:t>
      </w:r>
      <w:r w:rsidRPr="00F3034F">
        <w:rPr>
          <w:rFonts w:ascii="Times New Roman" w:eastAsia="Times New Roman" w:hAnsi="Times New Roman" w:cs="Times New Roman"/>
          <w:sz w:val="24"/>
          <w:szCs w:val="24"/>
          <w:lang w:eastAsia="fi-FI"/>
        </w:rPr>
        <w:br/>
        <w:t>Helmikuun sädemäärä oli Pohjois-Karjalassa lähellä normaalia. Ympäristöhallinnon havaintopisteissä Kontiolahdella, Koitajoella ja Jänisjoella keskimääräinen sademäärä oli 34 mm, kun em. pisteiden pitkänajan helmikuun keskiarvo on 33 mm.</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Helmikuun lopussa lumen syvyys oli Tohmajärvellä Kemiessä 35 cm ja Ilomantsissa Naarvan suunnalla yli 80 cm. Muualla maakunnassa lunta oli 50 - 60 cm. Normaalisti lumipeitteen paksuus on helmikuun lopussa lähes 60 cm. Lumen vesiarvo (mm) eli lumikuorma (kg/m²) vaihteli Pohjois-Karjalan ELY-keskuksen mittauspisteissä Kontiolahdella, Koitajoella sekä Jänisjoella 121 - 139 mm. Keskimääräinen helmikuun lopun lumen vesiarvo näissä pisteissä on 133 mm.</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Järvien vedenpinnat laskivat ajankohdalle tyypillisesti. Helmikuun viimeisenä päivänä Pielisen vedenkorkeus oli sentin ja Kajoonjärven 10 cm yli ajankohdan pitkäaikaisen keskiarvon. Orivesi-Pyhäselän vedenkorkeus (Arvinsalmen asteikon mukaan) oli 9 cm ja Ruunaan 5 cm ajankohdan keskiarvoa alempana. Viinijärven vedenkorkeus vastaa ajankohdan pitkäaikaista keskiarvoa.</w:t>
      </w:r>
      <w:r w:rsidRPr="00F3034F">
        <w:rPr>
          <w:rFonts w:ascii="Times New Roman" w:eastAsia="Times New Roman" w:hAnsi="Times New Roman" w:cs="Times New Roman"/>
          <w:sz w:val="24"/>
          <w:szCs w:val="24"/>
          <w:lang w:eastAsia="fi-FI"/>
        </w:rPr>
        <w:br/>
        <w:t>Suomen ympäristökeskuksessa laadittujen ennusteiden mukaan Pielisen ja Orivesi-Pyhäselän vedenpinnat pysyttelevät tämänhetkisellä tasolla maaliskuun ajan.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Jokien virtaamat vaihtelivat helmikuussa. Koitajoessa virtasi vettä 5 prosenttia tavanomaista enemmän. Lieksanjoen keskivirtaama oli helmikuussa 90 prosenttia ja Pielisjoen 85 prosenttia normaalista.</w:t>
      </w:r>
      <w:r w:rsidRPr="00F3034F">
        <w:rPr>
          <w:rFonts w:ascii="Times New Roman" w:eastAsia="Times New Roman" w:hAnsi="Times New Roman" w:cs="Times New Roman"/>
          <w:sz w:val="24"/>
          <w:szCs w:val="24"/>
          <w:lang w:eastAsia="fi-FI"/>
        </w:rPr>
        <w:br/>
        <w:t>Saramojoen keskivirtaama oli kolmanneksen normaalia suurempi.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Pohjois-Karjalan ELY-keskuksen mittauspisteissä pohjavedenkorkeus vaihteli helmikuun lopussa ajankohdan keskiarvon molemmin puolin. Ilomantsin Kuuksenvaarassa pohjavesi oli helmikuun lopussa 2 cm ja Nurmeksen Juutilankankaalla 8 cm ajankohdan normaalitason yläpuolella. Kontiolahden Jaamankankaalla ja Jakokoskella pohjavedenkorkeus on 3 - 24 cm keskiarvoa alempana. Routaa em. mittauspisteissä oli 4 - 10 cm, kun sitä normaalisti helmikuun lopulla on keskimäärin 21 cm.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Helmikuun päättyessä järvien jäänpaksuus oli yleisesti ottaen noin 45 - 60 cm. Pyhäselän Roukalahdella jäänpaksuus oli helmikuun 28. päivä 54 cm ja Pielisellä Nurmeksen sataman edustalla 44 cm. Pyhäselän jää oli 3 cm tavanomaista paksumpaa ja Pielisen 11 cm normaalia ohuempaa.</w:t>
      </w:r>
    </w:p>
    <w:p w:rsidR="00F3034F" w:rsidRPr="00F3034F" w:rsidRDefault="00F3034F" w:rsidP="00F3034F">
      <w:pPr>
        <w:numPr>
          <w:ilvl w:val="0"/>
          <w:numId w:val="23"/>
        </w:numPr>
        <w:spacing w:before="100" w:beforeAutospacing="1" w:after="100" w:afterAutospacing="1" w:line="240" w:lineRule="auto"/>
        <w:rPr>
          <w:rFonts w:ascii="Times New Roman" w:eastAsia="Times New Roman" w:hAnsi="Times New Roman" w:cs="Times New Roman"/>
          <w:sz w:val="24"/>
          <w:szCs w:val="24"/>
          <w:lang w:eastAsia="fi-FI"/>
        </w:rPr>
      </w:pPr>
      <w:hyperlink r:id="rId43" w:tgtFrame="_blank" w:history="1">
        <w:r w:rsidRPr="00F3034F">
          <w:rPr>
            <w:rFonts w:ascii="Times New Roman" w:eastAsia="Times New Roman" w:hAnsi="Times New Roman" w:cs="Times New Roman"/>
            <w:color w:val="0000FF"/>
            <w:sz w:val="24"/>
            <w:szCs w:val="24"/>
            <w:u w:val="single"/>
            <w:lang w:eastAsia="fi-FI"/>
          </w:rPr>
          <w:t>Tilasto-osa</w:t>
        </w:r>
      </w:hyperlink>
      <w:r w:rsidRPr="00F3034F">
        <w:rPr>
          <w:rFonts w:ascii="Times New Roman" w:eastAsia="Times New Roman" w:hAnsi="Times New Roman" w:cs="Times New Roman"/>
          <w:sz w:val="24"/>
          <w:szCs w:val="24"/>
          <w:lang w:eastAsia="fi-FI"/>
        </w:rPr>
        <w:t xml:space="preserve"> (pdf)</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Vesitaloussuunnittelija Esa Päivinen, puh. 0295 026 218, esa.paivinen(at)ely-keskus.fi</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6.3.2017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Etelä-Savon, Pohjois-Savon ja Pohjois-Karjalan ELY-keskukset avasivat alueiden yhteisen kehittämishankkeiden haun (Itä-Suomi)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lastRenderedPageBreak/>
        <w:t>Etelä-Savon, Pohjois-Savon ja Pohjois-Karjalan ELY-keskukset avasivat alueiden yhteisen kehittämishankkeiden haun (Itä-Suomi)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Haku kestää 1.3.–31.5.2017. Hankkeiden valinnassa annetaan etusija hankkeille, joissa on yrityksiä useammasta itäsuomalaisesta maakunnasta.</w:t>
      </w: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Itäsuomen yhteisellä teemahaulla halutaan saada aktivoitua uusia, innovatiivisia hankkeita ja toivottavasti myös hanketoimijoita, yksikön päällikkö </w:t>
      </w:r>
      <w:r w:rsidRPr="00F3034F">
        <w:rPr>
          <w:rFonts w:ascii="Times New Roman" w:eastAsia="Times New Roman" w:hAnsi="Times New Roman" w:cs="Times New Roman"/>
          <w:b/>
          <w:bCs/>
          <w:sz w:val="24"/>
          <w:szCs w:val="24"/>
          <w:lang w:eastAsia="fi-FI"/>
        </w:rPr>
        <w:t>Juha Kaipiainen</w:t>
      </w:r>
      <w:r w:rsidRPr="00F3034F">
        <w:rPr>
          <w:rFonts w:ascii="Times New Roman" w:eastAsia="Times New Roman" w:hAnsi="Times New Roman" w:cs="Times New Roman"/>
          <w:sz w:val="24"/>
          <w:szCs w:val="24"/>
          <w:lang w:eastAsia="fi-FI"/>
        </w:rPr>
        <w:t xml:space="preserve"> Pohjois-Savon ELY-keskuksesta sanoo. Ajatuksena on, että teemahaulla saataisiin hankkeita sellaisiin maaseutuohjelman aukkokohtiin, joihin hanketoimintaa ei ole vielä kohdistunut.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F3034F">
        <w:rPr>
          <w:rFonts w:ascii="Times New Roman" w:eastAsia="Times New Roman" w:hAnsi="Times New Roman" w:cs="Times New Roman"/>
          <w:sz w:val="24"/>
          <w:szCs w:val="24"/>
          <w:lang w:eastAsia="fi-FI"/>
        </w:rPr>
        <w:t>-</w:t>
      </w:r>
      <w:proofErr w:type="gramEnd"/>
      <w:r w:rsidRPr="00F3034F">
        <w:rPr>
          <w:rFonts w:ascii="Times New Roman" w:eastAsia="Times New Roman" w:hAnsi="Times New Roman" w:cs="Times New Roman"/>
          <w:sz w:val="24"/>
          <w:szCs w:val="24"/>
          <w:lang w:eastAsia="fi-FI"/>
        </w:rPr>
        <w:t xml:space="preserve"> Kyseessä on samalla ensimmäinen teemahaku, jolla pyritään tehostamaan Itäsuomalaista yhteistyötä yhä edelleen, Kaipiainen lisää.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Alueiden väliset teemat ovat: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i/>
          <w:iCs/>
          <w:sz w:val="24"/>
          <w:szCs w:val="24"/>
          <w:lang w:eastAsia="fi-FI"/>
        </w:rPr>
        <w:t>Voimaannutetaan kirkonkylät ja kyläkeskukset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Teemassa tavoitellaan hankkeita, joilla lisätään maaseututaajamien elinvoimaisuutta, varmistetaan palveluiden monipuolistumista ja uusitumista, kehitetään uutta toimintaa vajaakäyttöisille kiinteistöille, parannetaan asukkaiden viihtymistä kirkonkylillä ja vahvistetaan vaikutusmahdollisuuksia omaan toiminta- ja elinympäristöönsä.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Lisätietoja: Kaija Siikavirta, maaseutuasiantuntija, kaija.siikavirta(a)ely-keskus.fi, p. 029 502 4087, Etelä-Savon ELY-keskus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i/>
          <w:iCs/>
          <w:sz w:val="24"/>
          <w:szCs w:val="24"/>
          <w:lang w:eastAsia="fi-FI"/>
        </w:rPr>
        <w:t>Uudet digitaaliset ja logistiset ratkaisut haja-asutusalueiden voimavaraksi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Hankkeiden tavoitteena on saattaa yhteen pk-yrityksiä tuomalla esille uusia logistiikkayhteistyön malleja, kehittää digitaalisia alustoja ja toimintoja, joita voidaan hyödyntää kuljetusten järkevään yhdistelyyn. Pääpaino hankkeissa tulee olla haja-asutusalueiden logistissa ongelmissa. Hankkeiden tulee tuottaa konkreettisia ratkaisuja ja toimenpiteitä ja niissä tulee ilmetä yritysten saama hyöty yhteistyöstä.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Lisätietoja: Maaseutuasiantuntija Eija Äärilä, eija.aarila(a)ely-keskus.fi, p. 029 502 6623, Pohjois-Savon ELY-keskus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i/>
          <w:iCs/>
          <w:sz w:val="24"/>
          <w:szCs w:val="24"/>
          <w:lang w:eastAsia="fi-FI"/>
        </w:rPr>
        <w:t>Matkailualan yhteistyön kehittäminen/matkailuyritykset kilpailijoista kumppaneiksi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Teemassa painotetaan yhteistyön kehittämistä majoitusyritysten ja muita palveluja matkailuasiakkaille tuottavien tahojen kesken siten, että asiakkaat ja palvelut kohtaavat nykyistä paremmin. Hankkeissa tulee kiinnittää huomiota Suomen matkailustrategian </w:t>
      </w:r>
      <w:proofErr w:type="gramStart"/>
      <w:r w:rsidRPr="00F3034F">
        <w:rPr>
          <w:rFonts w:ascii="Times New Roman" w:eastAsia="Times New Roman" w:hAnsi="Times New Roman" w:cs="Times New Roman"/>
          <w:sz w:val="24"/>
          <w:szCs w:val="24"/>
          <w:lang w:eastAsia="fi-FI"/>
        </w:rPr>
        <w:t>2015-2025</w:t>
      </w:r>
      <w:proofErr w:type="gramEnd"/>
      <w:r w:rsidRPr="00F3034F">
        <w:rPr>
          <w:rFonts w:ascii="Times New Roman" w:eastAsia="Times New Roman" w:hAnsi="Times New Roman" w:cs="Times New Roman"/>
          <w:sz w:val="24"/>
          <w:szCs w:val="24"/>
          <w:lang w:eastAsia="fi-FI"/>
        </w:rPr>
        <w:t xml:space="preserve"> "Yhdessä enemmän - kasvua ja uudistumista Suomen matkailuun" (TEM raportteja 2/2015) mukaisiin tavoitteisiin. Teemaan odotetaan erityisesti yritysryhmien kehittämishankkeita, jolloin hankkeessa voidaan tehdä yrityskohtaista ja yhteistä kehittämistyötä.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Lisätietoja: Jukka Kotro, yritysasiantuntija, jukka.kotro(a)ely-keskus.fi, p. 029 502 4057 (ti-to), Etelä-Savon ELY-keskus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i/>
          <w:iCs/>
          <w:sz w:val="24"/>
          <w:szCs w:val="24"/>
          <w:lang w:eastAsia="fi-FI"/>
        </w:rPr>
        <w:lastRenderedPageBreak/>
        <w:t>Elintarvikevienti nousuun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Elintarvikeviennin edistäminen on yksi hallitusohjelman kärkihankkeista. Teemassa painotetaan yhteistyön kehittämistä yli maakuntarajojen elintarvikeyritysten ja muiden alalla toimijoiden kesken. Tähän teemaan toivotaan yritysryhmien kehittämishankkeita, jotka kohdistuvat elintarvikkeiden ja erityisesti luomu- ja luonnontuotteiden jalostuksen ja vientivalmiuksien lisäämisellä.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Lisätietoja: Tapani Mikkonen, yritysasiantuntija, tapani.mikkonen(a)ely-keskus.fi, p. 029 502 6079, Pohjois-Karjalan ELY-keskus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Hankehakemukset tulee tehdä sähköisenä Maaseutuviraston Hyrrä-järjestelmään 31.5.2017 mennessä ja osoittaa sille ELY-keskukselle, jonka alueella on eniten suunnitellun hankkeen toimintaa. Kyseessä olevalla valintajaksolla otetaan vastaan myös muita alueellisia ja alueiden välisiä hankkeita.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Pohjois-Karjalan ELY-keskuksesta lisätietoja antavat: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Tapani Mikkonen, yritysasiantuntija, tapani.mikkonen(a)ely-keskus.fi, p. 029 502 6079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Terho Sirviö, maaseudun kehittämisen asiantuntija, terho.sirvio(a)ely-keskus.fi. p. 029 502 6103</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Tukea haetaan sähköisesti Hyrrä-järjestelmässä.</w:t>
      </w:r>
      <w:hyperlink r:id="rId44" w:tgtFrame="_blank" w:history="1">
        <w:r w:rsidRPr="00F3034F">
          <w:rPr>
            <w:rFonts w:ascii="Times New Roman" w:eastAsia="Times New Roman" w:hAnsi="Times New Roman" w:cs="Times New Roman"/>
            <w:color w:val="0000FF"/>
            <w:sz w:val="24"/>
            <w:szCs w:val="24"/>
            <w:u w:val="single"/>
            <w:lang w:eastAsia="fi-FI"/>
          </w:rPr>
          <w:t xml:space="preserve"> </w:t>
        </w:r>
      </w:hyperlink>
      <w:hyperlink r:id="rId45" w:tgtFrame="_blank" w:history="1">
        <w:r w:rsidRPr="00F3034F">
          <w:rPr>
            <w:rFonts w:ascii="Times New Roman" w:eastAsia="Times New Roman" w:hAnsi="Times New Roman" w:cs="Times New Roman"/>
            <w:color w:val="0000FF"/>
            <w:sz w:val="24"/>
            <w:szCs w:val="24"/>
            <w:u w:val="single"/>
            <w:lang w:eastAsia="fi-FI"/>
          </w:rPr>
          <w:t>Kirjaudu Hyrrä palveluun tästä.</w:t>
        </w:r>
      </w:hyperlink>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7.3.2017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Raatekankaan eritasoliittymän rakennustyöt, Joensuussa, alkavat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Raatekankaan eritasoliittymän rakennustyöt, Joensuussa, alkavat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Raatekankaan eritasoliittymän rakennustyöt valtatie 6:n sekä Raatekankaantien ja Salpakankaankadun liittymässä, Joensuussa, alkavat valmistelevilla töillä viikolla 12. Varsinaiset rakennustyöt alkavat huhtikuun alussa 2017. Hanke valmistuu marraskuussa 2018. Hanke toteutetaan Pohjois-Savon ELY-keskuksen ja Joensuun kaupungin yhteisrahoituksella. ELY -keskus toimii rakennuttajana.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Valtatie 6 on merkittävä valtakunnan pituussuuntainen tieyhteys Kajaanista Lappeenrantaan ja se kuuluu kansainväliseen TEN- tieverkkoon.  Hankkeen tavoitteena on parantaa valtatie 6:lla </w:t>
      </w:r>
      <w:r w:rsidRPr="00F3034F">
        <w:rPr>
          <w:rFonts w:ascii="Times New Roman" w:eastAsia="Times New Roman" w:hAnsi="Times New Roman" w:cs="Times New Roman"/>
          <w:sz w:val="24"/>
          <w:szCs w:val="24"/>
          <w:lang w:eastAsia="fi-FI"/>
        </w:rPr>
        <w:lastRenderedPageBreak/>
        <w:t>Raatekankaan liittymän liikenteenvälityskykyä ja liikenneturvallisuutta sekä vähentää risteävää liikennettä ja onnettomuuksia. Lisäksi alueen pääkatuja parannetaan vastaamaan ennustettua liikennemäärien kasvua. Hankkeen myötä myös kevyen liikenteen sujuvuus ja turvallisuus paranevat sekä valtatien suunnassa että katuverkolla.</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Hankkeen sisältö</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Raatekankaalle, valtatie 6:n, Raatekankaantien ja Salpakankaankadun risteykseen rakennetaan eritasoliittymä. Hankkeessa rakennetaan kiertoliittymä ja kaksi siltaa ajoneuvoliikenteelle sekä neljä alikulkusiltaa jalankulku- ja pyöräliikenteelle. Lisäksi parannetaan valtatie 6:ta noin 1,6 km:n matkalla. Raatekankaantie ja Salpakankaankatu levennetään peruspoikkileikkaukseltaan nelikaistaisiksi ja kaksiajorataisiksi välillä Lukkotie–Salpakatu ja katuliittymien kanavointeja ja liikennevalo-ohjauksia lisätään. Jalankulku- ja pyöräilyväyliä Raatekankaan ja keskustan välillä parannetaan. Kaikki rakennettavat tieosuudet päällystetään.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Ratkaisuiden tavoitteena on parantaa valtatien liikennöitävyyttä ja vastata Joensuun kaupungin Raatekankaan alueen maankäytön tarpeisiin.</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Työnaikaiset liikennejärjestelyt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Rakentaminen aiheuttaa tilapäisesti haittaa ajoneuvoliikenteelle sekä melu-, pöly- ja tärinähaittaa lähialuille. Rakennusjärjestys voidaan sovittaa siten, että rampit rakennetaan ensin ja valtatien liikenne siirretään työnajaksi rakennetuille rampeille. Siltapaikat voidaan rakentaa liikenteeltä syrjässä. Katuverkon liikenne johdetaan kiertotiellä ohi siltatyökohteiden.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Rakennustyön takia joudutaan yleistä liikennettä ohjaamaan ja rajoittamaan työn etenemisen tahdissa. Tilapäiset liikennejärjestelyt kiertoteineen ovat käytössä syksyyn 2018 saakka.</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Hankkeen rahoitus</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Hanke toteutetaan Pohjois-Savon ELY-keskuksen ja Joensuun kaupungin yhteisrahoituksella. Hankkeen kokonaiskustannukset ovat noin 9,3 milj.eur. Pääurakoitsija on Oteran Oy.</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Liite</w:t>
      </w:r>
    </w:p>
    <w:p w:rsidR="00F3034F" w:rsidRPr="00F3034F" w:rsidRDefault="00F3034F" w:rsidP="00F3034F">
      <w:pPr>
        <w:numPr>
          <w:ilvl w:val="0"/>
          <w:numId w:val="24"/>
        </w:numPr>
        <w:spacing w:before="100" w:beforeAutospacing="1" w:after="100" w:afterAutospacing="1" w:line="240" w:lineRule="auto"/>
        <w:rPr>
          <w:rFonts w:ascii="Times New Roman" w:eastAsia="Times New Roman" w:hAnsi="Times New Roman" w:cs="Times New Roman"/>
          <w:sz w:val="24"/>
          <w:szCs w:val="24"/>
          <w:lang w:eastAsia="fi-FI"/>
        </w:rPr>
      </w:pPr>
      <w:hyperlink r:id="rId46" w:history="1">
        <w:r w:rsidRPr="00F3034F">
          <w:rPr>
            <w:rFonts w:ascii="Times New Roman" w:eastAsia="Times New Roman" w:hAnsi="Times New Roman" w:cs="Times New Roman"/>
            <w:color w:val="0000FF"/>
            <w:sz w:val="24"/>
            <w:szCs w:val="24"/>
            <w:u w:val="single"/>
            <w:lang w:eastAsia="fi-FI"/>
          </w:rPr>
          <w:t>Yleiskartta (pdf)</w:t>
        </w:r>
      </w:hyperlink>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ELY-keskus</w:t>
      </w:r>
      <w:r w:rsidRPr="00F3034F">
        <w:rPr>
          <w:rFonts w:ascii="Times New Roman" w:eastAsia="Times New Roman" w:hAnsi="Times New Roman" w:cs="Times New Roman"/>
          <w:sz w:val="24"/>
          <w:szCs w:val="24"/>
          <w:lang w:eastAsia="fi-FI"/>
        </w:rPr>
        <w:br/>
        <w:t>Projektipäällikkö</w:t>
      </w:r>
      <w:r w:rsidRPr="00F3034F">
        <w:rPr>
          <w:rFonts w:ascii="Times New Roman" w:eastAsia="Times New Roman" w:hAnsi="Times New Roman" w:cs="Times New Roman"/>
          <w:sz w:val="24"/>
          <w:szCs w:val="24"/>
          <w:lang w:eastAsia="fi-FI"/>
        </w:rPr>
        <w:br/>
        <w:t>Heikki Liukkonen, p. 0295 026 742</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Oteran Oy</w:t>
      </w:r>
      <w:r w:rsidRPr="00F3034F">
        <w:rPr>
          <w:rFonts w:ascii="Times New Roman" w:eastAsia="Times New Roman" w:hAnsi="Times New Roman" w:cs="Times New Roman"/>
          <w:sz w:val="24"/>
          <w:szCs w:val="24"/>
          <w:lang w:eastAsia="fi-FI"/>
        </w:rPr>
        <w:br/>
        <w:t>Vastaava työnjohtaja</w:t>
      </w:r>
      <w:r w:rsidRPr="00F3034F">
        <w:rPr>
          <w:rFonts w:ascii="Times New Roman" w:eastAsia="Times New Roman" w:hAnsi="Times New Roman" w:cs="Times New Roman"/>
          <w:sz w:val="24"/>
          <w:szCs w:val="24"/>
          <w:lang w:eastAsia="fi-FI"/>
        </w:rPr>
        <w:br/>
        <w:t>Markku Savolainen p. 040 5111064</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 xml:space="preserve">20.3.2017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Pohjois-Karjalassa 12 600 työtöntä työnhakijaa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Pohjois-Karjalassa 12 600 työtöntä työnhakijaa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Pohjois-Karjalan ELY-keskuksen alueella oli helmikuun lopussa 12 596 työtöntä työnhakijaa; 302 henkilöä vähemmän kuin vuotta aikaisemmin.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Työttömien työnhakijoiden osuus työvoimasta oli Pohjois-Karjalassa maan korkein, 17,2 %. Vuosi sitten osuus oli 17,5 </w:t>
      </w:r>
      <w:proofErr w:type="gramStart"/>
      <w:r w:rsidRPr="00F3034F">
        <w:rPr>
          <w:rFonts w:ascii="Times New Roman" w:eastAsia="Times New Roman" w:hAnsi="Times New Roman" w:cs="Times New Roman"/>
          <w:sz w:val="24"/>
          <w:szCs w:val="24"/>
          <w:lang w:eastAsia="fi-FI"/>
        </w:rPr>
        <w:t>% .</w:t>
      </w:r>
      <w:proofErr w:type="gramEnd"/>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Koko maassa työttömien osuus työvoimasta oli helmikuussa 12,6 %. Vuosi sitten osuus oli 13,7 %.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i/>
          <w:iCs/>
          <w:sz w:val="24"/>
          <w:szCs w:val="24"/>
          <w:lang w:eastAsia="fi-FI"/>
        </w:rPr>
        <w:t xml:space="preserve">Pohjois-Karjalan työllisyyskatsaus kokonaisuudessaan on osoitteessa: </w:t>
      </w:r>
      <w:hyperlink r:id="rId47" w:tgtFrame="_blank" w:history="1">
        <w:r w:rsidRPr="00F3034F">
          <w:rPr>
            <w:rFonts w:ascii="Times New Roman" w:eastAsia="Times New Roman" w:hAnsi="Times New Roman" w:cs="Times New Roman"/>
            <w:i/>
            <w:iCs/>
            <w:color w:val="0000FF"/>
            <w:sz w:val="24"/>
            <w:szCs w:val="24"/>
            <w:u w:val="single"/>
            <w:lang w:eastAsia="fi-FI"/>
          </w:rPr>
          <w:t>www.temtyollisyyskatsaus.fi/pohjois-karjala.aspx</w:t>
        </w:r>
      </w:hyperlink>
      <w:r w:rsidRPr="00F3034F">
        <w:rPr>
          <w:rFonts w:ascii="Times New Roman" w:eastAsia="Times New Roman" w:hAnsi="Times New Roman" w:cs="Times New Roman"/>
          <w:i/>
          <w:iCs/>
          <w:sz w:val="24"/>
          <w:szCs w:val="24"/>
          <w:lang w:eastAsia="fi-FI"/>
        </w:rPr>
        <w:t xml:space="preserve"> Latauslinkki pdf-muotoiseen työllisyyskatsaukseen on katsaussivun oikean laidan valikon kansilehtikuvassa.</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21.3.2017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proofErr w:type="gramStart"/>
      <w:r w:rsidRPr="00F3034F">
        <w:rPr>
          <w:rFonts w:ascii="Times New Roman" w:eastAsia="Times New Roman" w:hAnsi="Times New Roman" w:cs="Times New Roman"/>
          <w:b/>
          <w:bCs/>
          <w:kern w:val="36"/>
          <w:sz w:val="48"/>
          <w:szCs w:val="48"/>
          <w:lang w:eastAsia="fi-FI"/>
        </w:rPr>
        <w:t>Jänisjoen vesistön käyttöedellytykset parantuneet (Pohjois-Karjala)</w:t>
      </w:r>
      <w:proofErr w:type="gramEnd"/>
      <w:r w:rsidRPr="00F3034F">
        <w:rPr>
          <w:rFonts w:ascii="Times New Roman" w:eastAsia="Times New Roman" w:hAnsi="Times New Roman" w:cs="Times New Roman"/>
          <w:b/>
          <w:bCs/>
          <w:kern w:val="36"/>
          <w:sz w:val="48"/>
          <w:szCs w:val="48"/>
          <w:lang w:eastAsia="fi-FI"/>
        </w:rPr>
        <w:t xml:space="preserve">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proofErr w:type="gramStart"/>
      <w:r w:rsidRPr="00F3034F">
        <w:rPr>
          <w:rFonts w:ascii="Times New Roman" w:eastAsia="Times New Roman" w:hAnsi="Times New Roman" w:cs="Times New Roman"/>
          <w:b/>
          <w:bCs/>
          <w:sz w:val="36"/>
          <w:szCs w:val="36"/>
          <w:lang w:eastAsia="fi-FI"/>
        </w:rPr>
        <w:t>Jänisjoen vesistön käyttöedellytykset parantuneet (Pohjois-Karjala)</w:t>
      </w:r>
      <w:proofErr w:type="gramEnd"/>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Jänisjoen vesistön virkistyskäyttöedellytykset ovat parantuneet viime vuosina. Vuonna 2009 Jänisjoen vesistön säännöstelyn kehittämishankkeen tuloksena annettiin 15 suositusta, jotka koskivat mm. säännöstelykäytännön parantamista, rantojen kunnostusta, kalakantojen hoitoa ja kalastusta, virkistyskäyttöä ja veneilyä, yhteistyötä ja viestintää sekä seurantaa ja jatkoselvityksiä. Suositusten toteutumista ja vaikutuksia on tarkasteltu juuri ilmestyneessä seurantaraportissa.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Suositusten toteutumista koordinoimaan ja seuraamaan perustettiin vuonna 2010 säännöstelyn kehittämisen seurantaryhmä, joka koostuu alueen kuntien, kalastusintressin, vesivoimayhtiön, ELY-keskuksen ja alueen asukkaiden edustajista. Seurantaryhmälle tehdyn kyselyn perusteella suositukset ovat lisänneet yleistä tietämystä vesistöstä ja säännöstelystä sekä parantaneet yhteistyötä vesistön eri käyttäjäryhmien kesken. Suosituksilla on koettu olevan Melakko-Loitimolla ja Jänisjoella myönteistä vaikutusta mm. kalastusolosuhteisiin, kalakantoihin, veneilyyn ja melontaan sekä vesimaisemaan.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Loitimon vedenkorkeudet ovat etenkin syksyllä tasoittuneet virkistyskäytön kannalta suotuisammiksi, ja Jänisjokeen on juoksutettu vähintään suosituksen mukaista minimivirtaamaa kuivinakin aikoina. Suositusten mukaisesti Jänisjoen pääuomaan on myös rakennettu veneenlaskuluiskia.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Suosituksiin tehtiin seurantaryhmässä pienehköjä päivityksiä ja esitettiin tehtäväksi jatkoselvityksiä mm. kalakantoihin liittyen. Seurantaryhmä jatkaa toimintaansa kokoontumalla vähintään vuosittain. Tulevana kesänä parannetaan rantautumis- ja kalastuspaikkojen opasteita. Tarkoitus on myös tehdä Jänisjoesta ja sen käytöstä kertovat internet-sivut Tohmajärven kunnan sivustolle.</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Jänisjoen vesistöalue sijaitsee Joensuun, Tohmajärven ja Ilomantsin kunnissa sekä pieneltä osin myös Kontiolahden kunnassa. Osa vesistöalueesta sijaitsee Venäjän puolella. Suomen puoleisen vesistöalueen keskusjärvi on Melakko-Loitimo, jonka yläpuoliset joet tunnetaan erämaisista maisemistaan ja melonta- ja kalastusmahdollisuuksistaan. Melakko-Loitimon alapuolisen jokiosuuden eli Jänisjoen alaosan vesivoimantuotanto on käynnistynyt vuonna 1908 Saarion voimalaitoksen rakentamisella. Tämä Suomen puolella noin 50 kilometrin pituinen jokiosuus on lähes täysin porrastettu neljällä Pohjois-Karjalan Sähkö Oy:n voimalaitoksella. Tästä huolimatta myös Jänisjoen alaosa tunnetaan hyvistä kalastuspaikoistaan.</w:t>
      </w:r>
    </w:p>
    <w:p w:rsidR="00F3034F" w:rsidRPr="00F3034F" w:rsidRDefault="00F3034F" w:rsidP="00F3034F">
      <w:pPr>
        <w:numPr>
          <w:ilvl w:val="0"/>
          <w:numId w:val="25"/>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Julkaisu: </w:t>
      </w:r>
      <w:hyperlink r:id="rId48" w:tgtFrame="_blank" w:history="1">
        <w:r w:rsidRPr="00F3034F">
          <w:rPr>
            <w:rFonts w:ascii="Times New Roman" w:eastAsia="Times New Roman" w:hAnsi="Times New Roman" w:cs="Times New Roman"/>
            <w:color w:val="0000FF"/>
            <w:sz w:val="24"/>
            <w:szCs w:val="24"/>
            <w:u w:val="single"/>
            <w:lang w:eastAsia="fi-FI"/>
          </w:rPr>
          <w:t>Dubrovin, T., Linjama, T., Väisänen, S., Turunen, T. &amp; Muhonen, M.: Jänisjoen vesistön säännöstelysuositusten toteutuminen ja vaikutukset. ELY-keskusten raportteja 97/2016</w:t>
        </w:r>
      </w:hyperlink>
      <w:r w:rsidRPr="00F3034F">
        <w:rPr>
          <w:rFonts w:ascii="Times New Roman" w:eastAsia="Times New Roman" w:hAnsi="Times New Roman" w:cs="Times New Roman"/>
          <w:sz w:val="24"/>
          <w:szCs w:val="24"/>
          <w:lang w:eastAsia="fi-FI"/>
        </w:rPr>
        <w: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Vesitalousasiantuntija Teppo Linjama, Pohjois-Karjalan ELY-keskus, puh. </w:t>
      </w:r>
      <w:proofErr w:type="gramStart"/>
      <w:r w:rsidRPr="00F3034F">
        <w:rPr>
          <w:rFonts w:ascii="Times New Roman" w:eastAsia="Times New Roman" w:hAnsi="Times New Roman" w:cs="Times New Roman"/>
          <w:sz w:val="24"/>
          <w:szCs w:val="24"/>
          <w:lang w:eastAsia="fi-FI"/>
        </w:rPr>
        <w:t>0295  026</w:t>
      </w:r>
      <w:proofErr w:type="gramEnd"/>
      <w:r w:rsidRPr="00F3034F">
        <w:rPr>
          <w:rFonts w:ascii="Times New Roman" w:eastAsia="Times New Roman" w:hAnsi="Times New Roman" w:cs="Times New Roman"/>
          <w:sz w:val="24"/>
          <w:szCs w:val="24"/>
          <w:lang w:eastAsia="fi-FI"/>
        </w:rPr>
        <w:t> 199, etunimi.sukunimi@ely-keskus.fi</w:t>
      </w:r>
      <w:r w:rsidRPr="00F3034F">
        <w:rPr>
          <w:rFonts w:ascii="Times New Roman" w:eastAsia="Times New Roman" w:hAnsi="Times New Roman" w:cs="Times New Roman"/>
          <w:sz w:val="24"/>
          <w:szCs w:val="24"/>
          <w:lang w:eastAsia="fi-FI"/>
        </w:rPr>
        <w:br/>
        <w:t>Kehitysinsinööri Tanja Dubrovin, Suomen ympäristökeskus, puh. 0295 251 751, etunimi.sukunimi@ymparisto.fi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noProof/>
          <w:color w:val="0000FF"/>
          <w:sz w:val="24"/>
          <w:szCs w:val="24"/>
          <w:lang w:eastAsia="fi-FI"/>
        </w:rPr>
        <w:drawing>
          <wp:inline distT="0" distB="0" distL="0" distR="0">
            <wp:extent cx="1905000" cy="2857500"/>
            <wp:effectExtent l="0" t="0" r="0" b="0"/>
            <wp:docPr id="246" name="Kuva 246" descr="http://www.ely-keskus.fi/documents/10191/50474/Janisjoki_tiedote1_pieni.jpg/20e57d46-1663-4fdb-8c60-db49494bcc21?t=1490166758060">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www.ely-keskus.fi/documents/10191/50474/Janisjoki_tiedote1_pieni.jpg/20e57d46-1663-4fdb-8c60-db49494bcc21?t=1490166758060">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noProof/>
          <w:color w:val="0000FF"/>
          <w:sz w:val="24"/>
          <w:szCs w:val="24"/>
          <w:lang w:eastAsia="fi-FI"/>
        </w:rPr>
        <w:lastRenderedPageBreak/>
        <w:drawing>
          <wp:inline distT="0" distB="0" distL="0" distR="0">
            <wp:extent cx="1905000" cy="1264920"/>
            <wp:effectExtent l="0" t="0" r="0" b="0"/>
            <wp:docPr id="245" name="Kuva 245" descr="http://www.ely-keskus.fi/documents/10191/50474/Janisjoki_tiedote2_pieni.jpg/5ab06cca-dcbd-40ac-972f-1b90bf036269?t=1490166758818">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www.ely-keskus.fi/documents/10191/50474/Janisjoki_tiedote2_pieni.jpg/5ab06cca-dcbd-40ac-972f-1b90bf036269?t=1490166758818">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0" cy="1264920"/>
                    </a:xfrm>
                    <a:prstGeom prst="rect">
                      <a:avLst/>
                    </a:prstGeom>
                    <a:noFill/>
                    <a:ln>
                      <a:noFill/>
                    </a:ln>
                  </pic:spPr>
                </pic:pic>
              </a:graphicData>
            </a:graphic>
          </wp:inline>
        </w:drawing>
      </w:r>
      <w:r w:rsidRPr="00F3034F">
        <w:rPr>
          <w:rFonts w:ascii="Times New Roman" w:eastAsia="Times New Roman" w:hAnsi="Times New Roman" w:cs="Times New Roman"/>
          <w:sz w:val="24"/>
          <w:szCs w:val="24"/>
          <w:lang w:eastAsia="fi-FI"/>
        </w:rPr>
        <w:br/>
      </w:r>
      <w:r w:rsidRPr="00F3034F">
        <w:rPr>
          <w:rFonts w:ascii="Times New Roman" w:eastAsia="Times New Roman" w:hAnsi="Times New Roman" w:cs="Times New Roman"/>
          <w:sz w:val="24"/>
          <w:szCs w:val="24"/>
          <w:lang w:eastAsia="fi-FI"/>
        </w:rPr>
        <w:br/>
        <w:t>Kuvat: Jouni Turunen</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22.3.2017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Kelirikkokausi on alkamassa (Keski-Suomi, Itä-Suomi)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Kelirikkokausi on alkamassa (Keski-Suomi, Itä-Suomi)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 xml:space="preserve">Kelirikkokausi on alkamassa Keski- sekä Itä-Suomessa ja kelirikosta varoittavia liikennemerkkejä pystytetään sorateiden varsille. Lauhan ja paikoin vähälumisen talven vuoksi kelirikkokauden ennustetaan alkavan normaalia aikaisemmin ja sen ennakoidaan olevan keskimääräistä vaikeamman. Kevään sää ja paikalliset olosuhteet vaikuttavat kuitenkin kelirikon kestoon ja siihen, kuinka vaikea kelirikosta tulee.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Yleistä</w:t>
      </w:r>
      <w:r w:rsidRPr="00F3034F">
        <w:rPr>
          <w:rFonts w:ascii="Times New Roman" w:eastAsia="Times New Roman" w:hAnsi="Times New Roman" w:cs="Times New Roman"/>
          <w:sz w:val="24"/>
          <w:szCs w:val="24"/>
          <w:lang w:eastAsia="fi-FI"/>
        </w:rPr>
        <w:br/>
        <w:t>Kevään kelirikkoennuste on laadittu syksyn ja talven sääolosuhteiden perusteella. Syksy ja talvi ovat olleet lauhoja ja osin vähä sateisia. Pakkasjaksot ovat jääneet hyvin lyhytaikaisiksi. Teillä on nyt routaa normaalitalvea vähemmän.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Kevään säällä on aina suuri merkitys kelirikon esiintymiselle. Mikäli säät ovat roudan sulamisaikana pilviset ja sateiset, sulaa routa nopeasti ja varsinkin tien pintakerros voi nopeasti liejuuntua. Tästä syystä sorateillä esiintyy alkuvaiheessa paikoin pintakelirikkoa ennen varsinaisen runkokelirikon syntymistä. Tierungot eivät sula aurinkoisilla ja varjoisilla tieosuuksilla samaan tahtiin. Kuiva ja aurinkoinen sää sekä yöpakkaset puolestaan pitävät kelirikon kurissa. Alueella eniten kelirikolle alttiita teitä on Pohjois-Savossa ja Pohjois-Karjalassa, missä maaperä ja maasto-olosuhteet ovat sen syntymiselle otollisia ja sorateitä on paljon.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Liikenneväylien korjausvelan vähentämiseen on myönnetty valtakunnallisesti lisärahoitusta 600 miljoonaa euroa vuosille 2016–2018. Tästä rahasta käytetään Pohjois-Savon ELY-keskuksen toimialueella (Pohjois-Savo, Etelä-Savo ja Pohjois-Karjala) sorateiden kelirikkokorjauksiin yhteensä 6 milj. euroa ja Keski-Suomen ELY-keskuksen alueella 2,1 milj. euroa. Rahoituksella parannetaan erityisesti elinkeinoelämän kuljetusten kannalta välttämättömien sorateiden liikennöitävyyttä, ja sen kohdentamisessa on hyödynnetty laajasti sidosryhmien näkemyksiä. Pohjois-Savon ELY-keskuksen toimialueella kelirikon korjaustoimenpiteet ja rahoitus jakautuvat tasaisesti kolmelle vuodelle ja Keski-Suomen ELY-keskuksen alueella ne kohdistuvat vuodelle 2018.</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F3034F">
        <w:rPr>
          <w:rFonts w:ascii="Times New Roman" w:eastAsia="Times New Roman" w:hAnsi="Times New Roman" w:cs="Times New Roman"/>
          <w:b/>
          <w:bCs/>
          <w:sz w:val="24"/>
          <w:szCs w:val="24"/>
          <w:lang w:eastAsia="fi-FI"/>
        </w:rPr>
        <w:lastRenderedPageBreak/>
        <w:t>Lauha talvi on vaurioittanut päällysteitä</w:t>
      </w:r>
      <w:r w:rsidRPr="00F3034F">
        <w:rPr>
          <w:rFonts w:ascii="Times New Roman" w:eastAsia="Times New Roman" w:hAnsi="Times New Roman" w:cs="Times New Roman"/>
          <w:sz w:val="24"/>
          <w:szCs w:val="24"/>
          <w:lang w:eastAsia="fi-FI"/>
        </w:rPr>
        <w:br/>
        <w:t>Päällystetyt tiet ovat jälleen kärsineet talven lauhoista keleistä ja se näkyy lisääntyvinä ja äkillisestikin syntyvänä reikiintymisinä.</w:t>
      </w:r>
      <w:proofErr w:type="gramEnd"/>
      <w:r w:rsidRPr="00F3034F">
        <w:rPr>
          <w:rFonts w:ascii="Times New Roman" w:eastAsia="Times New Roman" w:hAnsi="Times New Roman" w:cs="Times New Roman"/>
          <w:sz w:val="24"/>
          <w:szCs w:val="24"/>
          <w:lang w:eastAsia="fi-FI"/>
        </w:rPr>
        <w:t xml:space="preserve"> Osin jo ikääntyneet päällysteet, vesi ja lämpötilan jatkuvat muutokset nollan kahta puolta kiihdyttävät vaurioitumista. Päällysteiden jäätymis-sulamissyklejä on ollut alueella noin 60 % keskimääräistä enemmän pitkän aikavälin keskiarvoon nähden.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 Tienpäällysteissä on talven jäljiltä paljon vaurioita ja pahimmin vaurioituneilla osuuksilla joudutaan mahdollisesti alentamaan nopeusrajoituksia. Kesänopeuksiakaan ei pystyttäne palauttamaan pahiten vaurioituneilla teillä ennen kuin päällyste on kunnostettu, toteaa kunnossapitoyksikön päällikkö </w:t>
      </w:r>
      <w:r w:rsidRPr="00F3034F">
        <w:rPr>
          <w:rFonts w:ascii="Times New Roman" w:eastAsia="Times New Roman" w:hAnsi="Times New Roman" w:cs="Times New Roman"/>
          <w:b/>
          <w:bCs/>
          <w:sz w:val="24"/>
          <w:szCs w:val="24"/>
          <w:lang w:eastAsia="fi-FI"/>
        </w:rPr>
        <w:t>Vesa Partanen</w:t>
      </w:r>
      <w:r w:rsidRPr="00F3034F">
        <w:rPr>
          <w:rFonts w:ascii="Times New Roman" w:eastAsia="Times New Roman" w:hAnsi="Times New Roman" w:cs="Times New Roman"/>
          <w:sz w:val="24"/>
          <w:szCs w:val="24"/>
          <w:lang w:eastAsia="fi-FI"/>
        </w:rPr>
        <w: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Liikenteen rajoittaminen kelirikkoisilla teillä</w:t>
      </w:r>
      <w:r w:rsidRPr="00F3034F">
        <w:rPr>
          <w:rFonts w:ascii="Times New Roman" w:eastAsia="Times New Roman" w:hAnsi="Times New Roman" w:cs="Times New Roman"/>
          <w:sz w:val="24"/>
          <w:szCs w:val="24"/>
          <w:lang w:eastAsia="fi-FI"/>
        </w:rPr>
        <w:br/>
        <w:t>Jos kelirikkotilanne kehittyy sellaiseksi, että tien vaurioituminen on odotettavissa, liikennettä ryhdytään rajoittamaan asettamalla tielle suurinta sallittua ajoneuvon tai ajoneuvoyhdistelmän painoa osoittavat merkit. Yleisimmin käytetty painorajoitus on 12 tonnia.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Kelirikkoisten teiden liikenteen rajoittamisen tarkoituksena on estää teiden vaurioituminen raskaan liikenteen vaikutuksesta ja turvata elintärkeiksi katsottavat kuljetukset ainakin minimitasolla. Tiet tulisi saada pidettyä sellaisessa kunnossa, että jokaiseen talouteen voidaan kulkea vähintään henkilöautolla.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Asetetut painorajoitukset eivät koske elintärkeitä kuljetuksia. Elintärkeiksi kuljetuksiksi katsotaan</w:t>
      </w:r>
    </w:p>
    <w:p w:rsidR="00F3034F" w:rsidRPr="00F3034F" w:rsidRDefault="00F3034F" w:rsidP="00F3034F">
      <w:pPr>
        <w:numPr>
          <w:ilvl w:val="0"/>
          <w:numId w:val="26"/>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hälytys- ja tienpitoajoneuvot</w:t>
      </w:r>
    </w:p>
    <w:p w:rsidR="00F3034F" w:rsidRPr="00F3034F" w:rsidRDefault="00F3034F" w:rsidP="00F3034F">
      <w:pPr>
        <w:numPr>
          <w:ilvl w:val="0"/>
          <w:numId w:val="26"/>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linja-autot reittiliikenteessä</w:t>
      </w:r>
    </w:p>
    <w:p w:rsidR="00F3034F" w:rsidRPr="00F3034F" w:rsidRDefault="00F3034F" w:rsidP="00F3034F">
      <w:pPr>
        <w:numPr>
          <w:ilvl w:val="0"/>
          <w:numId w:val="26"/>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maidon, energiahuollon (säännölliset ja välttämättömät), teuraseläinten, eläinrehun, siemenviljan, polttoaineiden ja talousjätteiden kuljetukset</w:t>
      </w:r>
    </w:p>
    <w:p w:rsidR="00F3034F" w:rsidRPr="00F3034F" w:rsidRDefault="00F3034F" w:rsidP="00F3034F">
      <w:pPr>
        <w:numPr>
          <w:ilvl w:val="0"/>
          <w:numId w:val="26"/>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kevätkylvöihin liittyvät raskaiden maatalouskoneiden siirrot</w:t>
      </w:r>
    </w:p>
    <w:p w:rsidR="00F3034F" w:rsidRPr="00F3034F" w:rsidRDefault="00F3034F" w:rsidP="00F3034F">
      <w:pPr>
        <w:numPr>
          <w:ilvl w:val="0"/>
          <w:numId w:val="26"/>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tilakohtaiset lietelannan ajot</w:t>
      </w:r>
    </w:p>
    <w:p w:rsidR="00F3034F" w:rsidRPr="00F3034F" w:rsidRDefault="00F3034F" w:rsidP="00F3034F">
      <w:pPr>
        <w:numPr>
          <w:ilvl w:val="0"/>
          <w:numId w:val="26"/>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kauppojen päivittäistavarakuljetukset sekä myymäläautoliikenne.</w:t>
      </w:r>
      <w:r w:rsidRPr="00F3034F">
        <w:rPr>
          <w:rFonts w:ascii="Times New Roman" w:eastAsia="Times New Roman" w:hAnsi="Times New Roman" w:cs="Times New Roman"/>
          <w:sz w:val="24"/>
          <w:szCs w:val="24"/>
          <w:lang w:eastAsia="fi-FI"/>
        </w:rPr>
        <w:b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Myös elintärkeissä kuljetuksissa on pyrittävä pienempään kalustoon ja pienempiin kuormiin esimerkiksi kuljetusten reittien suunnittelulla. Sen sijaan esimerkiksi puutavara-, maa-aines- ja rakennustarvikekuljetuksia ei katsota elintärkeiksi kuljetuksiksi. Näitä varten ELY-keskus voi myöntää tilapäisiä maksullisia kuljetuslupia painorajoitetuille teille. Lupaa ei saa kuitenkaan automaattisesti, vaan jokaisen tapauksen käsittelyssä otetaan huomioon kuljetuksen tarpeellisuus, kuljetuksen massa ja tien sen hetkinen kunto. Lupia myöntävät aluevastaavat virka-aikana (</w:t>
      </w:r>
      <w:r w:rsidRPr="00F3034F">
        <w:rPr>
          <w:rFonts w:ascii="Times New Roman" w:eastAsia="Times New Roman" w:hAnsi="Times New Roman" w:cs="Times New Roman"/>
          <w:i/>
          <w:iCs/>
          <w:sz w:val="24"/>
          <w:szCs w:val="24"/>
          <w:lang w:eastAsia="fi-FI"/>
        </w:rPr>
        <w:t>Yhteydenotot Liikenteen asiakaspalvelun 0295 020 600 kautta</w:t>
      </w:r>
      <w:r w:rsidRPr="00F3034F">
        <w:rPr>
          <w:rFonts w:ascii="Times New Roman" w:eastAsia="Times New Roman" w:hAnsi="Times New Roman" w:cs="Times New Roman"/>
          <w:sz w:val="24"/>
          <w:szCs w:val="24"/>
          <w:lang w:eastAsia="fi-FI"/>
        </w:rPr>
        <w: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Keväällä 2016 käynnistettiin kokeilu helpottamaan säädettävillä rengaspaineilla (CTI) varustetun raskaan kaluston liikkumista kelirikkoisilla teillä ja kokeilua on jatkettu tälle vuodelle. Säädettävillä rengaspaineilla varustetuille autoille voi hakea lupaa ajaa painorajoitetuilla teillä kelirikkoaikaan. Lupaa haetaan tiekohtaisesti kyseessä olevalta ELY-keskukselta.</w:t>
      </w:r>
      <w:r w:rsidRPr="00F3034F">
        <w:rPr>
          <w:rFonts w:ascii="Times New Roman" w:eastAsia="Times New Roman" w:hAnsi="Times New Roman" w:cs="Times New Roman"/>
          <w:sz w:val="24"/>
          <w:szCs w:val="24"/>
          <w:lang w:eastAsia="fi-FI"/>
        </w:rPr>
        <w:br/>
      </w:r>
      <w:r w:rsidRPr="00F3034F">
        <w:rPr>
          <w:rFonts w:ascii="Times New Roman" w:eastAsia="Times New Roman" w:hAnsi="Times New Roman" w:cs="Times New Roman"/>
          <w:sz w:val="24"/>
          <w:szCs w:val="24"/>
          <w:lang w:eastAsia="fi-FI"/>
        </w:rPr>
        <w:br/>
      </w:r>
      <w:r w:rsidRPr="00F3034F">
        <w:rPr>
          <w:rFonts w:ascii="Times New Roman" w:eastAsia="Times New Roman" w:hAnsi="Times New Roman" w:cs="Times New Roman"/>
          <w:b/>
          <w:bCs/>
          <w:sz w:val="24"/>
          <w:szCs w:val="24"/>
          <w:lang w:eastAsia="fi-FI"/>
        </w:rPr>
        <w:t>Sorateiden painorajoituksia on yleensä eniten Itä-Suomessa</w:t>
      </w:r>
      <w:r w:rsidRPr="00F3034F">
        <w:rPr>
          <w:rFonts w:ascii="Times New Roman" w:eastAsia="Times New Roman" w:hAnsi="Times New Roman" w:cs="Times New Roman"/>
          <w:sz w:val="24"/>
          <w:szCs w:val="24"/>
          <w:lang w:eastAsia="fi-FI"/>
        </w:rPr>
        <w:br/>
        <w:t>Valtion ylläpitämiä sorateitä Pohjois-Savon ELY-keskuksen alueella (Pohjois-Savo, Etelä-Savo, Pohjois-Karjala) on yhteensä noin 7 350 km ja Keski-Suomen ELY-keskuksen alueella yhteensä noin 2 430 km.</w:t>
      </w:r>
      <w:r w:rsidRPr="00F3034F">
        <w:rPr>
          <w:rFonts w:ascii="Times New Roman" w:eastAsia="Times New Roman" w:hAnsi="Times New Roman" w:cs="Times New Roman"/>
          <w:sz w:val="24"/>
          <w:szCs w:val="24"/>
          <w:lang w:eastAsia="fi-FI"/>
        </w:rPr>
        <w:br/>
      </w:r>
      <w:r w:rsidRPr="00F3034F">
        <w:rPr>
          <w:rFonts w:ascii="Times New Roman" w:eastAsia="Times New Roman" w:hAnsi="Times New Roman" w:cs="Times New Roman"/>
          <w:sz w:val="24"/>
          <w:szCs w:val="24"/>
          <w:lang w:eastAsia="fi-FI"/>
        </w:rPr>
        <w:br/>
      </w:r>
      <w:r w:rsidRPr="00F3034F">
        <w:rPr>
          <w:rFonts w:ascii="Times New Roman" w:eastAsia="Times New Roman" w:hAnsi="Times New Roman" w:cs="Times New Roman"/>
          <w:sz w:val="24"/>
          <w:szCs w:val="24"/>
          <w:lang w:eastAsia="fi-FI"/>
        </w:rPr>
        <w:lastRenderedPageBreak/>
        <w:t>Keväällä 2016 kelirikko jäi keskimääräistä helpommaksi ja painorajoitettuja teitä alueella oli yhteensä 247 km, eniten Pohjois-Savossa. Painorajoituksia on jouduttu viime vuosina asettamaan myös syksyisin, mutta syksyn 2016 säät olivat kelirikon kannalta suotuista, eikä painorajoituksia tarvinnut alueella asettaa lainkaan.</w:t>
      </w:r>
      <w:r w:rsidRPr="00F3034F">
        <w:rPr>
          <w:rFonts w:ascii="Times New Roman" w:eastAsia="Times New Roman" w:hAnsi="Times New Roman" w:cs="Times New Roman"/>
          <w:sz w:val="24"/>
          <w:szCs w:val="24"/>
          <w:lang w:eastAsia="fi-FI"/>
        </w:rPr>
        <w:br/>
      </w:r>
      <w:r w:rsidRPr="00F3034F">
        <w:rPr>
          <w:rFonts w:ascii="Times New Roman" w:eastAsia="Times New Roman" w:hAnsi="Times New Roman" w:cs="Times New Roman"/>
          <w:sz w:val="24"/>
          <w:szCs w:val="24"/>
          <w:lang w:eastAsia="fi-FI"/>
        </w:rPr>
        <w:br/>
      </w:r>
      <w:r w:rsidRPr="00F3034F">
        <w:rPr>
          <w:rFonts w:ascii="Times New Roman" w:eastAsia="Times New Roman" w:hAnsi="Times New Roman" w:cs="Times New Roman"/>
          <w:b/>
          <w:bCs/>
          <w:sz w:val="24"/>
          <w:szCs w:val="24"/>
          <w:lang w:eastAsia="fi-FI"/>
        </w:rPr>
        <w:t>Miten painorajoituksista päätetään?</w:t>
      </w:r>
      <w:r w:rsidRPr="00F3034F">
        <w:rPr>
          <w:rFonts w:ascii="Times New Roman" w:eastAsia="Times New Roman" w:hAnsi="Times New Roman" w:cs="Times New Roman"/>
          <w:sz w:val="24"/>
          <w:szCs w:val="24"/>
          <w:lang w:eastAsia="fi-FI"/>
        </w:rPr>
        <w:br/>
        <w:t>ELY-keskus tekee päätökset ottamalla huomioon paikalliset olosuhteet ja kunnossapidon alueurakoitsijan esitykset. Myös muille kuin kelirikon uhanalaisille teille voidaan tarvittaessa asentaa painorajoitus, esim. maa-aines- ja puutavarakuljetusten tai poikkeuksellisen vaikean kevään sään vuoksi. Rajoituksista voidaan myös luopua kokonaan, jos kevään sää on suotuisa ts. vähäsateinen, tuulinen ja aurinkoinen.</w:t>
      </w:r>
      <w:r w:rsidRPr="00F3034F">
        <w:rPr>
          <w:rFonts w:ascii="Times New Roman" w:eastAsia="Times New Roman" w:hAnsi="Times New Roman" w:cs="Times New Roman"/>
          <w:sz w:val="24"/>
          <w:szCs w:val="24"/>
          <w:lang w:eastAsia="fi-FI"/>
        </w:rPr>
        <w:br/>
      </w:r>
      <w:r w:rsidRPr="00F3034F">
        <w:rPr>
          <w:rFonts w:ascii="Times New Roman" w:eastAsia="Times New Roman" w:hAnsi="Times New Roman" w:cs="Times New Roman"/>
          <w:sz w:val="24"/>
          <w:szCs w:val="24"/>
          <w:lang w:eastAsia="fi-FI"/>
        </w:rPr>
        <w:br/>
        <w:t>Painorajoitukset pyritään asettamaan mahdollisimman lyhyeksi aikaa. Rajoitukset poistetaan, kun roudan sulaminen on edennyt tarpeeksi syvälle ja tie on saavuttanut riittävän kantavuuden.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Kelirikon etenemistä ja ennustamista seurataan myös Percoasemalla. Asema sijaitsee Keski-Suomessa Karstulassa kantatie 77:llä. Aseman mittausjärjestelmästä saadaan reaaliaikaista tietoa tierakenteiden kosteus- ja kantavuustilasta. Asemalla mitataan tierakenteiden dielektrisyyttä, sähkönjohtokykyä ja lämpötilaa. Näiden avulla pystytään seuraamaan mm. roudan sulamispehmenemistä ja ennakoimaan kelirikon kannalta pahinta ajankohtaa sekä painorajoitustarvetta.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Lisäksi alueella on meneillään kaksi pilottia, joiden yhtenä tavoitteena on kelirikon kehittymisen ja painorajoitusten asettamistarpeen arviointi. Liikenneviraston ja Metsätehon kanssa yhteistyönä on käynnistetty metsäsektorin tiedonkeruupilotti, jossa puunkuljetusautoihin on asennettu matkapuhelimet kuvamaan ajo-olosuhteita ja mm. kelirikon kehittymistä. Pilotin tavoitteena on myös selvittää tietojen jatkojalostamista konenäön avulla. Ylä-Savossa on meneillään Liikenneviraston, ELY-keskuksen ja Valion yhteistyössä maitotie-pilotti, jossa matkapuhelimet on asennettu maidonkeruuautoihin. Tässä pilotissa tiedonkeruu perustuu kuljettajien tekemiin havaintoihin tiestöltä ja autoista lähettämiin valokuviin ja kommentteihin. Kuljettajien tekemät havainnot menevät liito-järjestelmän kautta suoraan tienhoidosta vastaavalle alueurakoitsijalle.     </w:t>
      </w:r>
      <w:r w:rsidRPr="00F3034F">
        <w:rPr>
          <w:rFonts w:ascii="Times New Roman" w:eastAsia="Times New Roman" w:hAnsi="Times New Roman" w:cs="Times New Roman"/>
          <w:sz w:val="24"/>
          <w:szCs w:val="24"/>
          <w:lang w:eastAsia="fi-FI"/>
        </w:rPr>
        <w:br/>
      </w:r>
      <w:r w:rsidRPr="00F3034F">
        <w:rPr>
          <w:rFonts w:ascii="Times New Roman" w:eastAsia="Times New Roman" w:hAnsi="Times New Roman" w:cs="Times New Roman"/>
          <w:sz w:val="24"/>
          <w:szCs w:val="24"/>
          <w:lang w:eastAsia="fi-FI"/>
        </w:rPr>
        <w:br/>
      </w:r>
      <w:r w:rsidRPr="00F3034F">
        <w:rPr>
          <w:rFonts w:ascii="Times New Roman" w:eastAsia="Times New Roman" w:hAnsi="Times New Roman" w:cs="Times New Roman"/>
          <w:b/>
          <w:bCs/>
          <w:sz w:val="24"/>
          <w:szCs w:val="24"/>
          <w:lang w:eastAsia="fi-FI"/>
        </w:rPr>
        <w:t>Malttia ja tarkkaavaisuutta tienkäyttäjiltä</w:t>
      </w:r>
      <w:r w:rsidRPr="00F3034F">
        <w:rPr>
          <w:rFonts w:ascii="Times New Roman" w:eastAsia="Times New Roman" w:hAnsi="Times New Roman" w:cs="Times New Roman"/>
          <w:sz w:val="24"/>
          <w:szCs w:val="24"/>
          <w:lang w:eastAsia="fi-FI"/>
        </w:rPr>
        <w:br/>
        <w:t>Kelirikko ilmenee tien pintaosan pehmenemisenä ja tien rungon kantavuuden heikkenemisenä. Tienpitäjä varoittaa kelirikkoisista teistä teiden alkuun asetettavilla kelirikosta varoittavilla liikennemerkeillä. Tällaisilla teillä tulisi raskasta liikennettä aina välttää. Jos jokin kuljetus on välttämätön, tulisi se tehdä yöpakkasten aikana tienpinnan ollessa jäässä ja ennen kuin kantavuuden heikkenemistä alkaa tapahtua. On toivottavaa, että tienkäyttäjät merkitsisivät teille syntyneet liikennettä vaarantavat reiät esimerkiksi risulla tai havulla ja ilmoittaisivat liikennettä vaarantavista vaurioista Tienkäyttäjän linjalle 0200-2100.</w:t>
      </w:r>
      <w:r w:rsidRPr="00F3034F">
        <w:rPr>
          <w:rFonts w:ascii="Times New Roman" w:eastAsia="Times New Roman" w:hAnsi="Times New Roman" w:cs="Times New Roman"/>
          <w:sz w:val="24"/>
          <w:szCs w:val="24"/>
          <w:lang w:eastAsia="fi-FI"/>
        </w:rPr>
        <w:br/>
        <w:t> </w:t>
      </w:r>
      <w:r w:rsidRPr="00F3034F">
        <w:rPr>
          <w:rFonts w:ascii="Times New Roman" w:eastAsia="Times New Roman" w:hAnsi="Times New Roman" w:cs="Times New Roman"/>
          <w:sz w:val="24"/>
          <w:szCs w:val="24"/>
          <w:lang w:eastAsia="fi-FI"/>
        </w:rPr>
        <w:br/>
      </w:r>
      <w:r w:rsidRPr="00F3034F">
        <w:rPr>
          <w:rFonts w:ascii="Times New Roman" w:eastAsia="Times New Roman" w:hAnsi="Times New Roman" w:cs="Times New Roman"/>
          <w:b/>
          <w:bCs/>
          <w:sz w:val="24"/>
          <w:szCs w:val="24"/>
          <w:lang w:eastAsia="fi-FI"/>
        </w:rPr>
        <w:t>Lisätietoja:</w:t>
      </w:r>
      <w:r w:rsidRPr="00F3034F">
        <w:rPr>
          <w:rFonts w:ascii="Times New Roman" w:eastAsia="Times New Roman" w:hAnsi="Times New Roman" w:cs="Times New Roman"/>
          <w:sz w:val="24"/>
          <w:szCs w:val="24"/>
          <w:lang w:eastAsia="fi-FI"/>
        </w:rPr>
        <w:br/>
        <w:t>ELY-keskus</w:t>
      </w:r>
      <w:r w:rsidRPr="00F3034F">
        <w:rPr>
          <w:rFonts w:ascii="Times New Roman" w:eastAsia="Times New Roman" w:hAnsi="Times New Roman" w:cs="Times New Roman"/>
          <w:sz w:val="24"/>
          <w:szCs w:val="24"/>
          <w:lang w:eastAsia="fi-FI"/>
        </w:rPr>
        <w:br/>
        <w:t>Yksikön päällikkö Vesa Partanen, puh. 0295 026 750</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hyperlink r:id="rId53" w:tgtFrame="_blank" w:history="1">
        <w:r w:rsidRPr="00F3034F">
          <w:rPr>
            <w:rFonts w:ascii="Times New Roman" w:eastAsia="Times New Roman" w:hAnsi="Times New Roman" w:cs="Times New Roman"/>
            <w:color w:val="0000FF"/>
            <w:sz w:val="24"/>
            <w:szCs w:val="24"/>
            <w:u w:val="single"/>
            <w:lang w:eastAsia="fi-FI"/>
          </w:rPr>
          <w:t>Painorajoitukset</w:t>
        </w:r>
      </w:hyperlink>
      <w:r w:rsidRPr="00F3034F">
        <w:rPr>
          <w:rFonts w:ascii="Times New Roman" w:eastAsia="Times New Roman" w:hAnsi="Times New Roman" w:cs="Times New Roman"/>
          <w:sz w:val="24"/>
          <w:szCs w:val="24"/>
          <w:lang w:eastAsia="fi-FI"/>
        </w:rPr>
        <w:t xml:space="preserve"> (liikennevirasto.fi)</w:t>
      </w:r>
      <w:r w:rsidRPr="00F3034F">
        <w:rPr>
          <w:rFonts w:ascii="Times New Roman" w:eastAsia="Times New Roman" w:hAnsi="Times New Roman" w:cs="Times New Roman"/>
          <w:sz w:val="24"/>
          <w:szCs w:val="24"/>
          <w:lang w:eastAsia="fi-FI"/>
        </w:rPr>
        <w:br/>
      </w:r>
      <w:r w:rsidRPr="00F3034F">
        <w:rPr>
          <w:rFonts w:ascii="Times New Roman" w:eastAsia="Times New Roman" w:hAnsi="Times New Roman" w:cs="Times New Roman"/>
          <w:sz w:val="24"/>
          <w:szCs w:val="24"/>
          <w:lang w:eastAsia="fi-FI"/>
        </w:rPr>
        <w:br/>
        <w:t>Painorajoituksista saa lisäksi tietoa puhelimitse Liikenneviraston Tienkäyttäjän linjalta 0200-2100 ja ELY-keskuksen aluevastaavilta (Liikenteen asiakaspalvelu</w:t>
      </w:r>
      <w:r w:rsidRPr="00F3034F">
        <w:rPr>
          <w:rFonts w:ascii="Times New Roman" w:eastAsia="Times New Roman" w:hAnsi="Times New Roman" w:cs="Times New Roman"/>
          <w:b/>
          <w:bCs/>
          <w:sz w:val="24"/>
          <w:szCs w:val="24"/>
          <w:lang w:eastAsia="fi-FI"/>
        </w:rPr>
        <w:t xml:space="preserve">, </w:t>
      </w:r>
      <w:r w:rsidRPr="00F3034F">
        <w:rPr>
          <w:rFonts w:ascii="Times New Roman" w:eastAsia="Times New Roman" w:hAnsi="Times New Roman" w:cs="Times New Roman"/>
          <w:sz w:val="24"/>
          <w:szCs w:val="24"/>
          <w:lang w:eastAsia="fi-FI"/>
        </w:rPr>
        <w:t>0295 020 600).</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hyperlink r:id="rId54" w:tgtFrame="_blank" w:history="1">
        <w:r w:rsidRPr="00F3034F">
          <w:rPr>
            <w:rFonts w:ascii="Times New Roman" w:eastAsia="Times New Roman" w:hAnsi="Times New Roman" w:cs="Times New Roman"/>
            <w:color w:val="0000FF"/>
            <w:sz w:val="24"/>
            <w:szCs w:val="24"/>
            <w:u w:val="single"/>
            <w:lang w:eastAsia="fi-FI"/>
          </w:rPr>
          <w:t>Liikenneviraston kelirikkotiedote</w:t>
        </w:r>
      </w:hyperlink>
      <w:r w:rsidRPr="00F3034F">
        <w:rPr>
          <w:rFonts w:ascii="Times New Roman" w:eastAsia="Times New Roman" w:hAnsi="Times New Roman" w:cs="Times New Roman"/>
          <w:sz w:val="24"/>
          <w:szCs w:val="24"/>
          <w:lang w:eastAsia="fi-FI"/>
        </w:rPr>
        <w:t xml:space="preserve"> 29.3.2017</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29.3.2017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Ritva Saarelaisesta Pohjois-Karjalan ELY-keskuksen ylijohtaja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b/>
          <w:bCs/>
        </w:rPr>
        <w:t>Ritva Saarelaisesta Pohjois-Karjalan ELY-keskuksen ylijohtaja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t xml:space="preserve">Valtioneuvosto on tänään 30.3.2017 määrännyt filosofian kandidaatti Ritva Saarelaisen Pohjois-Karjalan elinkeino-, liikenne- ja ympäristökeskuksen ylijohtajaksi aj. 1.4.2017 - 31.12.2018 oman tehtävänsä ohella. Saarelainen on toiminut Pohjois-Karjalan ELY-keskuksen elinkeinot, työvoima ja osaaminen -vastuualueen johtajana 1.1.2010 alkaen sekä ylijohtajan sijaisena 1.12.2016 alkaen. </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30.3.2017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Etelä-Savossa, Pohjois-Karjalassa ja Pohjois-Savossa siirrytään kesänopeuksiin viikolla 14 (Itä-Suomi)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Etelä-Savossa, Pohjois-Karjalassa ja Pohjois-Savossa siirrytään kesänopeuksiin viikolla 14 (Itä-Suomi)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Kauden 2016 - 2017 talvi- ja pimeän ajan nopeusrajoitukset poistuvat Etelä-Savon, Pohjois-Karjalan ja Pohjois-Savon maanteiltä viikolla 14.  Rajoitusten vaihtaminen kesänopeusrajoituksiin aloitetaan aikaisintaan torstaina 6.4.2017.</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 Ennen talvirajoitusten poistamista varmistamme, etteivät sääennusteet lupaa poikkeuksellisen huonoa ajokeliä, Pohjois-Savon ELY-keskuksen liikenneturvallisuusasiantuntija </w:t>
      </w:r>
      <w:r w:rsidRPr="00F3034F">
        <w:rPr>
          <w:rFonts w:ascii="Times New Roman" w:eastAsia="Times New Roman" w:hAnsi="Times New Roman" w:cs="Times New Roman"/>
          <w:b/>
          <w:bCs/>
          <w:sz w:val="24"/>
          <w:szCs w:val="24"/>
          <w:lang w:eastAsia="fi-FI"/>
        </w:rPr>
        <w:t>Esko Tolvanen</w:t>
      </w:r>
      <w:r w:rsidRPr="00F3034F">
        <w:rPr>
          <w:rFonts w:ascii="Times New Roman" w:eastAsia="Times New Roman" w:hAnsi="Times New Roman" w:cs="Times New Roman"/>
          <w:sz w:val="24"/>
          <w:szCs w:val="24"/>
          <w:lang w:eastAsia="fi-FI"/>
        </w:rPr>
        <w:t xml:space="preserve"> sanoo.</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Kesäajan rajoitukset tulevat voimaan, kun merkit on asetettu teiden varsille. Merkit vaihdetaan viimeistään perjantaihin 7.4 mennessä.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Itä-Suomessa ei ole tehty muutoksia edellisen kesäkauden 2016 nopeusrajoituksiin, mutta valtatielle 13 välille Häppälänmäki-Kangasniemi jää huonokuntoisen päällysteen vuoksi talvirajoitus voimaan, kunnes päällyste saadaan kunnostettua.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Tolvanen muistuttaa, että vaikka alennetut nopeusrajoitukset nyt poistuvatkin, on autoilijoiden otettava keli huomioon ja sovitettava ajonopeus muuttuvien olosuhteiden mukaisiksi.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Esimerkiksi yöpakkaset tai lumi- ja räntäsateet saattavat heikentää ajo-olosuhteita merkittävästi. Fiksut kuljettajat tiedostavat, että turvallinen ajo voi edellyttää huomattavasti alempaa nopeutta kuin liikennemerkki sallii.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Toiset tiellä liikkujat on hyvä huomioida esimerkiksi jättämällä heille riittävästi tilaa kohdatessa ja ohitettaessa. Lisäksi kuskien tulee välttää lian ja soran roiskuttamista.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Järkevä kuljettaja varautuu matkalle huolella. Yksi hyvä keino varautumiseen on ajokelin ja liikennetilanteen tarkistaminen Liikenneviraston Liikennetilanne-palvelusta:</w:t>
      </w:r>
    </w:p>
    <w:p w:rsidR="00F3034F" w:rsidRPr="00F3034F" w:rsidRDefault="00F3034F" w:rsidP="00F3034F">
      <w:pPr>
        <w:numPr>
          <w:ilvl w:val="0"/>
          <w:numId w:val="27"/>
        </w:numPr>
        <w:spacing w:before="100" w:beforeAutospacing="1" w:after="100" w:afterAutospacing="1" w:line="240" w:lineRule="auto"/>
        <w:rPr>
          <w:rFonts w:ascii="Times New Roman" w:eastAsia="Times New Roman" w:hAnsi="Times New Roman" w:cs="Times New Roman"/>
          <w:sz w:val="24"/>
          <w:szCs w:val="24"/>
          <w:lang w:eastAsia="fi-FI"/>
        </w:rPr>
      </w:pPr>
      <w:hyperlink r:id="rId55" w:tgtFrame="_blank" w:history="1">
        <w:r w:rsidRPr="00F3034F">
          <w:rPr>
            <w:rFonts w:ascii="Times New Roman" w:eastAsia="Times New Roman" w:hAnsi="Times New Roman" w:cs="Times New Roman"/>
            <w:color w:val="0000FF"/>
            <w:sz w:val="24"/>
            <w:szCs w:val="24"/>
            <w:u w:val="single"/>
            <w:lang w:eastAsia="fi-FI"/>
          </w:rPr>
          <w:t>linkki palveluun</w:t>
        </w:r>
      </w:hyperlink>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r w:rsidRPr="00F3034F">
        <w:rPr>
          <w:rFonts w:ascii="Times New Roman" w:eastAsia="Times New Roman" w:hAnsi="Times New Roman" w:cs="Times New Roman"/>
          <w:sz w:val="24"/>
          <w:szCs w:val="24"/>
          <w:lang w:eastAsia="fi-FI"/>
        </w:rPr>
        <w:br/>
        <w:t>Pohjois-Savon ELY-keskus</w:t>
      </w:r>
      <w:r w:rsidRPr="00F3034F">
        <w:rPr>
          <w:rFonts w:ascii="Times New Roman" w:eastAsia="Times New Roman" w:hAnsi="Times New Roman" w:cs="Times New Roman"/>
          <w:sz w:val="24"/>
          <w:szCs w:val="24"/>
          <w:lang w:eastAsia="fi-FI"/>
        </w:rPr>
        <w:br/>
        <w:t>Liikenneturvallisuusasiantuntija Esko Tolvanen</w:t>
      </w:r>
      <w:r w:rsidRPr="00F3034F">
        <w:rPr>
          <w:rFonts w:ascii="Times New Roman" w:eastAsia="Times New Roman" w:hAnsi="Times New Roman" w:cs="Times New Roman"/>
          <w:sz w:val="24"/>
          <w:szCs w:val="24"/>
          <w:lang w:eastAsia="fi-FI"/>
        </w:rPr>
        <w:br/>
        <w:t>p. 0295 026 769</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3.4.2017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Pohjois-Savon ELY-keskus myönsi kolme miljoonaa euroa vesiviljelytuotannon kehittämiseen (Järvi-Suomi)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Pohjois-Savon ELY-keskus myönsi kolme miljoonaa euroa vesiviljelytuotannon kehittämiseen (Järvi-Suomi)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Euroopan meri- ja kalatalousrahasto tukee suomalaisen kalatalouden uudistamista.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Pohjois-Savon ELY-keskus on myöntänyt Euroopan meri- ja kalatalousrahastosta kolme miljoonaa euroa vesiviljelyn innovaatio-ohjelmaan. Euroopan meri- ja kalatalousrahasto tukee suomalaisen kalatalouden uudistamista.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Vesiviljelyn innovaatio-ohjelman tavoitteena on pitkäjänteinen ja tavoitehakuinen vesiviljelytuotannon lisääminen sekä laadullinen kehittäminen tutkimuksen ja yritysten yhteistyönä.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Tuensaajana olevaan kumppanuusverkostoon, jota koordinoi Luonnonvarakeskus, kuuluu muun muassa useita tutkimuslaitoksia, yrityksiä ja oppilaitoksia.</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Tavoitteena lisätä kotimaisen kalan alkutuotantoa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Innovaatio-ohjelmat ovat yksi Suomen elinkeinokalatalouden toimintaohjelman 2014–2020 toimenpidekokonaisuuksista. Innovaatio-ohjelmissa pyritään löytämään ratkaisuja toimialan nykyisiin haasteisiin kehittämällä ja kokeilemalla uusia teknologioita ja toimintamalleja.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Euroopan meri- ja kalatalousrahaston vuosien 2014–2020 keskeisiä tavoitteita on kalan kotimaisen alkutuotannon lisääminen. Vesiviljelyn innovaatio-ohjelman painopisteitä ovat kiertovesi- ja avomerikasvatus. Sisävesialueella tuotantoa voidaan lisätä käytännössä kiertovesikasvatuksella.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Kiertovesikasvatuksen tutkimus- ja kehitystoiminta keskittyy ohjelmassa Laukaaseen ja</w:t>
      </w:r>
      <w:r w:rsidRPr="00F3034F">
        <w:rPr>
          <w:rFonts w:ascii="Times New Roman" w:eastAsia="Times New Roman" w:hAnsi="Times New Roman" w:cs="Times New Roman"/>
          <w:sz w:val="24"/>
          <w:szCs w:val="24"/>
          <w:lang w:eastAsia="fi-FI"/>
        </w:rPr>
        <w:br/>
        <w:t>Jyväskylään. Kiertovesikasvatuksen ilmiöitä testataan suuren mittakaavan toimintaympäristössä</w:t>
      </w:r>
      <w:r w:rsidRPr="00F3034F">
        <w:rPr>
          <w:rFonts w:ascii="Times New Roman" w:eastAsia="Times New Roman" w:hAnsi="Times New Roman" w:cs="Times New Roman"/>
          <w:sz w:val="24"/>
          <w:szCs w:val="24"/>
          <w:lang w:eastAsia="fi-FI"/>
        </w:rPr>
        <w:br/>
        <w:t>muun muassa ensi vuonna valmistuvassa Finnforellin kiertovesilaitoksessa Varkaudessa.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 Vesiviljelytuotannon tilanne on hieman jo parantunut viime vuosina. Esimerkiksi ruokakalan tuotanto on kääntynyt hienoiseen kasvuun viime vuosina, Pohjois-Savon ELY-keskuksen johtava kalatalousasiantuntuja </w:t>
      </w:r>
      <w:r w:rsidRPr="00F3034F">
        <w:rPr>
          <w:rFonts w:ascii="Times New Roman" w:eastAsia="Times New Roman" w:hAnsi="Times New Roman" w:cs="Times New Roman"/>
          <w:b/>
          <w:bCs/>
          <w:sz w:val="24"/>
          <w:szCs w:val="24"/>
          <w:lang w:eastAsia="fi-FI"/>
        </w:rPr>
        <w:t>Timo Takkunen</w:t>
      </w:r>
      <w:r w:rsidRPr="00F3034F">
        <w:rPr>
          <w:rFonts w:ascii="Times New Roman" w:eastAsia="Times New Roman" w:hAnsi="Times New Roman" w:cs="Times New Roman"/>
          <w:sz w:val="24"/>
          <w:szCs w:val="24"/>
          <w:lang w:eastAsia="fi-FI"/>
        </w:rPr>
        <w:t xml:space="preserve"> kertoo.</w:t>
      </w:r>
      <w:r w:rsidRPr="00F3034F">
        <w:rPr>
          <w:rFonts w:ascii="Times New Roman" w:eastAsia="Times New Roman" w:hAnsi="Times New Roman" w:cs="Times New Roman"/>
          <w:sz w:val="24"/>
          <w:szCs w:val="24"/>
          <w:lang w:eastAsia="fi-FI"/>
        </w:rPr>
        <w:b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i/>
          <w:iCs/>
          <w:sz w:val="24"/>
          <w:szCs w:val="24"/>
          <w:lang w:eastAsia="fi-FI"/>
        </w:rPr>
        <w:t>Pohjois-Savon ELY-keskus vastaa Järvi-Suomen kalatalousasioista Pohjois-Savon, Etelä-Savon, Pohjois-Karjalan, Keski-Suomen, Pirkanmaan ja Hämeen alueilla.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br/>
      </w:r>
      <w:r w:rsidRPr="00F3034F">
        <w:rPr>
          <w:rFonts w:ascii="Times New Roman" w:eastAsia="Times New Roman" w:hAnsi="Times New Roman" w:cs="Times New Roman"/>
          <w:b/>
          <w:bCs/>
          <w:sz w:val="24"/>
          <w:szCs w:val="24"/>
          <w:lang w:eastAsia="fi-FI"/>
        </w:rPr>
        <w:t>Lisätietoja:</w:t>
      </w:r>
      <w:r w:rsidRPr="00F3034F">
        <w:rPr>
          <w:rFonts w:ascii="Times New Roman" w:eastAsia="Times New Roman" w:hAnsi="Times New Roman" w:cs="Times New Roman"/>
          <w:sz w:val="24"/>
          <w:szCs w:val="24"/>
          <w:lang w:eastAsia="fi-FI"/>
        </w:rPr>
        <w:br/>
        <w:t>Pohjois-Savon ELY-keskuksen johtava kalatalousasiantuntuja Timo Takkunen, p. 0295 026 626</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5.4.2017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Kolin - Vuonislahden -jäätie suljettiin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Kolin - Vuonislahden -jäätie suljetaan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Lieksassa sijaitseva Kolin–Vuonislahden -jäätie suljetaan tänään torstaina 6.4. kello 18.00 eikä sitä enää avata liikenteelle tänä keväänä. Syynä sulkemiseen on tien yleinen sohjoontuminen voimakkaasti nousseen lämpötilan vuoksi.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Kuluvana talvikautena jäätie avattiin liikenteelle 25.1.2017.</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 xml:space="preserve">Lisätietoja: </w:t>
      </w:r>
      <w:r w:rsidRPr="00F3034F">
        <w:rPr>
          <w:rFonts w:ascii="Times New Roman" w:eastAsia="Times New Roman" w:hAnsi="Times New Roman" w:cs="Times New Roman"/>
          <w:sz w:val="24"/>
          <w:szCs w:val="24"/>
          <w:lang w:eastAsia="fi-FI"/>
        </w:rPr>
        <w:t>ELY-keskus, aluevastaava Olli Meriläinen, p. 0295 026 746, aluevastaava Kalevi Lipponen, p. 0295 026 741</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6.4.2017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lastRenderedPageBreak/>
        <w:t xml:space="preserve">Maaliskuu oli tavanomaista lauhempi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Maaliskuu oli tavanomaista lauhempi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Ilmatieteen laitoksen tilastojen mukaan maaliskuu oli Pohjois-Karjalassa kahdesta kolmeen astetta normaalia lämpimämpi. Maaliskuun </w:t>
      </w:r>
      <w:r w:rsidRPr="00F3034F">
        <w:rPr>
          <w:rFonts w:ascii="Times New Roman" w:eastAsia="Times New Roman" w:hAnsi="Times New Roman" w:cs="Times New Roman"/>
          <w:b/>
          <w:bCs/>
          <w:sz w:val="24"/>
          <w:szCs w:val="24"/>
          <w:lang w:eastAsia="fi-FI"/>
        </w:rPr>
        <w:t>keskilämpötila</w:t>
      </w:r>
      <w:r w:rsidRPr="00F3034F">
        <w:rPr>
          <w:rFonts w:ascii="Times New Roman" w:eastAsia="Times New Roman" w:hAnsi="Times New Roman" w:cs="Times New Roman"/>
          <w:sz w:val="24"/>
          <w:szCs w:val="24"/>
          <w:lang w:eastAsia="fi-FI"/>
        </w:rPr>
        <w:t xml:space="preserve"> oli maakunnassa kahden pakkasasteen tuntumassa, kun tavallisesti keskilämpötila on lähes viisi pakkasastetta.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Maaliskuun </w:t>
      </w:r>
      <w:r w:rsidRPr="00F3034F">
        <w:rPr>
          <w:rFonts w:ascii="Times New Roman" w:eastAsia="Times New Roman" w:hAnsi="Times New Roman" w:cs="Times New Roman"/>
          <w:b/>
          <w:bCs/>
          <w:sz w:val="24"/>
          <w:szCs w:val="24"/>
          <w:lang w:eastAsia="fi-FI"/>
        </w:rPr>
        <w:t>keskimääräinen sademäärä</w:t>
      </w:r>
      <w:r w:rsidRPr="00F3034F">
        <w:rPr>
          <w:rFonts w:ascii="Times New Roman" w:eastAsia="Times New Roman" w:hAnsi="Times New Roman" w:cs="Times New Roman"/>
          <w:sz w:val="24"/>
          <w:szCs w:val="24"/>
          <w:lang w:eastAsia="fi-FI"/>
        </w:rPr>
        <w:t xml:space="preserve"> oli Pohjois-Karjalan maakunnassa 33 mm, mikä on tavanomainen määrä. Kuukauden päättyessä </w:t>
      </w:r>
      <w:r w:rsidRPr="00F3034F">
        <w:rPr>
          <w:rFonts w:ascii="Times New Roman" w:eastAsia="Times New Roman" w:hAnsi="Times New Roman" w:cs="Times New Roman"/>
          <w:b/>
          <w:bCs/>
          <w:sz w:val="24"/>
          <w:szCs w:val="24"/>
          <w:lang w:eastAsia="fi-FI"/>
        </w:rPr>
        <w:t>lumen syvyys</w:t>
      </w:r>
      <w:r w:rsidRPr="00F3034F">
        <w:rPr>
          <w:rFonts w:ascii="Times New Roman" w:eastAsia="Times New Roman" w:hAnsi="Times New Roman" w:cs="Times New Roman"/>
          <w:sz w:val="24"/>
          <w:szCs w:val="24"/>
          <w:lang w:eastAsia="fi-FI"/>
        </w:rPr>
        <w:t xml:space="preserve"> oli Tohmajärvellä Kemiessä 25 cm, Ilomantsin Naarvassa 85 cm. Muualla maakunnassa lunta oli 40 - 50 cm. Normaalisti lumipeitteen paksuus on maaliskuun lopussa 55 cm. </w:t>
      </w:r>
      <w:proofErr w:type="gramStart"/>
      <w:r w:rsidRPr="00F3034F">
        <w:rPr>
          <w:rFonts w:ascii="Times New Roman" w:eastAsia="Times New Roman" w:hAnsi="Times New Roman" w:cs="Times New Roman"/>
          <w:b/>
          <w:bCs/>
          <w:sz w:val="24"/>
          <w:szCs w:val="24"/>
          <w:lang w:eastAsia="fi-FI"/>
        </w:rPr>
        <w:t>Lumen vesiarvo</w:t>
      </w:r>
      <w:r w:rsidRPr="00F3034F">
        <w:rPr>
          <w:rFonts w:ascii="Times New Roman" w:eastAsia="Times New Roman" w:hAnsi="Times New Roman" w:cs="Times New Roman"/>
          <w:sz w:val="24"/>
          <w:szCs w:val="24"/>
          <w:lang w:eastAsia="fi-FI"/>
        </w:rPr>
        <w:t xml:space="preserve"> (mm) eli </w:t>
      </w:r>
      <w:r w:rsidRPr="00F3034F">
        <w:rPr>
          <w:rFonts w:ascii="Times New Roman" w:eastAsia="Times New Roman" w:hAnsi="Times New Roman" w:cs="Times New Roman"/>
          <w:b/>
          <w:bCs/>
          <w:sz w:val="24"/>
          <w:szCs w:val="24"/>
          <w:lang w:eastAsia="fi-FI"/>
        </w:rPr>
        <w:t>lumikuorma</w:t>
      </w:r>
      <w:r w:rsidRPr="00F3034F">
        <w:rPr>
          <w:rFonts w:ascii="Times New Roman" w:eastAsia="Times New Roman" w:hAnsi="Times New Roman" w:cs="Times New Roman"/>
          <w:sz w:val="24"/>
          <w:szCs w:val="24"/>
          <w:lang w:eastAsia="fi-FI"/>
        </w:rPr>
        <w:t xml:space="preserve"> (kg/m²) vaihteli Pohjois-Karjalan ELY-keskuksen mittauspisteissä Kontiolahdella, Koitajoella sekä Jänisjoella 116 – 156 mm. Keskimäärin maaliskuun lopun lumen vesiarvo näissä pisteissä on 155 mm.</w:t>
      </w:r>
      <w:r w:rsidRPr="00F3034F">
        <w:rPr>
          <w:rFonts w:ascii="Times New Roman" w:eastAsia="Times New Roman" w:hAnsi="Times New Roman" w:cs="Times New Roman"/>
          <w:sz w:val="24"/>
          <w:szCs w:val="24"/>
          <w:lang w:eastAsia="fi-FI"/>
        </w:rPr>
        <w:br/>
        <w:t>Pohjois-Karjalan runsaslumisilla alueilla suurten hallien kattojen lumikuormaa on edelleen tarkkailtava ja hallien omistajien on huolehdittava siitä, että lunta poistetaan hallin katolta tarpeen mukaan.</w:t>
      </w:r>
      <w:proofErr w:type="gramEnd"/>
      <w:r w:rsidRPr="00F3034F">
        <w:rPr>
          <w:rFonts w:ascii="Times New Roman" w:eastAsia="Times New Roman" w:hAnsi="Times New Roman" w:cs="Times New Roman"/>
          <w:sz w:val="24"/>
          <w:szCs w:val="24"/>
          <w:lang w:eastAsia="fi-FI"/>
        </w:rPr>
        <w:t xml:space="preserve"> Omakotitalot ja muut asuinrakennukset eivät kuulu riskikohteisiin kattojen lumikuorman osalta.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Järvien </w:t>
      </w:r>
      <w:r w:rsidRPr="00F3034F">
        <w:rPr>
          <w:rFonts w:ascii="Times New Roman" w:eastAsia="Times New Roman" w:hAnsi="Times New Roman" w:cs="Times New Roman"/>
          <w:b/>
          <w:bCs/>
          <w:sz w:val="24"/>
          <w:szCs w:val="24"/>
          <w:lang w:eastAsia="fi-FI"/>
        </w:rPr>
        <w:t>vedenpinnat</w:t>
      </w:r>
      <w:r w:rsidRPr="00F3034F">
        <w:rPr>
          <w:rFonts w:ascii="Times New Roman" w:eastAsia="Times New Roman" w:hAnsi="Times New Roman" w:cs="Times New Roman"/>
          <w:sz w:val="24"/>
          <w:szCs w:val="24"/>
          <w:lang w:eastAsia="fi-FI"/>
        </w:rPr>
        <w:t xml:space="preserve"> laskivat ajankohdalle tyypillisesti. Maaliskuun viimeisenä päivänä Orivesi-Pyhäselän vedenkorkeus oli (Arvinsalmen asteikon mukaan) 6 cm ja Ruunaan 3 cm ajankohdan keskiarvoa alempana. Pielisen ja samoin Kajoonjärven vedenkorkeus oli 9 cm tavanomaista ylempänä. Viinijärven vedenkorkeus vastaa ajankohdan keskiarvoa.</w:t>
      </w:r>
      <w:r w:rsidRPr="00F3034F">
        <w:rPr>
          <w:rFonts w:ascii="Times New Roman" w:eastAsia="Times New Roman" w:hAnsi="Times New Roman" w:cs="Times New Roman"/>
          <w:sz w:val="24"/>
          <w:szCs w:val="24"/>
          <w:lang w:eastAsia="fi-FI"/>
        </w:rPr>
        <w:br/>
        <w:t xml:space="preserve">Suomen ympäristökeskuksessa laaditun </w:t>
      </w:r>
      <w:r w:rsidRPr="00F3034F">
        <w:rPr>
          <w:rFonts w:ascii="Times New Roman" w:eastAsia="Times New Roman" w:hAnsi="Times New Roman" w:cs="Times New Roman"/>
          <w:b/>
          <w:bCs/>
          <w:sz w:val="24"/>
          <w:szCs w:val="24"/>
          <w:lang w:eastAsia="fi-FI"/>
        </w:rPr>
        <w:t>ennusteen</w:t>
      </w:r>
      <w:r w:rsidRPr="00F3034F">
        <w:rPr>
          <w:rFonts w:ascii="Times New Roman" w:eastAsia="Times New Roman" w:hAnsi="Times New Roman" w:cs="Times New Roman"/>
          <w:sz w:val="24"/>
          <w:szCs w:val="24"/>
          <w:lang w:eastAsia="fi-FI"/>
        </w:rPr>
        <w:t xml:space="preserve"> mukaan Pielisen vedenkorkeus pysyy ainakin huhtikuun ajan selvästi keskimääräistä ylempänä.</w:t>
      </w:r>
      <w:r w:rsidRPr="00F3034F">
        <w:rPr>
          <w:rFonts w:ascii="Times New Roman" w:eastAsia="Times New Roman" w:hAnsi="Times New Roman" w:cs="Times New Roman"/>
          <w:sz w:val="24"/>
          <w:szCs w:val="24"/>
          <w:lang w:eastAsia="fi-FI"/>
        </w:rPr>
        <w:br/>
        <w:t>Orivesi-Pyhäselän vedenkorkeuden ennustetaan kääntyvän huhtikuussa nousuun, jota kertynee 5 - 15 cm toukokuun puoliväliin mennessä. Tämän jälkeen vedenkorkeuden kehitys riippuu kevään ja alkukesän sademääristä.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Lieksanjoen maaliskuun </w:t>
      </w:r>
      <w:r w:rsidRPr="00F3034F">
        <w:rPr>
          <w:rFonts w:ascii="Times New Roman" w:eastAsia="Times New Roman" w:hAnsi="Times New Roman" w:cs="Times New Roman"/>
          <w:b/>
          <w:bCs/>
          <w:sz w:val="24"/>
          <w:szCs w:val="24"/>
          <w:lang w:eastAsia="fi-FI"/>
        </w:rPr>
        <w:t>keskivirtaamaa</w:t>
      </w:r>
      <w:r w:rsidRPr="00F3034F">
        <w:rPr>
          <w:rFonts w:ascii="Times New Roman" w:eastAsia="Times New Roman" w:hAnsi="Times New Roman" w:cs="Times New Roman"/>
          <w:sz w:val="24"/>
          <w:szCs w:val="24"/>
          <w:lang w:eastAsia="fi-FI"/>
        </w:rPr>
        <w:t xml:space="preserve"> oli 4 prosenttia ja Koitajoen 10 prosenttia tavanomaista suurempi. Pielisjoen keskivirtaama oli maaliskuussa 90 prosenttia normaalista. Saramojoen keskivirtaama oli lähes puolitoistakertainen.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Pohjois-Karjalan ELY-keskuksen mittauspisteissä </w:t>
      </w:r>
      <w:r w:rsidRPr="00F3034F">
        <w:rPr>
          <w:rFonts w:ascii="Times New Roman" w:eastAsia="Times New Roman" w:hAnsi="Times New Roman" w:cs="Times New Roman"/>
          <w:b/>
          <w:bCs/>
          <w:sz w:val="24"/>
          <w:szCs w:val="24"/>
          <w:lang w:eastAsia="fi-FI"/>
        </w:rPr>
        <w:t>pohjavedenkorkeus</w:t>
      </w:r>
      <w:r w:rsidRPr="00F3034F">
        <w:rPr>
          <w:rFonts w:ascii="Times New Roman" w:eastAsia="Times New Roman" w:hAnsi="Times New Roman" w:cs="Times New Roman"/>
          <w:sz w:val="24"/>
          <w:szCs w:val="24"/>
          <w:lang w:eastAsia="fi-FI"/>
        </w:rPr>
        <w:t xml:space="preserve"> vaihteli maaliskuun lopussa ajankohdan keskiarvon molemmin puolin. Kontiolahden Jaamankankaalla pohjavesi oli kuun lopussa 4 cm ja Ilomantsin Kuuksenvaarassa 2 cm ajankohdan normaalitason yläpuolella. Kontiolahden Jakokoskella pohjavedenkorkeus on 10 cm keskiarvoa alempana. </w:t>
      </w:r>
      <w:r w:rsidRPr="00F3034F">
        <w:rPr>
          <w:rFonts w:ascii="Times New Roman" w:eastAsia="Times New Roman" w:hAnsi="Times New Roman" w:cs="Times New Roman"/>
          <w:b/>
          <w:bCs/>
          <w:sz w:val="24"/>
          <w:szCs w:val="24"/>
          <w:lang w:eastAsia="fi-FI"/>
        </w:rPr>
        <w:t>Roudan</w:t>
      </w:r>
      <w:r w:rsidRPr="00F3034F">
        <w:rPr>
          <w:rFonts w:ascii="Times New Roman" w:eastAsia="Times New Roman" w:hAnsi="Times New Roman" w:cs="Times New Roman"/>
          <w:sz w:val="24"/>
          <w:szCs w:val="24"/>
          <w:lang w:eastAsia="fi-FI"/>
        </w:rPr>
        <w:t xml:space="preserve"> keskimääräinen syvyys havaintopisteissä oli noin 5 cm, kun sitä normaalisti on 21 cm.</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Maaliskuun päättyessä järvien </w:t>
      </w:r>
      <w:r w:rsidRPr="00F3034F">
        <w:rPr>
          <w:rFonts w:ascii="Times New Roman" w:eastAsia="Times New Roman" w:hAnsi="Times New Roman" w:cs="Times New Roman"/>
          <w:b/>
          <w:bCs/>
          <w:sz w:val="24"/>
          <w:szCs w:val="24"/>
          <w:lang w:eastAsia="fi-FI"/>
        </w:rPr>
        <w:t>jäänpaksuus</w:t>
      </w:r>
      <w:r w:rsidRPr="00F3034F">
        <w:rPr>
          <w:rFonts w:ascii="Times New Roman" w:eastAsia="Times New Roman" w:hAnsi="Times New Roman" w:cs="Times New Roman"/>
          <w:sz w:val="24"/>
          <w:szCs w:val="24"/>
          <w:lang w:eastAsia="fi-FI"/>
        </w:rPr>
        <w:t xml:space="preserve"> oli yleisesti ottaen 50 - 60 cm. Pielisellä Nurmeksen sataman edustalla jäänpaksuus oli maaliskuun 30. päivä 56 cm, samoin Pyhäselän Roukalahden mittauspaikalla. Pielisen jään on neljä senttiä normaalia paksumpaa, kun taas Pyhäselän jää on sentin tavanomaista ohuempaa.</w:t>
      </w:r>
    </w:p>
    <w:p w:rsidR="00F3034F" w:rsidRPr="00F3034F" w:rsidRDefault="00F3034F" w:rsidP="00F3034F">
      <w:pPr>
        <w:numPr>
          <w:ilvl w:val="0"/>
          <w:numId w:val="28"/>
        </w:numPr>
        <w:spacing w:before="100" w:beforeAutospacing="1" w:after="100" w:afterAutospacing="1" w:line="240" w:lineRule="auto"/>
        <w:rPr>
          <w:rFonts w:ascii="Times New Roman" w:eastAsia="Times New Roman" w:hAnsi="Times New Roman" w:cs="Times New Roman"/>
          <w:sz w:val="24"/>
          <w:szCs w:val="24"/>
          <w:lang w:eastAsia="fi-FI"/>
        </w:rPr>
      </w:pPr>
      <w:hyperlink r:id="rId56" w:tgtFrame="_blank" w:history="1">
        <w:r w:rsidRPr="00F3034F">
          <w:rPr>
            <w:rFonts w:ascii="Times New Roman" w:eastAsia="Times New Roman" w:hAnsi="Times New Roman" w:cs="Times New Roman"/>
            <w:color w:val="0000FF"/>
            <w:sz w:val="24"/>
            <w:szCs w:val="24"/>
            <w:u w:val="single"/>
            <w:lang w:eastAsia="fi-FI"/>
          </w:rPr>
          <w:t>Tilasto-osa</w:t>
        </w:r>
      </w:hyperlink>
      <w:r w:rsidRPr="00F3034F">
        <w:rPr>
          <w:rFonts w:ascii="Times New Roman" w:eastAsia="Times New Roman" w:hAnsi="Times New Roman" w:cs="Times New Roman"/>
          <w:sz w:val="24"/>
          <w:szCs w:val="24"/>
          <w:lang w:eastAsia="fi-FI"/>
        </w:rPr>
        <w:t xml:space="preserve"> (pdf)</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Vesitaloussuunnittelija Esa Päivinen, puh. 0295 026 218, esa.paivinen(at)ely-keskus.fi</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10.4.2017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Pohjois-Karjalan elinkeinoelämä vilkastumassa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Pohjois-Karjalan elinkeinoelämä vilkastumassa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 xml:space="preserve">Pohjois-Karjalan elinkeinoelämän ja yritystoiminnan kokonaistilanne on parantunut vuoden takaisesta ja tulevaisuuden suhteen näyttää vielä paremmalta. Myös maakunnan työllisyyskehityksen odotetaan kehittyvän parempaan suuntaan. Keski-Karjalan alueella työttömyyden määrä ja rakenne on jo nyt selvästi parempi verrattuna vuoden takaiseen tilanteeseen.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Osana puolivuosittain tehtyä valtakunnallista alueelliset kehitysnäkymät -arviointia Pohjois-Karjalan alue- ja seututason toimijat</w:t>
      </w:r>
      <w:bookmarkStart w:id="0" w:name="_ftnref1"/>
      <w:r w:rsidRPr="00F3034F">
        <w:rPr>
          <w:rFonts w:ascii="Times New Roman" w:eastAsia="Times New Roman" w:hAnsi="Times New Roman" w:cs="Times New Roman"/>
          <w:sz w:val="24"/>
          <w:szCs w:val="24"/>
          <w:lang w:eastAsia="fi-FI"/>
        </w:rPr>
        <w:fldChar w:fldCharType="begin"/>
      </w:r>
      <w:r w:rsidRPr="00F3034F">
        <w:rPr>
          <w:rFonts w:ascii="Times New Roman" w:eastAsia="Times New Roman" w:hAnsi="Times New Roman" w:cs="Times New Roman"/>
          <w:sz w:val="24"/>
          <w:szCs w:val="24"/>
          <w:lang w:eastAsia="fi-FI"/>
        </w:rPr>
        <w:instrText xml:space="preserve"> HYPERLINK "http://www.ely-keskus.fi/group/control_panel/manage?p_p_auth=aDP82bE4&amp;p_p_id=15&amp;p_p_lifecycle=0&amp;p_p_state=pop_up&amp;p_p_mode=view&amp;p_p_col_id=column-8&amp;p_p_col_pos=1&amp;p_p_col_count=2&amp;_15_struts_action=%2Fjournal%2Fedit_article&amp;_15_redirect=http%3A%2F%2Fwww.ely-keskus.fi%2Fweb%2Fely%2Ftiedotteet-2017%3Fp_p_id%3D101_INSTANCE_gcihgimBubZ0%26p_p_lifecycle%3D0%26p_p_state%3Dpop_up%26p_p_mode%3Dview%26p_p_col_id%3Dcolumn-8%26p_p_col_pos%3D1%26p_p_col_count%3D2%26_101_INSTANCE_gcihgimBubZ0_struts_action%3D%252Fasset_publisher%252Fadd_asset_redirect&amp;_15_referringPortletResource=101_INSTANCE_gcihgimBubZ0&amp;_15_assetCategoryIds_13349=14403&amp;_15_assetTagNames=newsletter&amp;_15_classTypeId=4070048&amp;_15_structureId=4070047&amp;_15_groupId=13166&amp;doAsGroupId=13166&amp;refererPlid=20404624&amp;layoutUuid=327d2a88-a7cf-4edd-97be-ddafec9e92d8" \l "_ftn1" \o "" </w:instrText>
      </w:r>
      <w:r w:rsidRPr="00F3034F">
        <w:rPr>
          <w:rFonts w:ascii="Times New Roman" w:eastAsia="Times New Roman" w:hAnsi="Times New Roman" w:cs="Times New Roman"/>
          <w:sz w:val="24"/>
          <w:szCs w:val="24"/>
          <w:lang w:eastAsia="fi-FI"/>
        </w:rPr>
        <w:fldChar w:fldCharType="separate"/>
      </w:r>
      <w:r w:rsidRPr="00F3034F">
        <w:rPr>
          <w:rFonts w:ascii="Times New Roman" w:eastAsia="Times New Roman" w:hAnsi="Times New Roman" w:cs="Times New Roman"/>
          <w:color w:val="0000FF"/>
          <w:sz w:val="24"/>
          <w:szCs w:val="24"/>
          <w:u w:val="single"/>
          <w:lang w:eastAsia="fi-FI"/>
        </w:rPr>
        <w:t>[1]</w:t>
      </w:r>
      <w:r w:rsidRPr="00F3034F">
        <w:rPr>
          <w:rFonts w:ascii="Times New Roman" w:eastAsia="Times New Roman" w:hAnsi="Times New Roman" w:cs="Times New Roman"/>
          <w:sz w:val="24"/>
          <w:szCs w:val="24"/>
          <w:lang w:eastAsia="fi-FI"/>
        </w:rPr>
        <w:fldChar w:fldCharType="end"/>
      </w:r>
      <w:bookmarkEnd w:id="0"/>
      <w:r w:rsidRPr="00F3034F">
        <w:rPr>
          <w:rFonts w:ascii="Times New Roman" w:eastAsia="Times New Roman" w:hAnsi="Times New Roman" w:cs="Times New Roman"/>
          <w:sz w:val="24"/>
          <w:szCs w:val="24"/>
          <w:lang w:eastAsia="fi-FI"/>
        </w:rPr>
        <w:t xml:space="preserve"> arvioivat maaliskuussa 2017 ELY-keskuksen johdolla 21. kerran elinkeinoelämän ja työllisyyden näkymiä seuraavan 6 kuukauden ja vuoden tähtäimellä.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Elinkeinoelämän kehitysnäkymät</w:t>
      </w:r>
      <w:r w:rsidRPr="00F3034F">
        <w:rPr>
          <w:rFonts w:ascii="Times New Roman" w:eastAsia="Times New Roman" w:hAnsi="Times New Roman" w:cs="Times New Roman"/>
          <w:sz w:val="24"/>
          <w:szCs w:val="24"/>
          <w:lang w:eastAsia="fi-FI"/>
        </w:rPr>
        <w:t xml:space="preserve"> ovat Pohjois-Karjalassa parantuneet aiemmasta. Teknologiateollisuuden lähiajan kehitysnäkymät ovat parantuneet oleellisesti. Venäjän taloudellisen alamäen taittuminen heijastuu matkailun vilkastumisena, myös vähittäiskaupan ja palveluiden kehitysnäkymät ovat viriämässä varovaisesti parempaan suuntaan. Bioenergian tehokas hyödyntäminen ja energiateknologian kehittäminen luovat uusia tilaisuuksia. Tulevaisuuden mahdollisuuksia on viennin hyvän kehityksen jatkuminen ja voimistuminen. Myös sote-alalla ennakoidaan kotipalvelujen kasvua.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 xml:space="preserve">Joensuun seudun </w:t>
      </w:r>
      <w:r w:rsidRPr="00F3034F">
        <w:rPr>
          <w:rFonts w:ascii="Times New Roman" w:eastAsia="Times New Roman" w:hAnsi="Times New Roman" w:cs="Times New Roman"/>
          <w:sz w:val="24"/>
          <w:szCs w:val="24"/>
          <w:lang w:eastAsia="fi-FI"/>
        </w:rPr>
        <w:t xml:space="preserve">teollisuudessa ja palvelualalla on nähtävissä investointeja ja yritykset ovat kiinnostuneita kansainvälistymisestä. Myös rakentamisen odotetaan jatkuvan normaalia vilkkaampana. </w:t>
      </w:r>
      <w:r w:rsidRPr="00F3034F">
        <w:rPr>
          <w:rFonts w:ascii="Times New Roman" w:eastAsia="Times New Roman" w:hAnsi="Times New Roman" w:cs="Times New Roman"/>
          <w:b/>
          <w:bCs/>
          <w:sz w:val="24"/>
          <w:szCs w:val="24"/>
          <w:lang w:eastAsia="fi-FI"/>
        </w:rPr>
        <w:t xml:space="preserve">Keski-Karjalassa </w:t>
      </w:r>
      <w:r w:rsidRPr="00F3034F">
        <w:rPr>
          <w:rFonts w:ascii="Times New Roman" w:eastAsia="Times New Roman" w:hAnsi="Times New Roman" w:cs="Times New Roman"/>
          <w:sz w:val="24"/>
          <w:szCs w:val="24"/>
          <w:lang w:eastAsia="fi-FI"/>
        </w:rPr>
        <w:t xml:space="preserve">keskeisimmät vahvuudet ovat puu- ja metalliteollisuudessa sekä biotalous- ja hyvinvointialoilla. Yritysten tilauskannat ovat parantuneet ja yritysten kehittämis- ja investointihankkeiden määrä on kasvanut. Tämän seurauksena alueen työttömyys on parantunut selvästi, jopa pitkäaikaistyöttömien ja työttömien nuorten määrät ovat lähteneet laskuun. </w:t>
      </w:r>
      <w:r w:rsidRPr="00F3034F">
        <w:rPr>
          <w:rFonts w:ascii="Times New Roman" w:eastAsia="Times New Roman" w:hAnsi="Times New Roman" w:cs="Times New Roman"/>
          <w:b/>
          <w:bCs/>
          <w:sz w:val="24"/>
          <w:szCs w:val="24"/>
          <w:lang w:eastAsia="fi-FI"/>
        </w:rPr>
        <w:t>Pielisen Karjalassa</w:t>
      </w:r>
      <w:r w:rsidRPr="00F3034F">
        <w:rPr>
          <w:rFonts w:ascii="Times New Roman" w:eastAsia="Times New Roman" w:hAnsi="Times New Roman" w:cs="Times New Roman"/>
          <w:sz w:val="24"/>
          <w:szCs w:val="24"/>
          <w:lang w:eastAsia="fi-FI"/>
        </w:rPr>
        <w:t xml:space="preserve"> leipomot ovat merkittäviä toimijoita kotimaan markkinoilla ja ne ovat avanneet myös vientitoimintaa. Biotuotetehtaiden rahoitusten varmistuminen toisi tuleville vuosille tarvetta merkittäviin rekrytointeihin.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 xml:space="preserve">Maatalouden </w:t>
      </w:r>
      <w:r w:rsidRPr="00F3034F">
        <w:rPr>
          <w:rFonts w:ascii="Times New Roman" w:eastAsia="Times New Roman" w:hAnsi="Times New Roman" w:cs="Times New Roman"/>
          <w:sz w:val="24"/>
          <w:szCs w:val="24"/>
          <w:lang w:eastAsia="fi-FI"/>
        </w:rPr>
        <w:t xml:space="preserve">tilanne on haasteellinen. Tuottajahintojen aleneminen jatkui jo kolmatta vuotta peräkkäin. Investoinnit maatiloilla ovat vähäisiä ja maidontuotanto laski maakunnassamme edelleen. Luonnonmukaisesti viljellyn pellon ala jatkaa kasvuaan ja luomutuotteiden kysyntä kaupoissa kasvaa. </w:t>
      </w:r>
      <w:r w:rsidRPr="00F3034F">
        <w:rPr>
          <w:rFonts w:ascii="Times New Roman" w:eastAsia="Times New Roman" w:hAnsi="Times New Roman" w:cs="Times New Roman"/>
          <w:b/>
          <w:bCs/>
          <w:sz w:val="24"/>
          <w:szCs w:val="24"/>
          <w:lang w:eastAsia="fi-FI"/>
        </w:rPr>
        <w:t>Puukauppa</w:t>
      </w:r>
      <w:r w:rsidRPr="00F3034F">
        <w:rPr>
          <w:rFonts w:ascii="Times New Roman" w:eastAsia="Times New Roman" w:hAnsi="Times New Roman" w:cs="Times New Roman"/>
          <w:sz w:val="24"/>
          <w:szCs w:val="24"/>
          <w:lang w:eastAsia="fi-FI"/>
        </w:rPr>
        <w:t xml:space="preserve"> muodostui vuonna 2016 ennätysvilkkaaksi ja puun kysyntä näyttää jatkuvan alkuvuonna jopa viime vuotista vilkkaampana. Metsäteollisuuden isot investoinnit lähimaakuntiin lisäävät osaltaan uskoa metsätalouteen. Sahatavaran vienti on vetänyt hyvin ja sekä sellu- että vaneritehtaat käyvät täysillä.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 xml:space="preserve">Yritystoimintaan liittyvissä </w:t>
      </w:r>
      <w:r w:rsidRPr="00F3034F">
        <w:rPr>
          <w:rFonts w:ascii="Times New Roman" w:eastAsia="Times New Roman" w:hAnsi="Times New Roman" w:cs="Times New Roman"/>
          <w:b/>
          <w:bCs/>
          <w:sz w:val="24"/>
          <w:szCs w:val="24"/>
          <w:lang w:eastAsia="fi-FI"/>
        </w:rPr>
        <w:t xml:space="preserve">ympäristöasioissa </w:t>
      </w:r>
      <w:r w:rsidRPr="00F3034F">
        <w:rPr>
          <w:rFonts w:ascii="Times New Roman" w:eastAsia="Times New Roman" w:hAnsi="Times New Roman" w:cs="Times New Roman"/>
          <w:sz w:val="24"/>
          <w:szCs w:val="24"/>
          <w:lang w:eastAsia="fi-FI"/>
        </w:rPr>
        <w:t>ei ole tapahtunut merkittäviä muutoksia. Suunnitteilla olevat bioenergialaitokset vaativat ympäristöluvat sekä YVA-menettelyn, osittain nämä luvat on jo myönnetty.</w:t>
      </w:r>
      <w:r w:rsidRPr="00F3034F">
        <w:rPr>
          <w:rFonts w:ascii="Times New Roman" w:eastAsia="Times New Roman" w:hAnsi="Times New Roman" w:cs="Times New Roman"/>
          <w:sz w:val="24"/>
          <w:szCs w:val="24"/>
          <w:lang w:eastAsia="fi-FI"/>
        </w:rPr>
        <w:br/>
      </w:r>
      <w:r w:rsidRPr="00F3034F">
        <w:rPr>
          <w:rFonts w:ascii="Times New Roman" w:eastAsia="Times New Roman" w:hAnsi="Times New Roman" w:cs="Times New Roman"/>
          <w:sz w:val="24"/>
          <w:szCs w:val="24"/>
          <w:lang w:eastAsia="fi-FI"/>
        </w:rPr>
        <w:b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80"/>
        <w:gridCol w:w="1845"/>
        <w:gridCol w:w="1980"/>
        <w:gridCol w:w="1980"/>
      </w:tblGrid>
      <w:tr w:rsidR="00F3034F" w:rsidRPr="00F3034F" w:rsidTr="00F3034F">
        <w:trPr>
          <w:tblCellSpacing w:w="0" w:type="dxa"/>
        </w:trPr>
        <w:tc>
          <w:tcPr>
            <w:tcW w:w="2880" w:type="dxa"/>
            <w:tcBorders>
              <w:top w:val="outset" w:sz="6" w:space="0" w:color="auto"/>
              <w:left w:val="outset" w:sz="6" w:space="0" w:color="auto"/>
              <w:bottom w:val="outset" w:sz="6" w:space="0" w:color="auto"/>
              <w:right w:val="outset" w:sz="6" w:space="0" w:color="auto"/>
            </w:tcBorders>
            <w:vAlign w:val="center"/>
            <w:hideMark/>
          </w:tcPr>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Pohjois-Karjala</w:t>
            </w:r>
          </w:p>
        </w:tc>
        <w:tc>
          <w:tcPr>
            <w:tcW w:w="1845" w:type="dxa"/>
            <w:tcBorders>
              <w:top w:val="outset" w:sz="6" w:space="0" w:color="auto"/>
              <w:left w:val="outset" w:sz="6" w:space="0" w:color="auto"/>
              <w:bottom w:val="outset" w:sz="6" w:space="0" w:color="auto"/>
              <w:right w:val="outset" w:sz="6" w:space="0" w:color="auto"/>
            </w:tcBorders>
            <w:vAlign w:val="center"/>
            <w:hideMark/>
          </w:tcPr>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F3034F">
              <w:rPr>
                <w:rFonts w:ascii="Times New Roman" w:eastAsia="Times New Roman" w:hAnsi="Times New Roman" w:cs="Times New Roman"/>
                <w:sz w:val="24"/>
                <w:szCs w:val="24"/>
                <w:lang w:eastAsia="fi-FI"/>
              </w:rPr>
              <w:t>Tilanne nyt verrattuna vuoden takaiseen</w:t>
            </w:r>
            <w:proofErr w:type="gramEnd"/>
          </w:p>
        </w:tc>
        <w:tc>
          <w:tcPr>
            <w:tcW w:w="1980" w:type="dxa"/>
            <w:tcBorders>
              <w:top w:val="outset" w:sz="6" w:space="0" w:color="auto"/>
              <w:left w:val="outset" w:sz="6" w:space="0" w:color="auto"/>
              <w:bottom w:val="outset" w:sz="6" w:space="0" w:color="auto"/>
              <w:right w:val="outset" w:sz="6" w:space="0" w:color="auto"/>
            </w:tcBorders>
            <w:vAlign w:val="center"/>
            <w:hideMark/>
          </w:tcPr>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F3034F">
              <w:rPr>
                <w:rFonts w:ascii="Times New Roman" w:eastAsia="Times New Roman" w:hAnsi="Times New Roman" w:cs="Times New Roman"/>
                <w:sz w:val="24"/>
                <w:szCs w:val="24"/>
                <w:lang w:eastAsia="fi-FI"/>
              </w:rPr>
              <w:t>Tilanne 6 kk kuluttua verrattuna nykyhetkeen</w:t>
            </w:r>
            <w:proofErr w:type="gramEnd"/>
          </w:p>
        </w:tc>
        <w:tc>
          <w:tcPr>
            <w:tcW w:w="1980" w:type="dxa"/>
            <w:tcBorders>
              <w:top w:val="outset" w:sz="6" w:space="0" w:color="auto"/>
              <w:left w:val="outset" w:sz="6" w:space="0" w:color="auto"/>
              <w:bottom w:val="outset" w:sz="6" w:space="0" w:color="auto"/>
              <w:right w:val="outset" w:sz="6" w:space="0" w:color="auto"/>
            </w:tcBorders>
            <w:vAlign w:val="center"/>
            <w:hideMark/>
          </w:tcPr>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F3034F">
              <w:rPr>
                <w:rFonts w:ascii="Times New Roman" w:eastAsia="Times New Roman" w:hAnsi="Times New Roman" w:cs="Times New Roman"/>
                <w:sz w:val="24"/>
                <w:szCs w:val="24"/>
                <w:lang w:eastAsia="fi-FI"/>
              </w:rPr>
              <w:t>Tilanne 12 kk kuluttua verrattuna nykyhetkeen</w:t>
            </w:r>
            <w:proofErr w:type="gramEnd"/>
          </w:p>
        </w:tc>
      </w:tr>
      <w:tr w:rsidR="00F3034F" w:rsidRPr="00F3034F" w:rsidTr="00F3034F">
        <w:trPr>
          <w:trHeight w:val="270"/>
          <w:tblCellSpacing w:w="0" w:type="dxa"/>
        </w:trPr>
        <w:tc>
          <w:tcPr>
            <w:tcW w:w="2880" w:type="dxa"/>
            <w:tcBorders>
              <w:top w:val="outset" w:sz="6" w:space="0" w:color="auto"/>
              <w:left w:val="outset" w:sz="6" w:space="0" w:color="auto"/>
              <w:bottom w:val="outset" w:sz="6" w:space="0" w:color="auto"/>
              <w:right w:val="outset" w:sz="6" w:space="0" w:color="auto"/>
            </w:tcBorders>
            <w:vAlign w:val="center"/>
            <w:hideMark/>
          </w:tcPr>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Elinkeinoelämä ja yritystoiminta</w:t>
            </w:r>
          </w:p>
        </w:tc>
        <w:tc>
          <w:tcPr>
            <w:tcW w:w="1845" w:type="dxa"/>
            <w:tcBorders>
              <w:top w:val="outset" w:sz="6" w:space="0" w:color="auto"/>
              <w:left w:val="outset" w:sz="6" w:space="0" w:color="auto"/>
              <w:bottom w:val="outset" w:sz="6" w:space="0" w:color="auto"/>
              <w:right w:val="outset" w:sz="6" w:space="0" w:color="auto"/>
            </w:tcBorders>
            <w:vAlign w:val="center"/>
            <w:hideMark/>
          </w:tcPr>
          <w:p w:rsidR="00F3034F" w:rsidRPr="00F3034F" w:rsidRDefault="00F3034F" w:rsidP="00F3034F">
            <w:pPr>
              <w:spacing w:before="100" w:beforeAutospacing="1" w:after="100" w:afterAutospacing="1" w:line="240" w:lineRule="auto"/>
              <w:jc w:val="center"/>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w:t>
            </w:r>
          </w:p>
        </w:tc>
        <w:tc>
          <w:tcPr>
            <w:tcW w:w="1980" w:type="dxa"/>
            <w:tcBorders>
              <w:top w:val="outset" w:sz="6" w:space="0" w:color="auto"/>
              <w:left w:val="outset" w:sz="6" w:space="0" w:color="auto"/>
              <w:bottom w:val="outset" w:sz="6" w:space="0" w:color="auto"/>
              <w:right w:val="outset" w:sz="6" w:space="0" w:color="auto"/>
            </w:tcBorders>
            <w:vAlign w:val="center"/>
            <w:hideMark/>
          </w:tcPr>
          <w:p w:rsidR="00F3034F" w:rsidRPr="00F3034F" w:rsidRDefault="00F3034F" w:rsidP="00F3034F">
            <w:pPr>
              <w:spacing w:before="100" w:beforeAutospacing="1" w:after="100" w:afterAutospacing="1" w:line="240" w:lineRule="auto"/>
              <w:jc w:val="center"/>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w:t>
            </w:r>
          </w:p>
        </w:tc>
        <w:tc>
          <w:tcPr>
            <w:tcW w:w="1980" w:type="dxa"/>
            <w:tcBorders>
              <w:top w:val="outset" w:sz="6" w:space="0" w:color="auto"/>
              <w:left w:val="outset" w:sz="6" w:space="0" w:color="auto"/>
              <w:bottom w:val="outset" w:sz="6" w:space="0" w:color="auto"/>
              <w:right w:val="outset" w:sz="6" w:space="0" w:color="auto"/>
            </w:tcBorders>
            <w:vAlign w:val="center"/>
            <w:hideMark/>
          </w:tcPr>
          <w:p w:rsidR="00F3034F" w:rsidRPr="00F3034F" w:rsidRDefault="00F3034F" w:rsidP="00F3034F">
            <w:pPr>
              <w:spacing w:before="100" w:beforeAutospacing="1" w:after="100" w:afterAutospacing="1" w:line="240" w:lineRule="auto"/>
              <w:jc w:val="center"/>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w:t>
            </w:r>
          </w:p>
        </w:tc>
      </w:tr>
      <w:tr w:rsidR="00F3034F" w:rsidRPr="00F3034F" w:rsidTr="00F3034F">
        <w:trPr>
          <w:tblCellSpacing w:w="0" w:type="dxa"/>
        </w:trPr>
        <w:tc>
          <w:tcPr>
            <w:tcW w:w="2880" w:type="dxa"/>
            <w:tcBorders>
              <w:top w:val="outset" w:sz="6" w:space="0" w:color="auto"/>
              <w:left w:val="outset" w:sz="6" w:space="0" w:color="auto"/>
              <w:bottom w:val="outset" w:sz="6" w:space="0" w:color="auto"/>
              <w:right w:val="outset" w:sz="6" w:space="0" w:color="auto"/>
            </w:tcBorders>
            <w:vAlign w:val="center"/>
            <w:hideMark/>
          </w:tcPr>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Työttömyyden määrä ja rakenne</w:t>
            </w:r>
          </w:p>
        </w:tc>
        <w:tc>
          <w:tcPr>
            <w:tcW w:w="1845" w:type="dxa"/>
            <w:tcBorders>
              <w:top w:val="outset" w:sz="6" w:space="0" w:color="auto"/>
              <w:left w:val="outset" w:sz="6" w:space="0" w:color="auto"/>
              <w:bottom w:val="outset" w:sz="6" w:space="0" w:color="auto"/>
              <w:right w:val="outset" w:sz="6" w:space="0" w:color="auto"/>
            </w:tcBorders>
            <w:vAlign w:val="center"/>
            <w:hideMark/>
          </w:tcPr>
          <w:p w:rsidR="00F3034F" w:rsidRPr="00F3034F" w:rsidRDefault="00F3034F" w:rsidP="00F3034F">
            <w:pPr>
              <w:spacing w:before="100" w:beforeAutospacing="1" w:after="100" w:afterAutospacing="1" w:line="240" w:lineRule="auto"/>
              <w:jc w:val="center"/>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0</w:t>
            </w:r>
          </w:p>
        </w:tc>
        <w:tc>
          <w:tcPr>
            <w:tcW w:w="1980" w:type="dxa"/>
            <w:tcBorders>
              <w:top w:val="outset" w:sz="6" w:space="0" w:color="auto"/>
              <w:left w:val="outset" w:sz="6" w:space="0" w:color="auto"/>
              <w:bottom w:val="outset" w:sz="6" w:space="0" w:color="auto"/>
              <w:right w:val="outset" w:sz="6" w:space="0" w:color="auto"/>
            </w:tcBorders>
            <w:vAlign w:val="center"/>
            <w:hideMark/>
          </w:tcPr>
          <w:p w:rsidR="00F3034F" w:rsidRPr="00F3034F" w:rsidRDefault="00F3034F" w:rsidP="00F3034F">
            <w:pPr>
              <w:spacing w:before="100" w:beforeAutospacing="1" w:after="100" w:afterAutospacing="1" w:line="240" w:lineRule="auto"/>
              <w:jc w:val="center"/>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w:t>
            </w:r>
          </w:p>
        </w:tc>
        <w:tc>
          <w:tcPr>
            <w:tcW w:w="1980" w:type="dxa"/>
            <w:tcBorders>
              <w:top w:val="outset" w:sz="6" w:space="0" w:color="auto"/>
              <w:left w:val="outset" w:sz="6" w:space="0" w:color="auto"/>
              <w:bottom w:val="outset" w:sz="6" w:space="0" w:color="auto"/>
              <w:right w:val="outset" w:sz="6" w:space="0" w:color="auto"/>
            </w:tcBorders>
            <w:vAlign w:val="center"/>
            <w:hideMark/>
          </w:tcPr>
          <w:p w:rsidR="00F3034F" w:rsidRPr="00F3034F" w:rsidRDefault="00F3034F" w:rsidP="00F3034F">
            <w:pPr>
              <w:spacing w:before="100" w:beforeAutospacing="1" w:after="100" w:afterAutospacing="1" w:line="240" w:lineRule="auto"/>
              <w:jc w:val="center"/>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w:t>
            </w:r>
          </w:p>
        </w:tc>
      </w:tr>
      <w:tr w:rsidR="00F3034F" w:rsidRPr="00F3034F" w:rsidTr="00F3034F">
        <w:trPr>
          <w:tblCellSpacing w:w="0" w:type="dxa"/>
        </w:trPr>
        <w:tc>
          <w:tcPr>
            <w:tcW w:w="8685" w:type="dxa"/>
            <w:gridSpan w:val="4"/>
            <w:tcBorders>
              <w:top w:val="outset" w:sz="6" w:space="0" w:color="auto"/>
              <w:left w:val="outset" w:sz="6" w:space="0" w:color="auto"/>
              <w:bottom w:val="outset" w:sz="6" w:space="0" w:color="auto"/>
              <w:right w:val="outset" w:sz="6" w:space="0" w:color="auto"/>
            </w:tcBorders>
            <w:vAlign w:val="center"/>
            <w:hideMark/>
          </w:tcPr>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Arviointiasteikko: (++) paljon parempi, (+) parempi, (0) ennallaan, (-) heikompi, (</w:t>
            </w:r>
            <w:proofErr w:type="gramStart"/>
            <w:r w:rsidRPr="00F3034F">
              <w:rPr>
                <w:rFonts w:ascii="Times New Roman" w:eastAsia="Times New Roman" w:hAnsi="Times New Roman" w:cs="Times New Roman"/>
                <w:sz w:val="24"/>
                <w:szCs w:val="24"/>
                <w:lang w:eastAsia="fi-FI"/>
              </w:rPr>
              <w:t>--</w:t>
            </w:r>
            <w:proofErr w:type="gramEnd"/>
            <w:r w:rsidRPr="00F3034F">
              <w:rPr>
                <w:rFonts w:ascii="Times New Roman" w:eastAsia="Times New Roman" w:hAnsi="Times New Roman" w:cs="Times New Roman"/>
                <w:sz w:val="24"/>
                <w:szCs w:val="24"/>
                <w:lang w:eastAsia="fi-FI"/>
              </w:rPr>
              <w:t>) paljon heikompi</w:t>
            </w:r>
          </w:p>
        </w:tc>
      </w:tr>
    </w:tbl>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pict>
          <v:rect id="_x0000_i1025" style="width:168.4pt;height:.6pt" o:hrpct="330" o:hrstd="t" o:hr="t" fillcolor="#a0a0a0" stroked="f"/>
        </w:pict>
      </w:r>
    </w:p>
    <w:bookmarkStart w:id="1" w:name="_ftn1"/>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fldChar w:fldCharType="begin"/>
      </w:r>
      <w:r w:rsidRPr="00F3034F">
        <w:rPr>
          <w:rFonts w:ascii="Times New Roman" w:eastAsia="Times New Roman" w:hAnsi="Times New Roman" w:cs="Times New Roman"/>
          <w:sz w:val="24"/>
          <w:szCs w:val="24"/>
          <w:lang w:eastAsia="fi-FI"/>
        </w:rPr>
        <w:instrText xml:space="preserve"> HYPERLINK "http://www.ely-keskus.fi/group/control_panel/manage?p_p_auth=aDP82bE4&amp;p_p_id=15&amp;p_p_lifecycle=0&amp;p_p_state=pop_up&amp;p_p_mode=view&amp;p_p_col_id=column-8&amp;p_p_col_pos=1&amp;p_p_col_count=2&amp;_15_struts_action=%2Fjournal%2Fedit_article&amp;_15_redirect=http%3A%2F%2Fwww.ely-keskus.fi%2Fweb%2Fely%2Ftiedotteet-2017%3Fp_p_id%3D101_INSTANCE_gcihgimBubZ0%26p_p_lifecycle%3D0%26p_p_state%3Dpop_up%26p_p_mode%3Dview%26p_p_col_id%3Dcolumn-8%26p_p_col_pos%3D1%26p_p_col_count%3D2%26_101_INSTANCE_gcihgimBubZ0_struts_action%3D%252Fasset_publisher%252Fadd_asset_redirect&amp;_15_referringPortletResource=101_INSTANCE_gcihgimBubZ0&amp;_15_assetCategoryIds_13349=14403&amp;_15_assetTagNames=newsletter&amp;_15_classTypeId=4070048&amp;_15_structureId=4070047&amp;_15_groupId=13166&amp;doAsGroupId=13166&amp;refererPlid=20404624&amp;layoutUuid=327d2a88-a7cf-4edd-97be-ddafec9e92d8" \l "_ftnref1" \o "" </w:instrText>
      </w:r>
      <w:r w:rsidRPr="00F3034F">
        <w:rPr>
          <w:rFonts w:ascii="Times New Roman" w:eastAsia="Times New Roman" w:hAnsi="Times New Roman" w:cs="Times New Roman"/>
          <w:sz w:val="24"/>
          <w:szCs w:val="24"/>
          <w:lang w:eastAsia="fi-FI"/>
        </w:rPr>
        <w:fldChar w:fldCharType="separate"/>
      </w:r>
      <w:r w:rsidRPr="00F3034F">
        <w:rPr>
          <w:rFonts w:ascii="Times New Roman" w:eastAsia="Times New Roman" w:hAnsi="Times New Roman" w:cs="Times New Roman"/>
          <w:color w:val="0000FF"/>
          <w:sz w:val="24"/>
          <w:szCs w:val="24"/>
          <w:u w:val="single"/>
          <w:lang w:eastAsia="fi-FI"/>
        </w:rPr>
        <w:t>[1]</w:t>
      </w:r>
      <w:r w:rsidRPr="00F3034F">
        <w:rPr>
          <w:rFonts w:ascii="Times New Roman" w:eastAsia="Times New Roman" w:hAnsi="Times New Roman" w:cs="Times New Roman"/>
          <w:sz w:val="24"/>
          <w:szCs w:val="24"/>
          <w:lang w:eastAsia="fi-FI"/>
        </w:rPr>
        <w:fldChar w:fldCharType="end"/>
      </w:r>
      <w:bookmarkEnd w:id="1"/>
      <w:r w:rsidRPr="00F3034F">
        <w:rPr>
          <w:rFonts w:ascii="Times New Roman" w:eastAsia="Times New Roman" w:hAnsi="Times New Roman" w:cs="Times New Roman"/>
          <w:sz w:val="24"/>
          <w:szCs w:val="24"/>
          <w:lang w:eastAsia="fi-FI"/>
        </w:rPr>
        <w:t xml:space="preserve"> Pohjois-Karjalan ELY-keskus ja TE-toimisto, Pohjois-Karjalan maakuntaliitto, Finnvera Oyj:n Joensuun toimipiste, Pohjois-Karjalan kauppakamari, Pohjois-Karjalan Yrittäjät, Itä-Suomen yliopisto, Joensuun Tiedepuisto, Karelia-ammattikorkeakoulu, Pohjois-Karjalan koulutuskuntayhtymä sekä seudulliset elinkeinoyhtiöt (Josek Oy, Keti Oy ja Pikes Oy).</w:t>
      </w:r>
    </w:p>
    <w:p w:rsidR="00F3034F" w:rsidRPr="00F3034F" w:rsidRDefault="00F3034F" w:rsidP="00F3034F">
      <w:pPr>
        <w:numPr>
          <w:ilvl w:val="0"/>
          <w:numId w:val="29"/>
        </w:numPr>
        <w:spacing w:before="100" w:beforeAutospacing="1" w:after="100" w:afterAutospacing="1" w:line="240" w:lineRule="auto"/>
        <w:rPr>
          <w:rFonts w:ascii="Times New Roman" w:eastAsia="Times New Roman" w:hAnsi="Times New Roman" w:cs="Times New Roman"/>
          <w:sz w:val="24"/>
          <w:szCs w:val="24"/>
          <w:lang w:eastAsia="fi-FI"/>
        </w:rPr>
      </w:pPr>
      <w:hyperlink r:id="rId57" w:tgtFrame="_blank" w:history="1">
        <w:r w:rsidRPr="00F3034F">
          <w:rPr>
            <w:rFonts w:ascii="Times New Roman" w:eastAsia="Times New Roman" w:hAnsi="Times New Roman" w:cs="Times New Roman"/>
            <w:color w:val="0000FF"/>
            <w:sz w:val="24"/>
            <w:szCs w:val="24"/>
            <w:u w:val="single"/>
            <w:lang w:eastAsia="fi-FI"/>
          </w:rPr>
          <w:t>Alueelliset kehitysnäkymät 1/2017</w:t>
        </w:r>
      </w:hyperlink>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i/>
          <w:iCs/>
          <w:sz w:val="24"/>
          <w:szCs w:val="24"/>
          <w:lang w:eastAsia="fi-FI"/>
        </w:rPr>
        <w:t>Lisätiedot: Ylijohtaja Ritva Saarelainen p. 0295 026 168, Team Finland kasvu- ja kansainvälistymiskoordinaattori Tapio Kinnunen p. 0295 026 063 ja suunnittelija Minna Keränen-Kultanen p. 0295 026 138.</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11.4.2017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Verkkokalastuskielto Saimaan norppa-alueilla alkaa 15.4. (Itä-Suomi, Kaakkois-Suomi)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Verkkokalastuskielto Saimaan norppa-alueilla alkaa 15.4. (Itä-Suomi, Kaakkois-Suomi)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Kuuttien suojelemiseksi sovittu rajoitus jatkuu kesäkuun loppuun saakka.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Verkkokalastus on kielletty vuosittain saimaannorpan keskeisillä elinalueilla 15.4.–30.6. Kielto ei koske alle 22 millimetrin solmuvälin muikkuverkkoja, mutta sen sijaan samalla rajoitusalueella on kielletty ympäri vuoden saimaannorpalle vaarallisten pyydysten käyttö, kuten riimu- ja </w:t>
      </w:r>
      <w:r w:rsidRPr="00F3034F">
        <w:rPr>
          <w:rFonts w:ascii="Times New Roman" w:eastAsia="Times New Roman" w:hAnsi="Times New Roman" w:cs="Times New Roman"/>
          <w:sz w:val="24"/>
          <w:szCs w:val="24"/>
          <w:lang w:eastAsia="fi-FI"/>
        </w:rPr>
        <w:lastRenderedPageBreak/>
        <w:t>vahvalankaiset verkot sekä löysänieluiset katiskat ja merrat. Rysien, mertojen ja katiskojen nielu ei saa venyä missään olosuhteissa yli 15 sentin.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 Kalastusrajoitukset turvaavat erityisesti kuuttien elossa säilymisen ensimmäisten elinkuukausien aikana, Pohjois-Savon ELY-keskuksen kalastusbiologi </w:t>
      </w:r>
      <w:r w:rsidRPr="00F3034F">
        <w:rPr>
          <w:rFonts w:ascii="Times New Roman" w:eastAsia="Times New Roman" w:hAnsi="Times New Roman" w:cs="Times New Roman"/>
          <w:b/>
          <w:bCs/>
          <w:sz w:val="24"/>
          <w:szCs w:val="24"/>
          <w:lang w:eastAsia="fi-FI"/>
        </w:rPr>
        <w:t>Teemu Hentinen</w:t>
      </w:r>
      <w:r w:rsidRPr="00F3034F">
        <w:rPr>
          <w:rFonts w:ascii="Times New Roman" w:eastAsia="Times New Roman" w:hAnsi="Times New Roman" w:cs="Times New Roman"/>
          <w:sz w:val="24"/>
          <w:szCs w:val="24"/>
          <w:lang w:eastAsia="fi-FI"/>
        </w:rPr>
        <w:t xml:space="preserve"> kertoo.</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Kalastusrajoitukset perustuvat Pohjois-Savon ELY-keskuksen ja osakaskuntien välisiin sopimuksiin sekä valtioneuvoston asetukseen niillä alueilla, joilla sopimusta ei ole voimassa.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Saimaan verkkokalastusta ja saimaannorpalle vaarallisten pyydysten käyttöä on rajoitettu yhtenäisellä rajoitusalueella (noin 2 600 km2) vuodesta 2016 alkaen.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Rajoitusalue muodostuu havaittujen poikaspesien ympärille muodostetuista noin viiden kilometrin suoja-alueista sekä niitä yhdistävistä alueista lahtialueet mukaan lukien. Rajoitusten noudattamista valvovat viranomaiset ja osakaskuntien valtuuttamat kalastuksenvalvojat.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Kalastusrajoitusten tarkemman sisällön ja kalastusrajoitusalueen laajuuden voi tarkastaa maa- ja metsätalousministeriön sivuilta tai WWF:n verkkopalvelusta.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F3034F">
        <w:rPr>
          <w:rFonts w:ascii="Times New Roman" w:eastAsia="Times New Roman" w:hAnsi="Times New Roman" w:cs="Times New Roman"/>
          <w:sz w:val="24"/>
          <w:szCs w:val="24"/>
          <w:lang w:eastAsia="fi-FI"/>
        </w:rPr>
        <w:t>•    </w:t>
      </w:r>
      <w:r w:rsidRPr="00F3034F">
        <w:rPr>
          <w:rFonts w:ascii="Times New Roman" w:eastAsia="Times New Roman" w:hAnsi="Times New Roman" w:cs="Times New Roman"/>
          <w:sz w:val="24"/>
          <w:szCs w:val="24"/>
          <w:lang w:eastAsia="fi-FI"/>
        </w:rPr>
        <w:fldChar w:fldCharType="begin"/>
      </w:r>
      <w:proofErr w:type="gramEnd"/>
      <w:r w:rsidRPr="00F3034F">
        <w:rPr>
          <w:rFonts w:ascii="Times New Roman" w:eastAsia="Times New Roman" w:hAnsi="Times New Roman" w:cs="Times New Roman"/>
          <w:sz w:val="24"/>
          <w:szCs w:val="24"/>
          <w:lang w:eastAsia="fi-FI"/>
        </w:rPr>
        <w:instrText xml:space="preserve"> HYPERLINK "http://mmm.fi/saimaannorppa" \t "_blank" </w:instrText>
      </w:r>
      <w:r w:rsidRPr="00F3034F">
        <w:rPr>
          <w:rFonts w:ascii="Times New Roman" w:eastAsia="Times New Roman" w:hAnsi="Times New Roman" w:cs="Times New Roman"/>
          <w:sz w:val="24"/>
          <w:szCs w:val="24"/>
          <w:lang w:eastAsia="fi-FI"/>
        </w:rPr>
        <w:fldChar w:fldCharType="separate"/>
      </w:r>
      <w:r w:rsidRPr="00F3034F">
        <w:rPr>
          <w:rFonts w:ascii="Times New Roman" w:eastAsia="Times New Roman" w:hAnsi="Times New Roman" w:cs="Times New Roman"/>
          <w:color w:val="0000FF"/>
          <w:sz w:val="24"/>
          <w:szCs w:val="24"/>
          <w:u w:val="single"/>
          <w:lang w:eastAsia="fi-FI"/>
        </w:rPr>
        <w:t xml:space="preserve">MMM:n rajoitukset Saimaalla -sivu </w:t>
      </w:r>
      <w:r w:rsidRPr="00F3034F">
        <w:rPr>
          <w:rFonts w:ascii="Times New Roman" w:eastAsia="Times New Roman" w:hAnsi="Times New Roman" w:cs="Times New Roman"/>
          <w:sz w:val="24"/>
          <w:szCs w:val="24"/>
          <w:lang w:eastAsia="fi-FI"/>
        </w:rPr>
        <w:fldChar w:fldCharType="end"/>
      </w:r>
      <w:r w:rsidRPr="00F3034F">
        <w:rPr>
          <w:rFonts w:ascii="Times New Roman" w:eastAsia="Times New Roman" w:hAnsi="Times New Roman" w:cs="Times New Roman"/>
          <w:sz w:val="24"/>
          <w:szCs w:val="24"/>
          <w:lang w:eastAsia="fi-FI"/>
        </w:rPr>
        <w:t>vie tarkkoihin pyydysrajoitustietoihin sekä karttalinkkeihin Saimaalla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F3034F">
        <w:rPr>
          <w:rFonts w:ascii="Times New Roman" w:eastAsia="Times New Roman" w:hAnsi="Times New Roman" w:cs="Times New Roman"/>
          <w:sz w:val="24"/>
          <w:szCs w:val="24"/>
          <w:lang w:eastAsia="fi-FI"/>
        </w:rPr>
        <w:t>•    </w:t>
      </w:r>
      <w:r w:rsidRPr="00F3034F">
        <w:rPr>
          <w:rFonts w:ascii="Times New Roman" w:eastAsia="Times New Roman" w:hAnsi="Times New Roman" w:cs="Times New Roman"/>
          <w:sz w:val="24"/>
          <w:szCs w:val="24"/>
          <w:lang w:eastAsia="fi-FI"/>
        </w:rPr>
        <w:fldChar w:fldCharType="begin"/>
      </w:r>
      <w:proofErr w:type="gramEnd"/>
      <w:r w:rsidRPr="00F3034F">
        <w:rPr>
          <w:rFonts w:ascii="Times New Roman" w:eastAsia="Times New Roman" w:hAnsi="Times New Roman" w:cs="Times New Roman"/>
          <w:sz w:val="24"/>
          <w:szCs w:val="24"/>
          <w:lang w:eastAsia="fi-FI"/>
        </w:rPr>
        <w:instrText xml:space="preserve"> HYPERLINK "http://norppakartta.wwf.fi/" \t "_blank" </w:instrText>
      </w:r>
      <w:r w:rsidRPr="00F3034F">
        <w:rPr>
          <w:rFonts w:ascii="Times New Roman" w:eastAsia="Times New Roman" w:hAnsi="Times New Roman" w:cs="Times New Roman"/>
          <w:sz w:val="24"/>
          <w:szCs w:val="24"/>
          <w:lang w:eastAsia="fi-FI"/>
        </w:rPr>
        <w:fldChar w:fldCharType="separate"/>
      </w:r>
      <w:r w:rsidRPr="00F3034F">
        <w:rPr>
          <w:rFonts w:ascii="Times New Roman" w:eastAsia="Times New Roman" w:hAnsi="Times New Roman" w:cs="Times New Roman"/>
          <w:color w:val="0000FF"/>
          <w:sz w:val="24"/>
          <w:szCs w:val="24"/>
          <w:u w:val="single"/>
          <w:lang w:eastAsia="fi-FI"/>
        </w:rPr>
        <w:t>WWF:n norppakartta</w:t>
      </w:r>
      <w:r w:rsidRPr="00F3034F">
        <w:rPr>
          <w:rFonts w:ascii="Times New Roman" w:eastAsia="Times New Roman" w:hAnsi="Times New Roman" w:cs="Times New Roman"/>
          <w:sz w:val="24"/>
          <w:szCs w:val="24"/>
          <w:lang w:eastAsia="fi-FI"/>
        </w:rPr>
        <w:fldChar w:fldCharType="end"/>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Vesialueen omistajien sopimukset kattavat noin 85 prosenttia alueesta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Pohjois-Savon ELY-keskus tarjosi vesialueen omistajille sopimusta kalastuksen rajoittamiseksi keväällä 2016. Teemu Hentinen kertoo, että järjestäytyneet osakaskunnat tekivät sopimuksia kiitettävästi, noin 85 prosenttia asetusalueesta.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Osakaskuntien sopimusalueet sekä valtion vedet ja yleisvedet kattavatkin nyt noin 92 prosenttia asetusalueesta. Sopimusmenettelyä täydennettiin valtioneuvoston asetuksella, koska saimaannorpan keskeisellä lisääntymisalueella on yli 100 toimimatonta pientä osakaskuntaa tai yhteistä aluetta, jotka eivät vastanneet sopimustarjoukseen tai kyenneet tekemään sopimusta.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Jotkut osakaskunnat tekivät ns. reikäsopimuksia jättäen kevätkalastuspaikkoja sopimuksen ulkopuolelle. Sopimuksen ulkopuolelle jätetyillä reikäalueille astui kuitenkin voimaan valtioneuvoston asetuksen myötä samat kalastusrajoitukset kuin sopimusalueellakin.</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Välitavoite on saada kanta 400 yksilöön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Osakaskunnille maksetaan sopimuskorvausta vuosittain 1,70 euroa hehtaarilta. Sopimuskorvauksella osakaskunnat saavat varoja rajoitusten valvontaan ja niistä tiedottamiseen sekä kompensaatiota lupatulojen vähenemisestä. Osakaskunnilla on tiedotusvastuu sopimuksiin perustuen. Maa- ja metsätalousministeriö on varannut sopimuskorvauksiin vuosittain noin 430 000 euroa.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Saimaannorpan suojelustrategian välitavoitteena on, että saimaannorpan talvikanta kasvaa 400 yksilöön vuoteen 2025 mennessä. Metsähallituksen kanta-arvio vuodelta 2016 on noin 380 yksilöä.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 Muun muassa pesäkinosten kolaaminen ja vedenkorkeuksien muutosten hillintä sekä kalastuksen ja saimaannorpan suojelun yhteensovittaminen tuottavat tulosta, joten nykykehityksellä välitavoite saavutetaan muutaman vuoden sisällä, Hentinen arvioi.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br/>
      </w:r>
      <w:r w:rsidRPr="00F3034F">
        <w:rPr>
          <w:rFonts w:ascii="Times New Roman" w:eastAsia="Times New Roman" w:hAnsi="Times New Roman" w:cs="Times New Roman"/>
          <w:b/>
          <w:bCs/>
          <w:sz w:val="24"/>
          <w:szCs w:val="24"/>
          <w:lang w:eastAsia="fi-FI"/>
        </w:rPr>
        <w:t>Lisätietoja</w:t>
      </w:r>
      <w:r w:rsidRPr="00F3034F">
        <w:rPr>
          <w:rFonts w:ascii="Times New Roman" w:eastAsia="Times New Roman" w:hAnsi="Times New Roman" w:cs="Times New Roman"/>
          <w:sz w:val="24"/>
          <w:szCs w:val="24"/>
          <w:lang w:eastAsia="fi-FI"/>
        </w:rPr>
        <w:br/>
        <w:t>Pohjois-Savon ELY-keskuksen kalastusbiologi Teemu Hentinen, p. 0400 623 207</w:t>
      </w:r>
      <w:r w:rsidRPr="00F3034F">
        <w:rPr>
          <w:rFonts w:ascii="Times New Roman" w:eastAsia="Times New Roman" w:hAnsi="Times New Roman" w:cs="Times New Roman"/>
          <w:sz w:val="24"/>
          <w:szCs w:val="24"/>
          <w:lang w:eastAsia="fi-FI"/>
        </w:rPr>
        <w:br/>
        <w:t>Pohjois-Savon ELY-keskuksen kalatalousasiantuntija Seppo Reponen, p. 040 503 8772</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13.4.2017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Elävää maaseutumaisemaa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Elävää maaseutumaisemaa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Taas tulee kesä – pusikoituuko maisemat, etsivätkö pölyttäjät turhaan niittykukkia? Maaseutuohjelmasta voit hakea ympäristösopimusta. Tällä maatalousluonnon monimuotoisuuden ja maiseman hoitoon tarkoitetulla sopimuksella voit hoitaa perinnebiotooppeja tai pellon ulkopuolista luonnonlaidunta. Tänä vuonna hakemuksesi tulee toimittaa alueelliseen Elinkeino-, liikenne- ja ympäristö -keskukseen (ELY-keskukseen) 15.6.2017 mennessä.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noProof/>
          <w:sz w:val="24"/>
          <w:szCs w:val="24"/>
          <w:lang w:eastAsia="fi-FI"/>
        </w:rPr>
        <w:drawing>
          <wp:inline distT="0" distB="0" distL="0" distR="0">
            <wp:extent cx="4290060" cy="2545080"/>
            <wp:effectExtent l="0" t="0" r="0" b="7620"/>
            <wp:docPr id="244" name="Kuva 244" descr="http://www.ely-keskus.fi/documents/10191/270364/Rannat+pysyv%C3%A4t+laiduntamalla+avoimina_Kuva+Marjut+Kokko_lev_450.jpg/ddeb599e-3190-4fb0-a55b-89346351b186?t=149250842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www.ely-keskus.fi/documents/10191/270364/Rannat+pysyv%C3%A4t+laiduntamalla+avoimina_Kuva+Marjut+Kokko_lev_450.jpg/ddeb599e-3190-4fb0-a55b-89346351b186?t=149250842248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90060" cy="2545080"/>
                    </a:xfrm>
                    <a:prstGeom prst="rect">
                      <a:avLst/>
                    </a:prstGeom>
                    <a:noFill/>
                    <a:ln>
                      <a:noFill/>
                    </a:ln>
                  </pic:spPr>
                </pic:pic>
              </a:graphicData>
            </a:graphic>
          </wp:inline>
        </w:drawing>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Rannat pysyvät laiduntamalla avoimina. </w:t>
      </w:r>
      <w:proofErr w:type="gramStart"/>
      <w:r w:rsidRPr="00F3034F">
        <w:rPr>
          <w:rFonts w:ascii="Times New Roman" w:eastAsia="Times New Roman" w:hAnsi="Times New Roman" w:cs="Times New Roman"/>
          <w:sz w:val="24"/>
          <w:szCs w:val="24"/>
          <w:lang w:eastAsia="fi-FI"/>
        </w:rPr>
        <w:t>Kuva Marjut Kokko.</w:t>
      </w:r>
      <w:proofErr w:type="gramEnd"/>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Monta hyvää samalla kertaa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Perinnemaisemat ovat osa maamme kulttuurihistoriaa ja sielunmaisemaa. Ympäristösopimuksella tuetaan perinteisten luontotyyppien ja luonnonlaitumien hoitoa niittämällä, raivaamalla ja laiduntamalla. Näiden elinympäristöjen hoito ylläpitää aivan erityistä niittyjen ja laidunten lajistoa - kasveja, perhosia ja monia muita hyönteisiä! Lisäksi laidunnus ja niitto avartavat maisemia ja lisäävät luonnon monimuotoisuutta. Sokerina pohjalla - syömällä laiduntaen tuotettua lihaa hoidat maisemia, luontoa ja tuet maaseudun elinvoimaisuutta.</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lastRenderedPageBreak/>
        <w:t>Perinnebiotooppi häviää hoidon puutteessa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Perinnebiotoopit ovat perinteisen karjatalouden muovaamia elinympäristöjä, jotka ovat tuottaneet karjan talvirehun tai olleet laitumina. Niitto- ja laiduntalouden aikaan niittyjä oli lähes kaksi miljoonaa hehtaaria. Alueiden tuottoa ja laajuutta on voitu lisätä mm. harventamalla puustoa tai suosimalla karjalle kelpaavaa kasvillisuutta. Hoidon loppuminen tai perinteisistä hoitomenetelmistä luopuminen on johtanut kasvillisuuden muuttumiseen, lajiston köyhtymiseen ja lopulta luontotyypin häviämiseen. Nykyisin ympäristösopimuksella on hoidossa noin 30 000 hehtaaria.</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Miten entiset niityt ja laitumet saadaan hoitoon?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Kohteen hoidosta tehdään ympäristösopimus, jonka liitteeksi tarvitaan hoitosuunnitelma. Jos sinulla on mielessäsi uusi kohde tai jo hoidossa olevan kohteen laajentaminen, kannattaa hakuehtojen täyttyminen ensin tarkistaa alueellisesta ELY-keskuksestasi. ELY-keskukset neuvovat ympäristösopimuksen hakemisessa (yhteystiedot alla). Kohteiden valintaan saat maksutta vinkkejä asiantuntijoilta maaseudun Neuvo 2020 tilaneuvonnan kautta, yhteystiedot ovat Maaseutuviraston (Mavi) neuvojarekisterissä. Heiltä voit tilata myös maksullisen hoitosuunnitelman tai tehdä suunnitelman itse. Suomi.fi -verkkosivuilta voit tulostaa hakulomakkeet ja ohjeet niiden täyttämiseen. Hoitosuunnitelman sisällöt on listattu hakemuslomakkeen liitteessä ja ohjeita löytyy myös Mavin sivuilta.</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Maksaako vaivaa?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Ympäristösopimuksessa maksetaan hoidosta kohteen pinta-alan mukaan: 450 € / hehtaari / vuosi. Perinnebiotooppien osalta maakunnallisesti tai valtakunnallisesti arvokkaaksi perinnemaisemaksi arvioidulle kohteelle voi saada ympäristökorvausta 600 € / hehtaari. Ympäristösopimus tehdään viideksi vuodeksi kerrallaan.  Ennen ympäristösopimuksen tekemistä voi kohteen alkukunnostukseen, raivaamiseen ja aitaamiseen saada ei-tuotannollisen investointituen korvausta. Ympäristökorvaus on osa Manner-Suomen maaseudun kehittämisohjelmaa vuosille 2014 - 2020.</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Hoitomalleista käytäntöön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Voisiko teilläkin olla yhteinen laidun? Perinnebiotooppeja ja luonnonlaitumia voidaan vuokrata laitumeksi tai niitettäväksi ja toisaalta voidaan vuokrata eläimiä maisemanhoitotöihin. Jos eläinten käsittely tuntuu haastavalta, voit hoitaa niittokohteita. Tarvitset vain niittoon sopivan lautas- tai sorminiittokoneen tai talkooporukan niittämään käsipelillä. Monilla luontoyhdistyksillä on ympäristösopimus niittokohteille. Tai, jos rantalaitumellasi on kunnostettavaa linnustollisesti sopivalla paikalla saattaa työ kiinnostaa lintuyhdistyksiä tai metsästyseuroja, joille koituvat kulut voit korvata ympäristökorvauksesta. Katso lisää hoitomalleja Maisemat ruotuun (MARU) ja Härkää sarvista (HÄÄVI) hankkeiden julkaisuista.</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Ehdota uutta perinnemaisemakohdetta ja seuraa tapahtumia!</w:t>
      </w:r>
    </w:p>
    <w:p w:rsidR="00F3034F" w:rsidRPr="00F3034F" w:rsidRDefault="00F3034F" w:rsidP="00F3034F">
      <w:pPr>
        <w:spacing w:before="100" w:beforeAutospacing="1" w:after="100" w:afterAutospacing="1" w:line="240" w:lineRule="auto"/>
        <w:ind w:left="360"/>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Tiedossa on vain murto-osa käytössä olevista tai olleista perinnemaisemista. Maanomistajien ja kyläläisten tiedot kylän tai suvun perinteisistä niityistä tai laidunmaista voit ilmoittaa puhelimitse tai sähköpostilla alueelliselle ELY-keskukselle. Seuraa tapahtumia Twitterissä, sieltä löydät helposti ajankohtaisia tapahtumia ja uutisia asiasanoilla </w:t>
      </w:r>
      <w:r w:rsidRPr="00F3034F">
        <w:rPr>
          <w:rFonts w:ascii="Times New Roman" w:eastAsia="Times New Roman" w:hAnsi="Times New Roman" w:cs="Times New Roman"/>
          <w:b/>
          <w:bCs/>
          <w:sz w:val="24"/>
          <w:szCs w:val="24"/>
          <w:lang w:eastAsia="fi-FI"/>
        </w:rPr>
        <w:t>#perinnemaisema #kulttuurimaisema #ympäristösopimus #mknmaisema</w:t>
      </w:r>
      <w:r w:rsidRPr="00F3034F">
        <w:rPr>
          <w:rFonts w:ascii="Times New Roman" w:eastAsia="Times New Roman" w:hAnsi="Times New Roman" w:cs="Times New Roman"/>
          <w:sz w:val="24"/>
          <w:szCs w:val="24"/>
          <w:lang w:eastAsia="fi-FI"/>
        </w:rPr>
        <w:t>.  Facebook-ryhmiä maisemanhoidosta ja tuotteistamisesta kiinnostuneille löytyy mm. hakusanalla maisema.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lastRenderedPageBreak/>
        <w:t>Lisätietoja henkilöilta alueilla:</w:t>
      </w:r>
    </w:p>
    <w:p w:rsidR="00F3034F" w:rsidRPr="00F3034F" w:rsidRDefault="00F3034F" w:rsidP="00F3034F">
      <w:pPr>
        <w:spacing w:before="100" w:beforeAutospacing="1" w:after="100" w:afterAutospacing="1" w:line="240" w:lineRule="auto"/>
        <w:ind w:left="360"/>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Lapin ELY-keskus, Heidi Kotala-Paaluharju puh.0295 037 006</w:t>
      </w:r>
      <w:r w:rsidRPr="00F3034F">
        <w:rPr>
          <w:rFonts w:ascii="Times New Roman" w:eastAsia="Times New Roman" w:hAnsi="Times New Roman" w:cs="Times New Roman"/>
          <w:sz w:val="24"/>
          <w:szCs w:val="24"/>
          <w:lang w:eastAsia="fi-FI"/>
        </w:rPr>
        <w:br/>
        <w:t>Pohjois-Pohjanmaan ELY-keskus, Johanna Helkimo puh. 0295 038 054</w:t>
      </w:r>
      <w:r w:rsidRPr="00F3034F">
        <w:rPr>
          <w:rFonts w:ascii="Times New Roman" w:eastAsia="Times New Roman" w:hAnsi="Times New Roman" w:cs="Times New Roman"/>
          <w:sz w:val="24"/>
          <w:szCs w:val="24"/>
          <w:lang w:eastAsia="fi-FI"/>
        </w:rPr>
        <w:br/>
        <w:t>Kainuun ELY-keskus, Pekka Korhonen puh. 0295 023 562</w:t>
      </w:r>
      <w:r w:rsidRPr="00F3034F">
        <w:rPr>
          <w:rFonts w:ascii="Times New Roman" w:eastAsia="Times New Roman" w:hAnsi="Times New Roman" w:cs="Times New Roman"/>
          <w:sz w:val="24"/>
          <w:szCs w:val="24"/>
          <w:lang w:eastAsia="fi-FI"/>
        </w:rPr>
        <w:br/>
        <w:t>Pohjanmaan ELY-keskus, Lars Björkgård puh. 0295 028 540 ja Barbro Lundström puh. 0295 028 589</w:t>
      </w:r>
      <w:r w:rsidRPr="00F3034F">
        <w:rPr>
          <w:rFonts w:ascii="Times New Roman" w:eastAsia="Times New Roman" w:hAnsi="Times New Roman" w:cs="Times New Roman"/>
          <w:sz w:val="24"/>
          <w:szCs w:val="24"/>
          <w:lang w:eastAsia="fi-FI"/>
        </w:rPr>
        <w:br/>
        <w:t>Etelä-Pohjanmaan ELY-keskus, Tarja Lilja puh. 0295 027 399 ja Pekka Länsivierto puh.  0295 027 590</w:t>
      </w:r>
      <w:r w:rsidRPr="00F3034F">
        <w:rPr>
          <w:rFonts w:ascii="Times New Roman" w:eastAsia="Times New Roman" w:hAnsi="Times New Roman" w:cs="Times New Roman"/>
          <w:sz w:val="24"/>
          <w:szCs w:val="24"/>
          <w:lang w:eastAsia="fi-FI"/>
        </w:rPr>
        <w:br/>
        <w:t>Keski-Suomen ELY-keskus, Merja Lehtinen puh. 0295 024 570</w:t>
      </w:r>
      <w:r w:rsidRPr="00F3034F">
        <w:rPr>
          <w:rFonts w:ascii="Times New Roman" w:eastAsia="Times New Roman" w:hAnsi="Times New Roman" w:cs="Times New Roman"/>
          <w:sz w:val="24"/>
          <w:szCs w:val="24"/>
          <w:lang w:eastAsia="fi-FI"/>
        </w:rPr>
        <w:br/>
        <w:t xml:space="preserve">Pohjois-Savon ELY-keskus, Riitta </w:t>
      </w:r>
      <w:proofErr w:type="gramStart"/>
      <w:r w:rsidRPr="00F3034F">
        <w:rPr>
          <w:rFonts w:ascii="Times New Roman" w:eastAsia="Times New Roman" w:hAnsi="Times New Roman" w:cs="Times New Roman"/>
          <w:sz w:val="24"/>
          <w:szCs w:val="24"/>
          <w:lang w:eastAsia="fi-FI"/>
        </w:rPr>
        <w:t>Kesonen  puh</w:t>
      </w:r>
      <w:proofErr w:type="gramEnd"/>
      <w:r w:rsidRPr="00F3034F">
        <w:rPr>
          <w:rFonts w:ascii="Times New Roman" w:eastAsia="Times New Roman" w:hAnsi="Times New Roman" w:cs="Times New Roman"/>
          <w:sz w:val="24"/>
          <w:szCs w:val="24"/>
          <w:lang w:eastAsia="fi-FI"/>
        </w:rPr>
        <w:t>. 0295 026 577 ja Sirpa Tarvainen puh. 0295 026 628</w:t>
      </w:r>
      <w:r w:rsidRPr="00F3034F">
        <w:rPr>
          <w:rFonts w:ascii="Times New Roman" w:eastAsia="Times New Roman" w:hAnsi="Times New Roman" w:cs="Times New Roman"/>
          <w:sz w:val="24"/>
          <w:szCs w:val="24"/>
          <w:lang w:eastAsia="fi-FI"/>
        </w:rPr>
        <w:br/>
        <w:t>Pohjois-Karjalan ELY-keskus, Kaisa Rummukainen, puh. 0295 026097</w:t>
      </w:r>
      <w:r w:rsidRPr="00F3034F">
        <w:rPr>
          <w:rFonts w:ascii="Times New Roman" w:eastAsia="Times New Roman" w:hAnsi="Times New Roman" w:cs="Times New Roman"/>
          <w:sz w:val="24"/>
          <w:szCs w:val="24"/>
          <w:lang w:eastAsia="fi-FI"/>
        </w:rPr>
        <w:br/>
        <w:t>Satakunnan ELY-keskus, Eija Mutila puh. 0295 022 064</w:t>
      </w:r>
      <w:r w:rsidRPr="00F3034F">
        <w:rPr>
          <w:rFonts w:ascii="Times New Roman" w:eastAsia="Times New Roman" w:hAnsi="Times New Roman" w:cs="Times New Roman"/>
          <w:sz w:val="24"/>
          <w:szCs w:val="24"/>
          <w:lang w:eastAsia="fi-FI"/>
        </w:rPr>
        <w:br/>
        <w:t>Pirkanmaan ELY-keskus, Marika Arrajoki-Alanen puh. 0295 036 040 ja Tiina Schultz puh. 0295 036 382</w:t>
      </w:r>
      <w:r w:rsidRPr="00F3034F">
        <w:rPr>
          <w:rFonts w:ascii="Times New Roman" w:eastAsia="Times New Roman" w:hAnsi="Times New Roman" w:cs="Times New Roman"/>
          <w:sz w:val="24"/>
          <w:szCs w:val="24"/>
          <w:lang w:eastAsia="fi-FI"/>
        </w:rPr>
        <w:br/>
        <w:t>Etelä-Savon ELY-keskus, Hillevi Teittinen puh. 0295 024 135</w:t>
      </w:r>
      <w:r w:rsidRPr="00F3034F">
        <w:rPr>
          <w:rFonts w:ascii="Times New Roman" w:eastAsia="Times New Roman" w:hAnsi="Times New Roman" w:cs="Times New Roman"/>
          <w:sz w:val="24"/>
          <w:szCs w:val="24"/>
          <w:lang w:eastAsia="fi-FI"/>
        </w:rPr>
        <w:br/>
        <w:t>Hämeen ELY-keskus, Minna Kolari, puh. 0295 025 062</w:t>
      </w:r>
      <w:r w:rsidRPr="00F3034F">
        <w:rPr>
          <w:rFonts w:ascii="Times New Roman" w:eastAsia="Times New Roman" w:hAnsi="Times New Roman" w:cs="Times New Roman"/>
          <w:sz w:val="24"/>
          <w:szCs w:val="24"/>
          <w:lang w:eastAsia="fi-FI"/>
        </w:rPr>
        <w:br/>
        <w:t>Kaakkois-Suomen ELY-keskus, Anu Sajomaa puh. 0295 029 057</w:t>
      </w:r>
      <w:r w:rsidRPr="00F3034F">
        <w:rPr>
          <w:rFonts w:ascii="Times New Roman" w:eastAsia="Times New Roman" w:hAnsi="Times New Roman" w:cs="Times New Roman"/>
          <w:sz w:val="24"/>
          <w:szCs w:val="24"/>
          <w:lang w:eastAsia="fi-FI"/>
        </w:rPr>
        <w:br/>
        <w:t>Varsinais-Suomen ELY-keskus, Elisa Nurmio puh. 0295 022 630 ja Kati Pakarinen puh. 0295 022 639</w:t>
      </w:r>
      <w:r w:rsidRPr="00F3034F">
        <w:rPr>
          <w:rFonts w:ascii="Times New Roman" w:eastAsia="Times New Roman" w:hAnsi="Times New Roman" w:cs="Times New Roman"/>
          <w:sz w:val="24"/>
          <w:szCs w:val="24"/>
          <w:lang w:eastAsia="fi-FI"/>
        </w:rPr>
        <w:br/>
        <w:t>Uudenmaan ELY-keskus, Esme Manns puh. 0295 021 101</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Linkkejä:</w:t>
      </w:r>
    </w:p>
    <w:p w:rsidR="00F3034F" w:rsidRPr="00F3034F" w:rsidRDefault="00F3034F" w:rsidP="00F3034F">
      <w:pPr>
        <w:numPr>
          <w:ilvl w:val="0"/>
          <w:numId w:val="30"/>
        </w:numPr>
        <w:spacing w:before="100" w:beforeAutospacing="1" w:after="100" w:afterAutospacing="1" w:line="240" w:lineRule="auto"/>
        <w:rPr>
          <w:rFonts w:ascii="Times New Roman" w:eastAsia="Times New Roman" w:hAnsi="Times New Roman" w:cs="Times New Roman"/>
          <w:sz w:val="24"/>
          <w:szCs w:val="24"/>
          <w:lang w:eastAsia="fi-FI"/>
        </w:rPr>
      </w:pPr>
      <w:hyperlink r:id="rId59" w:history="1">
        <w:r w:rsidRPr="00F3034F">
          <w:rPr>
            <w:rFonts w:ascii="Times New Roman" w:eastAsia="Times New Roman" w:hAnsi="Times New Roman" w:cs="Times New Roman"/>
            <w:color w:val="0000FF"/>
            <w:sz w:val="24"/>
            <w:szCs w:val="24"/>
            <w:u w:val="single"/>
            <w:lang w:eastAsia="fi-FI"/>
          </w:rPr>
          <w:t>www.mavi.fi / fi / Oppaat ja lomakkeet / Viljelijä / Ympäristökorvauksen ja -tuen oppaat ja esitteet</w:t>
        </w:r>
      </w:hyperlink>
    </w:p>
    <w:p w:rsidR="00F3034F" w:rsidRPr="00F3034F" w:rsidRDefault="00F3034F" w:rsidP="00F3034F">
      <w:pPr>
        <w:numPr>
          <w:ilvl w:val="0"/>
          <w:numId w:val="30"/>
        </w:numPr>
        <w:spacing w:before="100" w:beforeAutospacing="1" w:after="100" w:afterAutospacing="1" w:line="240" w:lineRule="auto"/>
        <w:rPr>
          <w:rFonts w:ascii="Times New Roman" w:eastAsia="Times New Roman" w:hAnsi="Times New Roman" w:cs="Times New Roman"/>
          <w:sz w:val="24"/>
          <w:szCs w:val="24"/>
          <w:lang w:eastAsia="fi-FI"/>
        </w:rPr>
      </w:pPr>
      <w:hyperlink r:id="rId60" w:history="1">
        <w:r w:rsidRPr="00F3034F">
          <w:rPr>
            <w:rFonts w:ascii="Times New Roman" w:eastAsia="Times New Roman" w:hAnsi="Times New Roman" w:cs="Times New Roman"/>
            <w:color w:val="0000FF"/>
            <w:sz w:val="24"/>
            <w:szCs w:val="24"/>
            <w:u w:val="single"/>
            <w:lang w:eastAsia="fi-FI"/>
          </w:rPr>
          <w:t>www.mavi.fi / fi / Oppaat ja lomakkeet / Viljelijä / Ympäristösopimus / Hoitosuunnitelma</w:t>
        </w:r>
      </w:hyperlink>
    </w:p>
    <w:p w:rsidR="00F3034F" w:rsidRPr="00F3034F" w:rsidRDefault="00F3034F" w:rsidP="00F3034F">
      <w:pPr>
        <w:numPr>
          <w:ilvl w:val="0"/>
          <w:numId w:val="30"/>
        </w:numPr>
        <w:spacing w:before="100" w:beforeAutospacing="1" w:after="100" w:afterAutospacing="1" w:line="240" w:lineRule="auto"/>
        <w:rPr>
          <w:rFonts w:ascii="Times New Roman" w:eastAsia="Times New Roman" w:hAnsi="Times New Roman" w:cs="Times New Roman"/>
          <w:sz w:val="24"/>
          <w:szCs w:val="24"/>
          <w:lang w:eastAsia="fi-FI"/>
        </w:rPr>
      </w:pPr>
      <w:hyperlink r:id="rId61" w:history="1">
        <w:r w:rsidRPr="00F3034F">
          <w:rPr>
            <w:rFonts w:ascii="Times New Roman" w:eastAsia="Times New Roman" w:hAnsi="Times New Roman" w:cs="Times New Roman"/>
            <w:color w:val="0000FF"/>
            <w:sz w:val="24"/>
            <w:szCs w:val="24"/>
            <w:u w:val="single"/>
            <w:lang w:eastAsia="fi-FI"/>
          </w:rPr>
          <w:t>www.mavi.fi/fi/tuet-ja-palvelut/neuvoja/neuvo2020/Sivut/default.aspx</w:t>
        </w:r>
      </w:hyperlink>
    </w:p>
    <w:p w:rsidR="00F3034F" w:rsidRPr="00F3034F" w:rsidRDefault="00F3034F" w:rsidP="00F3034F">
      <w:pPr>
        <w:numPr>
          <w:ilvl w:val="0"/>
          <w:numId w:val="30"/>
        </w:numPr>
        <w:spacing w:before="100" w:beforeAutospacing="1" w:after="100" w:afterAutospacing="1" w:line="240" w:lineRule="auto"/>
        <w:rPr>
          <w:rFonts w:ascii="Times New Roman" w:eastAsia="Times New Roman" w:hAnsi="Times New Roman" w:cs="Times New Roman"/>
          <w:sz w:val="24"/>
          <w:szCs w:val="24"/>
          <w:lang w:eastAsia="fi-FI"/>
        </w:rPr>
      </w:pPr>
      <w:hyperlink r:id="rId62" w:history="1">
        <w:r w:rsidRPr="00F3034F">
          <w:rPr>
            <w:rFonts w:ascii="Times New Roman" w:eastAsia="Times New Roman" w:hAnsi="Times New Roman" w:cs="Times New Roman"/>
            <w:color w:val="0000FF"/>
            <w:sz w:val="24"/>
            <w:szCs w:val="24"/>
            <w:u w:val="single"/>
            <w:lang w:eastAsia="fi-FI"/>
          </w:rPr>
          <w:t>www.maaseutu.fi/fi/maaseutuohjelma/Sivut/default.aspx</w:t>
        </w:r>
      </w:hyperlink>
    </w:p>
    <w:p w:rsidR="00F3034F" w:rsidRPr="00F3034F" w:rsidRDefault="00F3034F" w:rsidP="00F3034F">
      <w:pPr>
        <w:numPr>
          <w:ilvl w:val="0"/>
          <w:numId w:val="30"/>
        </w:numPr>
        <w:spacing w:before="100" w:beforeAutospacing="1" w:after="100" w:afterAutospacing="1" w:line="240" w:lineRule="auto"/>
        <w:rPr>
          <w:rFonts w:ascii="Times New Roman" w:eastAsia="Times New Roman" w:hAnsi="Times New Roman" w:cs="Times New Roman"/>
          <w:sz w:val="24"/>
          <w:szCs w:val="24"/>
          <w:lang w:eastAsia="fi-FI"/>
        </w:rPr>
      </w:pPr>
      <w:hyperlink r:id="rId63" w:history="1">
        <w:r w:rsidRPr="00F3034F">
          <w:rPr>
            <w:rFonts w:ascii="Times New Roman" w:eastAsia="Times New Roman" w:hAnsi="Times New Roman" w:cs="Times New Roman"/>
            <w:color w:val="0000FF"/>
            <w:sz w:val="24"/>
            <w:szCs w:val="24"/>
            <w:u w:val="single"/>
            <w:lang w:eastAsia="fi-FI"/>
          </w:rPr>
          <w:t>Suomi.fi</w:t>
        </w:r>
      </w:hyperlink>
    </w:p>
    <w:p w:rsidR="00F3034F" w:rsidRPr="00F3034F" w:rsidRDefault="00F3034F" w:rsidP="00F3034F">
      <w:pPr>
        <w:numPr>
          <w:ilvl w:val="0"/>
          <w:numId w:val="30"/>
        </w:numPr>
        <w:spacing w:before="100" w:beforeAutospacing="1" w:after="100" w:afterAutospacing="1" w:line="240" w:lineRule="auto"/>
        <w:rPr>
          <w:rFonts w:ascii="Times New Roman" w:eastAsia="Times New Roman" w:hAnsi="Times New Roman" w:cs="Times New Roman"/>
          <w:sz w:val="24"/>
          <w:szCs w:val="24"/>
          <w:lang w:eastAsia="fi-FI"/>
        </w:rPr>
      </w:pPr>
      <w:hyperlink r:id="rId64" w:history="1">
        <w:r w:rsidRPr="00F3034F">
          <w:rPr>
            <w:rFonts w:ascii="Times New Roman" w:eastAsia="Times New Roman" w:hAnsi="Times New Roman" w:cs="Times New Roman"/>
            <w:color w:val="0000FF"/>
            <w:sz w:val="24"/>
            <w:szCs w:val="24"/>
            <w:u w:val="single"/>
            <w:lang w:eastAsia="fi-FI"/>
          </w:rPr>
          <w:t>Laidunpankki.fi</w:t>
        </w:r>
      </w:hyperlink>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Tietoa kohteista sekä kohteiden perustamis- ja hoito-ohjeita</w:t>
      </w:r>
    </w:p>
    <w:p w:rsidR="00F3034F" w:rsidRPr="00F3034F" w:rsidRDefault="00F3034F" w:rsidP="00F3034F">
      <w:pPr>
        <w:spacing w:before="100" w:beforeAutospacing="1" w:after="100" w:afterAutospacing="1" w:line="240" w:lineRule="auto"/>
        <w:ind w:left="360"/>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Alueelliset LUMO-yleissuunnitelmat löytyvät ELY-keskuksen julkaisutietokannasta asiasanalla luonnon monimuotoisuus:</w:t>
      </w:r>
    </w:p>
    <w:p w:rsidR="00F3034F" w:rsidRPr="00F3034F" w:rsidRDefault="00F3034F" w:rsidP="00F3034F">
      <w:pPr>
        <w:numPr>
          <w:ilvl w:val="0"/>
          <w:numId w:val="31"/>
        </w:numPr>
        <w:spacing w:before="100" w:beforeAutospacing="1" w:after="100" w:afterAutospacing="1" w:line="240" w:lineRule="auto"/>
        <w:rPr>
          <w:rFonts w:ascii="Times New Roman" w:eastAsia="Times New Roman" w:hAnsi="Times New Roman" w:cs="Times New Roman"/>
          <w:sz w:val="24"/>
          <w:szCs w:val="24"/>
          <w:lang w:eastAsia="fi-FI"/>
        </w:rPr>
      </w:pPr>
      <w:hyperlink r:id="rId65" w:history="1">
        <w:r w:rsidRPr="00F3034F">
          <w:rPr>
            <w:rFonts w:ascii="Times New Roman" w:eastAsia="Times New Roman" w:hAnsi="Times New Roman" w:cs="Times New Roman"/>
            <w:color w:val="0000FF"/>
            <w:sz w:val="24"/>
            <w:szCs w:val="24"/>
            <w:u w:val="single"/>
            <w:lang w:eastAsia="fi-FI"/>
          </w:rPr>
          <w:t>www.doria.fi/ely-keskus</w:t>
        </w:r>
      </w:hyperlink>
    </w:p>
    <w:p w:rsidR="00F3034F" w:rsidRPr="00F3034F" w:rsidRDefault="00F3034F" w:rsidP="00F3034F">
      <w:pPr>
        <w:spacing w:before="100" w:beforeAutospacing="1" w:after="100" w:afterAutospacing="1" w:line="240" w:lineRule="auto"/>
        <w:ind w:left="360"/>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HÄÄVIssä on tehty MALU-suunnitelmia:</w:t>
      </w:r>
    </w:p>
    <w:p w:rsidR="00F3034F" w:rsidRPr="00F3034F" w:rsidRDefault="00F3034F" w:rsidP="00F3034F">
      <w:pPr>
        <w:numPr>
          <w:ilvl w:val="0"/>
          <w:numId w:val="32"/>
        </w:numPr>
        <w:spacing w:before="100" w:beforeAutospacing="1" w:after="100" w:afterAutospacing="1" w:line="240" w:lineRule="auto"/>
        <w:rPr>
          <w:rFonts w:ascii="Times New Roman" w:eastAsia="Times New Roman" w:hAnsi="Times New Roman" w:cs="Times New Roman"/>
          <w:sz w:val="24"/>
          <w:szCs w:val="24"/>
          <w:lang w:eastAsia="fi-FI"/>
        </w:rPr>
      </w:pPr>
      <w:hyperlink r:id="rId66" w:history="1">
        <w:r w:rsidRPr="00F3034F">
          <w:rPr>
            <w:rFonts w:ascii="Times New Roman" w:eastAsia="Times New Roman" w:hAnsi="Times New Roman" w:cs="Times New Roman"/>
            <w:color w:val="0000FF"/>
            <w:sz w:val="24"/>
            <w:szCs w:val="24"/>
            <w:u w:val="single"/>
            <w:lang w:eastAsia="fi-FI"/>
          </w:rPr>
          <w:t>www.ymparisto.fi / fi / Härkää sarvista / Maiseman ja luonnonhoidon yleissuunnitelmat</w:t>
        </w:r>
      </w:hyperlink>
    </w:p>
    <w:p w:rsidR="00F3034F" w:rsidRPr="00F3034F" w:rsidRDefault="00F3034F" w:rsidP="00F3034F">
      <w:pPr>
        <w:spacing w:before="100" w:beforeAutospacing="1" w:after="100" w:afterAutospacing="1" w:line="240" w:lineRule="auto"/>
        <w:ind w:left="360"/>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Tietoja perinnebiotoopeista ja erilaisia hoitotarinoita on koottu sekä tehty hoitosuunnitelmia hankkeissa, kuten MARU, HÄÄVI ja meneillään olevassa KYNÄ-hankkeessa. Myös VYYHTI I:ssä on tehty maiseman- ja luonnonhoidon esimerkkisuunnitelmia ja VYYHTI II on nyt käynnissä.</w:t>
      </w:r>
    </w:p>
    <w:p w:rsidR="00F3034F" w:rsidRPr="00F3034F" w:rsidRDefault="00F3034F" w:rsidP="00F3034F">
      <w:pPr>
        <w:numPr>
          <w:ilvl w:val="0"/>
          <w:numId w:val="33"/>
        </w:numPr>
        <w:spacing w:before="100" w:beforeAutospacing="1" w:after="100" w:afterAutospacing="1" w:line="240" w:lineRule="auto"/>
        <w:rPr>
          <w:rFonts w:ascii="Times New Roman" w:eastAsia="Times New Roman" w:hAnsi="Times New Roman" w:cs="Times New Roman"/>
          <w:sz w:val="24"/>
          <w:szCs w:val="24"/>
          <w:lang w:eastAsia="fi-FI"/>
        </w:rPr>
      </w:pPr>
      <w:hyperlink r:id="rId67" w:history="1">
        <w:r w:rsidRPr="00F3034F">
          <w:rPr>
            <w:rFonts w:ascii="Times New Roman" w:eastAsia="Times New Roman" w:hAnsi="Times New Roman" w:cs="Times New Roman"/>
            <w:color w:val="0000FF"/>
            <w:sz w:val="24"/>
            <w:szCs w:val="24"/>
            <w:u w:val="single"/>
            <w:lang w:eastAsia="fi-FI"/>
          </w:rPr>
          <w:t>www.ymparisto.fi / Maisemat ruotuun</w:t>
        </w:r>
      </w:hyperlink>
    </w:p>
    <w:p w:rsidR="00F3034F" w:rsidRPr="00F3034F" w:rsidRDefault="00F3034F" w:rsidP="00F3034F">
      <w:pPr>
        <w:numPr>
          <w:ilvl w:val="0"/>
          <w:numId w:val="33"/>
        </w:numPr>
        <w:spacing w:before="100" w:beforeAutospacing="1" w:after="100" w:afterAutospacing="1" w:line="240" w:lineRule="auto"/>
        <w:rPr>
          <w:rFonts w:ascii="Times New Roman" w:eastAsia="Times New Roman" w:hAnsi="Times New Roman" w:cs="Times New Roman"/>
          <w:sz w:val="24"/>
          <w:szCs w:val="24"/>
          <w:lang w:eastAsia="fi-FI"/>
        </w:rPr>
      </w:pPr>
      <w:hyperlink r:id="rId68" w:history="1">
        <w:r w:rsidRPr="00F3034F">
          <w:rPr>
            <w:rFonts w:ascii="Times New Roman" w:eastAsia="Times New Roman" w:hAnsi="Times New Roman" w:cs="Times New Roman"/>
            <w:color w:val="0000FF"/>
            <w:sz w:val="24"/>
            <w:szCs w:val="24"/>
            <w:u w:val="single"/>
            <w:lang w:eastAsia="fi-FI"/>
          </w:rPr>
          <w:t>www.ymparisto.fi / fi / Härkää sarvista / Tulokset</w:t>
        </w:r>
      </w:hyperlink>
    </w:p>
    <w:p w:rsidR="00F3034F" w:rsidRPr="00F3034F" w:rsidRDefault="00F3034F" w:rsidP="00F3034F">
      <w:pPr>
        <w:numPr>
          <w:ilvl w:val="0"/>
          <w:numId w:val="33"/>
        </w:numPr>
        <w:spacing w:before="100" w:beforeAutospacing="1" w:after="100" w:afterAutospacing="1" w:line="240" w:lineRule="auto"/>
        <w:rPr>
          <w:rFonts w:ascii="Times New Roman" w:eastAsia="Times New Roman" w:hAnsi="Times New Roman" w:cs="Times New Roman"/>
          <w:sz w:val="24"/>
          <w:szCs w:val="24"/>
          <w:lang w:eastAsia="fi-FI"/>
        </w:rPr>
      </w:pPr>
      <w:hyperlink r:id="rId69" w:history="1">
        <w:r w:rsidRPr="00F3034F">
          <w:rPr>
            <w:rFonts w:ascii="Times New Roman" w:eastAsia="Times New Roman" w:hAnsi="Times New Roman" w:cs="Times New Roman"/>
            <w:color w:val="0000FF"/>
            <w:sz w:val="24"/>
            <w:szCs w:val="24"/>
            <w:u w:val="single"/>
            <w:lang w:eastAsia="fi-FI"/>
          </w:rPr>
          <w:t>www.maajakotitalousnaiset.fi / Hankkeet / Kulttuuriympäristö näkyväksi Kynä-hanke</w:t>
        </w:r>
      </w:hyperlink>
    </w:p>
    <w:p w:rsidR="00F3034F" w:rsidRPr="00F3034F" w:rsidRDefault="00F3034F" w:rsidP="00F3034F">
      <w:pPr>
        <w:numPr>
          <w:ilvl w:val="0"/>
          <w:numId w:val="33"/>
        </w:numPr>
        <w:spacing w:before="100" w:beforeAutospacing="1" w:after="100" w:afterAutospacing="1" w:line="240" w:lineRule="auto"/>
        <w:rPr>
          <w:rFonts w:ascii="Times New Roman" w:eastAsia="Times New Roman" w:hAnsi="Times New Roman" w:cs="Times New Roman"/>
          <w:sz w:val="24"/>
          <w:szCs w:val="24"/>
          <w:lang w:eastAsia="fi-FI"/>
        </w:rPr>
      </w:pPr>
      <w:hyperlink r:id="rId70" w:history="1">
        <w:r w:rsidRPr="00F3034F">
          <w:rPr>
            <w:rFonts w:ascii="Times New Roman" w:eastAsia="Times New Roman" w:hAnsi="Times New Roman" w:cs="Times New Roman"/>
            <w:color w:val="0000FF"/>
            <w:sz w:val="24"/>
            <w:szCs w:val="24"/>
            <w:u w:val="single"/>
            <w:lang w:eastAsia="fi-FI"/>
          </w:rPr>
          <w:t>www.proagriaoulu.fi / fi / Vyyhti esimerkkisuunnitelmat</w:t>
        </w:r>
      </w:hyperlink>
    </w:p>
    <w:p w:rsidR="00F3034F" w:rsidRPr="00F3034F" w:rsidRDefault="00F3034F" w:rsidP="00F3034F">
      <w:pPr>
        <w:numPr>
          <w:ilvl w:val="0"/>
          <w:numId w:val="33"/>
        </w:numPr>
        <w:spacing w:before="100" w:beforeAutospacing="1" w:after="100" w:afterAutospacing="1" w:line="240" w:lineRule="auto"/>
        <w:rPr>
          <w:rFonts w:ascii="Times New Roman" w:eastAsia="Times New Roman" w:hAnsi="Times New Roman" w:cs="Times New Roman"/>
          <w:sz w:val="24"/>
          <w:szCs w:val="24"/>
          <w:lang w:eastAsia="fi-FI"/>
        </w:rPr>
      </w:pPr>
      <w:hyperlink r:id="rId71" w:history="1">
        <w:r w:rsidRPr="00F3034F">
          <w:rPr>
            <w:rFonts w:ascii="Times New Roman" w:eastAsia="Times New Roman" w:hAnsi="Times New Roman" w:cs="Times New Roman"/>
            <w:color w:val="0000FF"/>
            <w:sz w:val="24"/>
            <w:szCs w:val="24"/>
            <w:u w:val="single"/>
            <w:lang w:eastAsia="fi-FI"/>
          </w:rPr>
          <w:t>www.proagriaoulu.fi / fi / Vyyhti II</w:t>
        </w:r>
      </w:hyperlink>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18.4.2017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proofErr w:type="gramStart"/>
      <w:r w:rsidRPr="00F3034F">
        <w:rPr>
          <w:rFonts w:ascii="Times New Roman" w:eastAsia="Times New Roman" w:hAnsi="Times New Roman" w:cs="Times New Roman"/>
          <w:b/>
          <w:bCs/>
          <w:kern w:val="36"/>
          <w:sz w:val="48"/>
          <w:szCs w:val="48"/>
          <w:lang w:eastAsia="fi-FI"/>
        </w:rPr>
        <w:t>Selvitys Suomen pienvesivoimaloiden lupien kalatalousvelvoitteista ja virtaamavelvoitteista valmistunut</w:t>
      </w:r>
      <w:proofErr w:type="gramEnd"/>
      <w:r w:rsidRPr="00F3034F">
        <w:rPr>
          <w:rFonts w:ascii="Times New Roman" w:eastAsia="Times New Roman" w:hAnsi="Times New Roman" w:cs="Times New Roman"/>
          <w:b/>
          <w:bCs/>
          <w:kern w:val="36"/>
          <w:sz w:val="48"/>
          <w:szCs w:val="48"/>
          <w:lang w:eastAsia="fi-FI"/>
        </w:rPr>
        <w:t xml:space="preserve">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proofErr w:type="gramStart"/>
      <w:r w:rsidRPr="00F3034F">
        <w:rPr>
          <w:rFonts w:ascii="Times New Roman" w:eastAsia="Times New Roman" w:hAnsi="Times New Roman" w:cs="Times New Roman"/>
          <w:b/>
          <w:bCs/>
          <w:sz w:val="36"/>
          <w:szCs w:val="36"/>
          <w:lang w:eastAsia="fi-FI"/>
        </w:rPr>
        <w:t>Selvitys Suomen pienvesivoimaloiden lupien kalatalousvelvoitteista ja virtaamavelvoitteista valmistunut</w:t>
      </w:r>
      <w:proofErr w:type="gramEnd"/>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eastAsia="Times New Roman" w:cs="Times New Roman"/>
          <w:lang w:eastAsia="fi-FI"/>
        </w:rPr>
        <w:t xml:space="preserve">Varsinais-Suomen ELY-keskuksen kalatalouspalvelut-yksikkö on teettänyt selvityksen, jossa </w:t>
      </w:r>
      <w:r w:rsidRPr="00F3034F">
        <w:rPr>
          <w:rFonts w:eastAsia="Times New Roman" w:cs="Muli"/>
          <w:lang w:eastAsia="fi-FI"/>
        </w:rPr>
        <w:t>kerättiin 153 vesivoimalaitoksen (teho alle 5 MW) lupapäätökset. Työssä selvitettiin vesivoimalaitoksille määrättyjä kalatalousvelvoitteita sekä virtaamavelvoitteita koskevien lupamääräysten sisältöä. Työn tarkoituksena oli saada kokonaiskuva tilanteesta kalatiestrategian ja vesipuitedirektiivin toimeenpanon näkökulmasta.</w:t>
      </w:r>
      <w:r w:rsidRPr="00F3034F">
        <w:rPr>
          <w:rFonts w:eastAsia="Times New Roman" w:cs="Times New Roman"/>
          <w:lang w:eastAsia="fi-FI"/>
        </w:rPr>
        <w:t xml:space="preserve"> </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proofErr w:type="gramStart"/>
      <w:r w:rsidRPr="00F3034F">
        <w:rPr>
          <w:rFonts w:eastAsia="Times New Roman" w:cs="Muli"/>
          <w:b/>
          <w:bCs/>
          <w:lang w:eastAsia="fi-FI"/>
        </w:rPr>
        <w:t>Selvityksen perusteella on voimalaitoksien luvissa oli erilaisia kalatalousvelvoitteita seuraavasti:</w:t>
      </w:r>
      <w:proofErr w:type="gramEnd"/>
      <w:r w:rsidRPr="00F3034F">
        <w:rPr>
          <w:rFonts w:eastAsia="Times New Roman" w:cs="Muli"/>
          <w:b/>
          <w:bCs/>
          <w:lang w:eastAsia="fi-FI"/>
        </w:rPr>
        <w:t xml:space="preserve"> </w:t>
      </w:r>
    </w:p>
    <w:p w:rsidR="00F3034F" w:rsidRPr="00F3034F" w:rsidRDefault="00F3034F" w:rsidP="00F3034F">
      <w:pPr>
        <w:numPr>
          <w:ilvl w:val="0"/>
          <w:numId w:val="34"/>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eastAsia="Times New Roman" w:cs="Muli"/>
          <w:lang w:eastAsia="fi-FI"/>
        </w:rPr>
        <w:t xml:space="preserve">Ei kalatalousvelvoitetta: 38 kpl (vesivoimalaitosta) </w:t>
      </w:r>
    </w:p>
    <w:p w:rsidR="00F3034F" w:rsidRPr="00F3034F" w:rsidRDefault="00F3034F" w:rsidP="00F3034F">
      <w:pPr>
        <w:numPr>
          <w:ilvl w:val="0"/>
          <w:numId w:val="34"/>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eastAsia="Times New Roman" w:cs="Muli"/>
          <w:lang w:eastAsia="fi-FI"/>
        </w:rPr>
        <w:t xml:space="preserve">Ei velvoitetta voimalaitokselle, mutta silti kalataloudellisia toimenpiteitä tehty: 12 kpl </w:t>
      </w:r>
    </w:p>
    <w:p w:rsidR="00F3034F" w:rsidRPr="00F3034F" w:rsidRDefault="00F3034F" w:rsidP="00F3034F">
      <w:pPr>
        <w:numPr>
          <w:ilvl w:val="0"/>
          <w:numId w:val="34"/>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eastAsia="Times New Roman" w:cs="Muli"/>
          <w:lang w:eastAsia="fi-FI"/>
        </w:rPr>
        <w:t xml:space="preserve">Kalatien sallimisvelvoite: 8 kpl </w:t>
      </w:r>
    </w:p>
    <w:p w:rsidR="00F3034F" w:rsidRPr="00F3034F" w:rsidRDefault="00F3034F" w:rsidP="00F3034F">
      <w:pPr>
        <w:numPr>
          <w:ilvl w:val="0"/>
          <w:numId w:val="34"/>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eastAsia="Times New Roman" w:cs="Muli"/>
          <w:lang w:eastAsia="fi-FI"/>
        </w:rPr>
        <w:t xml:space="preserve">Ehdollinen kalatievelvoite: 21 kpl </w:t>
      </w:r>
    </w:p>
    <w:p w:rsidR="00F3034F" w:rsidRPr="00F3034F" w:rsidRDefault="00F3034F" w:rsidP="00F3034F">
      <w:pPr>
        <w:numPr>
          <w:ilvl w:val="0"/>
          <w:numId w:val="34"/>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eastAsia="Times New Roman" w:cs="Muli"/>
          <w:lang w:eastAsia="fi-FI"/>
        </w:rPr>
        <w:t xml:space="preserve">Kalatalousmaksu: 18 kpl </w:t>
      </w:r>
    </w:p>
    <w:p w:rsidR="00F3034F" w:rsidRPr="00F3034F" w:rsidRDefault="00F3034F" w:rsidP="00F3034F">
      <w:pPr>
        <w:numPr>
          <w:ilvl w:val="0"/>
          <w:numId w:val="34"/>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eastAsia="Times New Roman" w:cs="Muli"/>
          <w:lang w:eastAsia="fi-FI"/>
        </w:rPr>
        <w:t xml:space="preserve">Kalatievelvoite: 21 kpl </w:t>
      </w:r>
    </w:p>
    <w:p w:rsidR="00F3034F" w:rsidRPr="00F3034F" w:rsidRDefault="00F3034F" w:rsidP="00F3034F">
      <w:pPr>
        <w:numPr>
          <w:ilvl w:val="0"/>
          <w:numId w:val="34"/>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eastAsia="Times New Roman" w:cs="Muli"/>
          <w:lang w:eastAsia="fi-FI"/>
        </w:rPr>
        <w:t xml:space="preserve">Istutusvelvoite: 21 kpl </w:t>
      </w:r>
    </w:p>
    <w:p w:rsidR="00F3034F" w:rsidRPr="00F3034F" w:rsidRDefault="00F3034F" w:rsidP="00F3034F">
      <w:pPr>
        <w:numPr>
          <w:ilvl w:val="0"/>
          <w:numId w:val="34"/>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eastAsia="Times New Roman" w:cs="Muli"/>
          <w:lang w:eastAsia="fi-FI"/>
        </w:rPr>
        <w:t xml:space="preserve">Muu velvoite: 7 kpl (esimerkiksi tarkkailuvelvoite) </w:t>
      </w:r>
    </w:p>
    <w:p w:rsidR="00F3034F" w:rsidRPr="00F3034F" w:rsidRDefault="00F3034F" w:rsidP="00F3034F">
      <w:pPr>
        <w:numPr>
          <w:ilvl w:val="0"/>
          <w:numId w:val="34"/>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eastAsia="Times New Roman" w:cs="Muli"/>
          <w:lang w:eastAsia="fi-FI"/>
        </w:rPr>
        <w:t xml:space="preserve">Velvoitteita ei pystytty selvittämään: 10 kpl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eastAsia="Times New Roman" w:cs="Times New Roman"/>
          <w:lang w:eastAsia="fi-FI"/>
        </w:rPr>
        <w:t>Noin kolmanneksella alle 5 MW:n vesivoimalaitoksista Suomessa ei ole luvissaan kalatalousvelvoitetta. Voimalaitosluvat ovat lähes poikkeuksetta pysyviä. Lupia tai lupamääräyksiä ei velvoiteta tarkistamaan määräajoin ja luvat voivat olla vesilainsäädännön siirtymäsäännösten takia peräisin kymmenien tai joskus jopa sadan tai satojen vuosien takaa. Tämä voi olla hankalaa esimerkiksi vesipuitedirektiivin tai kansallisen kalatiestrategian toimeenpanon näkökulmasta tilanteessa, jossa olisi tarkoituksenmukaista mahdollistaa kalojen vaellus voimalaitosten ohi. Olisi tarve voida arvioida vesivoimahankkeita nykytilanteen, usein merkittävästi muuttuneiden olosuhteiden mukaan. Toimenpiteitä vesien tilan parantamiseksi on toki Suomessa tehty jo varsin paljon, mutta vesivoimalaitoskohteet, joissa on sovitettava yhteen sähkön-tuotanto ja uhanalaisten vaelluskalojen elinkierron palauttaminen, ovat yleensä olleet hankalimpia.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eastAsia="Times New Roman" w:cs="Times New Roman"/>
          <w:lang w:eastAsia="fi-FI"/>
        </w:rPr>
        <w:t>Selvityksessä kartoitettiin myös sitä, missä määrin luvissa olisi erilaisia vesiympäristön tilaa parantavia virtaamia tai juoksutuksia koskevia lupamääräyksiä. Asian tarkempi analysointi on mahdollista nyt kerätyn aineiston pohjalta.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eastAsia="Times New Roman" w:cs="Times New Roman"/>
          <w:lang w:eastAsia="fi-FI"/>
        </w:rPr>
        <w:lastRenderedPageBreak/>
        <w:t>Raportin liitteissä käydään perusteellisesti läpi Suomen vesilainsäädännön historia ja kehitys kunkin aikakauden yhteiskunnallisiin ja taloudellisiin olosuhteisiin verraten. Työhön sisältyy myös taulukkomuotoinen lupatietokanta sekä kopiot voimalaitosten luvista. Selvitys on rahoitettu valtioneuvoston kärkihankerahoituksella. Selvityksen teki Linnunmaa Oy.</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eastAsia="Times New Roman" w:cs="Times New Roman"/>
          <w:lang w:eastAsia="fi-FI"/>
        </w:rPr>
        <w:t>Suomessa on vähän yli 200 vesivoimalaitosta. Suomessa tuotetusta vesivoimasähköstä alle 5 MW:n laitokset tuottavat noin 5 %. Pienvesivoimalaitoksia on kuitenkin lähes kaikissa vesistöissämme.</w:t>
      </w:r>
    </w:p>
    <w:p w:rsidR="00F3034F" w:rsidRPr="00F3034F" w:rsidRDefault="00F3034F" w:rsidP="00F3034F">
      <w:pPr>
        <w:numPr>
          <w:ilvl w:val="0"/>
          <w:numId w:val="35"/>
        </w:numPr>
        <w:spacing w:before="100" w:beforeAutospacing="1" w:after="100" w:afterAutospacing="1" w:line="240" w:lineRule="auto"/>
        <w:rPr>
          <w:rFonts w:ascii="Times New Roman" w:eastAsia="Times New Roman" w:hAnsi="Times New Roman" w:cs="Times New Roman"/>
          <w:sz w:val="24"/>
          <w:szCs w:val="24"/>
          <w:lang w:eastAsia="fi-FI"/>
        </w:rPr>
      </w:pPr>
      <w:hyperlink r:id="rId72" w:tgtFrame="_blank" w:history="1">
        <w:r w:rsidRPr="00F3034F">
          <w:rPr>
            <w:rFonts w:ascii="Times New Roman" w:eastAsia="Times New Roman" w:hAnsi="Times New Roman" w:cs="Times New Roman"/>
            <w:color w:val="0000FF"/>
            <w:sz w:val="24"/>
            <w:szCs w:val="24"/>
            <w:u w:val="single"/>
            <w:lang w:eastAsia="fi-FI"/>
          </w:rPr>
          <w:t>Selvitys Suomen alle 5 MW vesivoimalaitosten sekä niihin välittömästi liittyvien säännöstelyhankkeiden vesilain mukaisten lupien kalatalousvelvoitteista.pdf</w:t>
        </w:r>
      </w:hyperlink>
      <w:r w:rsidRPr="00F3034F">
        <w:rPr>
          <w:rFonts w:ascii="Times New Roman" w:eastAsia="Times New Roman" w:hAnsi="Times New Roman" w:cs="Times New Roman"/>
          <w:sz w:val="24"/>
          <w:szCs w:val="24"/>
          <w:lang w:eastAsia="fi-FI"/>
        </w:rPr>
        <w:t xml:space="preserve"> (1,2 Mt)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br/>
      </w:r>
      <w:r w:rsidRPr="00F3034F">
        <w:rPr>
          <w:rFonts w:ascii="Times New Roman" w:eastAsia="Times New Roman" w:hAnsi="Times New Roman" w:cs="Times New Roman"/>
          <w:b/>
          <w:bCs/>
          <w:sz w:val="24"/>
          <w:szCs w:val="24"/>
          <w:lang w:eastAsia="fi-FI"/>
        </w:rPr>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Mikko Koivurinta, Varsinais-Suomen ELY-keskus / kalatalouspalvelut, p. 0400 829 505</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26.4.2017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Pohjois-Karjalassa 12 500 työtöntä työnhakijaa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Pohjois-Karjalassa 12 500 työtöntä työnhakijaa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Pohjois-Karjalan ELY-keskuksen alueella oli maaliskuun lopussa 12 492 työtöntä työnhakijaa. Vuoden takaiseen tilanteeseen verrattuna työttömiä oli 204 henkilöä vähemmän.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Työttömien työnhakijoiden osuus työvoimasta oli Pohjois-Karjalassa maan korkein, 17,1 %. Vuosi sitten osuus oli 17,2 </w:t>
      </w:r>
      <w:proofErr w:type="gramStart"/>
      <w:r w:rsidRPr="00F3034F">
        <w:rPr>
          <w:rFonts w:ascii="Times New Roman" w:eastAsia="Times New Roman" w:hAnsi="Times New Roman" w:cs="Times New Roman"/>
          <w:sz w:val="24"/>
          <w:szCs w:val="24"/>
          <w:lang w:eastAsia="fi-FI"/>
        </w:rPr>
        <w:t>% .</w:t>
      </w:r>
      <w:proofErr w:type="gramEnd"/>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Koko maassa työttömien osuus työvoimasta oli maaliskuussa 12,1 %. Vuosi sitten osuus oli 13,3 %.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Calibri" w:hAnsi="Calibri" w:cs="Times New Roman"/>
          <w:i/>
          <w:iCs/>
          <w:sz w:val="24"/>
          <w:szCs w:val="24"/>
          <w:lang w:eastAsia="fi-FI"/>
        </w:rPr>
        <w:t>Pohjois-Karjalan työllisyyskatsaus kokonaisuudessaan on osoitteessa:</w:t>
      </w:r>
      <w:r w:rsidRPr="00F3034F">
        <w:rPr>
          <w:rFonts w:ascii="Calibri" w:hAnsi="Calibri" w:cs="Times New Roman"/>
          <w:b/>
          <w:bCs/>
          <w:i/>
          <w:iCs/>
          <w:sz w:val="24"/>
          <w:szCs w:val="24"/>
          <w:lang w:eastAsia="fi-FI"/>
        </w:rPr>
        <w:t xml:space="preserve"> </w:t>
      </w:r>
      <w:hyperlink r:id="rId73" w:tgtFrame="_blank" w:history="1">
        <w:r w:rsidRPr="00F3034F">
          <w:rPr>
            <w:rFonts w:ascii="Calibri" w:hAnsi="Calibri" w:cs="Times New Roman"/>
            <w:i/>
            <w:iCs/>
            <w:color w:val="0000FF"/>
            <w:sz w:val="24"/>
            <w:szCs w:val="24"/>
            <w:u w:val="single"/>
          </w:rPr>
          <w:t>www.temtyollisyyskatsaus.fi/pohjois-karjala.aspx</w:t>
        </w:r>
      </w:hyperlink>
      <w:hyperlink r:id="rId74" w:tgtFrame="_blank" w:history="1">
        <w:r w:rsidRPr="00F3034F">
          <w:rPr>
            <w:rFonts w:ascii="Calibri" w:hAnsi="Calibri" w:cs="Times New Roman"/>
            <w:i/>
            <w:iCs/>
            <w:color w:val="0000FF"/>
            <w:sz w:val="24"/>
            <w:szCs w:val="24"/>
            <w:u w:val="single"/>
            <w:lang w:eastAsia="fi-FI"/>
          </w:rPr>
          <w:t xml:space="preserve"> </w:t>
        </w:r>
      </w:hyperlink>
      <w:r w:rsidRPr="00F3034F">
        <w:rPr>
          <w:rFonts w:ascii="Times New Roman" w:eastAsia="Times New Roman" w:hAnsi="Times New Roman" w:cs="Times New Roman"/>
          <w:i/>
          <w:iCs/>
          <w:sz w:val="24"/>
          <w:szCs w:val="24"/>
          <w:lang w:eastAsia="fi-FI"/>
        </w:rPr>
        <w:br/>
      </w:r>
      <w:r w:rsidRPr="00F3034F">
        <w:rPr>
          <w:rFonts w:ascii="Calibri" w:hAnsi="Calibri" w:cs="Times New Roman"/>
          <w:i/>
          <w:iCs/>
          <w:sz w:val="24"/>
          <w:szCs w:val="24"/>
          <w:lang w:eastAsia="fi-FI"/>
        </w:rPr>
        <w:t>Latauslinkki pdf-muotoiseen työllisyyskatsaukseen on katsaussivun oikean laidan valikon kansilehtikuvassa</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 xml:space="preserve">Tekijöitä Pielisen Karjalan yrityksiin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Nurmeksessa ja Lieksassa on ollut tarjolla koulutusta, jonka tavoitteena on tukea työnantajien ja työnhakijoiden kohtaamista. Tekijöitä yrityksiin -koulutuksen aikana työnhakija pääsee peilaamaan omaa ammattitaitoa ja osaamista suhteessa työelämän sekä työpaikan tarpeisiin. Työnantajalle koulutus tarjoaa mahdollisuuden etsiä omaan yritykseen sopivaa työntekijää.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Tekijöitä yrityksiin -koulutus rakentuu viiden päivän mittaisesta ryhmäjaksosta, jonka aikana kartoitetaan mm. osallistujien osaamista ja motivaatiota. Tämän jälkeen opiskelijat siirtyvät, sopivan yrityspaikan löydyttyä, enintään 20 päivän mittaiselle yritysjaksolle testaamaan omaa ammattitaitoaan todellisiin työelämän tarpeisiin.  Koulutuksen haasteena on ollut sopivien yritysten löytyminen, joten osalla opiskelijoista yritysjakso ei ole toteutunut. Tähän mennessä toteutuneista kolmesta koulutuksesta 29 opiskelijaa on käynyt koulutuksen kokonaan läpi; heistä 12 työllistyi yritysjakson työpaikkaan koulutuksen päätyttyä. Opiskelijat ja yritykset ovat pääsääntöisesti olleet tyytyväisiä koulutukseen.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Pielisen Karjalan kehittämiskeskus Oy:n sekä TE-toimiston ja koulutuksen toteuttavan KK Valmennuskeskuksen aktiivinen yhteistyö on osaltaan tukenut koulutuksen toteuttamista tuloksekkaasti. Koulutuksesta kertyneiden kokemusten myötä toimijat ovat hioneet koulutuksen toteuttamistapaa. Nyt toimijat kartoittavat jo ennen koulutuksen alkua alueen yrityksistä työtehtäviä, joihin tarvitaan tekijöitä. Koulutukseen pyritään valitsemaan henkilöitä, joilla on potentiaaliset mahdollisuudet pärjätä ko. työtehtävissä.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 koulutuksesta</w:t>
      </w:r>
      <w:r w:rsidRPr="00F3034F">
        <w:rPr>
          <w:rFonts w:ascii="Times New Roman" w:eastAsia="Times New Roman" w:hAnsi="Times New Roman" w:cs="Times New Roman"/>
          <w:sz w:val="24"/>
          <w:szCs w:val="24"/>
          <w:lang w:eastAsia="fi-FI"/>
        </w:rPr>
        <w:t xml:space="preserve">: Yritysasiantuntija Pietu Eronen, </w:t>
      </w:r>
      <w:hyperlink r:id="rId75" w:history="1">
        <w:r w:rsidRPr="00F3034F">
          <w:rPr>
            <w:rFonts w:ascii="Times New Roman" w:eastAsia="Times New Roman" w:hAnsi="Times New Roman" w:cs="Times New Roman"/>
            <w:color w:val="0000FF"/>
            <w:sz w:val="24"/>
            <w:szCs w:val="24"/>
            <w:u w:val="single"/>
            <w:lang w:eastAsia="fi-FI"/>
          </w:rPr>
          <w:t>pietu.eronen@pikes.fi</w:t>
        </w:r>
      </w:hyperlink>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27.4.2017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Rantarakentaminen ja saimaannorppa - yhtenäinen toimintamalli Saimaalle (Itä-Suomi)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Rantarakentaminen ja saimaannorppa - yhtenäinen toimintamalli Saimaalle (Itä-Suomi)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Saimaan alueen kuntien rakennustarkastajat ja kaavoittajat saivat huhtikuussa tietopaketin saimaannorpan huomioon ottamisesta rantarakentamisen lupaprosesseissa. Kaavoituksessa ja luvituksessa on huomioitava erittäin uhanalaisen norpan lisääntymis- ja levähdyspaikat, joiden hävittäminen ja heikentäminen </w:t>
      </w:r>
      <w:proofErr w:type="gramStart"/>
      <w:r w:rsidRPr="00F3034F">
        <w:rPr>
          <w:rFonts w:ascii="Times New Roman" w:eastAsia="Times New Roman" w:hAnsi="Times New Roman" w:cs="Times New Roman"/>
          <w:sz w:val="24"/>
          <w:szCs w:val="24"/>
          <w:lang w:eastAsia="fi-FI"/>
        </w:rPr>
        <w:t>on</w:t>
      </w:r>
      <w:proofErr w:type="gramEnd"/>
      <w:r w:rsidRPr="00F3034F">
        <w:rPr>
          <w:rFonts w:ascii="Times New Roman" w:eastAsia="Times New Roman" w:hAnsi="Times New Roman" w:cs="Times New Roman"/>
          <w:sz w:val="24"/>
          <w:szCs w:val="24"/>
          <w:lang w:eastAsia="fi-FI"/>
        </w:rPr>
        <w:t xml:space="preserve"> luonnonsuojelulain nojalla kiellettyä. Saimaannorpan lisääntymis- ja levähdyspaikoilla tarkoitetaan poikas- ja makuupesiä sekä avovesiaikaisia makuukiviä.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Rantarakentamisen suunnittelua ja luvitusta koskevan toimintamallin on laatinut Etelä-Savon ELY-keskus yhteistyössä Savonlinnan ja Puumalan kuntien edustajien kanssa. Aihetta käsiteltiin Varkaudessa, Juvalla, Taipalsaarella ja Liperissä pidetyissä tilaisuuksissa, joihin osallistui 17 kunnasta yhteensä 28 henkilöä. Tilaisuuksia järjestivät yhteistyössä Etelä-Savon, Pohjois-Savon, Pohjois-Karjalan ja Kaakkois-Suomen ELY-keskukset.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 xml:space="preserve">Saimaannorpan suojelun ja rantarakentamisen yhteensovittaminen on tärkeää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Rakentaminen vähentää saimaannorpan pesimiseen soveltuvaa rantaviivaa. Lisäksi norppa joutuu pesimään yhä lähempänä ihmistä. Rakennettujen rantojen lähellä pesinnät onnistuvat muita alueita huonommin.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Rantarakentamista ohjataan Saimaalla pääosin kaavoituksella, ja lainvoimaiset yleiskaavat kattavat jo lähes koko Saimaan. Kaavojen päivittämisen yhteydessä saimaannorpan lisääntymis- ja levähdyspaikat otetaan huomioon esimerkiksi siirtämällä rakentamattomia rakennuspaikkoja saman maanomistajan muille, norpan kannalta vähemmän haitallisille alueille.</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Norppa-alueilla rannoille rakennetaan tulevaisuudessakin. Maankäytön suunnittelun ja ohjaamisen lisäksi viestinnällä on siten yhä suurempi rooli. Pesintäalueiden rannoilla asuvien tai lomailevien on tärkeää tiedostaa liikkuvansa norppa-alueella. Jokainen voi omalla käytöksellään vaikuttaa turvaamalla norpalle sekä pesimärauha että rauhallinen karvanvaihtoaika.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Norppa kaipaa rauhaa erityisesti pesintäaikana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Vapaa-ajan asuntojen talvikäytön lisääntyminen, sekä niiden muuttaminen ympärivuotiseen asumiseen lisää ihmisten liikkumista jäällä saimaannorpan pesintäaikaan, jolloin norppa on herkimmillään häiriöille. Talviaikainen, rannan tuntumassa tapahtuva liikkuminen, erityisesti moottorikäyttöisillä ajoneuvoilla, aiheuttaa häiriötä norpan pesinnälle. Karvanvaihtoaika on toukokuussa, jolloin norppa ei ole niin herkkä häiriölle kuin pesimäaikaan, mutta kaipaa kuitenkin rauhaa makaillessaan rantakivillä. Esimerkiksi norpan ohittaminen veneellä liian läheltä, kovalla vauhdilla saa norpan sukeltamaan pois kiveltä. Mikäli rantakivellä makailua häiritään useasti, norpan karvanvaihto hidastuu.</w:t>
      </w:r>
    </w:p>
    <w:p w:rsidR="00F3034F" w:rsidRPr="00F3034F" w:rsidRDefault="00F3034F" w:rsidP="00F3034F">
      <w:pPr>
        <w:numPr>
          <w:ilvl w:val="0"/>
          <w:numId w:val="36"/>
        </w:numPr>
        <w:spacing w:before="100" w:beforeAutospacing="1" w:after="100" w:afterAutospacing="1" w:line="240" w:lineRule="auto"/>
        <w:rPr>
          <w:rFonts w:ascii="Times New Roman" w:eastAsia="Times New Roman" w:hAnsi="Times New Roman" w:cs="Times New Roman"/>
          <w:sz w:val="24"/>
          <w:szCs w:val="24"/>
          <w:lang w:eastAsia="fi-FI"/>
        </w:rPr>
      </w:pPr>
      <w:hyperlink r:id="rId76" w:tgtFrame="_blank" w:history="1">
        <w:r w:rsidRPr="00F3034F">
          <w:rPr>
            <w:rFonts w:ascii="Times New Roman" w:eastAsia="Times New Roman" w:hAnsi="Times New Roman" w:cs="Times New Roman"/>
            <w:color w:val="0000FF"/>
            <w:sz w:val="24"/>
            <w:szCs w:val="24"/>
            <w:u w:val="single"/>
            <w:lang w:eastAsia="fi-FI"/>
          </w:rPr>
          <w:t xml:space="preserve">Tietoa saimaannorpan lisääntymis- ja levähdyspaikkojen määritelmästä </w:t>
        </w:r>
      </w:hyperlink>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Luonnonsuojeluasiantuntija Arto Ustinov, Etelä-Savon ELY-keskus, p. 029 5024 239, arto.ustinov(at)ely-keskus.fi</w:t>
      </w:r>
      <w:r w:rsidRPr="00F3034F">
        <w:rPr>
          <w:rFonts w:ascii="Times New Roman" w:eastAsia="Times New Roman" w:hAnsi="Times New Roman" w:cs="Times New Roman"/>
          <w:sz w:val="24"/>
          <w:szCs w:val="24"/>
          <w:lang w:eastAsia="fi-FI"/>
        </w:rPr>
        <w:br/>
        <w:t>Maankäyttöasiantuntija Sirpa Peltonen, Etelä-Savon ELY-keskus, p. 029 5024 219, sirpa.l.peltonen(at)ely-keskus.fi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br/>
        <w:t> </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28.4.2017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Ehdotuksia maakunnallisen ympäristöpalkinnon saajiksi 15.5.2017 mennessä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Ehdotuksia maakunnallisen ympäristöpalkinnon saajiksi 15.5.2017 mennessä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Pohjois-Karjalan elinkeino-, liikenne- ja ympäristökeskus palkitsee vuosittain Maailman ympäristöpäivään liittyen Pohjois-Karjalan luonnon ja ympäristön hyväksi toimineen henkilön, yhteisön, yrityksen ja biosfäärialuetoimijan tunnustuksena ansiokkaasta työstä ympäristöasioiden </w:t>
      </w:r>
      <w:r w:rsidRPr="00F3034F">
        <w:rPr>
          <w:rFonts w:ascii="Times New Roman" w:eastAsia="Times New Roman" w:hAnsi="Times New Roman" w:cs="Times New Roman"/>
          <w:sz w:val="24"/>
          <w:szCs w:val="24"/>
          <w:lang w:eastAsia="fi-FI"/>
        </w:rPr>
        <w:lastRenderedPageBreak/>
        <w:t>edistämiseksi. Tärkeää on se, että palkittava toimii omaehtoisesti ja esimerkillisesti ympäristön hyväksi Pohjois-Karjalassa.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Palkituksi voi tulla ympäristövalistaja, tiedottaja, toimittaja, opettaja tai muu </w:t>
      </w:r>
      <w:r w:rsidRPr="00F3034F">
        <w:rPr>
          <w:rFonts w:ascii="Times New Roman" w:eastAsia="Times New Roman" w:hAnsi="Times New Roman" w:cs="Times New Roman"/>
          <w:b/>
          <w:bCs/>
          <w:sz w:val="24"/>
          <w:szCs w:val="24"/>
          <w:lang w:eastAsia="fi-FI"/>
        </w:rPr>
        <w:t>henkilö</w:t>
      </w:r>
      <w:r w:rsidRPr="00F3034F">
        <w:rPr>
          <w:rFonts w:ascii="Times New Roman" w:eastAsia="Times New Roman" w:hAnsi="Times New Roman" w:cs="Times New Roman"/>
          <w:sz w:val="24"/>
          <w:szCs w:val="24"/>
          <w:lang w:eastAsia="fi-FI"/>
        </w:rPr>
        <w:t>, joka on aktiivisesti toiminut kestävän kehityksen edistämiseksi.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 xml:space="preserve">Yrityksistä </w:t>
      </w:r>
      <w:r w:rsidRPr="00F3034F">
        <w:rPr>
          <w:rFonts w:ascii="Times New Roman" w:eastAsia="Times New Roman" w:hAnsi="Times New Roman" w:cs="Times New Roman"/>
          <w:sz w:val="24"/>
          <w:szCs w:val="24"/>
          <w:lang w:eastAsia="fi-FI"/>
        </w:rPr>
        <w:t>voi tulla palkituksi esimerkiksi ympäristöasiat hyvin toiminnassaan huomioonottava teollisuuslaitos, pk-yritys, matkailuyritys, maatila, kauppa tai muu tuotannollinen laitos tai palveluyritys.</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 xml:space="preserve">Yhteisöistä </w:t>
      </w:r>
      <w:r w:rsidRPr="00F3034F">
        <w:rPr>
          <w:rFonts w:ascii="Times New Roman" w:eastAsia="Times New Roman" w:hAnsi="Times New Roman" w:cs="Times New Roman"/>
          <w:sz w:val="24"/>
          <w:szCs w:val="24"/>
          <w:lang w:eastAsia="fi-FI"/>
        </w:rPr>
        <w:t>voidaan palkita esimerkiksi kunta, kuntayhtymä, järjestö, yhdistys tai kylätoimikunta, joka on edistänyt ympäristöasioita alueellaan.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Palkintoraati pidättää itsellään oikeuden jakaa 1 - 4 palkintoa.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Ehdotuksia palkinnon saajiksi voivat tehdä kaikki asiasta kiinnostuneet.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Ehdotukset perusteluineen pyydetään lähettämään</w:t>
      </w:r>
      <w:r w:rsidRPr="00F3034F">
        <w:rPr>
          <w:rFonts w:ascii="Times New Roman" w:eastAsia="Times New Roman" w:hAnsi="Times New Roman" w:cs="Times New Roman"/>
          <w:b/>
          <w:bCs/>
          <w:sz w:val="24"/>
          <w:szCs w:val="24"/>
          <w:lang w:eastAsia="fi-FI"/>
        </w:rPr>
        <w:t xml:space="preserve"> viimeistään 15.5.2017</w:t>
      </w:r>
      <w:r w:rsidRPr="00F3034F">
        <w:rPr>
          <w:rFonts w:ascii="Times New Roman" w:eastAsia="Times New Roman" w:hAnsi="Times New Roman" w:cs="Times New Roman"/>
          <w:sz w:val="24"/>
          <w:szCs w:val="24"/>
          <w:lang w:eastAsia="fi-FI"/>
        </w:rPr>
        <w:t xml:space="preserve"> Pohjois-Karjalan ELY-keskukseen sähköisesti: </w:t>
      </w:r>
      <w:hyperlink r:id="rId77" w:history="1">
        <w:r w:rsidRPr="00F3034F">
          <w:rPr>
            <w:rFonts w:ascii="Times New Roman" w:eastAsia="Times New Roman" w:hAnsi="Times New Roman" w:cs="Times New Roman"/>
            <w:color w:val="0000FF"/>
            <w:sz w:val="24"/>
            <w:szCs w:val="24"/>
            <w:u w:val="single"/>
            <w:lang w:eastAsia="fi-FI"/>
          </w:rPr>
          <w:t>tiedotus.pohjois-karjala@ely-keskus.fi</w:t>
        </w:r>
      </w:hyperlink>
      <w:r w:rsidRPr="00F3034F">
        <w:rPr>
          <w:rFonts w:ascii="Times New Roman" w:eastAsia="Times New Roman" w:hAnsi="Times New Roman" w:cs="Times New Roman"/>
          <w:sz w:val="24"/>
          <w:szCs w:val="24"/>
          <w:lang w:eastAsia="fi-FI"/>
        </w:rPr>
        <w:t xml:space="preserve"> tai </w:t>
      </w:r>
      <w:proofErr w:type="gramStart"/>
      <w:r w:rsidRPr="00F3034F">
        <w:rPr>
          <w:rFonts w:ascii="Times New Roman" w:eastAsia="Times New Roman" w:hAnsi="Times New Roman" w:cs="Times New Roman"/>
          <w:sz w:val="24"/>
          <w:szCs w:val="24"/>
          <w:lang w:eastAsia="fi-FI"/>
        </w:rPr>
        <w:t>postitse:  PL</w:t>
      </w:r>
      <w:proofErr w:type="gramEnd"/>
      <w:r w:rsidRPr="00F3034F">
        <w:rPr>
          <w:rFonts w:ascii="Times New Roman" w:eastAsia="Times New Roman" w:hAnsi="Times New Roman" w:cs="Times New Roman"/>
          <w:sz w:val="24"/>
          <w:szCs w:val="24"/>
          <w:lang w:eastAsia="fi-FI"/>
        </w:rPr>
        <w:t xml:space="preserve"> 69, 80101 Joensuu.</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br/>
      </w:r>
      <w:r w:rsidRPr="00F3034F">
        <w:rPr>
          <w:rFonts w:ascii="Times New Roman" w:eastAsia="Times New Roman" w:hAnsi="Times New Roman" w:cs="Times New Roman"/>
          <w:b/>
          <w:bCs/>
          <w:sz w:val="24"/>
          <w:szCs w:val="24"/>
          <w:lang w:eastAsia="fi-FI"/>
        </w:rPr>
        <w:t>Lisätietoja</w:t>
      </w:r>
      <w:r w:rsidRPr="00F3034F">
        <w:rPr>
          <w:rFonts w:ascii="Times New Roman" w:eastAsia="Times New Roman" w:hAnsi="Times New Roman" w:cs="Times New Roman"/>
          <w:sz w:val="24"/>
          <w:szCs w:val="24"/>
          <w:lang w:eastAsia="fi-FI"/>
        </w:rPr>
        <w:br/>
        <w:t>Viestintäasiantuntija Juha Kokkonen, puh. 0295 026 169, juha.kokkonen(at)ely-keskus.fi</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28.4.2017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Perusväylänpidon lisärahoitus vauhdittaa tiehankkeiden toteutusta (Itä-Suomi)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Perusväylänpidon lisärahoitus vauhdittaa tiehankkeiden toteutusta (Itä-Suomi)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Pohjois-Savon ELY-keskus käyttää v. 2017 tienpitoon noin 83 miljoonaa euroa. Maanteitä päällystetään Itä-Suomessa tulevana kesänä noin 400 km. Valtateiden päällysteiden kunto saadaan pidettyä kohtuullisen hyvänä, mutta muulla tieverkolla huonokuntoisten päällystettyjen teiden määrä lisääntyy. Siltojen ylläpitoon käytettävissä olevalla rahoituksella uusitaan tai peruskorjataan tänä vuonna 17 siltaa. Rahoituksen taso ei kuitenkaan riitä siltojen kunnon säilyttämiseen.</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 xml:space="preserve">Tienpidon rahoitusnäkymät ja Itä-Suomen väylähankkeet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Pohjois-Savon ELY-keskuksen perusväylänpidon peruskehys on pysynyt viime vuotisella vajaan 68 milj. euron tasolla. Rahoitus käytetään pääosin tiestön päivittäisen kunnossapitoon ja ylläpitoon. ELY-keskus toteuttaa yhteistyössä kuntien kanssa kolme pienehköä alueellista investointihanketta: vt 6 Asemankylän kevyen liikenteen järjestelyt Kontiolahdella, kt 73 Kevätniemen liittymän </w:t>
      </w:r>
      <w:r w:rsidRPr="00F3034F">
        <w:rPr>
          <w:rFonts w:ascii="Times New Roman" w:eastAsia="Times New Roman" w:hAnsi="Times New Roman" w:cs="Times New Roman"/>
          <w:sz w:val="24"/>
          <w:szCs w:val="24"/>
          <w:lang w:eastAsia="fi-FI"/>
        </w:rPr>
        <w:lastRenderedPageBreak/>
        <w:t>parantaminen Lieksassa sekä vt 27 liikennejärjestelyt Nivan liittymän kohdalla Kiuruvedellä. Kaikki edellä mainitut hankkeet valmistuvat vuoden 2017 aikana.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Liikenneväylien korjausvelkaohjelman rahoitusta kohdistetaan Itä-Suomen tiestön ylläpitoon v. 2017 noin 5,7 milj. euroa. Rahoitus käytetään pääasiassa kanta- ja seututeiden päällystämiseen (3 milj. €) sekä kelirikkoisten sorateiden korjaamiseen</w:t>
      </w:r>
      <w:proofErr w:type="gramStart"/>
      <w:r w:rsidRPr="00F3034F">
        <w:rPr>
          <w:rFonts w:ascii="Times New Roman" w:eastAsia="Times New Roman" w:hAnsi="Times New Roman" w:cs="Times New Roman"/>
          <w:sz w:val="24"/>
          <w:szCs w:val="24"/>
          <w:lang w:eastAsia="fi-FI"/>
        </w:rPr>
        <w:t xml:space="preserve"> (2 milj.</w:t>
      </w:r>
      <w:proofErr w:type="gramEnd"/>
      <w:r w:rsidRPr="00F3034F">
        <w:rPr>
          <w:rFonts w:ascii="Times New Roman" w:eastAsia="Times New Roman" w:hAnsi="Times New Roman" w:cs="Times New Roman"/>
          <w:sz w:val="24"/>
          <w:szCs w:val="24"/>
          <w:lang w:eastAsia="fi-FI"/>
        </w:rPr>
        <w:t xml:space="preserve"> €). Korjausvelkarahoituksella toteutetaan myös tievalaistusten saneerauksia sekä laaditaan sillankorjaussuunnitelmat vuonna 2018 toteutettaville korjausvelkaohjelman siltakohteille. Korjausvelkaohjelmaan sisältyvän Jännevirran sillan rakennustyöt ovat käynnissä täydellä teholla ja hanke valmistuu vuoden 2018 loppuun mennessä.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Väyläverkon kehittämishankkeista perusväylänpitoon siirrettävällä lisärahoituksella (ns. 364-ohjelma) käynnistyi tänä keväänä kaksi merkittävää ja pitkään odotettua hanketta. Kantatie 75:llä parannetaan Yaran liittymän turvallisuutta ja Joensuussa toteutuu Raatekankaan eritasoliittymän rakentaminen. Hankkeille osoitettiin tälle vuodelle yhteensä 9,8 milj. € rahoitus. Näillä näkymin 364-ohjelmaan sisältyvän Vekaransalmen sillan rakentaminen Sulkavalla käynnistyy vuoden vaihteen tietämillä.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Väyläverkon kehittämishankkeita on käynnissä Itä-Suomessa vt 5:llä Mikkelin kohdalla sekä vt 14:llä Savonlinnassa, missä Saimaan syväväylä siirtyy uusien siltojen valmistuttua Kyrönsalmesta Laitaatsalmeen. Vt 5 Mikkeli–Juva -välin parantaminen käynnistyy syksyn aikana puuston poistolla ja varsinaiset rakennustyöt alkavat alkuvuodesta 2018.</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i/>
          <w:iCs/>
          <w:sz w:val="24"/>
          <w:szCs w:val="24"/>
          <w:lang w:eastAsia="fi-FI"/>
        </w:rPr>
        <w:t>Tienpidon rahoitus Pohjois-Savon ELY-keskuksen toimialueella v. 2017</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noProof/>
          <w:sz w:val="24"/>
          <w:szCs w:val="24"/>
          <w:lang w:eastAsia="fi-FI"/>
        </w:rPr>
        <w:drawing>
          <wp:inline distT="0" distB="0" distL="0" distR="0">
            <wp:extent cx="5768340" cy="4320540"/>
            <wp:effectExtent l="0" t="0" r="3810" b="3810"/>
            <wp:docPr id="243" name="Kuva 243" descr="http://www.ely-keskus.fi/documents/10191/22053201/Tienpidon+rahoitus+2017/1055a42b-79b4-49f3-b8c4-4151eebd1fb0?t=149492014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www.ely-keskus.fi/documents/10191/22053201/Tienpidon+rahoitus+2017/1055a42b-79b4-49f3-b8c4-4151eebd1fb0?t=149492014500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8340" cy="4320540"/>
                    </a:xfrm>
                    <a:prstGeom prst="rect">
                      <a:avLst/>
                    </a:prstGeom>
                    <a:noFill/>
                    <a:ln>
                      <a:noFill/>
                    </a:ln>
                  </pic:spPr>
                </pic:pic>
              </a:graphicData>
            </a:graphic>
          </wp:inline>
        </w:drawing>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lastRenderedPageBreak/>
        <w:t>Valtateiden päällysteiden kunto pysyy kohtuullisen hyvänä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Itä-Suomen maanteitä päällystetään tulevana kesänä n. 400 km, josta noin 170 km kohdistuu vilkkaalle tieverkolle. Päällystämiseen ja tiemerkintöihin käytetään kokonaisuudessaan noin 23 milj. eur. Päällystystyöt ovat alkaneet viikolla 20 valtatie 5:llä Mikkelin ja Juvan välillä sekä valtatie </w:t>
      </w:r>
      <w:proofErr w:type="gramStart"/>
      <w:r w:rsidRPr="00F3034F">
        <w:rPr>
          <w:rFonts w:ascii="Times New Roman" w:eastAsia="Times New Roman" w:hAnsi="Times New Roman" w:cs="Times New Roman"/>
          <w:sz w:val="24"/>
          <w:szCs w:val="24"/>
          <w:lang w:eastAsia="fi-FI"/>
        </w:rPr>
        <w:t>13:lla Kangasniemellä</w:t>
      </w:r>
      <w:proofErr w:type="gramEnd"/>
      <w:r w:rsidRPr="00F3034F">
        <w:rPr>
          <w:rFonts w:ascii="Times New Roman" w:eastAsia="Times New Roman" w:hAnsi="Times New Roman" w:cs="Times New Roman"/>
          <w:sz w:val="24"/>
          <w:szCs w:val="24"/>
          <w:lang w:eastAsia="fi-FI"/>
        </w:rPr>
        <w:t>. Pohjois-Savon ELY-keskuksen päällystysohjelman merkittävimmät kohteet maakunnittain ovat: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Pohjois-Savo:</w:t>
      </w:r>
    </w:p>
    <w:p w:rsidR="00F3034F" w:rsidRPr="00F3034F" w:rsidRDefault="00F3034F" w:rsidP="00F3034F">
      <w:pPr>
        <w:numPr>
          <w:ilvl w:val="0"/>
          <w:numId w:val="37"/>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Vt 5 Kuopio–Vuorela (11,2 km)</w:t>
      </w:r>
    </w:p>
    <w:p w:rsidR="00F3034F" w:rsidRPr="00F3034F" w:rsidRDefault="00F3034F" w:rsidP="00F3034F">
      <w:pPr>
        <w:numPr>
          <w:ilvl w:val="0"/>
          <w:numId w:val="37"/>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Vt 9 Suonenjoki–Kutunkylä (13,4 km)</w:t>
      </w:r>
    </w:p>
    <w:p w:rsidR="00F3034F" w:rsidRPr="00F3034F" w:rsidRDefault="00F3034F" w:rsidP="00F3034F">
      <w:pPr>
        <w:numPr>
          <w:ilvl w:val="0"/>
          <w:numId w:val="37"/>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Mt 563 Eskelinkoski–Peltosalmi (30,0 km)</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Pohjois-Karjala:</w:t>
      </w:r>
    </w:p>
    <w:p w:rsidR="00F3034F" w:rsidRPr="00F3034F" w:rsidRDefault="00F3034F" w:rsidP="00F3034F">
      <w:pPr>
        <w:numPr>
          <w:ilvl w:val="0"/>
          <w:numId w:val="38"/>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Vt 6 Onkamo–Honkavaara (16,8 km)</w:t>
      </w:r>
    </w:p>
    <w:p w:rsidR="00F3034F" w:rsidRPr="00F3034F" w:rsidRDefault="00F3034F" w:rsidP="00F3034F">
      <w:pPr>
        <w:numPr>
          <w:ilvl w:val="0"/>
          <w:numId w:val="38"/>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Mt 515 Romppala–Rahkee (23,5 km)</w:t>
      </w:r>
    </w:p>
    <w:p w:rsidR="00F3034F" w:rsidRPr="00F3034F" w:rsidRDefault="00F3034F" w:rsidP="00F3034F">
      <w:pPr>
        <w:numPr>
          <w:ilvl w:val="0"/>
          <w:numId w:val="38"/>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Vt 6 Aronsalmi–Karhunpää (16,4 km)</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Etelä-Savo:</w:t>
      </w:r>
    </w:p>
    <w:p w:rsidR="00F3034F" w:rsidRPr="00F3034F" w:rsidRDefault="00F3034F" w:rsidP="00F3034F">
      <w:pPr>
        <w:numPr>
          <w:ilvl w:val="0"/>
          <w:numId w:val="39"/>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Vt 5 Kuortti–</w:t>
      </w:r>
      <w:proofErr w:type="gramStart"/>
      <w:r w:rsidRPr="00F3034F">
        <w:rPr>
          <w:rFonts w:ascii="Times New Roman" w:eastAsia="Times New Roman" w:hAnsi="Times New Roman" w:cs="Times New Roman"/>
          <w:sz w:val="24"/>
          <w:szCs w:val="24"/>
          <w:lang w:eastAsia="fi-FI"/>
        </w:rPr>
        <w:t>Vihantasalmi  (19</w:t>
      </w:r>
      <w:proofErr w:type="gramEnd"/>
      <w:r w:rsidRPr="00F3034F">
        <w:rPr>
          <w:rFonts w:ascii="Times New Roman" w:eastAsia="Times New Roman" w:hAnsi="Times New Roman" w:cs="Times New Roman"/>
          <w:sz w:val="24"/>
          <w:szCs w:val="24"/>
          <w:lang w:eastAsia="fi-FI"/>
        </w:rPr>
        <w:t>,5 km)</w:t>
      </w:r>
    </w:p>
    <w:p w:rsidR="00F3034F" w:rsidRPr="00F3034F" w:rsidRDefault="00F3034F" w:rsidP="00F3034F">
      <w:pPr>
        <w:numPr>
          <w:ilvl w:val="0"/>
          <w:numId w:val="39"/>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Vt 13 Hirvimäki–Kangasniemi (19,1 km)</w:t>
      </w:r>
    </w:p>
    <w:p w:rsidR="00F3034F" w:rsidRPr="00F3034F" w:rsidRDefault="00F3034F" w:rsidP="00F3034F">
      <w:pPr>
        <w:numPr>
          <w:ilvl w:val="0"/>
          <w:numId w:val="39"/>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Kt 62 Parkkila–Anttola (11,5 km)</w:t>
      </w:r>
    </w:p>
    <w:p w:rsidR="00F3034F" w:rsidRPr="00F3034F" w:rsidRDefault="00F3034F" w:rsidP="00F3034F">
      <w:pPr>
        <w:numPr>
          <w:ilvl w:val="0"/>
          <w:numId w:val="39"/>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Kt 62 Puumala–Huuhkaala (14,0 km)</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Tiestön kunto pysyy vilkkaalla tieverkolla edellisen vuoden tasolla. Muulla tieverkolla, eli Itä-Suomen kanta-, seutu- ja yhdysteillä, huonokuntoisten päällystettyjen teiden määrä lisääntyy noin 40 km korjausvelkarahoituksesta huolimatta. ELY-keskuksen toimialueella on vuoden lopussa huonokuntoisia päällystettyjä maanteitä arviolta 1120 km, joka on noin 13 % päällystetystä tieverkosta.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hyperlink r:id="rId79" w:history="1">
        <w:r w:rsidRPr="00F3034F">
          <w:rPr>
            <w:rFonts w:ascii="Times New Roman" w:eastAsia="Times New Roman" w:hAnsi="Times New Roman" w:cs="Times New Roman"/>
            <w:b/>
            <w:bCs/>
            <w:i/>
            <w:iCs/>
            <w:color w:val="0000FF"/>
            <w:sz w:val="24"/>
            <w:szCs w:val="24"/>
            <w:u w:val="single"/>
            <w:lang w:eastAsia="fi-FI"/>
          </w:rPr>
          <w:t>Pohjois-Savon ELY-keskuksen päällystysohjelma (karttalinkki)</w:t>
        </w:r>
      </w:hyperlink>
      <w:r w:rsidRPr="00F3034F">
        <w:rPr>
          <w:rFonts w:ascii="Times New Roman" w:eastAsia="Times New Roman" w:hAnsi="Times New Roman" w:cs="Times New Roman"/>
          <w:b/>
          <w:bCs/>
          <w:i/>
          <w:iCs/>
          <w:sz w:val="24"/>
          <w:szCs w:val="24"/>
          <w:lang w:eastAsia="fi-FI"/>
        </w:rPr>
        <w:t xml:space="preserve">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hyperlink r:id="rId80" w:history="1">
        <w:r w:rsidRPr="00F3034F">
          <w:rPr>
            <w:rFonts w:ascii="Times New Roman" w:eastAsia="Times New Roman" w:hAnsi="Times New Roman" w:cs="Times New Roman"/>
            <w:b/>
            <w:bCs/>
            <w:color w:val="0000FF"/>
            <w:sz w:val="24"/>
            <w:szCs w:val="24"/>
            <w:u w:val="single"/>
            <w:lang w:eastAsia="fi-FI"/>
          </w:rPr>
          <w:t>Kohdeluettelo (pdf)</w:t>
        </w:r>
      </w:hyperlink>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Siltojen korjauksilla poistetaan painorajoituksia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Itä-Suomen maantieverkolla on 2226 siltaa, joiden ylläpitoon Pohjois-Savon ELY-keskus käyttää v. 2017 noin 5 milj. eur. Rahoituksella uusitaan tai peruskorjataan yhteensä 17 siltaa. Pienempiä ylläpitokorjauksia tehdään määrärahojen puitteissa 10–15 sillalla. Merkittävimmät peruskorjauskohteet ovat valtatie 23:lla sijaitsevat Varkauden aseman ylikulkusilta ja Käpykankaan risteyssilta sekä Patalahden silta kantatie 77:llä.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Korjauksilla saadaan poistettua painorajoitus Jyrkänkosken sillalta Sonkajärvellä, Nurmaanjoen silta II:lta Mäntyharjulla sekä Pajusalmen sillalta Tuusniemellä. Vuoden lopussa ELY-keskuksen toimialueen maantiestöllä on edelleen 55 painorajoitettua siltaa, jotka rajoittavat elinkeinoelämän raskaita kuljetuksia.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Nykyinen rahoitustaso ei riitä maanteiden sillaston kunnon säilyttämiseen. Huonokuntoisten siltojen lukumäärään arvioidaan kasvavan Itä-Suomessa kuluvan vuoden aikana 5–7 kpl:lla, jolloin niitä on noin 95 kpl. Samoin sillaston vaurioituneisuus kasvaa niukan rahoituksen vuoksi.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hyperlink r:id="rId81" w:history="1">
        <w:r w:rsidRPr="00F3034F">
          <w:rPr>
            <w:rFonts w:ascii="Times New Roman" w:eastAsia="Times New Roman" w:hAnsi="Times New Roman" w:cs="Times New Roman"/>
            <w:b/>
            <w:bCs/>
            <w:i/>
            <w:iCs/>
            <w:color w:val="0000FF"/>
            <w:sz w:val="24"/>
            <w:szCs w:val="24"/>
            <w:u w:val="single"/>
            <w:lang w:eastAsia="fi-FI"/>
          </w:rPr>
          <w:t>Pohjois-Savon ELY-keskuksen sillankorjausohjelma (karttalinkki)</w:t>
        </w:r>
      </w:hyperlink>
      <w:r w:rsidRPr="00F3034F">
        <w:rPr>
          <w:rFonts w:ascii="Times New Roman" w:eastAsia="Times New Roman" w:hAnsi="Times New Roman" w:cs="Times New Roman"/>
          <w:b/>
          <w:bCs/>
          <w:i/>
          <w:iCs/>
          <w:sz w:val="24"/>
          <w:szCs w:val="24"/>
          <w:lang w:eastAsia="fi-FI"/>
        </w:rPr>
        <w:t xml:space="preserve">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r w:rsidRPr="00F3034F">
        <w:rPr>
          <w:rFonts w:ascii="Times New Roman" w:eastAsia="Times New Roman" w:hAnsi="Times New Roman" w:cs="Times New Roman"/>
          <w:sz w:val="24"/>
          <w:szCs w:val="24"/>
          <w:lang w:eastAsia="fi-FI"/>
        </w:rPr>
        <w:t xml:space="preserve"> antavat johtaja Tommi Huttunen, p. 0295 026 </w:t>
      </w:r>
      <w:proofErr w:type="gramStart"/>
      <w:r w:rsidRPr="00F3034F">
        <w:rPr>
          <w:rFonts w:ascii="Times New Roman" w:eastAsia="Times New Roman" w:hAnsi="Times New Roman" w:cs="Times New Roman"/>
          <w:sz w:val="24"/>
          <w:szCs w:val="24"/>
          <w:lang w:eastAsia="fi-FI"/>
        </w:rPr>
        <w:t>655 ,</w:t>
      </w:r>
      <w:proofErr w:type="gramEnd"/>
      <w:r w:rsidRPr="00F3034F">
        <w:rPr>
          <w:rFonts w:ascii="Times New Roman" w:eastAsia="Times New Roman" w:hAnsi="Times New Roman" w:cs="Times New Roman"/>
          <w:sz w:val="24"/>
          <w:szCs w:val="24"/>
          <w:lang w:eastAsia="fi-FI"/>
        </w:rPr>
        <w:t xml:space="preserve"> yksikön päällikkö Mirko Juppi, p. 0295 026 720 ja ylläpitovastaava Kimmo Tiikkainen, p. 0295 026 766.</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16.5.2017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Turussa rakennetaan syyskuussa Euroopan ja Kiinan vesiyhteistyötä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Turussa rakennetaan syyskuussa Euroopan ja Kiinan vesiyhteistyötä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Turussa järjestetään syyskuussa korkean tason poliittinen kokoontuminen Kiinan ja EU:n väliseen vesiyhteistyöhön liittyen. Tilaisuudessa keskustellaan YK:n kestävän kehityksen vesitavoitteista, vedestä kiertotaloudessa sekä vahvistetaan Kiinan ja Euroopan vesiyritysten yhteistyötä.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Kyseessä on CEWP:n (China-Europe Water Platform) vuosikokous. CEWP on Euroopan unionin ja Kiinan vesivaraministeriön välinen vesialan hallinnon, tutkimuksen ja yritysten yhteistyöverkosto.</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Kokous järjestetään 21.- 22.9. Turun linnassa. Pääpuhujina ovat asunto-, energia- ja ympäristöministeri Kimmo Tiilikainen, Kiinan vesiministeri Chen Lei ja EU:n ympäristökomissaari Karmenu Vella. Kokoukseen on kutsuttu myös muita Euroopan ministereitä.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Kokouksen yhteyteen suunnitellaan mittavaa tapahtumaa kiinalaisille ja eurooppalaisille vesialan yrityksille. Tarkoituksena on järjestää räätälöityjä vierailuja Kiinan markkinoille pyrkiviin, suomalaisiin yrityksiin. Lisäksi luvassa on yliopistojen ja tutkimuslaitosten edustajille suunnattu innovaatiotapahtuma.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Tapahtuma järjestetään maa- ja metsätalousministeriön, ympäristöministeriön, ulkoministeriön, Varsinais-Suomen ELY-keskuksen, Turun kaupungin, Varsinais-Suomen liiton, Satakuntaliiton ja LOURA-vesiverkoston sekä useiden kotimaisten ja ulkomaisten yhteistyökumppaneiden yhteistyönä Kiinan vesivaraministeriön ja EU:n komission kanssa.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Suomi osallistuu aktiivisesti CEWP:n toimintaan. Maa- ja metsätalousministeriö johtaa Euroopan ja Kiinan välisen vesiyhteistyön Euroopan sihteeristöä vuosina 2018–2019. Sihteeristön myötä Suomen asema CEWP:ssä vahvistuu edelleen. Varsinais-Suomen ELY-keskus on tiiviisti mukana syyskuun tapahtuman käytännönjärjestelyissä ja on mukana koordinoimassa CEWP-yhteistyössä tehtäviä vesialan hankkeita.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lastRenderedPageBreak/>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ylitarkastaja Johanna Lantto, johanna.lantto(at)ely-keskus.fi, p. 050 396 1563,</w:t>
      </w:r>
      <w:r w:rsidRPr="00F3034F">
        <w:rPr>
          <w:rFonts w:ascii="Times New Roman" w:eastAsia="Times New Roman" w:hAnsi="Times New Roman" w:cs="Times New Roman"/>
          <w:sz w:val="24"/>
          <w:szCs w:val="24"/>
          <w:lang w:eastAsia="fi-FI"/>
        </w:rPr>
        <w:br/>
        <w:t>Tapahtumajärjestelyiden koordinointi, hanketyö</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suunnittelija Lilli Lehtinen, lilli.lehtinen(at)ely-keskus.fi, p. 050 350 8317,</w:t>
      </w:r>
      <w:r w:rsidRPr="00F3034F">
        <w:rPr>
          <w:rFonts w:ascii="Times New Roman" w:eastAsia="Times New Roman" w:hAnsi="Times New Roman" w:cs="Times New Roman"/>
          <w:sz w:val="24"/>
          <w:szCs w:val="24"/>
          <w:lang w:eastAsia="fi-FI"/>
        </w:rPr>
        <w:br/>
        <w:t>Tapahtuman käytännönjärjestelyt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val="en-US" w:eastAsia="fi-FI"/>
        </w:rPr>
      </w:pPr>
      <w:r w:rsidRPr="00F3034F">
        <w:rPr>
          <w:rFonts w:ascii="Times New Roman" w:eastAsia="Times New Roman" w:hAnsi="Times New Roman" w:cs="Times New Roman"/>
          <w:sz w:val="24"/>
          <w:szCs w:val="24"/>
          <w:lang w:val="en-US" w:eastAsia="fi-FI"/>
        </w:rPr>
        <w:t>CEWP</w:t>
      </w:r>
      <w:proofErr w:type="gramStart"/>
      <w:r w:rsidRPr="00F3034F">
        <w:rPr>
          <w:rFonts w:ascii="Times New Roman" w:eastAsia="Times New Roman" w:hAnsi="Times New Roman" w:cs="Times New Roman"/>
          <w:sz w:val="24"/>
          <w:szCs w:val="24"/>
          <w:lang w:val="en-US" w:eastAsia="fi-FI"/>
        </w:rPr>
        <w:t>:n</w:t>
      </w:r>
      <w:proofErr w:type="gramEnd"/>
      <w:r w:rsidRPr="00F3034F">
        <w:rPr>
          <w:rFonts w:ascii="Times New Roman" w:eastAsia="Times New Roman" w:hAnsi="Times New Roman" w:cs="Times New Roman"/>
          <w:sz w:val="24"/>
          <w:szCs w:val="24"/>
          <w:lang w:val="en-US" w:eastAsia="fi-FI"/>
        </w:rPr>
        <w:t xml:space="preserve"> (China-Europe Water Platform) vuosikokouksen tapahtumasivusto:</w:t>
      </w:r>
      <w:r w:rsidRPr="00F3034F">
        <w:rPr>
          <w:rFonts w:ascii="Times New Roman" w:eastAsia="Times New Roman" w:hAnsi="Times New Roman" w:cs="Times New Roman"/>
          <w:sz w:val="24"/>
          <w:szCs w:val="24"/>
          <w:lang w:val="en-US" w:eastAsia="fi-FI"/>
        </w:rPr>
        <w:br/>
      </w:r>
      <w:hyperlink r:id="rId82" w:tgtFrame="_blank" w:history="1">
        <w:r w:rsidRPr="00F3034F">
          <w:rPr>
            <w:rFonts w:ascii="Times New Roman" w:eastAsia="Times New Roman" w:hAnsi="Times New Roman" w:cs="Times New Roman"/>
            <w:b/>
            <w:bCs/>
            <w:color w:val="0000FF"/>
            <w:sz w:val="24"/>
            <w:szCs w:val="24"/>
            <w:u w:val="single"/>
            <w:lang w:val="en-US" w:eastAsia="fi-FI"/>
          </w:rPr>
          <w:t>www.2017cewp.org</w:t>
        </w:r>
      </w:hyperlink>
    </w:p>
    <w:p w:rsidR="00F3034F" w:rsidRPr="00F3034F" w:rsidRDefault="00F3034F" w:rsidP="00F3034F">
      <w:pPr>
        <w:spacing w:after="0" w:line="240" w:lineRule="auto"/>
        <w:rPr>
          <w:rFonts w:ascii="Times New Roman" w:eastAsia="Times New Roman" w:hAnsi="Times New Roman" w:cs="Times New Roman"/>
          <w:sz w:val="24"/>
          <w:szCs w:val="24"/>
          <w:lang w:val="en-US"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16.5.2017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Kevyen liikenteen väylän rakentaminen valtatie 6:lle Kontiolahdella on alkanut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Kevyen liikenteen väylän rakentaminen valtatie 6:lle Kontiolahdella on alkanut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 xml:space="preserve">ELY-keskus on aloittanut jalankulku- ja pyöräilyväylän rakentamisen valtatie </w:t>
      </w:r>
      <w:proofErr w:type="gramStart"/>
      <w:r w:rsidRPr="00F3034F">
        <w:rPr>
          <w:rFonts w:ascii="Times New Roman" w:eastAsia="Times New Roman" w:hAnsi="Times New Roman" w:cs="Times New Roman"/>
          <w:b/>
          <w:bCs/>
          <w:sz w:val="24"/>
          <w:szCs w:val="24"/>
          <w:lang w:eastAsia="fi-FI"/>
        </w:rPr>
        <w:t>6:lle Kontiolahdelle</w:t>
      </w:r>
      <w:proofErr w:type="gramEnd"/>
      <w:r w:rsidRPr="00F3034F">
        <w:rPr>
          <w:rFonts w:ascii="Times New Roman" w:eastAsia="Times New Roman" w:hAnsi="Times New Roman" w:cs="Times New Roman"/>
          <w:b/>
          <w:bCs/>
          <w:sz w:val="24"/>
          <w:szCs w:val="24"/>
          <w:lang w:eastAsia="fi-FI"/>
        </w:rPr>
        <w:t xml:space="preserve"> Asemankylän kohdalle. Tavoitteena on parantaa kevyen liikenteen liikenneturvallisuutta alueella</w:t>
      </w:r>
      <w:r w:rsidRPr="00F3034F">
        <w:rPr>
          <w:rFonts w:ascii="Times New Roman" w:eastAsia="Times New Roman" w:hAnsi="Times New Roman" w:cs="Times New Roman"/>
          <w:sz w:val="24"/>
          <w:szCs w:val="24"/>
          <w:lang w:eastAsia="fi-FI"/>
        </w:rPr>
        <w: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Valtatie 6:lle rakennettavan kevyen liikenteen väylän pituus on noin 1 kilometri. Hankkeen yhteydessä rakennetaan yksi valtatien alittava alikulku ja radan ylittävä kevyen liikenteen silta.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Valtatietä 6 parannettiin nyt käynnistyneen hankkeen eteläpuolella Uuron eritasoliittymän rakentamisen yhteydessä vuonna 2007. Tuolloin tielle tehtiin muun muassa erillinen kevyen liikenteen väylä ja valtatien suuntaisia yksityisteitä. Pohjoispuolella valtatielle toteutettiin Kontiolahden liikennejärjestelyt -hankkeen yhteydessä vuonna 2008 myös erillinen kevyen liikenteen väylä. Näiden kevyen liikenteen väylien välinen puuttuva noin kilometrin pituinen osuus rakennetaan nyt.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Kevyen liikenteen väylän puuttuminen valtatieltä noin 1,2 kilometrin matkalta on hankaloittanut kevyen liikenteen asemaa. Pitkämatkainen kevyen liikenteen yhteys on katkennut ja kevyt liikenne on joutunut siirtymään turvattomalle valtatien pientareelle.</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Rakennettavan väylän lisäksi yksityisteitä muutetaan hallinnollisena muutoksena kevyen liikenteen väyläksi noin 1,6 kilometrin matkalta rautatien ylikulkusillan eteläpuolella.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Hankkeen kokonaiskustannukset ovat noin 0,9 miljoonaa euroa. Hanke toteutetaan Pohjois-Savon ELY-keskuksen ja Kontiolahden kunnan rahoituksella.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Hankkeen rakentaminen on alkanut ja työt valmistuvat marraskuussa tänä vuonna. Urakoitsijana toimii Mestek Oy.</w:t>
      </w:r>
    </w:p>
    <w:p w:rsidR="00F3034F" w:rsidRPr="00F3034F" w:rsidRDefault="00F3034F" w:rsidP="00F3034F">
      <w:pPr>
        <w:numPr>
          <w:ilvl w:val="0"/>
          <w:numId w:val="40"/>
        </w:numPr>
        <w:spacing w:before="100" w:beforeAutospacing="1" w:after="100" w:afterAutospacing="1" w:line="240" w:lineRule="auto"/>
        <w:rPr>
          <w:rFonts w:ascii="Times New Roman" w:eastAsia="Times New Roman" w:hAnsi="Times New Roman" w:cs="Times New Roman"/>
          <w:sz w:val="24"/>
          <w:szCs w:val="24"/>
          <w:lang w:eastAsia="fi-FI"/>
        </w:rPr>
      </w:pPr>
      <w:hyperlink r:id="rId83" w:history="1">
        <w:r w:rsidRPr="00F3034F">
          <w:rPr>
            <w:rFonts w:ascii="Times New Roman" w:eastAsia="Times New Roman" w:hAnsi="Times New Roman" w:cs="Times New Roman"/>
            <w:b/>
            <w:bCs/>
            <w:color w:val="0000FF"/>
            <w:sz w:val="24"/>
            <w:szCs w:val="24"/>
            <w:u w:val="single"/>
            <w:lang w:eastAsia="fi-FI"/>
          </w:rPr>
          <w:t>Yleiskartta (pdf)</w:t>
        </w:r>
      </w:hyperlink>
    </w:p>
    <w:p w:rsidR="00F3034F" w:rsidRPr="00F3034F" w:rsidRDefault="00F3034F" w:rsidP="00F3034F">
      <w:pPr>
        <w:numPr>
          <w:ilvl w:val="0"/>
          <w:numId w:val="40"/>
        </w:numPr>
        <w:spacing w:before="100" w:beforeAutospacing="1" w:after="100" w:afterAutospacing="1" w:line="240" w:lineRule="auto"/>
        <w:rPr>
          <w:rFonts w:ascii="Times New Roman" w:eastAsia="Times New Roman" w:hAnsi="Times New Roman" w:cs="Times New Roman"/>
          <w:sz w:val="24"/>
          <w:szCs w:val="24"/>
          <w:lang w:eastAsia="fi-FI"/>
        </w:rPr>
      </w:pPr>
      <w:hyperlink r:id="rId84" w:history="1">
        <w:r w:rsidRPr="00F3034F">
          <w:rPr>
            <w:rFonts w:ascii="Times New Roman" w:eastAsia="Times New Roman" w:hAnsi="Times New Roman" w:cs="Times New Roman"/>
            <w:b/>
            <w:bCs/>
            <w:color w:val="0000FF"/>
            <w:sz w:val="24"/>
            <w:szCs w:val="24"/>
            <w:u w:val="single"/>
            <w:lang w:eastAsia="fi-FI"/>
          </w:rPr>
          <w:t>Suunnittelukartta (pdf)</w:t>
        </w:r>
      </w:hyperlink>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ELY-keskus, projektipäällikkö Kari Leinonen, puh. 0295 026 739</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Urakoitsija Mestek Oy, työmaapäällikkö, puh. 040 5424 693</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17.5.2017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Pohjois-Karjalan pohjavesialueiden luokitukset tarkistetaan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Pohjois-Karjalan pohjavesialueiden luokitukset tarkistetaan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Pohjois-Karjalan ELY-keskus tarkistaa maakunnan pohjavesialueiden luokitukset lainsäädännössä tapahtuneiden muutoksien vuoksi vuosien 2017 ja 2018 aikana. Pohjavesialueita tarkastellaan niiden suojelutarpeen ja vedenhankintakäyttöön soveltuvuuden kannalta siten kuin ne määritettäisiin ensimmäisen kerran. Luokituksessa otetaan huomioon uutena perusteena myös pintavesi- ja maaekosysteemit, jotka ovat pohjavedestä suoraan riippuvaisia, esimerkiksi lähteet ja pienvedet. Luokitus ei tuo uusia suojeluelementtejä, vaan se lähinnä informoi pohjavesialuetta koskevasta muiden lakien mukaisesta suojelusta, jonka pohjalta ekosysteemit huomioidaan.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Pohjavesialueet on aikaisemmin rajattu määrittämishetkellä käytettävissä olleiden maaperä- ja pohjavesigeologisten tutkimustulosten perusteella. Mahdollisten rajausten tarkistusten tulee myös perustua päivitettyyn tutkimustietoon. Uutena pohjavesialueiden määrittely- ja luokitteluperusteena olevien pohjavedestä suoraan riippuvaisten pintavesi- ja maaekosysteemien selvittäminen tehdään pääosin hyödyntämällä olemassa olevia selvityksiä, joita tarvittaessa täydennetään maastotyöskentelyllä.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ELY-keskus määrittää pohjavesialueelle uloimman rajan sekä muodostumisalueen rajan. Pohjavesialueen uloin raja määritetään alueelle, jolla on vaikutusta pohjavesimuodostuman veden laatuun tai muodostumiseen. Muodostumisalueen raja osoittaa alueen, jolla maakerrokset ovat hyvin vettä johtavia ja jolla maaperä mahdollistaa veden merkittävän imeytymisen pohjavedeksi.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Pohjavesialueet luokitellaan seuraaviin luokkiin: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F3034F">
        <w:rPr>
          <w:rFonts w:ascii="Times New Roman" w:eastAsia="Times New Roman" w:hAnsi="Times New Roman" w:cs="Times New Roman"/>
          <w:sz w:val="24"/>
          <w:szCs w:val="24"/>
          <w:lang w:eastAsia="fi-FI"/>
        </w:rPr>
        <w:t>-</w:t>
      </w:r>
      <w:proofErr w:type="gramEnd"/>
      <w:r w:rsidRPr="00F3034F">
        <w:rPr>
          <w:rFonts w:ascii="Times New Roman" w:eastAsia="Times New Roman" w:hAnsi="Times New Roman" w:cs="Times New Roman"/>
          <w:sz w:val="24"/>
          <w:szCs w:val="24"/>
          <w:lang w:eastAsia="fi-FI"/>
        </w:rPr>
        <w:t xml:space="preserve"> 1-luokka: vedenhankintaa varten tärkeät pohjavesialueet</w:t>
      </w:r>
      <w:r w:rsidRPr="00F3034F">
        <w:rPr>
          <w:rFonts w:ascii="Times New Roman" w:eastAsia="Times New Roman" w:hAnsi="Times New Roman" w:cs="Times New Roman"/>
          <w:sz w:val="24"/>
          <w:szCs w:val="24"/>
          <w:lang w:eastAsia="fi-FI"/>
        </w:rPr>
        <w:br/>
        <w:t>- 2-luokka: muut vedenhankintaan soveltuvat pohjavesialueet</w:t>
      </w:r>
      <w:r w:rsidRPr="00F3034F">
        <w:rPr>
          <w:rFonts w:ascii="Times New Roman" w:eastAsia="Times New Roman" w:hAnsi="Times New Roman" w:cs="Times New Roman"/>
          <w:sz w:val="24"/>
          <w:szCs w:val="24"/>
          <w:lang w:eastAsia="fi-FI"/>
        </w:rPr>
        <w:br/>
        <w:t>- E-luokka: pohjavesialueet, joiden pohjavedestä luonnonsuojelu- tai muun lainsäädännön perusteella suojeltu pintavesi- tai maaekosysteemi on suoraan riippuvainen.</w:t>
      </w:r>
      <w:r w:rsidRPr="00F3034F">
        <w:rPr>
          <w:rFonts w:ascii="Times New Roman" w:eastAsia="Times New Roman" w:hAnsi="Times New Roman" w:cs="Times New Roman"/>
          <w:sz w:val="24"/>
          <w:szCs w:val="24"/>
          <w:lang w:eastAsia="fi-FI"/>
        </w:rPr>
        <w:br/>
      </w:r>
      <w:r w:rsidRPr="00F3034F">
        <w:rPr>
          <w:rFonts w:ascii="Times New Roman" w:eastAsia="Times New Roman" w:hAnsi="Times New Roman" w:cs="Times New Roman"/>
          <w:sz w:val="24"/>
          <w:szCs w:val="24"/>
          <w:lang w:eastAsia="fi-FI"/>
        </w:rPr>
        <w:lastRenderedPageBreak/>
        <w:t>E-luokka voi olla lisämääreenä luokkien 1 ja 2 pohjavesialueilla (1E, 2E) tai itsenäisenä luokkana E.</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Pohjois-Karjalassa on nykyisin 115 vanhan luokituksen mukaista I-luokan pohjavesialuetta (vedenhankintaa varten tärkeä pohjavesialue) ja 227 vanhan luokituksen mukaista II-luokan pohjavesialuetta (vedenhankintaan soveltuva pohjavesialue). Vuoteen 2017 mennessä luokituksesta on poistettu noin 70 - 77 pohjavesialuetta, jotka otetaan myös huomioon luokituksien tarkistamisessa.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 </w:t>
      </w:r>
      <w:hyperlink r:id="rId85" w:tgtFrame="_blank" w:history="1">
        <w:r w:rsidRPr="00F3034F">
          <w:rPr>
            <w:rFonts w:ascii="Times New Roman" w:eastAsia="Times New Roman" w:hAnsi="Times New Roman" w:cs="Times New Roman"/>
            <w:color w:val="0000FF"/>
            <w:sz w:val="24"/>
            <w:szCs w:val="24"/>
            <w:u w:val="single"/>
            <w:lang w:eastAsia="fi-FI"/>
          </w:rPr>
          <w:t>http://www.ymparisto.fi/fi-FI/Vesi/Vesiensuojelu/Pohjaveden_suojelu/Pohjavesialueet?f=PohjoisKarjalan_ELYkeskus</w:t>
        </w:r>
      </w:hyperlink>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F3034F">
        <w:rPr>
          <w:rFonts w:ascii="Times New Roman" w:eastAsia="Times New Roman" w:hAnsi="Times New Roman" w:cs="Times New Roman"/>
          <w:sz w:val="24"/>
          <w:szCs w:val="24"/>
          <w:lang w:eastAsia="fi-FI"/>
        </w:rPr>
        <w:t>-</w:t>
      </w:r>
      <w:proofErr w:type="gramEnd"/>
      <w:r w:rsidRPr="00F3034F">
        <w:rPr>
          <w:rFonts w:ascii="Times New Roman" w:eastAsia="Times New Roman" w:hAnsi="Times New Roman" w:cs="Times New Roman"/>
          <w:sz w:val="24"/>
          <w:szCs w:val="24"/>
          <w:lang w:eastAsia="fi-FI"/>
        </w:rPr>
        <w:t xml:space="preserve"> Ympäristöasiantuntija Mika Huttunen, Pohjois-Karjalan ELY-keskus, puh. 0295 024 202, mika.huttunen(at)ely-keskus.fi</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22.5.2017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Pohjois-Karjalassa 12 300 työtöntä työnhakijaa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Pohjois-Karjalassa 12 300 työtöntä työnhakijaa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Pohjois-Karjalan ELY-keskuksen alueella oli huhtikuun lopussa 12 321 työtöntä työnhakijaa. Vuoden takaiseen tilanteeseen verrattuna työttömiä oli 163 henkilöä vähemmän.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Työttömien työnhakijoiden osuus työvoimasta oli Pohjois-Karjalassa 16,9 %, mikä oli edelleen maan korkein ja osuus oli sama myös vuosi sitten.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Koko maassa työttömien osuus työvoimasta oli huhtikuussa 11,6 %. Vuosi sitten osuus oli 12,9 %.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i/>
          <w:iCs/>
          <w:sz w:val="24"/>
          <w:szCs w:val="24"/>
          <w:lang w:eastAsia="fi-FI"/>
        </w:rPr>
        <w:t xml:space="preserve">Pohjois-Karjalan työllisyyskatsaus kokonaisuudessaan on osoitteessa: </w:t>
      </w:r>
      <w:hyperlink r:id="rId86" w:tgtFrame="_blank" w:history="1">
        <w:r w:rsidRPr="00F3034F">
          <w:rPr>
            <w:rFonts w:ascii="Times New Roman" w:eastAsia="Times New Roman" w:hAnsi="Times New Roman" w:cs="Times New Roman"/>
            <w:i/>
            <w:iCs/>
            <w:color w:val="0000FF"/>
            <w:sz w:val="24"/>
            <w:szCs w:val="24"/>
            <w:u w:val="single"/>
            <w:lang w:eastAsia="fi-FI"/>
          </w:rPr>
          <w:t>www.temtyollisyyskatsaus.fi/pohjois-karjala.aspx</w:t>
        </w:r>
      </w:hyperlink>
      <w:r w:rsidRPr="00F3034F">
        <w:rPr>
          <w:rFonts w:ascii="Times New Roman" w:eastAsia="Times New Roman" w:hAnsi="Times New Roman" w:cs="Times New Roman"/>
          <w:i/>
          <w:iCs/>
          <w:sz w:val="24"/>
          <w:szCs w:val="24"/>
          <w:lang w:eastAsia="fi-FI"/>
        </w:rPr>
        <w:t xml:space="preserve"> Latauslinkki pdf-muotoiseen työllisyyskatsaukseen on katsaussivun oikean laidan valikon kansilehtikuvassa.</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Vältä jonotusta - asioi verkossa!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Touko-kesäkuun vaihde on TE-toimistossa vuoden ruuhkaisinta aikaa.</w:t>
      </w:r>
      <w:r w:rsidRPr="00F3034F">
        <w:rPr>
          <w:rFonts w:ascii="Times New Roman" w:eastAsia="Times New Roman" w:hAnsi="Times New Roman" w:cs="Times New Roman"/>
          <w:sz w:val="24"/>
          <w:szCs w:val="24"/>
          <w:lang w:eastAsia="fi-FI"/>
        </w:rPr>
        <w:br/>
      </w:r>
      <w:r w:rsidRPr="00F3034F">
        <w:rPr>
          <w:rFonts w:ascii="Times New Roman" w:eastAsia="Times New Roman" w:hAnsi="Times New Roman" w:cs="Times New Roman"/>
          <w:sz w:val="24"/>
          <w:szCs w:val="24"/>
          <w:lang w:eastAsia="fi-FI"/>
        </w:rPr>
        <w:br/>
        <w:t>Työnhaku kannattaa aina käynnistää te-palvelut.fi-sivuston Oma asiointi-verkkopalvelussa, jolloin henkilökohtaista asiointia TE-toimistossa ei tarvita. TE-toimisto ottaa tarvittaessa yhteyttä verkon kautta ilmoittautuneisiin puhelimitse 0295-alkuisesta numerosta.</w:t>
      </w:r>
      <w:r w:rsidRPr="00F3034F">
        <w:rPr>
          <w:rFonts w:ascii="Times New Roman" w:eastAsia="Times New Roman" w:hAnsi="Times New Roman" w:cs="Times New Roman"/>
          <w:sz w:val="24"/>
          <w:szCs w:val="24"/>
          <w:lang w:eastAsia="fi-FI"/>
        </w:rPr>
        <w:br/>
      </w:r>
      <w:r w:rsidRPr="00F3034F">
        <w:rPr>
          <w:rFonts w:ascii="Times New Roman" w:eastAsia="Times New Roman" w:hAnsi="Times New Roman" w:cs="Times New Roman"/>
          <w:sz w:val="24"/>
          <w:szCs w:val="24"/>
          <w:lang w:eastAsia="fi-FI"/>
        </w:rPr>
        <w:br/>
        <w:t xml:space="preserve">Työnhaun aikana Oma asiointi -palvelussa voi muun muassa ilmoittaa työnhakutilanteen </w:t>
      </w:r>
      <w:r w:rsidRPr="00F3034F">
        <w:rPr>
          <w:rFonts w:ascii="Times New Roman" w:eastAsia="Times New Roman" w:hAnsi="Times New Roman" w:cs="Times New Roman"/>
          <w:sz w:val="24"/>
          <w:szCs w:val="24"/>
          <w:lang w:eastAsia="fi-FI"/>
        </w:rPr>
        <w:lastRenderedPageBreak/>
        <w:t>muutoksista, hyväksyä työllistymissuunnitelman ja ilmoittaa siinä sovittujen asioiden toteutumisesta, tarkistaa työnhakutilanteen, tulostaa todistuksen työnhausta sekä jättää yhteydenottopyynnön TE-toimistoon.</w:t>
      </w:r>
      <w:r w:rsidRPr="00F3034F">
        <w:rPr>
          <w:rFonts w:ascii="Times New Roman" w:eastAsia="Times New Roman" w:hAnsi="Times New Roman" w:cs="Times New Roman"/>
          <w:sz w:val="24"/>
          <w:szCs w:val="24"/>
          <w:lang w:eastAsia="fi-FI"/>
        </w:rPr>
        <w:br/>
      </w:r>
      <w:r w:rsidRPr="00F3034F">
        <w:rPr>
          <w:rFonts w:ascii="Times New Roman" w:eastAsia="Times New Roman" w:hAnsi="Times New Roman" w:cs="Times New Roman"/>
          <w:sz w:val="24"/>
          <w:szCs w:val="24"/>
          <w:lang w:eastAsia="fi-FI"/>
        </w:rPr>
        <w:br/>
        <w:t>Pohjois-Karjalan TE-toimiston asiointiohjeisiin voi tutustua tästä:</w:t>
      </w:r>
      <w:r w:rsidRPr="00F3034F">
        <w:rPr>
          <w:rFonts w:ascii="Times New Roman" w:eastAsia="Times New Roman" w:hAnsi="Times New Roman" w:cs="Times New Roman"/>
          <w:sz w:val="24"/>
          <w:szCs w:val="24"/>
          <w:lang w:eastAsia="fi-FI"/>
        </w:rPr>
        <w:br/>
      </w:r>
      <w:hyperlink r:id="rId87" w:tgtFrame="_blank" w:tooltip="http://toimistot.te-palvelut.fi/pohjois_karjala/tyonhakijalle" w:history="1">
        <w:r w:rsidRPr="00F3034F">
          <w:rPr>
            <w:rFonts w:ascii="Times New Roman" w:eastAsia="Times New Roman" w:hAnsi="Times New Roman" w:cs="Times New Roman"/>
            <w:color w:val="0000FF"/>
            <w:sz w:val="24"/>
            <w:szCs w:val="24"/>
            <w:u w:val="single"/>
            <w:lang w:eastAsia="fi-FI"/>
          </w:rPr>
          <w:t>http://toimistot.te-palvelut.fi/pohjois_karjala/tyonhakijalle</w:t>
        </w:r>
      </w:hyperlink>
      <w:r w:rsidRPr="00F3034F">
        <w:rPr>
          <w:rFonts w:ascii="Times New Roman" w:eastAsia="Times New Roman" w:hAnsi="Times New Roman" w:cs="Times New Roman"/>
          <w:sz w:val="24"/>
          <w:szCs w:val="24"/>
          <w:lang w:eastAsia="fi-FI"/>
        </w:rPr>
        <w:br/>
        <w:t> </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24.5.2017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Valtatie 6:n liikenne Kontiolahden Asemakylän kohdalla siirtyy kiertotielle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Valtatie 6:n liikenne Kontiolahden Asemakylän kohdalla siirtyy kiertotielle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 xml:space="preserve">ELY-keskus aloitti toukokuun alkupuolella jalankulku- ja pyöräilyväylän rakentamisen valtatie </w:t>
      </w:r>
      <w:proofErr w:type="gramStart"/>
      <w:r w:rsidRPr="00F3034F">
        <w:rPr>
          <w:rFonts w:ascii="Times New Roman" w:eastAsia="Times New Roman" w:hAnsi="Times New Roman" w:cs="Times New Roman"/>
          <w:b/>
          <w:bCs/>
          <w:sz w:val="24"/>
          <w:szCs w:val="24"/>
          <w:lang w:eastAsia="fi-FI"/>
        </w:rPr>
        <w:t>6:lle Kontiolahdelle</w:t>
      </w:r>
      <w:proofErr w:type="gramEnd"/>
      <w:r w:rsidRPr="00F3034F">
        <w:rPr>
          <w:rFonts w:ascii="Times New Roman" w:eastAsia="Times New Roman" w:hAnsi="Times New Roman" w:cs="Times New Roman"/>
          <w:b/>
          <w:bCs/>
          <w:sz w:val="24"/>
          <w:szCs w:val="24"/>
          <w:lang w:eastAsia="fi-FI"/>
        </w:rPr>
        <w:t>,  Asemankylän kohdalle. Alikulkukäytävän rakentamistöiden vuoksi valtatien liikenne ohjataan 5.6.- 29.9.2017 väliseksi ajaksi kiertotielle, jossa nopeusrajoitus on 30 kilometriä tunnissa.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Valtatie 6:lle rakennettavan kevyen liikenteen väylän pituus on noin 1 kilometri. Hankkeen yhteydessä rakennetaan yksi valtatien alittava alikulku ja radan ylittävä kevyen liikenteen silta. Lisäksi yksityisteitä muutetaan kevyen liikenteen väyläksi noin 1,6 kilometrin matkalta rautatien ylikulkusillan eteläpuolella.</w:t>
      </w:r>
    </w:p>
    <w:p w:rsidR="00F3034F" w:rsidRPr="00F3034F" w:rsidRDefault="00F3034F" w:rsidP="00F3034F">
      <w:pPr>
        <w:numPr>
          <w:ilvl w:val="0"/>
          <w:numId w:val="41"/>
        </w:numPr>
        <w:spacing w:before="100" w:beforeAutospacing="1" w:after="100" w:afterAutospacing="1" w:line="240" w:lineRule="auto"/>
        <w:rPr>
          <w:rFonts w:ascii="Times New Roman" w:eastAsia="Times New Roman" w:hAnsi="Times New Roman" w:cs="Times New Roman"/>
          <w:sz w:val="24"/>
          <w:szCs w:val="24"/>
          <w:lang w:eastAsia="fi-FI"/>
        </w:rPr>
      </w:pPr>
      <w:hyperlink r:id="rId88" w:history="1">
        <w:r w:rsidRPr="00F3034F">
          <w:rPr>
            <w:rFonts w:ascii="Times New Roman" w:eastAsia="Times New Roman" w:hAnsi="Times New Roman" w:cs="Times New Roman"/>
            <w:color w:val="0000FF"/>
            <w:sz w:val="24"/>
            <w:szCs w:val="24"/>
            <w:u w:val="single"/>
            <w:lang w:eastAsia="fi-FI"/>
          </w:rPr>
          <w:t>Kartta (pdf)</w:t>
        </w:r>
      </w:hyperlink>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r w:rsidRPr="00F3034F">
        <w:rPr>
          <w:rFonts w:ascii="Times New Roman" w:eastAsia="Times New Roman" w:hAnsi="Times New Roman" w:cs="Times New Roman"/>
          <w:sz w:val="24"/>
          <w:szCs w:val="24"/>
          <w:lang w:eastAsia="fi-FI"/>
        </w:rPr>
        <w:br/>
        <w:t>ELY-keskus, projektipäällikkö Kari Leinonen, puh. 0295 026 739</w:t>
      </w:r>
      <w:r w:rsidRPr="00F3034F">
        <w:rPr>
          <w:rFonts w:ascii="Times New Roman" w:eastAsia="Times New Roman" w:hAnsi="Times New Roman" w:cs="Times New Roman"/>
          <w:sz w:val="24"/>
          <w:szCs w:val="24"/>
          <w:lang w:eastAsia="fi-FI"/>
        </w:rPr>
        <w:br/>
        <w:t>Urakoitsija Mestek Oy, työmaapäällikkö Teemu Tirkkonen, puh. 040 5424 693</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i/>
          <w:iCs/>
          <w:sz w:val="24"/>
          <w:szCs w:val="24"/>
          <w:lang w:eastAsia="fi-FI"/>
        </w:rPr>
        <w:t xml:space="preserve">Tiedotetta muokattu 31.5.: Kiertotien käyttöönoton aloituspäivä siirtynyt alkuperäisestä 1.6.niin, että kiertotie otetaankin käyttöön 5.6.2017.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30.5.2017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lastRenderedPageBreak/>
        <w:t xml:space="preserve">Poliisit palkittiin hyvästä viestinnästä ja Kontiolahden kunta liikenneturvallisuuden edistämisestä (Itä-Suomi)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Poliisit palkittiin hyvästä viestinnästä ja Kontiolahden kunta liikenneturvallisuuden edistämisestä (Itä-Suomi)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 xml:space="preserve">Pohjois-Savon ELY-keskuksen koordinoima Itä-Suomen liikenneturvallisuusryhmä palkitsi 30.5.2017 kaksi liikenneturvallisuutta edistävää tekoa kunniakirjoilla. Poliisien positiivinen viestintä ja Kontiolahden kunnan viisasta liikkumista ja liikenneturvallisuutta edistävä toiminta ovat hyviä esimerkkejä siitä, kuinka eri tahojen hyvällä yhteistyöllä ja uusia toimintamalleja käyttäen edistetään lasten ja nuorten liikenneturvallisuutta.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noProof/>
          <w:sz w:val="24"/>
          <w:szCs w:val="24"/>
          <w:lang w:eastAsia="fi-FI"/>
        </w:rPr>
        <w:drawing>
          <wp:inline distT="0" distB="0" distL="0" distR="0">
            <wp:extent cx="6195060" cy="4297680"/>
            <wp:effectExtent l="0" t="0" r="0" b="7620"/>
            <wp:docPr id="242" name="Kuva 242" descr="http://www.ely-keskus.fi/documents/10191/22053201/Liikenneturvallisuuspalkinto/bf944ed5-2539-40af-b69f-ffe39f90ddac?t=149613052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www.ely-keskus.fi/documents/10191/22053201/Liikenneturvallisuuspalkinto/bf944ed5-2539-40af-b69f-ffe39f90ddac?t=149613052276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95060" cy="4297680"/>
                    </a:xfrm>
                    <a:prstGeom prst="rect">
                      <a:avLst/>
                    </a:prstGeom>
                    <a:noFill/>
                    <a:ln>
                      <a:noFill/>
                    </a:ln>
                  </pic:spPr>
                </pic:pic>
              </a:graphicData>
            </a:graphic>
          </wp:inline>
        </w:drawing>
      </w:r>
      <w:r w:rsidRPr="00F3034F">
        <w:rPr>
          <w:rFonts w:ascii="Times New Roman" w:eastAsia="Times New Roman" w:hAnsi="Times New Roman" w:cs="Times New Roman"/>
          <w:sz w:val="24"/>
          <w:szCs w:val="24"/>
          <w:lang w:eastAsia="fi-FI"/>
        </w:rPr>
        <w:br/>
      </w:r>
      <w:r w:rsidRPr="00F3034F">
        <w:rPr>
          <w:rFonts w:ascii="Times New Roman" w:eastAsia="Times New Roman" w:hAnsi="Times New Roman" w:cs="Times New Roman"/>
          <w:i/>
          <w:iCs/>
          <w:sz w:val="24"/>
          <w:szCs w:val="24"/>
          <w:lang w:eastAsia="fi-FI"/>
        </w:rPr>
        <w:t>Sauli Hyttinen Kontiolahden kunnasta sekä Arto Tynkkynen ja Marko Kilpi poliisista ottivat vastaan tämän vuotiset Itä-Suomen liikenneturvallisuusryhmän myöntämät kunniakirjat.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 xml:space="preserve">Kontiolahden kunnan </w:t>
      </w:r>
      <w:r w:rsidRPr="00F3034F">
        <w:rPr>
          <w:rFonts w:ascii="Times New Roman" w:eastAsia="Times New Roman" w:hAnsi="Times New Roman" w:cs="Times New Roman"/>
          <w:sz w:val="24"/>
          <w:szCs w:val="24"/>
          <w:lang w:eastAsia="fi-FI"/>
        </w:rPr>
        <w:t>liikenneturvallisuusryhmä tekee aktiivisesti yhteistyötä eri toimijoiden kanssa. Ryhmän rooli kunnan liikenneturvallisuustyön edistämisessä on merkittävä. Kunnassa kuunnellaan asukkaita ja tarjotaan uudenlaisia vaikuttamisen välineitä, kuten aamukahvitilaisuudet keskustelun avaajana. Lisäksi kunta edistää viisasta luontoliikuntaa Kontionpolut -reitistöhankkeellaan.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lastRenderedPageBreak/>
        <w:t>Poliisiviestijät</w:t>
      </w:r>
      <w:r w:rsidRPr="00F3034F">
        <w:rPr>
          <w:rFonts w:ascii="Times New Roman" w:eastAsia="Times New Roman" w:hAnsi="Times New Roman" w:cs="Times New Roman"/>
          <w:sz w:val="24"/>
          <w:szCs w:val="24"/>
          <w:lang w:eastAsia="fi-FI"/>
        </w:rPr>
        <w:t xml:space="preserve"> Arto Tynkkynen ja Marko Kilpi ovat omalta osaltaan tehneet poliisia näkyväksi ja viestineet positiivisesti meneillään olevista asioista mm. sosiaalisessa mediassa.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Arto Tynkkynen on edistänyt ansiokkaasti poliisin näkymistä erityisesti liikenneturvallisuuden kampanjoiden kautta. "Älä ole päätön" -haastekampanja suojatiekäyttäytymisen parantamiseksi on saanut laajan huomion Itä-Suomessa.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Marko Kilpi on tuonut esille myönteisellä tavalla poliisin inhimillistä työkuvaa kirjojensa ja julkisten esiintymistensä kautta. Hänen toimintansa on ollut osaltaan parantamassa myös liikenneturvallisuusviestintää kiinnittämällä huomiota ihmisten yleiseen käyttäytymiseen ja toisten huomioimiseen.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Pohjois-Savon ELY-keskus</w:t>
      </w:r>
      <w:r w:rsidRPr="00F3034F">
        <w:rPr>
          <w:rFonts w:ascii="Times New Roman" w:eastAsia="Times New Roman" w:hAnsi="Times New Roman" w:cs="Times New Roman"/>
          <w:sz w:val="24"/>
          <w:szCs w:val="24"/>
          <w:lang w:eastAsia="fi-FI"/>
        </w:rPr>
        <w:br/>
        <w:t>Yksikön päällikkö Airi Muhonen p. 0295 026 747</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i/>
          <w:iCs/>
          <w:sz w:val="24"/>
          <w:szCs w:val="24"/>
          <w:lang w:eastAsia="fi-FI"/>
        </w:rPr>
        <w:t>Pohjois-Savon ELY-keskus koordinoi liikenneturvallisuustyötä Pohjois-Savon, Etelä-Savon ja Pohjois-Karjalan maakuntien alueella. Tätä työtä tukemaan perustettiin vuonna 2010 poikkihallinnollinen Itä-Suomen liikenneturvallisuusryhmä, jonka jäseninä ovat keskeiset alueelliset liikenneturvallisuustoimijat.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30.5.2017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Tiemerkintätyöt ovat alkaneet Itä-Suomessa (Itä-Suomi)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 Tiemerkintätyöt ovat alkaneet Itä-Suomessa (Itä-Suomi)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 xml:space="preserve">Tiemerkintätyöt ovat alkaneet Pohjois-Savon, Pohjois-Karjalan ja Etelä-Savon alueilla. Alemman tieverkon osalta tiemerkintöjen ylläpito aloitettiin toukokuun puolivälissä ja uusien päällysteiden tiemerkintätyöt käynnistyivät toukokuun viimeisellä viikolla. Tiemerkintöjen ylläpitoon ja uusiin tiemerkintöihin käytetään tänä vuonna Pohjois-Savon ELY-keskuksen alueella noin 3 milj. euroa.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Alemman tieverkon maalikeskiviivojen tiemerkinnät aloitettiin toukokuun puolivälissä</w:t>
      </w:r>
      <w:proofErr w:type="gramStart"/>
      <w:r w:rsidRPr="00F3034F">
        <w:rPr>
          <w:rFonts w:ascii="Times New Roman" w:eastAsia="Times New Roman" w:hAnsi="Times New Roman" w:cs="Times New Roman"/>
          <w:sz w:val="24"/>
          <w:szCs w:val="24"/>
          <w:lang w:eastAsia="fi-FI"/>
        </w:rPr>
        <w:t>.Päätieverkon</w:t>
      </w:r>
      <w:proofErr w:type="gramEnd"/>
      <w:r w:rsidRPr="00F3034F">
        <w:rPr>
          <w:rFonts w:ascii="Times New Roman" w:eastAsia="Times New Roman" w:hAnsi="Times New Roman" w:cs="Times New Roman"/>
          <w:sz w:val="24"/>
          <w:szCs w:val="24"/>
          <w:lang w:eastAsia="fi-FI"/>
        </w:rPr>
        <w:t xml:space="preserve"> osalta tiemerkintätyöt aloitetaan heinäkuun alussa. Uusien, tänä kesänä päällystettyjen teiden tiemerkintätyöt ovat käynnistyneet toukokuun viimeisellä viikolla. Kaikkien tiemerkintätöiden tulisi olla valmiit syyskuun puoliväliin mennessä.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Pienmerkintätöiden osalta ylläpitotyöt aloitetaan kesäkuun alussa koko Itäisen Suomen alueella. Pienmerkinnöistä suojatiet ja pyöräteiden jatkeet tulee olla kunnostettuina ennen koulujen </w:t>
      </w:r>
      <w:r w:rsidRPr="00F3034F">
        <w:rPr>
          <w:rFonts w:ascii="Times New Roman" w:eastAsia="Times New Roman" w:hAnsi="Times New Roman" w:cs="Times New Roman"/>
          <w:sz w:val="24"/>
          <w:szCs w:val="24"/>
          <w:lang w:eastAsia="fi-FI"/>
        </w:rPr>
        <w:lastRenderedPageBreak/>
        <w:t>alkamista. Muut pienmerkinnät kuten ryhmitysnuolet, sulkualueet ja nopeusrajoitusmerkit tulee olla kunnostettuina elokuun loppuun mennessä.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Myös tieverkolle toteutettavat täristävien merkintöjen jyrsinnät tehdään tiemerkintätöiden yhteydessä.</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Vaahto tiellä varoittaa tuoreesta tiemerkinnästä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Tiemerkintätyöstä voi hetkellisesti aiheutua häiriötä yleiselle liikenteelle. Pituussuuntaisten tiemerkintöjen kunnostaminen tehdään liikkuvilla koneilla ja pienmerkintätyöt tehdään lähes aina käsityönä. Tiemerkintätyöstä varoitetaan tiemerkintäkoneisiin kiinnitetyillä liikennemerkeillä ja varoitusvaloilla. Alemmalle tieverkolla maalilla tehtävistä tiemerkinnöistä varoitetaan lisäksi vaahtohattaroilla. Vaahto kertoo, että tiemerkintä on vielä märkä, eikä sen päälle kannata ajaa. Märän maaliviivan ylittäminen sotkee tien viivaston sekä ajoneuvon. Päätieverkolla tiemerkinnät ylläpidetään massalla ja uusi merkintä on yliajettavissa muutaman minuutin kuluttua.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Uudelleenpäällystyskohteella nopeusrajoitus on enintään 80 km/h ja kaksiajorataisella osuudella 100 km/h, kunnes tiemerkinnät on tehty.</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Tiemerkintätöiden palveluntuottajana toimii Pohjois-Savon ELY-keskuksen alueella Cleanosol Oy.</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Liitteet</w:t>
      </w:r>
    </w:p>
    <w:p w:rsidR="00F3034F" w:rsidRPr="00F3034F" w:rsidRDefault="00F3034F" w:rsidP="00F3034F">
      <w:pPr>
        <w:numPr>
          <w:ilvl w:val="0"/>
          <w:numId w:val="42"/>
        </w:numPr>
        <w:spacing w:before="100" w:beforeAutospacing="1" w:after="100" w:afterAutospacing="1" w:line="240" w:lineRule="auto"/>
        <w:rPr>
          <w:rFonts w:ascii="Times New Roman" w:eastAsia="Times New Roman" w:hAnsi="Times New Roman" w:cs="Times New Roman"/>
          <w:sz w:val="24"/>
          <w:szCs w:val="24"/>
          <w:lang w:eastAsia="fi-FI"/>
        </w:rPr>
      </w:pPr>
      <w:hyperlink r:id="rId90" w:tgtFrame="_blank" w:history="1">
        <w:r w:rsidRPr="00F3034F">
          <w:rPr>
            <w:rFonts w:ascii="Times New Roman" w:eastAsia="Times New Roman" w:hAnsi="Times New Roman" w:cs="Times New Roman"/>
            <w:color w:val="0000FF"/>
            <w:sz w:val="24"/>
            <w:szCs w:val="24"/>
            <w:u w:val="single"/>
            <w:lang w:eastAsia="fi-FI"/>
          </w:rPr>
          <w:t xml:space="preserve">Uusien päällysteiden täristävien merkintöjen </w:t>
        </w:r>
        <w:proofErr w:type="gramStart"/>
        <w:r w:rsidRPr="00F3034F">
          <w:rPr>
            <w:rFonts w:ascii="Times New Roman" w:eastAsia="Times New Roman" w:hAnsi="Times New Roman" w:cs="Times New Roman"/>
            <w:color w:val="0000FF"/>
            <w:sz w:val="24"/>
            <w:szCs w:val="24"/>
            <w:u w:val="single"/>
            <w:lang w:eastAsia="fi-FI"/>
          </w:rPr>
          <w:t>kohteet  Itä</w:t>
        </w:r>
        <w:proofErr w:type="gramEnd"/>
        <w:r w:rsidRPr="00F3034F">
          <w:rPr>
            <w:rFonts w:ascii="Times New Roman" w:eastAsia="Times New Roman" w:hAnsi="Times New Roman" w:cs="Times New Roman"/>
            <w:color w:val="0000FF"/>
            <w:sz w:val="24"/>
            <w:szCs w:val="24"/>
            <w:u w:val="single"/>
            <w:lang w:eastAsia="fi-FI"/>
          </w:rPr>
          <w:t>-Suomessa (pdf)</w:t>
        </w:r>
      </w:hyperlink>
    </w:p>
    <w:p w:rsidR="00F3034F" w:rsidRPr="00F3034F" w:rsidRDefault="00F3034F" w:rsidP="00F3034F">
      <w:pPr>
        <w:numPr>
          <w:ilvl w:val="0"/>
          <w:numId w:val="42"/>
        </w:numPr>
        <w:spacing w:before="100" w:beforeAutospacing="1" w:after="100" w:afterAutospacing="1" w:line="240" w:lineRule="auto"/>
        <w:rPr>
          <w:rFonts w:ascii="Times New Roman" w:eastAsia="Times New Roman" w:hAnsi="Times New Roman" w:cs="Times New Roman"/>
          <w:sz w:val="24"/>
          <w:szCs w:val="24"/>
          <w:lang w:eastAsia="fi-FI"/>
        </w:rPr>
      </w:pPr>
      <w:hyperlink r:id="rId91" w:tgtFrame="_blank" w:history="1">
        <w:r w:rsidRPr="00F3034F">
          <w:rPr>
            <w:rFonts w:ascii="Times New Roman" w:eastAsia="Times New Roman" w:hAnsi="Times New Roman" w:cs="Times New Roman"/>
            <w:color w:val="0000FF"/>
            <w:sz w:val="24"/>
            <w:szCs w:val="24"/>
            <w:u w:val="single"/>
            <w:lang w:eastAsia="fi-FI"/>
          </w:rPr>
          <w:t xml:space="preserve">PANK ry. tiedote </w:t>
        </w:r>
      </w:hyperlink>
    </w:p>
    <w:p w:rsidR="00F3034F" w:rsidRPr="00F3034F" w:rsidRDefault="00F3034F" w:rsidP="00F3034F">
      <w:pPr>
        <w:numPr>
          <w:ilvl w:val="0"/>
          <w:numId w:val="42"/>
        </w:numPr>
        <w:spacing w:before="100" w:beforeAutospacing="1" w:after="100" w:afterAutospacing="1" w:line="240" w:lineRule="auto"/>
        <w:rPr>
          <w:rFonts w:ascii="Times New Roman" w:eastAsia="Times New Roman" w:hAnsi="Times New Roman" w:cs="Times New Roman"/>
          <w:sz w:val="24"/>
          <w:szCs w:val="24"/>
          <w:lang w:eastAsia="fi-FI"/>
        </w:rPr>
      </w:pPr>
      <w:hyperlink r:id="rId92" w:anchor=".V1URzctf2Ul" w:tgtFrame="_blank" w:history="1">
        <w:r w:rsidRPr="00F3034F">
          <w:rPr>
            <w:rFonts w:ascii="Times New Roman" w:eastAsia="Times New Roman" w:hAnsi="Times New Roman" w:cs="Times New Roman"/>
            <w:color w:val="0000FF"/>
            <w:sz w:val="24"/>
            <w:szCs w:val="24"/>
            <w:u w:val="single"/>
            <w:lang w:eastAsia="fi-FI"/>
          </w:rPr>
          <w:t>Liikenneviraston turvallisuusvideot</w:t>
        </w:r>
      </w:hyperlink>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Pohjois-Savon ELY-keskus</w:t>
      </w:r>
      <w:r w:rsidRPr="00F3034F">
        <w:rPr>
          <w:rFonts w:ascii="Times New Roman" w:eastAsia="Times New Roman" w:hAnsi="Times New Roman" w:cs="Times New Roman"/>
          <w:sz w:val="24"/>
          <w:szCs w:val="24"/>
          <w:lang w:eastAsia="fi-FI"/>
        </w:rPr>
        <w:br/>
        <w:t>liikennejärjestelmäasiantuntija Maarit Kauppinen puh. 0295 026 726,</w:t>
      </w:r>
      <w:r w:rsidRPr="00F3034F">
        <w:rPr>
          <w:rFonts w:ascii="Times New Roman" w:eastAsia="Times New Roman" w:hAnsi="Times New Roman" w:cs="Times New Roman"/>
          <w:sz w:val="24"/>
          <w:szCs w:val="24"/>
          <w:lang w:eastAsia="fi-FI"/>
        </w:rPr>
        <w:br/>
      </w:r>
      <w:hyperlink r:id="rId93" w:history="1">
        <w:r w:rsidRPr="00F3034F">
          <w:rPr>
            <w:rFonts w:ascii="Times New Roman" w:eastAsia="Times New Roman" w:hAnsi="Times New Roman" w:cs="Times New Roman"/>
            <w:color w:val="0000FF"/>
            <w:sz w:val="24"/>
            <w:szCs w:val="24"/>
            <w:u w:val="single"/>
            <w:lang w:eastAsia="fi-FI"/>
          </w:rPr>
          <w:t>maarit.kauppinen(at)ely-keskus.fi</w:t>
        </w:r>
      </w:hyperlink>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 </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1.6.2017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Jokakesäinen sinilevätilanteen seuranta alkaa Pohjois-Karjalassa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Jokakesäinen sinilevätilanteen seuranta alkaa Pohjois-Karjalassa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Levätilannetta seurataan jo 20. kesää Suomen ympäristökeskuksen (SYKE), ELY-keskusten, kuntien ja vapaaehtoisten havaitsijoiden yhteistyönä. Koulutetut havaitsijat tekevät vakiokohteissa havainnot silmämääräisesti viikoittain tiistain−keskiviikon aikana kesä−syyskuussa. Koko Suomen kattavan havainnoinnin tavoite on saada yleiskuva sisävesien ja merialueen sinilevätilanteesta.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u w:val="single"/>
          <w:lang w:eastAsia="fi-FI"/>
        </w:rPr>
        <w:t>Pohjois-Karjalan leväseuranta 2017 ja ensimmäiset tulokset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Pohjois-Karjalan ELY-keskus hoitaa leväseurantaa alueellaan vapaaehtoisten havaitsijoitten kanssa. Seurannassa on 21 paikkaa </w:t>
      </w:r>
      <w:r w:rsidRPr="00F3034F">
        <w:rPr>
          <w:rFonts w:ascii="Times New Roman" w:eastAsia="Times New Roman" w:hAnsi="Times New Roman" w:cs="Times New Roman"/>
          <w:i/>
          <w:iCs/>
          <w:sz w:val="24"/>
          <w:szCs w:val="24"/>
          <w:lang w:eastAsia="fi-FI"/>
        </w:rPr>
        <w:t>(</w:t>
      </w:r>
      <w:hyperlink r:id="rId94" w:history="1">
        <w:r w:rsidRPr="00F3034F">
          <w:rPr>
            <w:rFonts w:ascii="Times New Roman" w:eastAsia="Times New Roman" w:hAnsi="Times New Roman" w:cs="Times New Roman"/>
            <w:i/>
            <w:iCs/>
            <w:color w:val="0000FF"/>
            <w:sz w:val="24"/>
            <w:szCs w:val="24"/>
            <w:u w:val="single"/>
            <w:lang w:eastAsia="fi-FI"/>
          </w:rPr>
          <w:t>linkki karttaan</w:t>
        </w:r>
      </w:hyperlink>
      <w:r w:rsidRPr="00F3034F">
        <w:rPr>
          <w:rFonts w:ascii="Times New Roman" w:eastAsia="Times New Roman" w:hAnsi="Times New Roman" w:cs="Times New Roman"/>
          <w:i/>
          <w:iCs/>
          <w:sz w:val="24"/>
          <w:szCs w:val="24"/>
          <w:lang w:eastAsia="fi-FI"/>
        </w:rPr>
        <w:t xml:space="preserve">). </w:t>
      </w:r>
      <w:r w:rsidRPr="00F3034F">
        <w:rPr>
          <w:rFonts w:ascii="Times New Roman" w:eastAsia="Times New Roman" w:hAnsi="Times New Roman" w:cs="Times New Roman"/>
          <w:sz w:val="24"/>
          <w:szCs w:val="24"/>
          <w:lang w:eastAsia="fi-FI"/>
        </w:rPr>
        <w:t>Mertalammen havaintopiste on jäänyt pois seurannasta tutkimusaseman lopetettua toimintansa. Havaintopisteillä ei havaittu sinilevää toukokuun lopussa (30.5.−31.5.2017) (</w:t>
      </w:r>
      <w:hyperlink r:id="rId95" w:history="1">
        <w:r w:rsidRPr="00F3034F">
          <w:rPr>
            <w:rFonts w:ascii="Times New Roman" w:eastAsia="Times New Roman" w:hAnsi="Times New Roman" w:cs="Times New Roman"/>
            <w:i/>
            <w:iCs/>
            <w:color w:val="0000FF"/>
            <w:sz w:val="24"/>
            <w:szCs w:val="24"/>
            <w:u w:val="single"/>
            <w:lang w:eastAsia="fi-FI"/>
          </w:rPr>
          <w:t>linkki taulukkoon Järviwiki.fi -palvelussa</w:t>
        </w:r>
      </w:hyperlink>
      <w:r w:rsidRPr="00F3034F">
        <w:rPr>
          <w:rFonts w:ascii="Times New Roman" w:eastAsia="Times New Roman" w:hAnsi="Times New Roman" w:cs="Times New Roman"/>
          <w:i/>
          <w:iCs/>
          <w:sz w:val="24"/>
          <w:szCs w:val="24"/>
          <w:lang w:eastAsia="fi-FI"/>
        </w:rPr>
        <w:t>)</w:t>
      </w:r>
      <w:r w:rsidRPr="00F3034F">
        <w:rPr>
          <w:rFonts w:ascii="Times New Roman" w:eastAsia="Times New Roman" w:hAnsi="Times New Roman" w:cs="Times New Roman"/>
          <w:sz w:val="24"/>
          <w:szCs w:val="24"/>
          <w:lang w:eastAsia="fi-FI"/>
        </w:rPr>
        <w:t>. Havainnointi kuvaa vain kyseisen paikan levätilannetta eikä koko järven tilannetta. Tuulien ja virtausten vaikutuksesta levien esiintymistilanne voi muuttua nopeasti.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Vedet ovat normaalia kylmemmät. Eilen aamulla 31.5. pintaveden lämpötila Joensuussa Pielisjoessa 10,0 </w:t>
      </w:r>
      <w:r w:rsidRPr="00F3034F">
        <w:rPr>
          <w:rFonts w:ascii="Times New Roman" w:eastAsia="Times New Roman" w:hAnsi="Times New Roman" w:cs="Times New Roman"/>
          <w:sz w:val="24"/>
          <w:szCs w:val="24"/>
          <w:vertAlign w:val="superscript"/>
          <w:lang w:eastAsia="fi-FI"/>
        </w:rPr>
        <w:t>o</w:t>
      </w:r>
      <w:r w:rsidRPr="00F3034F">
        <w:rPr>
          <w:rFonts w:ascii="Times New Roman" w:eastAsia="Times New Roman" w:hAnsi="Times New Roman" w:cs="Times New Roman"/>
          <w:sz w:val="24"/>
          <w:szCs w:val="24"/>
          <w:lang w:eastAsia="fi-FI"/>
        </w:rPr>
        <w:t xml:space="preserve">C (-1,7 </w:t>
      </w:r>
      <w:r w:rsidRPr="00F3034F">
        <w:rPr>
          <w:rFonts w:ascii="Times New Roman" w:eastAsia="Times New Roman" w:hAnsi="Times New Roman" w:cs="Times New Roman"/>
          <w:sz w:val="24"/>
          <w:szCs w:val="24"/>
          <w:vertAlign w:val="superscript"/>
          <w:lang w:eastAsia="fi-FI"/>
        </w:rPr>
        <w:t>o</w:t>
      </w:r>
      <w:r w:rsidRPr="00F3034F">
        <w:rPr>
          <w:rFonts w:ascii="Times New Roman" w:eastAsia="Times New Roman" w:hAnsi="Times New Roman" w:cs="Times New Roman"/>
          <w:sz w:val="24"/>
          <w:szCs w:val="24"/>
          <w:lang w:eastAsia="fi-FI"/>
        </w:rPr>
        <w:t>C).</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u w:val="single"/>
          <w:lang w:eastAsia="fi-FI"/>
        </w:rPr>
        <w:t xml:space="preserve">Muut levähavainnot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Valtakunnallisen levätilanteen seurannan lisäksi Pohjois-Karjalan ELY-keskus ottaa vastaan tietoja levähavainnoista maakunnan alueelta, myös levänäytteitä </w:t>
      </w:r>
      <w:r w:rsidRPr="00F3034F">
        <w:rPr>
          <w:rFonts w:ascii="Times New Roman" w:eastAsia="Times New Roman" w:hAnsi="Times New Roman" w:cs="Times New Roman"/>
          <w:i/>
          <w:iCs/>
          <w:sz w:val="24"/>
          <w:szCs w:val="24"/>
          <w:lang w:eastAsia="fi-FI"/>
        </w:rPr>
        <w:t>(</w:t>
      </w:r>
      <w:hyperlink r:id="rId96" w:history="1">
        <w:r w:rsidRPr="00F3034F">
          <w:rPr>
            <w:rFonts w:ascii="Times New Roman" w:eastAsia="Times New Roman" w:hAnsi="Times New Roman" w:cs="Times New Roman"/>
            <w:i/>
            <w:iCs/>
            <w:color w:val="0000FF"/>
            <w:sz w:val="24"/>
            <w:szCs w:val="24"/>
            <w:u w:val="single"/>
            <w:lang w:eastAsia="fi-FI"/>
          </w:rPr>
          <w:t>linkki ohjeeseen</w:t>
        </w:r>
      </w:hyperlink>
      <w:r w:rsidRPr="00F3034F">
        <w:rPr>
          <w:rFonts w:ascii="Times New Roman" w:eastAsia="Times New Roman" w:hAnsi="Times New Roman" w:cs="Times New Roman"/>
          <w:i/>
          <w:iCs/>
          <w:sz w:val="24"/>
          <w:szCs w:val="24"/>
          <w:lang w:eastAsia="fi-FI"/>
        </w:rPr>
        <w:t>).</w:t>
      </w:r>
      <w:r w:rsidRPr="00F3034F">
        <w:rPr>
          <w:rFonts w:ascii="Times New Roman" w:eastAsia="Times New Roman" w:hAnsi="Times New Roman" w:cs="Times New Roman"/>
          <w:sz w:val="24"/>
          <w:szCs w:val="24"/>
          <w:lang w:eastAsia="fi-FI"/>
        </w:rPr>
        <w:t xml:space="preserve"> Järviwiki.fi-palveluun voivat kaikki tallentaa havaintojaan järvien levätilanteesta ja myös muita järvikohtaisia havaintojaan.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u w:val="single"/>
          <w:lang w:eastAsia="fi-FI"/>
        </w:rPr>
        <w:t>Levätilanteesta tiedottaminen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Kaikki levätilannetiedot kootaan Järviwikiin levätilannesivuille: </w:t>
      </w:r>
      <w:hyperlink r:id="rId97" w:history="1">
        <w:r w:rsidRPr="00F3034F">
          <w:rPr>
            <w:rFonts w:ascii="Times New Roman" w:eastAsia="Times New Roman" w:hAnsi="Times New Roman" w:cs="Times New Roman"/>
            <w:color w:val="0000FF"/>
            <w:sz w:val="24"/>
            <w:szCs w:val="24"/>
            <w:u w:val="single"/>
            <w:lang w:eastAsia="fi-FI"/>
          </w:rPr>
          <w:t>www.jarviwiki.fi</w:t>
        </w:r>
      </w:hyperlink>
      <w:r w:rsidRPr="00F3034F">
        <w:rPr>
          <w:rFonts w:ascii="Times New Roman" w:eastAsia="Times New Roman" w:hAnsi="Times New Roman" w:cs="Times New Roman"/>
          <w:sz w:val="24"/>
          <w:szCs w:val="24"/>
          <w:lang w:eastAsia="fi-FI"/>
        </w:rPr>
        <w:t xml:space="preserve">.  Leväkatsaukset tehdään kesä−elokuussa koko maan tilanteesta ymparisto.fi – verkkopalveluun torstaisin: </w:t>
      </w:r>
      <w:hyperlink r:id="rId98" w:history="1">
        <w:r w:rsidRPr="00F3034F">
          <w:rPr>
            <w:rFonts w:ascii="Times New Roman" w:eastAsia="Times New Roman" w:hAnsi="Times New Roman" w:cs="Times New Roman"/>
            <w:color w:val="0000FF"/>
            <w:sz w:val="24"/>
            <w:szCs w:val="24"/>
            <w:u w:val="single"/>
            <w:lang w:eastAsia="fi-FI"/>
          </w:rPr>
          <w:t>www.ymparisto.fi/levatilanne</w:t>
        </w:r>
      </w:hyperlink>
      <w:r w:rsidRPr="00F3034F">
        <w:rPr>
          <w:rFonts w:ascii="Times New Roman" w:eastAsia="Times New Roman" w:hAnsi="Times New Roman" w:cs="Times New Roman"/>
          <w:sz w:val="24"/>
          <w:szCs w:val="24"/>
          <w:lang w:eastAsia="fi-FI"/>
        </w:rPr>
        <w:t xml:space="preserve">. Pohjois-Karjalan ELY-keskus tekee leväkatsauksia muutaman kerran kuukaudessa torstaisin kesä−syyskuussa: </w:t>
      </w:r>
      <w:hyperlink r:id="rId99" w:history="1">
        <w:r w:rsidRPr="00F3034F">
          <w:rPr>
            <w:rFonts w:ascii="Times New Roman" w:eastAsia="Times New Roman" w:hAnsi="Times New Roman" w:cs="Times New Roman"/>
            <w:color w:val="0000FF"/>
            <w:sz w:val="24"/>
            <w:szCs w:val="24"/>
            <w:u w:val="single"/>
            <w:lang w:eastAsia="fi-FI"/>
          </w:rPr>
          <w:t>www.ely-keskus.fi/web/ely/levatilanne</w:t>
        </w:r>
      </w:hyperlink>
      <w:r w:rsidRPr="00F3034F">
        <w:rPr>
          <w:rFonts w:ascii="Times New Roman" w:eastAsia="Times New Roman" w:hAnsi="Times New Roman" w:cs="Times New Roman"/>
          <w:sz w:val="24"/>
          <w:szCs w:val="24"/>
          <w:lang w:eastAsia="fi-FI"/>
        </w:rPr>
        <w: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 xml:space="preserve">Lisätietoja: </w:t>
      </w:r>
      <w:r w:rsidRPr="00F3034F">
        <w:rPr>
          <w:rFonts w:ascii="Times New Roman" w:eastAsia="Times New Roman" w:hAnsi="Times New Roman" w:cs="Times New Roman"/>
          <w:sz w:val="24"/>
          <w:szCs w:val="24"/>
          <w:lang w:eastAsia="fi-FI"/>
        </w:rPr>
        <w:t>Harjoittelija Mira Lukkarila, Pohjois-Karjalan ELY-keskus, puh. 0295 026 033</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1.6.2017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Kerro mielipiteesi Waltti-matkakortista ja bussimatkustuksesta (Itä-Suomi)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 xml:space="preserve">Kerro mielipiteesi Waltti-matkakortista ja bussimatkustuksesta (Itä-Suomi)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 xml:space="preserve">Pohjois-Savon ELY-keskus selvittää Pohjois-Savon, Pohjois-Karjalan ja Etelä-Savon asukkaiden kokemuksia joukkoliikenteen Waltti-matkakortista ja bussimatkustuksesta. Kyselyyn on mahdollista osallistua 22.6.2017 mennessä ELY-keskuksen Internet-sivuilla.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Kyselyn tavoitteena on selvittää, miten Waltti-matkakortin käyttöönotto on vaikuttanut bussimatkustukseen. Kysymykset koskevat muun muassa vuorotarjontaa, asiakaspalvelua ja lipunhankintaa.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ELY-keskuksen Waltti-matkakortti otettiin käyttöön 6.6.2016 Iisalmen paikallisliikenteessä sekä Iisalmen, Kuopion, Joensuun ja Mikkelin kaupunkeihin suuntautuvassa maaseudun linja-autoliikenteessä.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Kyselyyn toivotaan vastauksia erityisesti niiltä asukkailta, jotka ovat ennen Waltti-matkakortin käyttöönottoa matkustaneet joko kausilipulla tai seutulipulla. Tarkoituksena on vertailla matkustajien kokemuksia ennen ja jälkeen Waltti-matkakortin käyttöönoton. Kyselyyn voivat kuitenkin osallistua kaikki Waltti-matkakortilla maksavat bussimatkustajat.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Vastaajien toivotaan kertovan kotikuntansa ja suuntautuuko matkustus pääsääntöisesti kotikunnan alueelle vai muihin kuntiin. Vastausten avulla ongelmakohdat voidaan paikantaa oikeille alueille.</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 xml:space="preserve">Kyselyyn pääset vastaamaan tästä: </w:t>
      </w:r>
      <w:hyperlink r:id="rId100" w:tgtFrame="_blank" w:history="1">
        <w:r w:rsidRPr="00F3034F">
          <w:rPr>
            <w:rFonts w:ascii="Times New Roman" w:eastAsia="Times New Roman" w:hAnsi="Times New Roman" w:cs="Times New Roman"/>
            <w:b/>
            <w:bCs/>
            <w:color w:val="0000FF"/>
            <w:sz w:val="27"/>
            <w:szCs w:val="27"/>
            <w:u w:val="single"/>
            <w:lang w:eastAsia="fi-FI"/>
          </w:rPr>
          <w:t>Kyselylinkki</w:t>
        </w:r>
      </w:hyperlink>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Kaikkien kyselyyn vastanneiden ja yhteystietonsa jättäneiden kesken arvotaan 3 kpl 50 euron arvoisia Waltti-arvolippuja.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Vastaava kysely toteutetaan myös Keski-Suomen alueella.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Pohjois-Savon ELY-keskus</w:t>
      </w:r>
      <w:r w:rsidRPr="00F3034F">
        <w:rPr>
          <w:rFonts w:ascii="Times New Roman" w:eastAsia="Times New Roman" w:hAnsi="Times New Roman" w:cs="Times New Roman"/>
          <w:sz w:val="24"/>
          <w:szCs w:val="24"/>
          <w:lang w:eastAsia="fi-FI"/>
        </w:rPr>
        <w:br/>
        <w:t>Joukkoliikennevastaava Satu Huttunen, p. 0295 026 709</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2.6.2017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Kalastuksen valvonnan toimenpiteiden hakuaikaa on jatkettu 18.9.2017 saakka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Kalastuksen valvonnan toimenpiteiden hakuaikaa on jatkettu 18.9.2017 saakka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Maa- ja metsätalousministeriö avasi päätöksellään 7.3.2017 (472/04.04.03.00/2017) hakumenettelyn EMKR:n toimintaohjelman yhteisen kalastuspolitiikan (YKP) valvonnan rahoituksen käyttösuunnitelman vuosina 2017 - 2020 aikana toteutettaville hankkeille.</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MMM on muuttanut hakuaikaa jatkamalla sitä aina 18.9.2017 saakka.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 xml:space="preserve">Muutospäätös kokonaisuudessaan löytyy </w:t>
      </w:r>
      <w:hyperlink r:id="rId101" w:history="1">
        <w:r w:rsidRPr="00F3034F">
          <w:rPr>
            <w:rFonts w:ascii="Times New Roman" w:eastAsia="Times New Roman" w:hAnsi="Times New Roman" w:cs="Times New Roman"/>
            <w:color w:val="0000FF"/>
            <w:sz w:val="24"/>
            <w:szCs w:val="24"/>
            <w:u w:val="single"/>
            <w:lang w:eastAsia="fi-FI"/>
          </w:rPr>
          <w:t xml:space="preserve">täältä </w:t>
        </w:r>
      </w:hyperlink>
      <w:r w:rsidRPr="00F3034F">
        <w:rPr>
          <w:rFonts w:ascii="Times New Roman" w:eastAsia="Times New Roman" w:hAnsi="Times New Roman" w:cs="Times New Roman"/>
          <w:sz w:val="24"/>
          <w:szCs w:val="24"/>
          <w:lang w:eastAsia="fi-FI"/>
        </w:rPr>
        <w:t xml:space="preserve">ja hakuohjeet löytyvät </w:t>
      </w:r>
      <w:hyperlink r:id="rId102" w:history="1">
        <w:r w:rsidRPr="00F3034F">
          <w:rPr>
            <w:rFonts w:ascii="Times New Roman" w:eastAsia="Times New Roman" w:hAnsi="Times New Roman" w:cs="Times New Roman"/>
            <w:color w:val="0000FF"/>
            <w:sz w:val="24"/>
            <w:szCs w:val="24"/>
            <w:u w:val="single"/>
            <w:lang w:eastAsia="fi-FI"/>
          </w:rPr>
          <w:t>täältä</w:t>
        </w:r>
      </w:hyperlink>
      <w:r w:rsidRPr="00F3034F">
        <w:rPr>
          <w:rFonts w:ascii="Times New Roman" w:eastAsia="Times New Roman" w:hAnsi="Times New Roman" w:cs="Times New Roman"/>
          <w:sz w:val="24"/>
          <w:szCs w:val="24"/>
          <w:lang w:eastAsia="fi-FI"/>
        </w:rPr>
        <w:t>.</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2.6.2017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Kiertoliittymän rakentaminen kantatielle 73 Kevätniemen liittymään alkaa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Kiertoliittymän rakentaminen kantatielle 73 Kevätniemen liittymään alkaa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ELY-keskus aloittaa kiertoliittymän rakentamisen kantatielle 73 Kevätniemen liittymän kohdalle, Lieksassa. Tavoitteena on parantaa liikenneturvallisuutta ja liikenteen sujuvuutta alueella.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Maanteiden 73, 524 ja 15868 nelihaarainen tulppaliittymä muutetaan kiertoliittymäksi, jonka halkaisija on 30 metriä. Kiertotila liittymässä on 7,5 metrin levyinen.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Kiertoliittymä koostuu päällystetystä kuuden metrin ajoradasta sekä 1,5 metrin kiertotilan kavennusosasta. kavennusosa on kivetty alue, joka mahdollistaa ajoneuvoliikenteen tarvittaessa. Tasausta risteysalueella joudutaan korottamaan nykyisestä tienpinnasta enintään 30 senttimetriä.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Tiealueita joudutaan liittymäalueella leventämään lähinnä kiertoliittymää ympäröivien uusien kevyen liikenteen väylien vuoksi. Maantien 524 kevyen liikenteen väylää ei rakenneta tässä yhteydessä.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Kiertoliittymään tultaessa liittyvät suunnat varustetaan reunakivellisillä ja kivetyillä saarekkeilla, jotka ohjaavat ja jäsentävät ajoneuvoliikennettä. Kiertoliittymän sisäosaan istutetaan matalaa pensasta, lisäksi asennetaan kiveyksiä. Puuistutuksilla/valaisinpollareilla tehostetaan liittymän havaittavuutta.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Erikoiskuljetukset on huomioitu siten, että kiertoliittymän sisäosa tehdään matalana ja puut sekä valaisinpollarit sijoitetaan riittävän kauaksi ympyrän reunaosilta. Reunakivet tehdään madallettuina kiertotilassa ja liittymäsaarekkeiden päissä.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Hankkeen kokonaiskustannukset ovat noin 0,8 miljoonaa euroa. Hanke toteutetaan Pohjois-Savon ELY-keskuksen ja Lieksan kaupungin rahoituksella.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Hankkeen rakentaminen alkaa viikolla 23 valmistelevilla töillä. Varsinaiset rakennustyöt alkavat seuraavalla viikolla. Puusto on jo poistettu alueelta aiemmin.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Työt valmistuvat tänä vuonna marraskuun loppuun mennessä. Urakoitsijana toimii Savon Kuljetus Oy.</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Nurmeksen Vinkerrannan ratasillan alikulkukorkeutta kasvatetaan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Saman urakan yhteydessä kasvatetaan Vinkerrannan ratasillan alikulkukorkeutta kantatiellä 75 Nurmeksessa. Sillan nykyinen alikulkukorkeus on 4,5 metriä ja se kasvaa viiteen metriin kantatien tasausta laskemalla.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Alueen kuivatuksen parantamiseksi rakennetaan pumppaamo. Työn kustannukset ovat noin 350 000 euroa. Rakentamisen ajaksi ajoneuvoliikenne ohjataan kulkemaan Porokylänkadun ja Kynsiniemenkadun kautta.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ELY-keskus</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projektipäällikkö Kari Leinonen, puh. 0295 026 739</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Urakoitsija Savon Kuljetus Oy</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työmaapäällikkö Esa Hottinen 044 727 2556</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5.6.2017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Vuoksen vesistön Järvitaimenen toimenpideohjelma lausunnolla (Järvi-Suomi)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Vuoksen vesistön järvitaimenen toimenpideohjelma lausunnolla (Järvi-Suomi)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Vuoksen vesistön järvitaimenen ohjelmaehdotuksesta pyydetään lausunnot 27.6.2017 mennessä.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Vuoksen vesistöalueella on jo aiemmin laadittu toimenpideohjelma kolmelle uhanalaiselle kalalajille, järvilohelle, nieriälle ja harjukselle. Nyt on valmistumassa järvitaimenen toimenpideohjelma ja se on parhaillaan lausuntokierroksella. Toimenpideohjelmien avulla jaetaan tietoa lajien tilasta ja tilaan vaikuttavista tekijöistä sekä esitetään toimenpiteitä kantojen tilan kohentamiseksi. Ohjelmat ovat myös tärkeä väline toimenpiteiden koordinoinnissa ja ohjaamisessa. Toimenpideohjelma sisältää Vuoksen vesistön järvitaimenkantojen hoidon ja suojelun linjaukset sekä konkreettisia toimenpide-ehdotuksia.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Järvitaimen tunnetaan Järvi-Suomen alueen laajimmalle levinneenä lohikalana. Se on Vuoksen vesistöalueen kalastoon luontaisesti kuuluva vaeltava kalalaji, lisääntyy virtavesissä ja kasvaa reittivesien järvialueilla.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Vielä 1900-luvun puolivälissä järvitaimenkannat olivat runsaat Vuoksen vesistön reittivesissä. 1960-luvulta lähtien järvitaimenkannat ovat voimakkaasti taantuneet ja osittain hävinneet koko alueella. Suomen lajien uhanalaisuusluokituksessa Eteläisen Suomen sisävesikannat on luokiteltu erittäin uhanlaisiksi.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Lausuntopyyntö ja ohjelmaehdotus ovat nähtävänä ELY-keskuksen internetsivuilla osoitteessa:</w:t>
      </w:r>
      <w:r w:rsidRPr="00F3034F">
        <w:rPr>
          <w:rFonts w:ascii="Times New Roman" w:eastAsia="Times New Roman" w:hAnsi="Times New Roman" w:cs="Times New Roman"/>
          <w:sz w:val="24"/>
          <w:szCs w:val="24"/>
          <w:lang w:eastAsia="fi-FI"/>
        </w:rPr>
        <w:br/>
      </w:r>
      <w:hyperlink r:id="rId103" w:history="1">
        <w:r w:rsidRPr="00F3034F">
          <w:rPr>
            <w:rFonts w:ascii="Times New Roman" w:eastAsia="Times New Roman" w:hAnsi="Times New Roman" w:cs="Times New Roman"/>
            <w:color w:val="0000FF"/>
            <w:sz w:val="24"/>
            <w:szCs w:val="24"/>
            <w:u w:val="single"/>
            <w:lang w:eastAsia="fi-FI"/>
          </w:rPr>
          <w:t xml:space="preserve">http://www.ely-keskus.fi/fi/web/ely/kuulutukset </w:t>
        </w:r>
      </w:hyperlink>
      <w:r w:rsidRPr="00F3034F">
        <w:rPr>
          <w:rFonts w:ascii="Times New Roman" w:eastAsia="Times New Roman" w:hAnsi="Times New Roman" w:cs="Times New Roman"/>
          <w:sz w:val="24"/>
          <w:szCs w:val="24"/>
          <w:lang w:eastAsia="fi-FI"/>
        </w:rPr>
        <w:t>&gt;</w:t>
      </w:r>
      <w:r w:rsidRPr="00F3034F">
        <w:rPr>
          <w:rFonts w:ascii="Times New Roman" w:eastAsia="Times New Roman" w:hAnsi="Times New Roman" w:cs="Times New Roman"/>
          <w:i/>
          <w:iCs/>
          <w:sz w:val="24"/>
          <w:szCs w:val="24"/>
          <w:lang w:eastAsia="fi-FI"/>
        </w:rPr>
        <w:t>Valitse aluevalinnaksi Pohjois-Savo, Etelä-Savo tai Pohjois-Karjala</w:t>
      </w:r>
      <w:r w:rsidRPr="00F3034F">
        <w:rPr>
          <w:rFonts w:ascii="Times New Roman" w:eastAsia="Times New Roman" w:hAnsi="Times New Roman" w:cs="Times New Roman"/>
          <w:sz w:val="24"/>
          <w:szCs w:val="24"/>
          <w:lang w:eastAsia="fi-FI"/>
        </w:rPr>
        <w:t>. Lausuntoaikaa on annettu 27.6.2017 asti.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 xml:space="preserve">Lisätietoja asiassa antavat: </w:t>
      </w:r>
      <w:r w:rsidRPr="00F3034F">
        <w:rPr>
          <w:rFonts w:ascii="Times New Roman" w:eastAsia="Times New Roman" w:hAnsi="Times New Roman" w:cs="Times New Roman"/>
          <w:sz w:val="24"/>
          <w:szCs w:val="24"/>
          <w:lang w:eastAsia="fi-FI"/>
        </w:rPr>
        <w:br/>
        <w:t>Timo Takkunen, p. 0295 026 626 (Kuopio)</w:t>
      </w:r>
      <w:r w:rsidRPr="00F3034F">
        <w:rPr>
          <w:rFonts w:ascii="Times New Roman" w:eastAsia="Times New Roman" w:hAnsi="Times New Roman" w:cs="Times New Roman"/>
          <w:sz w:val="24"/>
          <w:szCs w:val="24"/>
          <w:lang w:eastAsia="fi-FI"/>
        </w:rPr>
        <w:br/>
        <w:t>Teemu Hentinen, p. 0295 024 037 (Mikkeli)</w:t>
      </w:r>
      <w:r w:rsidRPr="00F3034F">
        <w:rPr>
          <w:rFonts w:ascii="Times New Roman" w:eastAsia="Times New Roman" w:hAnsi="Times New Roman" w:cs="Times New Roman"/>
          <w:sz w:val="24"/>
          <w:szCs w:val="24"/>
          <w:lang w:eastAsia="fi-FI"/>
        </w:rPr>
        <w:br/>
        <w:t>Timo Turunen, p. 0295 026 112 (Joensuu)</w:t>
      </w:r>
      <w:r w:rsidRPr="00F3034F">
        <w:rPr>
          <w:rFonts w:ascii="Times New Roman" w:eastAsia="Times New Roman" w:hAnsi="Times New Roman" w:cs="Times New Roman"/>
          <w:sz w:val="24"/>
          <w:szCs w:val="24"/>
          <w:lang w:eastAsia="fi-FI"/>
        </w:rPr>
        <w:br/>
        <w:t>Vesa Vanninen, p. 0295 029 095 (Kouvola)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5.6.2017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Pohjois-Karjalan vienti vetää ja TeamFinland yhteistyöllä avataan markkinamahdollisuuksia maailmalle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Pohjois-Karjalan vienti vetää ja TeamFinland yhteistyöllä avataan markkinamahdollisuuksia maailmalle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Pohjois-Karjalan vienti on hyvässä kasvuvireessä. Uusia avauksia kansainvälistymiseen kuitenkin tarvitaan ja näissä tavoitteissa TeamFinland -palvelut tukevat yrityksiä. Suomalaisen biotalousosaamisen vientiin haetaan uutta potkua yhteistyöllä Kanadan markkinoiden avaamisessa. Pohjoiskarjalaisella osaamisella on kysyntää Kanadan markkinoilla.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Pohjois-Karjalan vienti hyvässä vedossa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Pohjois-Karjalan teollisuuden vienti oli hyvällä tasolla ja kehittyi positiivisesti vuonna 2016. Maakunnan kokonaisviennin arvo oli 1190,2 miljoonaa euroa. Kasvua oli edelliseen vertailuvuoteen 3,6 % (1149 miljoonaa euroa 2013). Tiedot ilmenevät Pohjois-Karjalan ELY-keskuksen vientiä harjoittaville yrityksille keväällä 2017 tekemästä kyselystä. Kyselyyn vastasi noin 90 merkittävintä alueen vientiyritystä. Vastaajien määrä oli aiempien vuosien tasolla.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Positiivisen kehityksen mahdollisti metalli- ja metsäteollisuuden viennin myönteinen kehitys. Pääosa kasvusta syntyi metalliteollisuudesta, jonka vienti kasvoi miltei 23,5 %. Metsäteollisuuden vienti kasvoi lähes </w:t>
      </w:r>
      <w:proofErr w:type="gramStart"/>
      <w:r w:rsidRPr="00F3034F">
        <w:rPr>
          <w:rFonts w:ascii="Times New Roman" w:eastAsia="Times New Roman" w:hAnsi="Times New Roman" w:cs="Times New Roman"/>
          <w:sz w:val="24"/>
          <w:szCs w:val="24"/>
          <w:lang w:eastAsia="fi-FI"/>
        </w:rPr>
        <w:t>2%</w:t>
      </w:r>
      <w:proofErr w:type="gramEnd"/>
      <w:r w:rsidRPr="00F3034F">
        <w:rPr>
          <w:rFonts w:ascii="Times New Roman" w:eastAsia="Times New Roman" w:hAnsi="Times New Roman" w:cs="Times New Roman"/>
          <w:sz w:val="24"/>
          <w:szCs w:val="24"/>
          <w:lang w:eastAsia="fi-FI"/>
        </w:rPr>
        <w:t xml:space="preserve"> vuonna 2016. Valtakunnallisesti vienti laski </w:t>
      </w:r>
      <w:proofErr w:type="gramStart"/>
      <w:r w:rsidRPr="00F3034F">
        <w:rPr>
          <w:rFonts w:ascii="Times New Roman" w:eastAsia="Times New Roman" w:hAnsi="Times New Roman" w:cs="Times New Roman"/>
          <w:sz w:val="24"/>
          <w:szCs w:val="24"/>
          <w:lang w:eastAsia="fi-FI"/>
        </w:rPr>
        <w:t>4%</w:t>
      </w:r>
      <w:proofErr w:type="gramEnd"/>
      <w:r w:rsidRPr="00F3034F">
        <w:rPr>
          <w:rFonts w:ascii="Times New Roman" w:eastAsia="Times New Roman" w:hAnsi="Times New Roman" w:cs="Times New Roman"/>
          <w:sz w:val="24"/>
          <w:szCs w:val="24"/>
          <w:lang w:eastAsia="fi-FI"/>
        </w:rPr>
        <w:t xml:space="preserve"> vuonna 2016 verrattuna edelliseen vuoteen. Koko maan viennin arvo oli viime vuonna 51,8 miljardia euroa (Tullihallituksen tilastoyksikkö 20.3.2017). Pohjoiskarjalaista yrityksistä </w:t>
      </w:r>
      <w:proofErr w:type="gramStart"/>
      <w:r w:rsidRPr="00F3034F">
        <w:rPr>
          <w:rFonts w:ascii="Times New Roman" w:eastAsia="Times New Roman" w:hAnsi="Times New Roman" w:cs="Times New Roman"/>
          <w:sz w:val="24"/>
          <w:szCs w:val="24"/>
          <w:lang w:eastAsia="fi-FI"/>
        </w:rPr>
        <w:t>44%</w:t>
      </w:r>
      <w:proofErr w:type="gramEnd"/>
      <w:r w:rsidRPr="00F3034F">
        <w:rPr>
          <w:rFonts w:ascii="Times New Roman" w:eastAsia="Times New Roman" w:hAnsi="Times New Roman" w:cs="Times New Roman"/>
          <w:sz w:val="24"/>
          <w:szCs w:val="24"/>
          <w:lang w:eastAsia="fi-FI"/>
        </w:rPr>
        <w:t xml:space="preserve"> uskoi viennin kasvuun (52% v. 2013). Maakunnan vienti on edelleen voimakkaasti keskittynyttä. Viennistä noin 76 % tekee 10 suurinta vientiyritystä. Uusia vientimaita aikoi kartoittaa noin kolmannes vastanneista yrityksistä.  Suosituimpia kohdealueita olivat Ruotsi ja Norja, Saksa sekä kaukaisemmista markkinoista Kanada.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lastRenderedPageBreak/>
        <w:t>Kanadan markkinoita avataan laajalla yhteistyöllä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Pohjois-Karjalassa on tehty pitkään suunnitelmallista eri toimijoiden välistä yhteistyötä Kanadaan liittyvien markkinamahdollisuuksien selvittämiseksi yrityksille ja opetusvientitoimijoille. Pohjatyötä on tehty eri toimijoiden yhteistyönä monissa biotalouteen liittyvissä hankkeissa. Tämä työ konkretisoituu tänä keväänä kanadalaisen yritysvaltuuskunnan saapuessa vierailulle Pohjois-Karjalaan. Vierailun valmistelussa ovat vahvasti mukana Finpron ja Suomen Kanadan suurlähetystön lisäksi mm. Pohjois-Karjalan vahvat paikalliset biotalousosaajat: Karelia-amk, Joensuun Tiedepuisto ja Luke. Vierailun tavoitteena on herättää kanadalaisten tietoisuus Pohjois-Karjalassa ja Suomessa olevasta metsäbiomassaan liittyvästä energiantuotanto- ja puunkorjuuosaamisesta. Kanadalaisten vierailun jatkona toteutetaan syksyllä ministeri Mykkäsen vetämänä suomalaisten yritysten vierailu Kanadaan.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 xml:space="preserve">Luke verkottuu vahvasti maailmalla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Kansainvälistyminen yhdessä asiakkaiden kanssa on ollut yksi Luonnonvarakeskuksen tärkeimpiä painopisteitä vuonna 2017. Normaalin kansainvälisen tutkimustyön lisäksi Luke on panostanut yritysten viennin edistämiseen ja konsultointiin Kanadassa, Aasiassa ja Venäjällä. Joensuun toimipaikasta kysytyintä osaamista on ollut metsävarojen inventointi, plantaasimetsien tuotannon kokonaisvaltainen mallinnus älykkäillä laskentasovelluksilla ja metsäbioenergian hankintaketjujen ja arvoverkkojen mallinnus.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Lisätiedot</w:t>
      </w:r>
      <w:r w:rsidRPr="00F3034F">
        <w:rPr>
          <w:rFonts w:ascii="Times New Roman" w:eastAsia="Times New Roman" w:hAnsi="Times New Roman" w:cs="Times New Roman"/>
          <w:sz w:val="24"/>
          <w:szCs w:val="24"/>
          <w:lang w:eastAsia="fi-FI"/>
        </w:rPr>
        <w: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Kanadalaisten vierailu:</w:t>
      </w:r>
      <w:r w:rsidRPr="00F3034F">
        <w:rPr>
          <w:rFonts w:ascii="Times New Roman" w:eastAsia="Times New Roman" w:hAnsi="Times New Roman" w:cs="Times New Roman"/>
          <w:sz w:val="24"/>
          <w:szCs w:val="24"/>
          <w:lang w:eastAsia="fi-FI"/>
        </w:rPr>
        <w:t xml:space="preserve"> Aluepäällikkö Seppo Tossavainen- Finpro, Export Finland puh. 040 343 3377, seppo.tossavainen@finpro.fi, Kallanranta 11 - FI-70100 Kuopio</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Pohjois-Karjalan vientiyrityskysely</w:t>
      </w:r>
      <w:r w:rsidRPr="00F3034F">
        <w:rPr>
          <w:rFonts w:ascii="Times New Roman" w:eastAsia="Times New Roman" w:hAnsi="Times New Roman" w:cs="Times New Roman"/>
          <w:sz w:val="24"/>
          <w:szCs w:val="24"/>
          <w:lang w:eastAsia="fi-FI"/>
        </w:rPr>
        <w:t>: Team-Finland koordinaattori Tapio Kinnunen/Pohjois-Karjalan ELY-keskus, Kauppakatu 40 B, 80101 Joensuu, puh. 0295 026 063, tapio.kinnunen@ely-keskus.fi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Luke</w:t>
      </w:r>
      <w:r w:rsidRPr="00F3034F">
        <w:rPr>
          <w:rFonts w:ascii="Times New Roman" w:eastAsia="Times New Roman" w:hAnsi="Times New Roman" w:cs="Times New Roman"/>
          <w:sz w:val="24"/>
          <w:szCs w:val="24"/>
          <w:lang w:eastAsia="fi-FI"/>
        </w:rPr>
        <w:t xml:space="preserve">: Johtava tutkija Lauri </w:t>
      </w:r>
      <w:proofErr w:type="gramStart"/>
      <w:r w:rsidRPr="00F3034F">
        <w:rPr>
          <w:rFonts w:ascii="Times New Roman" w:eastAsia="Times New Roman" w:hAnsi="Times New Roman" w:cs="Times New Roman"/>
          <w:sz w:val="24"/>
          <w:szCs w:val="24"/>
          <w:lang w:eastAsia="fi-FI"/>
        </w:rPr>
        <w:t>Sikanen,  p</w:t>
      </w:r>
      <w:proofErr w:type="gramEnd"/>
      <w:r w:rsidRPr="00F3034F">
        <w:rPr>
          <w:rFonts w:ascii="Times New Roman" w:eastAsia="Times New Roman" w:hAnsi="Times New Roman" w:cs="Times New Roman"/>
          <w:sz w:val="24"/>
          <w:szCs w:val="24"/>
          <w:lang w:eastAsia="fi-FI"/>
        </w:rPr>
        <w:t>. 0295 322 464, lauri.sikanen@luke.fi, Yliopistokatu 6, 80100 JOENSUU</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 xml:space="preserve">Joensuun seudun yritysvierailujen järjestelyt </w:t>
      </w:r>
      <w:proofErr w:type="gramStart"/>
      <w:r w:rsidRPr="00F3034F">
        <w:rPr>
          <w:rFonts w:ascii="Times New Roman" w:eastAsia="Times New Roman" w:hAnsi="Times New Roman" w:cs="Times New Roman"/>
          <w:b/>
          <w:bCs/>
          <w:sz w:val="24"/>
          <w:szCs w:val="24"/>
          <w:lang w:eastAsia="fi-FI"/>
        </w:rPr>
        <w:t>6.6.-7.6.2017</w:t>
      </w:r>
      <w:proofErr w:type="gramEnd"/>
      <w:r w:rsidRPr="00F3034F">
        <w:rPr>
          <w:rFonts w:ascii="Times New Roman" w:eastAsia="Times New Roman" w:hAnsi="Times New Roman" w:cs="Times New Roman"/>
          <w:b/>
          <w:bCs/>
          <w:sz w:val="24"/>
          <w:szCs w:val="24"/>
          <w:lang w:eastAsia="fi-FI"/>
        </w:rPr>
        <w:t xml:space="preserve">: </w:t>
      </w:r>
      <w:r w:rsidRPr="00F3034F">
        <w:rPr>
          <w:rFonts w:ascii="Times New Roman" w:eastAsia="Times New Roman" w:hAnsi="Times New Roman" w:cs="Times New Roman"/>
          <w:sz w:val="24"/>
          <w:szCs w:val="24"/>
          <w:lang w:eastAsia="fi-FI"/>
        </w:rPr>
        <w:t>Karelia-amk, kehittämisasiantuntija Ville Kuittinen p. 050 532 6131, ville.kuittinen@karelia.fi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Joensuun Tiedepuisto</w:t>
      </w:r>
      <w:r w:rsidRPr="00F3034F">
        <w:rPr>
          <w:rFonts w:ascii="Times New Roman" w:eastAsia="Times New Roman" w:hAnsi="Times New Roman" w:cs="Times New Roman"/>
          <w:sz w:val="24"/>
          <w:szCs w:val="24"/>
          <w:lang w:eastAsia="fi-FI"/>
        </w:rPr>
        <w:t>: kehityspäällikkö Timo Tahvanainen +358 50 443 2950, timo.tahvanainen@tiedepuisto.fi</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6.6.2017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Pohjois-Karjalan vienti myötätuulessa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 xml:space="preserve">Pohjois-Karjalan vienti </w:t>
      </w:r>
      <w:proofErr w:type="gramStart"/>
      <w:r w:rsidRPr="00F3034F">
        <w:rPr>
          <w:rFonts w:ascii="Times New Roman" w:eastAsia="Times New Roman" w:hAnsi="Times New Roman" w:cs="Times New Roman"/>
          <w:b/>
          <w:bCs/>
          <w:sz w:val="36"/>
          <w:szCs w:val="36"/>
          <w:lang w:eastAsia="fi-FI"/>
        </w:rPr>
        <w:t>myötätuulessa  (Pohjois</w:t>
      </w:r>
      <w:proofErr w:type="gramEnd"/>
      <w:r w:rsidRPr="00F3034F">
        <w:rPr>
          <w:rFonts w:ascii="Times New Roman" w:eastAsia="Times New Roman" w:hAnsi="Times New Roman" w:cs="Times New Roman"/>
          <w:b/>
          <w:bCs/>
          <w:sz w:val="36"/>
          <w:szCs w:val="36"/>
          <w:lang w:eastAsia="fi-FI"/>
        </w:rPr>
        <w:t>-Karjala)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lastRenderedPageBreak/>
        <w:t>Pohjois-Karjalan teollisuuden vienti oli hyvällä tasolla ja kehittyi positiivisesti vuonna 2016. Positiivisen kehityksen mahdollisti sekä metalliteollisuuden että metsäteollisuuden viennin myönteinen kehitys. Maakunnan kokonaisviennin arvo oli 1190,2 miljoonaa euroa. Kasvua oli edelliseen vertailu vuoteen 2013 n. 3,6 % (1149 miljoonaa euroa 2013). Tiedot ilmenevät Pohjois-Karjalan ELY-keskuksen vientiä harjoittaville yrityksille keväällä 2017 tekemästä kyselystä. Kyselyyn vastasi noin 90 merkittävintä alueen vientiyritystä. Vastaajien määrä oli aiempien vuosien tasolla. Edellinen vastaava kysely toteutettiin vuonna 2013.</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Valtakunnallisesti vienti laski 4 % vuonna 2016 verrattuna edelliseen vuoteen.</w:t>
      </w:r>
      <w:r w:rsidRPr="00F3034F">
        <w:rPr>
          <w:rFonts w:ascii="Times New Roman" w:eastAsia="Times New Roman" w:hAnsi="Times New Roman" w:cs="Times New Roman"/>
          <w:sz w:val="24"/>
          <w:szCs w:val="24"/>
          <w:lang w:eastAsia="fi-FI"/>
        </w:rPr>
        <w:t xml:space="preserve"> </w:t>
      </w:r>
      <w:r w:rsidRPr="00F3034F">
        <w:rPr>
          <w:rFonts w:ascii="Times New Roman" w:eastAsia="Times New Roman" w:hAnsi="Times New Roman" w:cs="Times New Roman"/>
          <w:b/>
          <w:bCs/>
          <w:sz w:val="24"/>
          <w:szCs w:val="24"/>
          <w:lang w:eastAsia="fi-FI"/>
        </w:rPr>
        <w:t>Koko maan viennin arvo oli viime vuonna 51,8 miljardia euroa</w:t>
      </w:r>
      <w:r w:rsidRPr="00F3034F">
        <w:rPr>
          <w:rFonts w:ascii="Times New Roman" w:eastAsia="Times New Roman" w:hAnsi="Times New Roman" w:cs="Times New Roman"/>
          <w:sz w:val="24"/>
          <w:szCs w:val="24"/>
          <w:lang w:eastAsia="fi-FI"/>
        </w:rPr>
        <w:t xml:space="preserve"> </w:t>
      </w:r>
      <w:r w:rsidRPr="00F3034F">
        <w:rPr>
          <w:rFonts w:ascii="Times New Roman" w:eastAsia="Times New Roman" w:hAnsi="Times New Roman" w:cs="Times New Roman"/>
          <w:b/>
          <w:bCs/>
          <w:sz w:val="24"/>
          <w:szCs w:val="24"/>
          <w:lang w:eastAsia="fi-FI"/>
        </w:rPr>
        <w:t>(Tullihallituksen tilastoyksikkö 20.3.2017). Pohjoiskarjalaista yrityksistä 49 % uskoi viennin kasvuun (52 % 2013). Maakunnan vienti on edelleen voimakkaasti keskittynyttä. Viennistä noin 76 % tekee 10 suurinta vientiyritystä.</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Metalli ja metsäteollisuus viennin tukijalkoina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Metalli- ja metsäteollisuus olivat Pohjois-Karjalassa viennin arvoltaan hyvällä tasolla vuonna 2016. Pohjois-Karjalalle merkittävän metalliteollisuuden viennin osuus oli 41,5 %. Toimialan vienti kasvoi vuonna 2016 verrattuna aiempaan tilastointivuoteen 2013 miltei 23,5 %. Metalli toimialan osuus kokonaisviennistä oli 35 % vuonna 2013. Metallin viennin arvo oli 494 miljoonaa euroa (400 milj. euroa, 2013).</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Metsäteollisuustuotteiden vienti kasvoi lähes 2 % vuonna 2016. Toimialan kokonaisviennin arvo oli noin 524 miljoonaa euroa (515 milj. euroa, 2013). Metsäteollisuuden tuotteiden osuus maakunnan viennistä oli 44 % (45 %, 2013).</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 xml:space="preserve">Kivi- ja kaivannaisteollisuudessa laskua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Kivi- ja kaivannaisteollisuuden vienti laski vuonna 2016 verrattuna aiempiin vuosiin.  Toimialan vienti kyselyyn vastanneiden yritysten mukaan laski 38,5 % vuoden 2013 tasosta. Viennin arvo vuonna 2016 oli 28 miljoonaa euroa (46 miljoonaa euroa, v. 2013).</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Kivi- ja kaivannaisteollisuuden osuus koko viennistä oli 2,4 %:n (4 % 2013) tasolla. Pitkän aikavälin kehittymismahdollisuudet kivi- ja kaivannaisteollisuudessa ovat positiiviset yleisen taloustilanteen positiivisen kehityksen johdosta.</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 xml:space="preserve">Muovi-, kumi ja kemianteollisuus laskivat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Kyselyyn vastanneiden yritysten viennin kokonaisarvo oli noin 104 miljoonaa euroa (154 milj. euroa 2013). Toimialan osuus kokonaisviennistä oli 8,8 %. Toimialan muutosta vuoden 2013 tilanteeseen ei voida arvioida, koska kyseisen toimialan osalta ei saatu riittävän kattavasti vastauksia.</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 xml:space="preserve">Muun teollisuuden vienti vahvassa kasvussa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Maakunnan muun teollisuuden toimialan vienti on kasvanut 15,7 %. Kyselyssä muuhun teollisuuteen tilastoitavia toimialoja ovat elintarvike-, elektroniikka-, ICT- ja tekstiiliteollisuus. Toimialan yritysten vienti oli 2016 noin 40,5 milj. euroa (35 milj. euroa, 2013). Muun teollisuuden osuus maakunnan viennistä vuonna 2016 oli 3,3 % eli hieman suurempi kuin vuonna 2013 (3 %).</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lastRenderedPageBreak/>
        <w:t>Pohjois-Karjalan vienti EU vetoista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Pohjois-Karjalan yritysten vienti EU maihin on noussut 10,5 % verrattuna vuoden 2013 tasoon. Viennistä miltei </w:t>
      </w:r>
      <w:proofErr w:type="gramStart"/>
      <w:r w:rsidRPr="00F3034F">
        <w:rPr>
          <w:rFonts w:ascii="Times New Roman" w:eastAsia="Times New Roman" w:hAnsi="Times New Roman" w:cs="Times New Roman"/>
          <w:sz w:val="24"/>
          <w:szCs w:val="24"/>
          <w:lang w:eastAsia="fi-FI"/>
        </w:rPr>
        <w:t>60%</w:t>
      </w:r>
      <w:proofErr w:type="gramEnd"/>
      <w:r w:rsidRPr="00F3034F">
        <w:rPr>
          <w:rFonts w:ascii="Times New Roman" w:eastAsia="Times New Roman" w:hAnsi="Times New Roman" w:cs="Times New Roman"/>
          <w:sz w:val="24"/>
          <w:szCs w:val="24"/>
          <w:lang w:eastAsia="fi-FI"/>
        </w:rPr>
        <w:t xml:space="preserve"> suuntautuu EU-maihin. EU- ja EFTA-maihin suuntautuneen viennin arvo vuonna 2016 oli yhteensä 698 miljoonaa euroa</w:t>
      </w:r>
      <w:proofErr w:type="gramStart"/>
      <w:r w:rsidRPr="00F3034F">
        <w:rPr>
          <w:rFonts w:ascii="Times New Roman" w:eastAsia="Times New Roman" w:hAnsi="Times New Roman" w:cs="Times New Roman"/>
          <w:sz w:val="24"/>
          <w:szCs w:val="24"/>
          <w:lang w:eastAsia="fi-FI"/>
        </w:rPr>
        <w:t xml:space="preserve"> (625 milj.</w:t>
      </w:r>
      <w:proofErr w:type="gramEnd"/>
      <w:r w:rsidRPr="00F3034F">
        <w:rPr>
          <w:rFonts w:ascii="Times New Roman" w:eastAsia="Times New Roman" w:hAnsi="Times New Roman" w:cs="Times New Roman"/>
          <w:sz w:val="24"/>
          <w:szCs w:val="24"/>
          <w:lang w:eastAsia="fi-FI"/>
        </w:rPr>
        <w:t>€ 2013). Vuoden 2016 viennin arvosta huomattavin osa koostui metsä- ja metalliteollisuuden tuotteista.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Pohjois-Karjalan yritysten Venäjän vienti oli vuonna 2016 85,8 milj. €. Vienti Venäjälle laski 20 % vuoden 2013 arvosta. Venäjälle vientiä oli noin 30 yrityksellä. Vuonna 2013 viennin arvo Venäjälle oli n.107 miljoonaa euroa. Yli 70 % viennistä oli metalliteollisuuden tuotteita. Venäjä pysyi edelleen neljänneksi suurimpana vientimaana viennin osuuden ollessa 7,2 % kokonaisviennistä. Pohjois-Karjalan Venäjän viennin huippuvuosi oli vuonna 2008, jolloin vienti oli 151,5 miljoonaa euroa. Koko maan viennissä Venäjä oli viidenneksi suurin vientimaa 5,7 %:n osuudella.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Tärkeimmät maakunnan vientimaat olivat vuonna 2016 Saksa, 13,9 % (13,2 %, 2013), Ruotsi 12,7 % (9,3 %, 2013), Kiina 11,6 % (10,2 %, 2013) ja Venäjä 7,2 % (9,3 %, 2013).  Valtakunnallisesti ykkössijalla oli Saksa (13,2 %) ja toisena Ruotsi. Ruotsiin suuntautui 10,7 % (Tullihallitus 20.3.2017).</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Muita maakunnan merkittävimpiä viennin kohdemaita olivat: Iso-Britannia 5,9 % ja Ranska 4,9 %. Etelä-Amerikan valtioista eniten Pohjois-Karjalasta vietiin Brasiliaan (6 yritystä). Kyselyyn vastanneet yritykset veivät tuotteitaan yhteensä 106 eri maahan.</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Tulevaisuuden näkymät positiiviset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Kyselyssä yrityksiä pyydettiin arvioimaan myös viennin kehitysnäkymiä seuraavan vuoden aikana. Kaikista yrityksistä 49 % arvioi viennin kasvavan (62 %, 2013). Vastaajista 35 % arvioi viennin pysyvän ennallaan (24 %, 2012), 8 % arvioi vähenevän (7 %, 2013) ja 8 % ei osannut sanoa. Uuteen maahan viennin aloittamista suunnittelee kaikista vastanneista yrityksistä 34 %. Viennin aloittamista suunnittelevien määrä oli samalla tasolla kuin aiempina vuosina.  </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proofErr w:type="gramStart"/>
      <w:r w:rsidRPr="00F3034F">
        <w:rPr>
          <w:rFonts w:ascii="Times New Roman" w:eastAsia="Times New Roman" w:hAnsi="Times New Roman" w:cs="Times New Roman"/>
          <w:b/>
          <w:bCs/>
          <w:sz w:val="27"/>
          <w:szCs w:val="27"/>
          <w:lang w:eastAsia="fi-FI"/>
        </w:rPr>
        <w:t>Tilastoaineisto kerätty yrityksille kohdennetulla kyselyllä</w:t>
      </w:r>
      <w:proofErr w:type="gramEnd"/>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Aineisto koottiin Pohjois-Karjalan ELY-keskuksen maakunnan vientiyrityksille maaliskuussa 2017 tehdyn kyselyn pohjalta. Vienniksi tilastossa on luettu teollisuusyritysten Suomen rajojen ulkopuolelle toimitetut ja laskutetut toimitukset. Kysely lähetettiin yli 230 yritykselle, ja siihen vastasi 90 yritystä. Kyselyyn vastanneiden määrä oli hieman pienempi kuin aiempina vuosina, mutta tuloksia voidaan pitää vertailukelpoisina aiempina vuosina saatuihin vastauksiin.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Team-Finland koordinaattori Tapio Kinnunen, Pohjois-Karjalan ELY-keskus, puh. 0295 026 063, </w:t>
      </w:r>
      <w:hyperlink r:id="rId104" w:tgtFrame="_blank" w:history="1">
        <w:r w:rsidRPr="00F3034F">
          <w:rPr>
            <w:rFonts w:ascii="Times New Roman" w:eastAsia="Times New Roman" w:hAnsi="Times New Roman" w:cs="Times New Roman"/>
            <w:color w:val="0000FF"/>
            <w:sz w:val="24"/>
            <w:szCs w:val="24"/>
            <w:u w:val="single"/>
            <w:lang w:eastAsia="fi-FI"/>
          </w:rPr>
          <w:t>t</w:t>
        </w:r>
      </w:hyperlink>
      <w:hyperlink r:id="rId105" w:history="1">
        <w:r w:rsidRPr="00F3034F">
          <w:rPr>
            <w:rFonts w:ascii="Times New Roman" w:eastAsia="Times New Roman" w:hAnsi="Times New Roman" w:cs="Times New Roman"/>
            <w:color w:val="0000FF"/>
            <w:sz w:val="24"/>
            <w:szCs w:val="24"/>
            <w:u w:val="single"/>
            <w:lang w:eastAsia="fi-FI"/>
          </w:rPr>
          <w:t>apio.kinnunen(at)ely-keskus.fi</w:t>
        </w:r>
      </w:hyperlink>
      <w:hyperlink r:id="rId106" w:tgtFrame="_blank" w:history="1">
        <w:r w:rsidRPr="00F3034F">
          <w:rPr>
            <w:rFonts w:ascii="Times New Roman" w:eastAsia="Times New Roman" w:hAnsi="Times New Roman" w:cs="Times New Roman"/>
            <w:color w:val="0000FF"/>
            <w:sz w:val="24"/>
            <w:szCs w:val="24"/>
            <w:u w:val="single"/>
            <w:lang w:eastAsia="fi-FI"/>
          </w:rPr>
          <w:t> </w:t>
        </w:r>
      </w:hyperlink>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6.6.2017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lastRenderedPageBreak/>
        <w:t xml:space="preserve">Toukokuu oli kolea ja vähäsateinen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Toukokuu oli kolea ja vähäsateinen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Ilmatieteen laitoksen tilastojen mukaan toukokuun keskilämpötila oli Pohjois-Karjalassa 3 astetta tavanomaista viileämpi. </w:t>
      </w:r>
      <w:r w:rsidRPr="00F3034F">
        <w:rPr>
          <w:rFonts w:ascii="Times New Roman" w:eastAsia="Times New Roman" w:hAnsi="Times New Roman" w:cs="Times New Roman"/>
          <w:sz w:val="24"/>
          <w:szCs w:val="24"/>
          <w:lang w:eastAsia="fi-FI"/>
        </w:rPr>
        <w:br/>
        <w:t xml:space="preserve">Kuukauden </w:t>
      </w:r>
      <w:r w:rsidRPr="00F3034F">
        <w:rPr>
          <w:rFonts w:ascii="Times New Roman" w:eastAsia="Times New Roman" w:hAnsi="Times New Roman" w:cs="Times New Roman"/>
          <w:b/>
          <w:bCs/>
          <w:sz w:val="24"/>
          <w:szCs w:val="24"/>
          <w:lang w:eastAsia="fi-FI"/>
        </w:rPr>
        <w:t xml:space="preserve">sademäärä </w:t>
      </w:r>
      <w:r w:rsidRPr="00F3034F">
        <w:rPr>
          <w:rFonts w:ascii="Times New Roman" w:eastAsia="Times New Roman" w:hAnsi="Times New Roman" w:cs="Times New Roman"/>
          <w:sz w:val="24"/>
          <w:szCs w:val="24"/>
          <w:lang w:eastAsia="fi-FI"/>
        </w:rPr>
        <w:t>oli maakunnassamme viidenneksen normaalia pienempi. ELY-keskuksen mittauspisteissä Kontiolahdella, Koitajoella ja Jänisjoella toukokuun keskimääräinen sademäärä oli 34 mm, kun se normaalisti on 43 mm.</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Maakunnan järvien </w:t>
      </w:r>
      <w:r w:rsidRPr="00F3034F">
        <w:rPr>
          <w:rFonts w:ascii="Times New Roman" w:eastAsia="Times New Roman" w:hAnsi="Times New Roman" w:cs="Times New Roman"/>
          <w:b/>
          <w:bCs/>
          <w:sz w:val="24"/>
          <w:szCs w:val="24"/>
          <w:lang w:eastAsia="fi-FI"/>
        </w:rPr>
        <w:t xml:space="preserve">vedenpinnat </w:t>
      </w:r>
      <w:r w:rsidRPr="00F3034F">
        <w:rPr>
          <w:rFonts w:ascii="Times New Roman" w:eastAsia="Times New Roman" w:hAnsi="Times New Roman" w:cs="Times New Roman"/>
          <w:sz w:val="24"/>
          <w:szCs w:val="24"/>
          <w:lang w:eastAsia="fi-FI"/>
        </w:rPr>
        <w:t>vaihtelivat toukokuun lopussa keskimääräisen vedenkorkeuden molemmin puolin. Pielinen oli 14 cm ajankohdan normaalitasoa ylempänä. Orivesi - Pyhäselän vedenkorkeus oli Arvinsalmen asteikolla mitaten 8 cm alle tavanomaisen. Viinijärven vedenkorkeus vastaa ajankohdan keskimääräistä vedenkorkeutta. Ruunaan ja Kajoonjärven vedenkorkeudet ovat nousseet ajankohdan keskiarvon yläpuolelle 17 – 30 cm.</w:t>
      </w:r>
      <w:r w:rsidRPr="00F3034F">
        <w:rPr>
          <w:rFonts w:ascii="Times New Roman" w:eastAsia="Times New Roman" w:hAnsi="Times New Roman" w:cs="Times New Roman"/>
          <w:sz w:val="24"/>
          <w:szCs w:val="24"/>
          <w:lang w:eastAsia="fi-FI"/>
        </w:rPr>
        <w:br/>
        <w:t>Suomen ympäristökeskuksessa laaditun ennusteen mukaan Pielisen vedenkorkeus nousee 10 cm tämän hetkisestä korkeudesta ja maksimivedenkorkeus sattunee hieman ennen juhannusta. Ennusteen mukaan vedenkorkeus pysyy koko kesän tavallista ylempänä.</w:t>
      </w:r>
      <w:r w:rsidRPr="00F3034F">
        <w:rPr>
          <w:rFonts w:ascii="Times New Roman" w:eastAsia="Times New Roman" w:hAnsi="Times New Roman" w:cs="Times New Roman"/>
          <w:sz w:val="24"/>
          <w:szCs w:val="24"/>
          <w:lang w:eastAsia="fi-FI"/>
        </w:rPr>
        <w:br/>
        <w:t>Orivesi-Pyhäselän vedenkorkeuden ennustetaan nousevan noin 5 cm heinäkuun alkuun mennessä. Maksimivedenkorkeuden ajankohta on 15. heinäkuuta. Tämän jälkeen vedenpinta lähtee hiljalleen laskusuuntaan.</w:t>
      </w:r>
      <w:r w:rsidRPr="00F3034F">
        <w:rPr>
          <w:rFonts w:ascii="Times New Roman" w:eastAsia="Times New Roman" w:hAnsi="Times New Roman" w:cs="Times New Roman"/>
          <w:sz w:val="24"/>
          <w:szCs w:val="24"/>
          <w:lang w:eastAsia="fi-FI"/>
        </w:rPr>
        <w:br/>
        <w:t>Puntarikosken voimalaitosremontin takia Höytiäisen vedenkorkeus on kesällä 10 - 20 cm tavanomaista alempana, mutta pysyy luvan mukaisten säännöstelyrajojen sisällä.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Pielisjoen ja Koitajoen </w:t>
      </w:r>
      <w:r w:rsidRPr="00F3034F">
        <w:rPr>
          <w:rFonts w:ascii="Times New Roman" w:eastAsia="Times New Roman" w:hAnsi="Times New Roman" w:cs="Times New Roman"/>
          <w:b/>
          <w:bCs/>
          <w:sz w:val="24"/>
          <w:szCs w:val="24"/>
          <w:lang w:eastAsia="fi-FI"/>
        </w:rPr>
        <w:t xml:space="preserve">keskivirtaama </w:t>
      </w:r>
      <w:r w:rsidRPr="00F3034F">
        <w:rPr>
          <w:rFonts w:ascii="Times New Roman" w:eastAsia="Times New Roman" w:hAnsi="Times New Roman" w:cs="Times New Roman"/>
          <w:sz w:val="24"/>
          <w:szCs w:val="24"/>
          <w:lang w:eastAsia="fi-FI"/>
        </w:rPr>
        <w:t>oli toukokuussa 90 % normaalista. Lieksanjoessa toukokuussa virtasi vettä tavanomainen määrä. Pienempien jokien keskivirtaamat vaihtelivat toukokuussa suuresti. Esimerkiksi Jänisjoessa vettä virtasi normaali määrä, kun taas Saramojoen toukokuun keskivirtaama oli 1,1-kertainen. Höytiäisen kuukauden keskivirtaama oli Puntarikoskella peräti 3,5-kertainen.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Toukokuun lopussa oli </w:t>
      </w:r>
      <w:r w:rsidRPr="00F3034F">
        <w:rPr>
          <w:rFonts w:ascii="Times New Roman" w:eastAsia="Times New Roman" w:hAnsi="Times New Roman" w:cs="Times New Roman"/>
          <w:b/>
          <w:bCs/>
          <w:sz w:val="24"/>
          <w:szCs w:val="24"/>
          <w:lang w:eastAsia="fi-FI"/>
        </w:rPr>
        <w:t xml:space="preserve">pohjavedenkorkeus </w:t>
      </w:r>
      <w:r w:rsidRPr="00F3034F">
        <w:rPr>
          <w:rFonts w:ascii="Times New Roman" w:eastAsia="Times New Roman" w:hAnsi="Times New Roman" w:cs="Times New Roman"/>
          <w:sz w:val="24"/>
          <w:szCs w:val="24"/>
          <w:lang w:eastAsia="fi-FI"/>
        </w:rPr>
        <w:t>Pohjois-Karjalan ELY-keskuksen mittauspisteessa Kontiolahden Jaamankankaalla, Nurmeksen Juutilankankaalla ja Ilomantsin Kuuksenvaarassa 1 - 15 cm tavanomaista ylempänä. Ainoastaan Kontiolahden Jakokosken pohjavesiasemalla pohjavedenkorkeus on 3 cm ajankohdan keskiarvoa alempana.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Pintaveden </w:t>
      </w:r>
      <w:r w:rsidRPr="00F3034F">
        <w:rPr>
          <w:rFonts w:ascii="Times New Roman" w:eastAsia="Times New Roman" w:hAnsi="Times New Roman" w:cs="Times New Roman"/>
          <w:b/>
          <w:bCs/>
          <w:sz w:val="24"/>
          <w:szCs w:val="24"/>
          <w:lang w:eastAsia="fi-FI"/>
        </w:rPr>
        <w:t xml:space="preserve">lämpötila </w:t>
      </w:r>
      <w:r w:rsidRPr="00F3034F">
        <w:rPr>
          <w:rFonts w:ascii="Times New Roman" w:eastAsia="Times New Roman" w:hAnsi="Times New Roman" w:cs="Times New Roman"/>
          <w:sz w:val="24"/>
          <w:szCs w:val="24"/>
          <w:lang w:eastAsia="fi-FI"/>
        </w:rPr>
        <w:t>oli toukokuun lopussa Pyhäselällä Joensuun kanavassa 9,6 astetta ja Pielisellä Nurmeksen laivarannassa 7,8 astetta. Lukemat osoittavat pintaveden olevan kolmisen astetta tavanomaista viileämpää.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Maakunnan järvistä </w:t>
      </w:r>
      <w:r w:rsidRPr="00F3034F">
        <w:rPr>
          <w:rFonts w:ascii="Times New Roman" w:eastAsia="Times New Roman" w:hAnsi="Times New Roman" w:cs="Times New Roman"/>
          <w:b/>
          <w:bCs/>
          <w:sz w:val="24"/>
          <w:szCs w:val="24"/>
          <w:lang w:eastAsia="fi-FI"/>
        </w:rPr>
        <w:t xml:space="preserve">jäät </w:t>
      </w:r>
      <w:r w:rsidRPr="00F3034F">
        <w:rPr>
          <w:rFonts w:ascii="Times New Roman" w:eastAsia="Times New Roman" w:hAnsi="Times New Roman" w:cs="Times New Roman"/>
          <w:sz w:val="24"/>
          <w:szCs w:val="24"/>
          <w:lang w:eastAsia="fi-FI"/>
        </w:rPr>
        <w:t>lähtivät 1 – 2 viikkoa tavanomaista myöhemmin. Orivesi-Pyhäselkä vapautui jäistä 18. päivä toukokuuta. Jäänlähtö oli kaksi viikkoa myöhässä.</w:t>
      </w:r>
      <w:r w:rsidRPr="00F3034F">
        <w:rPr>
          <w:rFonts w:ascii="Times New Roman" w:eastAsia="Times New Roman" w:hAnsi="Times New Roman" w:cs="Times New Roman"/>
          <w:sz w:val="24"/>
          <w:szCs w:val="24"/>
          <w:lang w:eastAsia="fi-FI"/>
        </w:rPr>
        <w:br/>
        <w:t>Pieliseltä jäät lähtivät 22. päivä toukokuuta viikon keskimääräistä myöhemmin.</w:t>
      </w:r>
    </w:p>
    <w:p w:rsidR="00F3034F" w:rsidRPr="00F3034F" w:rsidRDefault="00F3034F" w:rsidP="00F3034F">
      <w:pPr>
        <w:numPr>
          <w:ilvl w:val="0"/>
          <w:numId w:val="43"/>
        </w:numPr>
        <w:spacing w:before="100" w:beforeAutospacing="1" w:after="100" w:afterAutospacing="1" w:line="240" w:lineRule="auto"/>
        <w:rPr>
          <w:rFonts w:ascii="Times New Roman" w:eastAsia="Times New Roman" w:hAnsi="Times New Roman" w:cs="Times New Roman"/>
          <w:sz w:val="24"/>
          <w:szCs w:val="24"/>
          <w:lang w:eastAsia="fi-FI"/>
        </w:rPr>
      </w:pPr>
      <w:hyperlink r:id="rId107" w:tgtFrame="_blank" w:history="1">
        <w:r w:rsidRPr="00F3034F">
          <w:rPr>
            <w:rFonts w:ascii="Times New Roman" w:eastAsia="Times New Roman" w:hAnsi="Times New Roman" w:cs="Times New Roman"/>
            <w:color w:val="0000FF"/>
            <w:sz w:val="24"/>
            <w:szCs w:val="24"/>
            <w:u w:val="single"/>
            <w:lang w:eastAsia="fi-FI"/>
          </w:rPr>
          <w:t>Tilasto-osa</w:t>
        </w:r>
      </w:hyperlink>
      <w:r w:rsidRPr="00F3034F">
        <w:rPr>
          <w:rFonts w:ascii="Times New Roman" w:eastAsia="Times New Roman" w:hAnsi="Times New Roman" w:cs="Times New Roman"/>
          <w:sz w:val="24"/>
          <w:szCs w:val="24"/>
          <w:lang w:eastAsia="fi-FI"/>
        </w:rPr>
        <w:t xml:space="preserve"> (pdf)</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Vesitaloussuunnittelija Esa Päivinen, puh. 0295 026 218, esa.paivinen(at)ely-keskus.fi</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6.6.2017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proofErr w:type="gramStart"/>
      <w:r w:rsidRPr="00F3034F">
        <w:rPr>
          <w:rFonts w:ascii="Times New Roman" w:eastAsia="Times New Roman" w:hAnsi="Times New Roman" w:cs="Times New Roman"/>
          <w:b/>
          <w:bCs/>
          <w:kern w:val="36"/>
          <w:sz w:val="48"/>
          <w:szCs w:val="48"/>
          <w:lang w:eastAsia="fi-FI"/>
        </w:rPr>
        <w:t>Rakennusperinnön hoitoavustukset myönnetty (Pohjois-Karjala)</w:t>
      </w:r>
      <w:proofErr w:type="gramEnd"/>
      <w:r w:rsidRPr="00F3034F">
        <w:rPr>
          <w:rFonts w:ascii="Times New Roman" w:eastAsia="Times New Roman" w:hAnsi="Times New Roman" w:cs="Times New Roman"/>
          <w:b/>
          <w:bCs/>
          <w:kern w:val="36"/>
          <w:sz w:val="48"/>
          <w:szCs w:val="48"/>
          <w:lang w:eastAsia="fi-FI"/>
        </w:rPr>
        <w:t xml:space="preserve">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proofErr w:type="gramStart"/>
      <w:r w:rsidRPr="00F3034F">
        <w:rPr>
          <w:rFonts w:ascii="Times New Roman" w:eastAsia="Times New Roman" w:hAnsi="Times New Roman" w:cs="Times New Roman"/>
          <w:b/>
          <w:bCs/>
          <w:sz w:val="36"/>
          <w:szCs w:val="36"/>
          <w:lang w:eastAsia="fi-FI"/>
        </w:rPr>
        <w:t>Rakennusperinnön hoitoavustukset myönnetty (Pohjois-Karjala)</w:t>
      </w:r>
      <w:proofErr w:type="gramEnd"/>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Pohjois-Karjalan ELY-keskus on myöntänyt vuoden 2017 rakennusperinnön hoitoon tarkoitetut harkinnanvaraiset valtionavustukset. Vuoden 2017 valtion talousarviossa osoitettiin koko maahan avustusta 830 000 euroa, josta Pohjois-Karjalan osuus on 32 000 euroa. Edellisiltä vuosilta säästyneet varat huomioon ottaen rakennusperinnön hoitoavustuksia oli nyt jaettavissa yhteensä </w:t>
      </w:r>
      <w:proofErr w:type="gramStart"/>
      <w:r w:rsidRPr="00F3034F">
        <w:rPr>
          <w:rFonts w:ascii="Times New Roman" w:eastAsia="Times New Roman" w:hAnsi="Times New Roman" w:cs="Times New Roman"/>
          <w:sz w:val="24"/>
          <w:szCs w:val="24"/>
          <w:lang w:eastAsia="fi-FI"/>
        </w:rPr>
        <w:t>48  230</w:t>
      </w:r>
      <w:proofErr w:type="gramEnd"/>
      <w:r w:rsidRPr="00F3034F">
        <w:rPr>
          <w:rFonts w:ascii="Times New Roman" w:eastAsia="Times New Roman" w:hAnsi="Times New Roman" w:cs="Times New Roman"/>
          <w:sz w:val="24"/>
          <w:szCs w:val="24"/>
          <w:lang w:eastAsia="fi-FI"/>
        </w:rPr>
        <w:t xml:space="preserve"> euroa.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Rakennusperinnön hoidon avustushakemuksia jätettiin 44 kpl. Avustusta myönnettiin 20:lle kulttuurihistoriallisesti arvokkaalle kohteelle erilaisiin rakennusten korjaustoimenpiteisiin. Valtaosa avustetuista kohteista sijoittuu joko valtakunnallisesti arvokkaaseen kulttuuriympäristöön tai on kaavalla suojeltu. Avustuksia myönnettäessä Pohjois-Karjalan ELY-keskus piti tärkeänä sekä kaupunki- että maaseutualueiden kulttuurihistoriallisen monimuotoisuuden säilyttämistä. Yksittäiselle kohteelle myönnetty avustussumma on keskimäärin 2000 - 3000 euroa korjausten laajuudesta ja kohteen kulttuurihistoriallisesta arvosta riippuen. Määrärahojen niukkuuden vuoksi kaikkiin avustuskelpoisiin kohteisiin ei voitu myöntää avustusta.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Maankäyttöasiantuntija Tarja Pirinen, puh. 0295 026 001, tarja.pirinen(at)ely-keskus.fi</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7.6.2017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Valtatien 9 Onkamo-Niirala jatkosuunnittelu on käynnistynyt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Valtatien 9 Onkamo-Niirala jatkosuunnittelu on käynnistynyt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 xml:space="preserve">Pohjois-Savon ELY-keskus laatii maantielain 18. §:n mukaista yleissuunnitelmaa valtatien 9 parantamisesta välillä Onkamo-Niirala (Tohmajärvi). Yleissuunnittelun lähtökohtana </w:t>
      </w:r>
      <w:proofErr w:type="gramStart"/>
      <w:r w:rsidRPr="00F3034F">
        <w:rPr>
          <w:rFonts w:ascii="Times New Roman" w:eastAsia="Times New Roman" w:hAnsi="Times New Roman" w:cs="Times New Roman"/>
          <w:b/>
          <w:bCs/>
          <w:sz w:val="24"/>
          <w:szCs w:val="24"/>
          <w:lang w:eastAsia="fi-FI"/>
        </w:rPr>
        <w:t>on</w:t>
      </w:r>
      <w:proofErr w:type="gramEnd"/>
      <w:r w:rsidRPr="00F3034F">
        <w:rPr>
          <w:rFonts w:ascii="Times New Roman" w:eastAsia="Times New Roman" w:hAnsi="Times New Roman" w:cs="Times New Roman"/>
          <w:b/>
          <w:bCs/>
          <w:sz w:val="24"/>
          <w:szCs w:val="24"/>
          <w:lang w:eastAsia="fi-FI"/>
        </w:rPr>
        <w:t xml:space="preserve"> loppuvuodesta 2016 päättynyt ympäristövaikutusten arviointimenettely (YVA) ja kunnan osayleiskaavaprosessit. Jatkosuunnitteluun valittiin valtatien järeän parantamisen ratkaisu, </w:t>
      </w:r>
      <w:r w:rsidRPr="00F3034F">
        <w:rPr>
          <w:rFonts w:ascii="Times New Roman" w:eastAsia="Times New Roman" w:hAnsi="Times New Roman" w:cs="Times New Roman"/>
          <w:b/>
          <w:bCs/>
          <w:sz w:val="24"/>
          <w:szCs w:val="24"/>
          <w:lang w:eastAsia="fi-FI"/>
        </w:rPr>
        <w:lastRenderedPageBreak/>
        <w:t>joka sisältää uudet tielinjaukset mm. Onkamon pohjoispuolella ja Kemien pohjoispuolella. Yleissuunnitelmavaiheen ensimmäinen yleisötilaisuus järjestetään 14.6.2017.</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Yleissuunnitelman laatimista on edeltänyt lakisääteinen ympäristövaikutusten arviointi (YVA-menettely). YVA-menettelyssä on tutkittu useita vaihtoehtoja sekä nykyisellä valtatielinjauksella että uusilla linjausvaihtoehdoilla. Arvioinnin tulokset on koottu vuonna 2016 valmistuneeseen arviointiselostukseen.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Tohmajärven kunta laatii osayleiskaavoja Kemieen ja Onkamoon. Osayleiskaavaluonnokset laadittiin tutkittujen valtatien vaihtoehtojen mukaisesti YVA-menettelyn aikana. Tohmajärven kunnanvaltuusto päätti 6.2.2017 kokouksessaan jatkaa kaavatöitä Onkamossa vaihtoehdon D sekä Kemiessä vaihtoehtoyhdistelmän Kemie C+B pohjalta. Osayleiskaavoihin liittyvät päätökset on otettu huomioon valtatieratkaisussa.</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proofErr w:type="gramStart"/>
      <w:r w:rsidRPr="00F3034F">
        <w:rPr>
          <w:rFonts w:ascii="Times New Roman" w:eastAsia="Times New Roman" w:hAnsi="Times New Roman" w:cs="Times New Roman"/>
          <w:b/>
          <w:bCs/>
          <w:sz w:val="27"/>
          <w:szCs w:val="27"/>
          <w:lang w:eastAsia="fi-FI"/>
        </w:rPr>
        <w:t>Jatkosuunnitteluun valitut vaihtoehdot</w:t>
      </w:r>
      <w:proofErr w:type="gramEnd"/>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Pohjois-Savon ELY-keskus on valinnut jatkosuunnitteluun </w:t>
      </w:r>
      <w:r w:rsidRPr="00F3034F">
        <w:rPr>
          <w:rFonts w:ascii="Times New Roman" w:eastAsia="Times New Roman" w:hAnsi="Times New Roman" w:cs="Times New Roman"/>
          <w:b/>
          <w:bCs/>
          <w:sz w:val="24"/>
          <w:szCs w:val="24"/>
          <w:lang w:eastAsia="fi-FI"/>
        </w:rPr>
        <w:t>valtatien järeän parantamisen ratkaisun</w:t>
      </w:r>
      <w:r w:rsidRPr="00F3034F">
        <w:rPr>
          <w:rFonts w:ascii="Times New Roman" w:eastAsia="Times New Roman" w:hAnsi="Times New Roman" w:cs="Times New Roman"/>
          <w:sz w:val="24"/>
          <w:szCs w:val="24"/>
          <w:lang w:eastAsia="fi-FI"/>
        </w:rPr>
        <w:t>. Valtatiestä tulee siten kaksikaistainen yksittäisin ohituskaistoin varustettu väylä, jossa liittymien määrä on minimoitu. YVA-menettelyssä tutkituilla pienemmillä toimenpiteillä (0+) ei saavutettaisi tavoiteltua parannusta vakaviin liikenneturvallisuuden ja sujuvuuden puutteisiin, jotka vielä pahentuisivat entisestään liikenteen kasvaessa. Valtatien järeä parantaminen vähentää merkittävästi onnettomuuksia ja häiriötön valtatie palvelee sekä rajaliikennettä että paikallista liikkumista.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YVA-menettelyn linjausvaihtoehdoista tehtiin seuraavat valinnat:</w:t>
      </w:r>
    </w:p>
    <w:p w:rsidR="00F3034F" w:rsidRPr="00F3034F" w:rsidRDefault="00F3034F" w:rsidP="00F3034F">
      <w:pPr>
        <w:numPr>
          <w:ilvl w:val="0"/>
          <w:numId w:val="44"/>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 xml:space="preserve">Onkamossa </w:t>
      </w:r>
      <w:r w:rsidRPr="00F3034F">
        <w:rPr>
          <w:rFonts w:ascii="Times New Roman" w:eastAsia="Times New Roman" w:hAnsi="Times New Roman" w:cs="Times New Roman"/>
          <w:sz w:val="24"/>
          <w:szCs w:val="24"/>
          <w:lang w:eastAsia="fi-FI"/>
        </w:rPr>
        <w:t>valittiin vaihtoehto D, joka sijoittuu Onkamon pohjoispuolelle osin radan tuntumaan. Keskeisenä perusteena on, että matka valtatien 9 liikenteen pääsuuntaan Joensuuhun lyhenee ja ratkaisu on yhteiskuntataloudellisesti kannattavin. Vaihtoehto on myös paras maankäytön ja melutilanteen kannalta. Kuusikkolan kohdalla valitaan vielä yleissuunnittelun alkuvaiheessa se, että parannetaanko valtatie nykyiselle paikalleen vai uuteen maastokäytävään.</w:t>
      </w:r>
    </w:p>
    <w:p w:rsidR="00F3034F" w:rsidRPr="00F3034F" w:rsidRDefault="00F3034F" w:rsidP="00F3034F">
      <w:pPr>
        <w:numPr>
          <w:ilvl w:val="0"/>
          <w:numId w:val="44"/>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Kemiessä</w:t>
      </w:r>
      <w:r w:rsidRPr="00F3034F">
        <w:rPr>
          <w:rFonts w:ascii="Times New Roman" w:eastAsia="Times New Roman" w:hAnsi="Times New Roman" w:cs="Times New Roman"/>
          <w:sz w:val="24"/>
          <w:szCs w:val="24"/>
          <w:lang w:eastAsia="fi-FI"/>
        </w:rPr>
        <w:t xml:space="preserve"> valittiin vaihtoehtojen C ja B yhdistelmä, joka sijoittuu uuteen maastokäytävään taajaman pohjoispuolelle harvaan asutulle alueelle.  Vaihtoehtojen yhdistämisellä vältetään asuintaloihin, kouluun ja muinaisjäännöksiin kohdistuvia haitallisia vaikutuksia. Nykyisen valtatien halkoma Kemien taajama rauhoittuu melun ja muiden liikenteen häiriöiden poistuessa uudelle ohikulkuväylälle. Vaihtoehto osoittautui rakentamiskustannuksiltaan kilpailukykyiseksi.</w:t>
      </w:r>
    </w:p>
    <w:p w:rsidR="00F3034F" w:rsidRPr="00F3034F" w:rsidRDefault="00F3034F" w:rsidP="00F3034F">
      <w:pPr>
        <w:numPr>
          <w:ilvl w:val="0"/>
          <w:numId w:val="44"/>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 xml:space="preserve">Marjomäessä </w:t>
      </w:r>
      <w:r w:rsidRPr="00F3034F">
        <w:rPr>
          <w:rFonts w:ascii="Times New Roman" w:eastAsia="Times New Roman" w:hAnsi="Times New Roman" w:cs="Times New Roman"/>
          <w:sz w:val="24"/>
          <w:szCs w:val="24"/>
          <w:lang w:eastAsia="fi-FI"/>
        </w:rPr>
        <w:t>valittiin vaihtoehto B, jossa valtatie parannetaan länsiosassa nykyisen tien eteläpuolelle ja itäosassa se siirtyy uuteen maastokäytävään radan varteen. Marjomäen vaihtoehto valittiin ennen kaikkea Kemien vaihtoehdon C+B pohjalta. Marjomäen vaihtoehdolla B saadaan valtatielle sujuvin linjaus Uusi-Värtsilään saakka.</w:t>
      </w:r>
    </w:p>
    <w:p w:rsidR="00F3034F" w:rsidRPr="00F3034F" w:rsidRDefault="00F3034F" w:rsidP="00F3034F">
      <w:pPr>
        <w:numPr>
          <w:ilvl w:val="0"/>
          <w:numId w:val="44"/>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 xml:space="preserve">Kaurilassa </w:t>
      </w:r>
      <w:r w:rsidRPr="00F3034F">
        <w:rPr>
          <w:rFonts w:ascii="Times New Roman" w:eastAsia="Times New Roman" w:hAnsi="Times New Roman" w:cs="Times New Roman"/>
          <w:sz w:val="24"/>
          <w:szCs w:val="24"/>
          <w:lang w:eastAsia="fi-FI"/>
        </w:rPr>
        <w:t>valittiin vaihtoehto C, joka sijoittuu länsipäässä nykyiseen valtatien läheisyyteen ja itäpäässä uudessa maastokäytävässä rautatiehen eteläpuolelle. Vaihtoehto C osoittautui kaikilla tutkituilla vaikutuksilla paremmaksi tai yhtä hyväksi kuin toinen tutkittu vaihtoehto B ja sillä vältetään haitalliset vaikutukset Suuren Syvän harjualueeseen.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Valituissa vaihtoehdoissa on tunnistettu myös kielteisiä vaikutuksia, mutta valinnassa on katsottu kokonaisvaikutuksia pidemmällä aikavälillä. Vaihtoehtojen valinta oli erityisen haastavaa Onkamon ja Kemien osalta, joissa kaikilla linjauksilla on moniulotteisia vaikutuksia. Vaihtoehdossa Onkamo </w:t>
      </w:r>
      <w:r w:rsidRPr="00F3034F">
        <w:rPr>
          <w:rFonts w:ascii="Times New Roman" w:eastAsia="Times New Roman" w:hAnsi="Times New Roman" w:cs="Times New Roman"/>
          <w:sz w:val="24"/>
          <w:szCs w:val="24"/>
          <w:lang w:eastAsia="fi-FI"/>
        </w:rPr>
        <w:lastRenderedPageBreak/>
        <w:t>D joudutaan purkamaan asuintalo. Haitallisia vaikutuksia pyritään lieventämään suunnittelun keinoin.</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Valtatieratkaisusta suunta Tohmajärven kehittämiselle</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Pohjois-Savon ELY-keskus ja Tohmajärven kunta ovat tehneet tiivistä yhteistyötä maankäytön ja valtatien kokonaisratkaisun muodostamisessa. Monivaiheisen osayleiskaava- ja YVA-prosessin kautta on saatu aikaiseksi huolellisesti tutkittu ratkaisu, jonka pohjalta voidaan aluetta kehittää. Osayleiskaavoissa esitetään yleispiirteinen maankäytön suunnitelma, johon kuuluu muun muassa uudet liikerakentamisen alueet uuden valtatielinjauksen tuntumaan Kemien pohjoispuolella. Onkamossa työpaikka-aluetta on suunniteltu uuteen valtatien 6 eritasoliittymään tukeutuen.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Valtatien rakentamiseen menee vielä pitkä aika. Tieliikenteen merkittävään kasvuun tulee varautua hyvissä ajoin ennakoiden ja yleissuunnitelma edistääkin valtatien parantamisen toteutusvalmiutta. Hankkeen rakentaminen alkaa aikaisintaan 2020-luvulla. Hanke ei ole tällä hetkellä Liikenneviraston tai Pohjois-Savon ELY-keskuksen toteuttamisohjelmissa. Yleissuunnitelma lisää mahdollisuuksia saada hanke esimerkiksi seuraavan hallituskauden liikennepoliittiseen selontekoon sisältyväksi toteuttamishankkeeksi.</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Yleissuunnittelun ja osayleiskaavojen eteneminen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Maantien yleissuunnitelma laaditaan maantielain 18 § mukaisesti. Suunnittelussa määritellään tien likimääräinen paikka ja suhde ympäröivään maankäyttöön sekä tekniset ja liikenteelliset perusratkaisut. Osana suunnitelmaa esitetään toimenpiteet muun muassa meluhaittojen torjumiseksi ja ympäristövaikutusten lieventämiseksi. Suunnittelun yleispiirteisyys merkitsee sitä, että esimerkiksi yksityistiejärjestelyt tarkentuvat lopullisesti vasta myöhemmissä suunnitteluvaiheissa. Yleissuunnitelman laadinnan aikana tutkitaan erilaisia ratkaisuja ja kerätään palautetta niistä.  Yleissuunnitelma valmistuu keväällä 2018.</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Onkamon ja Kemien osayleiskaavoista laaditaan seuraavaksi osayleiskaavaehdotukset valtuuston valitsemien luonnosten pohjalta. Kaavaehdotuksissa maankäyttö ja valtatieratkaisu sovitetaan yhteen. Tavoitteena on, että osayleiskaavaehdotukset asetetaan nähtäville samanaikaisesti valtatien yleissuunnitelman kanssa keväällä 2018.</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Tervetuloa yleisötilaisuuteen 14.6.2017</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Yleissuunnittelun käynnistymisen yleisötilaisuus järjestetään keskiviikkona 14.6.2017 klo 17.00 Tohmajärven kunnanvirastolla valtuustosalissa (Järnefeltintie 1, Tohmajärvi). Tilaisuudessa on mahdollisuus esittää kysymyksiä, antaa palautetta ja vaikuttaa yleissuunnitelmaan. Tilaisuudessa on aluksi yleinen esittelyosio, jossa käydään läpi yleissuunnitelman lähtökohdat. Kaikilla on mahdollisuus osallistua vapaasti noin klo 18 alkavaan työpajatyöskentelyyn, jossa suunnitellaan yhdessä keskustellen yleissuunnitelman ratkaisuja. Erillistä ilmoittautumista tarvita.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Pohjois-Savon ELY-keskus ja Tohmajärven kunta toivottavat kaikki kiinnostuneet tervetulleiksi!</w:t>
      </w:r>
    </w:p>
    <w:p w:rsidR="00F3034F" w:rsidRPr="00F3034F" w:rsidRDefault="00F3034F" w:rsidP="00F3034F">
      <w:pPr>
        <w:numPr>
          <w:ilvl w:val="0"/>
          <w:numId w:val="45"/>
        </w:numPr>
        <w:spacing w:before="100" w:beforeAutospacing="1" w:after="100" w:afterAutospacing="1" w:line="240" w:lineRule="auto"/>
        <w:rPr>
          <w:rFonts w:ascii="Times New Roman" w:eastAsia="Times New Roman" w:hAnsi="Times New Roman" w:cs="Times New Roman"/>
          <w:sz w:val="24"/>
          <w:szCs w:val="24"/>
          <w:lang w:eastAsia="fi-FI"/>
        </w:rPr>
      </w:pPr>
      <w:hyperlink r:id="rId108" w:history="1">
        <w:proofErr w:type="gramStart"/>
        <w:r w:rsidRPr="00F3034F">
          <w:rPr>
            <w:rFonts w:ascii="Times New Roman" w:eastAsia="Times New Roman" w:hAnsi="Times New Roman" w:cs="Times New Roman"/>
            <w:color w:val="0000FF"/>
            <w:sz w:val="24"/>
            <w:szCs w:val="24"/>
            <w:u w:val="single"/>
            <w:lang w:eastAsia="fi-FI"/>
          </w:rPr>
          <w:t>Kuva: Tutkitut vaihtoehdot ja jatkosuunnitteluun valitut linjaukset (pdf)</w:t>
        </w:r>
      </w:hyperlink>
      <w:proofErr w:type="gramEnd"/>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Pohjois-Savon ELY-keskus</w:t>
      </w:r>
      <w:r w:rsidRPr="00F3034F">
        <w:rPr>
          <w:rFonts w:ascii="Times New Roman" w:eastAsia="Times New Roman" w:hAnsi="Times New Roman" w:cs="Times New Roman"/>
          <w:sz w:val="24"/>
          <w:szCs w:val="24"/>
          <w:lang w:eastAsia="fi-FI"/>
        </w:rPr>
        <w:br/>
        <w:t>Kehittämispäällikkö Timo Järvinen</w:t>
      </w:r>
      <w:r w:rsidRPr="00F3034F">
        <w:rPr>
          <w:rFonts w:ascii="Times New Roman" w:eastAsia="Times New Roman" w:hAnsi="Times New Roman" w:cs="Times New Roman"/>
          <w:sz w:val="24"/>
          <w:szCs w:val="24"/>
          <w:lang w:eastAsia="fi-FI"/>
        </w:rPr>
        <w:br/>
        <w:t>puh. 0295 026 722 tai etunimi.sukunimi@ely-keskus.fi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Tohmajärven kunta</w:t>
      </w:r>
      <w:r w:rsidRPr="00F3034F">
        <w:rPr>
          <w:rFonts w:ascii="Times New Roman" w:eastAsia="Times New Roman" w:hAnsi="Times New Roman" w:cs="Times New Roman"/>
          <w:sz w:val="24"/>
          <w:szCs w:val="24"/>
          <w:lang w:eastAsia="fi-FI"/>
        </w:rPr>
        <w:br/>
        <w:t>Kunnanjohtaja Olli Riikonen</w:t>
      </w:r>
      <w:r w:rsidRPr="00F3034F">
        <w:rPr>
          <w:rFonts w:ascii="Times New Roman" w:eastAsia="Times New Roman" w:hAnsi="Times New Roman" w:cs="Times New Roman"/>
          <w:sz w:val="24"/>
          <w:szCs w:val="24"/>
          <w:lang w:eastAsia="fi-FI"/>
        </w:rPr>
        <w:br/>
        <w:t>puh. 040 105 4001 tai etunimi.sukunimi@tohmajärvi.fi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hyperlink r:id="rId109" w:anchor=".WTjzksuwdaQ" w:history="1">
        <w:r w:rsidRPr="00F3034F">
          <w:rPr>
            <w:rFonts w:ascii="Times New Roman" w:eastAsia="Times New Roman" w:hAnsi="Times New Roman" w:cs="Times New Roman"/>
            <w:color w:val="0000FF"/>
            <w:sz w:val="24"/>
            <w:szCs w:val="24"/>
            <w:u w:val="single"/>
            <w:lang w:eastAsia="fi-FI"/>
          </w:rPr>
          <w:t>www.ely-keskus.fi/web/ely/ely-pohjois-savo-tiehankkeet-valtatie-9-onkamo-niirala</w:t>
        </w:r>
      </w:hyperlink>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hyperlink r:id="rId110" w:history="1">
        <w:r w:rsidRPr="00F3034F">
          <w:rPr>
            <w:rFonts w:ascii="Times New Roman" w:eastAsia="Times New Roman" w:hAnsi="Times New Roman" w:cs="Times New Roman"/>
            <w:color w:val="0000FF"/>
            <w:sz w:val="24"/>
            <w:szCs w:val="24"/>
            <w:u w:val="single"/>
            <w:lang w:eastAsia="fi-FI"/>
          </w:rPr>
          <w:t>www.tohmajarvi.fi</w:t>
        </w:r>
      </w:hyperlink>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8.6.2017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ELY-keskus jakoi Järvi-Suomeen 2,36 miljoonaa euroa kalastonhoitomaksuista kertyneitä varoja (Järvi-Suomi)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ELY-keskus jakoi Järvi-Suomeen 2,36 miljoonaa euroa kalastonhoitomaksuista kertyneitä varoja (Järvi-Suomi)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Pohjois-Savon ELY-keskus on jakanut Järvi-Suomen alueen kalatalousviranomaisena Pohjois-Savossa, Etelä-Savossa, Keski-Suomessa, Päijät-Hämeessä, Kanta-Hämeessä, Pirkanmaalla ja Pohjois-Karjalassa yhteensä noin 2,36 miljoonaa euroa kalatalouden edistämiseen. Varat ovat kertyneet kalastajien maksamista valtion kalastonhoitomaksuista. Järvi-Suomen saama osuus kaikista valtakunnan vuoden 2017 kalatalouden edistämismäärärahoista, eli 8,7 miljoonasta, oli noin 27 %.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Kalastonhoitomaksuvarojen käyttökohteet on määritelty kalastuslaissa. Varojen jaolla edistetään erityisesti kalavesien kestävän käytön ja hoidon järjestämistä sekä vapaa-ajankalastuksen edellytyksiä.</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Tukea kalastusaluetoimintaan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Osa kalastonhoitomaksuvaroista käytetään kalatalousalueiden toiminnasta aiheutuviin kustannuksiin. Kalatalousalueet vastaavat mm. kalavarojen kestävän käytön ja hoidon suunnittelusta toimialueellaan. Uuden kalastuslain mukaiset kalatalousalueet aloittavat toimintansa vuonna 2019, ja siihen saakka tukea myönnetään kalatalousalueiden tehtäviä siirtymäkaudella hoitaville nykyisille kalastusalueille. Järvi-Suomen 93 kalastusaluetta saivat vuodelle 2017 yhteensä noin 609 000 euroa yleisavustuksina kalastusaluetoimintaan.</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Korvauksia vesialueiden omistajille</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Kalastonhoitomaksuvaroista maksetaan korvauksia vesialueiden omistajille haitasta, joka aiheutuu alueen käytöstä maksullisten yleiskalastusoikeuksien hyödyntämiseen (viehekalastusrasitus) ja kalastusopastoimintaan. Näitä korvausvaroja jaettiin Järvi-Suomeen yhteensä noin 1,06 miljoonaa euroa. ELY-keskus myönsi korvausvarat kalastusalueille, jotka vastaavat varojen jaosta edelleen vesialueiden omistajille. Nyt maksettiin korvaukset koskien vuotta 2016.</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 xml:space="preserve">Avustuksia 190 hankkeelle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Kalastonhoitomaksuilla tuetaan vuosittain useita satoja alueellisia ja valtakunnallisia hankkeita, jotka edistävät kalavesien kestävän käytön ja hoidon suunnittelua, toimeenpanoa, ohjaamista ja kehittämistä, kalastuksenvalvontaa tai kalatalousalan neuvontaa. Avustuksia myöntävät ELY-keskukset sekä maa- ja metsätalousministeriö. Vuodelle 2017 Pohjois-Savon ELY-keskus myönsi Järvi-Suomeen tukea 190 hankkeelle yhteensä noin 689 000 euroa. Tuen osuus hankkeiden kokonaisrahoituksesta oli keskimäärin noin 40 %. Avustusta haettiin yhteensä 895 000 euroa 208 eri hankkeeseen.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Eniten avustuksia kohdennettiin erilaisille luontaisten kalakantojen monimuotoisuutta turvaaville hankkeille, kuten kalastuksen ja kalaston tilan seurantahankkeille sekä uhanalaisten vaelluskalojen tilaa tukeville hankkeille, joille myönnettiin yhteensä noin 248 000 euroa. Uuden kalastuslain tavoitteena on tietoon perustuva kalavarojen käyttö ja hoito, ja sovellettavaa tietoa kertyy mm. nyt tuetuissa selvityksissä.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Erilaisille kalastusharrastusta edistäville hankkeille, kuten nuorisotoimintaan, tiedotukseen ja veneluiskiin, kohdennettiin noin 236 000 euroa. Kalastuksenvalvontaa rahoitettiin yhteensä noin 120 000 eurolla.</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 xml:space="preserve">Maksamalla kalastonhoitomaksun tuet kestävää kehitystä kalavesillä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Kalastonhoitomaksu tulee maksaa, jos olet 18–64-vuotias ja harjoitat muuta kalastusta kuin ongintaa, pilkintää tai silakan litkausta. Maksun suuruus on 39 euroa/vuosi, 12 euroa/viikko ja 5 euroa/vuorokausi. Maksun voi maksaa Eräluvat.fi-verkkokaupassa, Metsähallituksen puhelinpalvelussa (puh 020 69 2424) ja R-kioskissa. Maksu oikeuttaa kalastamaan yhdellä vavalla ja vieheellä muualla paitsi vaelluskalavesistöjen koski- ja virta-alueilla, kalastuskieltoalueilla, erityiskohteissa ja Ahvenanmaan maakunnassa. Vuosimaksulla saat Suomu-lehden. Lehden mukana tulee kalastuskortti. Kalastonhoitomaksun maksavat kalastajat rekisteröityvät kalastonhoitomaksurekisteriin. Rekisterin avulla kerätään aiempaa tarkempaa tietoa kalastuksesta, ja tietoa käytetään kalavesien ja kalakantojen hoidossa.</w:t>
      </w:r>
      <w:r w:rsidRPr="00F3034F">
        <w:rPr>
          <w:rFonts w:ascii="Times New Roman" w:eastAsia="Times New Roman" w:hAnsi="Times New Roman" w:cs="Times New Roman"/>
          <w:sz w:val="24"/>
          <w:szCs w:val="24"/>
          <w:lang w:eastAsia="fi-FI"/>
        </w:rPr>
        <w:b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LIITE:</w:t>
      </w:r>
    </w:p>
    <w:p w:rsidR="00F3034F" w:rsidRPr="00F3034F" w:rsidRDefault="00F3034F" w:rsidP="00F3034F">
      <w:pPr>
        <w:numPr>
          <w:ilvl w:val="0"/>
          <w:numId w:val="46"/>
        </w:numPr>
        <w:spacing w:before="100" w:beforeAutospacing="1" w:after="100" w:afterAutospacing="1" w:line="240" w:lineRule="auto"/>
        <w:rPr>
          <w:rFonts w:ascii="Times New Roman" w:eastAsia="Times New Roman" w:hAnsi="Times New Roman" w:cs="Times New Roman"/>
          <w:sz w:val="24"/>
          <w:szCs w:val="24"/>
          <w:lang w:eastAsia="fi-FI"/>
        </w:rPr>
      </w:pPr>
      <w:hyperlink r:id="rId111" w:history="1">
        <w:proofErr w:type="gramStart"/>
        <w:r w:rsidRPr="00F3034F">
          <w:rPr>
            <w:rFonts w:ascii="Times New Roman" w:eastAsia="Times New Roman" w:hAnsi="Times New Roman" w:cs="Times New Roman"/>
            <w:b/>
            <w:bCs/>
            <w:color w:val="0000FF"/>
            <w:sz w:val="24"/>
            <w:szCs w:val="24"/>
            <w:u w:val="single"/>
            <w:lang w:eastAsia="fi-FI"/>
          </w:rPr>
          <w:t>Kalastonhoitomaksuvaroista avustusta saaneet hankkeet Järvi-Suomessa vuonna 2017 (pdf)</w:t>
        </w:r>
      </w:hyperlink>
      <w:proofErr w:type="gramEnd"/>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Lisätietoja Järvi-Suomen avustuksista antavat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Pohjois-Savon hankkeet:</w:t>
      </w:r>
      <w:r w:rsidRPr="00F3034F">
        <w:rPr>
          <w:rFonts w:ascii="Times New Roman" w:eastAsia="Times New Roman" w:hAnsi="Times New Roman" w:cs="Times New Roman"/>
          <w:sz w:val="24"/>
          <w:szCs w:val="24"/>
          <w:lang w:eastAsia="fi-FI"/>
        </w:rPr>
        <w:br/>
        <w:t>kalatalousasiantuntija Kari Kosunen, Kuopion toimipaikka, puh. 0295 026585</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Etelä-Savon hankkeet:</w:t>
      </w:r>
      <w:r w:rsidRPr="00F3034F">
        <w:rPr>
          <w:rFonts w:ascii="Times New Roman" w:eastAsia="Times New Roman" w:hAnsi="Times New Roman" w:cs="Times New Roman"/>
          <w:sz w:val="24"/>
          <w:szCs w:val="24"/>
          <w:lang w:eastAsia="fi-FI"/>
        </w:rPr>
        <w:br/>
        <w:t>kalatalousasiantuntija Seppo Reponen, Mikkelin toimipaikka, puh. 0295 024 078</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Keski-Suomen hankkeet:</w:t>
      </w:r>
      <w:r w:rsidRPr="00F3034F">
        <w:rPr>
          <w:rFonts w:ascii="Times New Roman" w:eastAsia="Times New Roman" w:hAnsi="Times New Roman" w:cs="Times New Roman"/>
          <w:sz w:val="24"/>
          <w:szCs w:val="24"/>
          <w:lang w:eastAsia="fi-FI"/>
        </w:rPr>
        <w:br/>
        <w:t>kalastusbiologi Mari Nykänen, Jyväskylän toimipaikka, puh. 0295 024 581</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Päijät-Hämeen, Kanta-Hämeen ja Pirkanmaan hankkeet:</w:t>
      </w:r>
      <w:r w:rsidRPr="00F3034F">
        <w:rPr>
          <w:rFonts w:ascii="Times New Roman" w:eastAsia="Times New Roman" w:hAnsi="Times New Roman" w:cs="Times New Roman"/>
          <w:sz w:val="24"/>
          <w:szCs w:val="24"/>
          <w:lang w:eastAsia="fi-FI"/>
        </w:rPr>
        <w:br/>
        <w:t>kalastusbiologi Hannu Salo, Tampereen toimipiste, puh. 0295 025 095</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Pohjois-Karjalan hankkeet:</w:t>
      </w:r>
      <w:r w:rsidRPr="00F3034F">
        <w:rPr>
          <w:rFonts w:ascii="Times New Roman" w:eastAsia="Times New Roman" w:hAnsi="Times New Roman" w:cs="Times New Roman"/>
          <w:sz w:val="24"/>
          <w:szCs w:val="24"/>
          <w:lang w:eastAsia="fi-FI"/>
        </w:rPr>
        <w:br/>
        <w:t>kalastusbiologi Timo Turunen, Joensuun toimipaikka, puh. 0295 026 112</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Järvi-Suomen kalastusalueiden toimintarahoitus ja korvaukset vesialueiden omistajille: rahoitussihteeri Sari Himanen, Mikkelin toimipaikka, puh. 0295 024 039</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9.6.2017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proofErr w:type="gramStart"/>
      <w:r w:rsidRPr="00F3034F">
        <w:rPr>
          <w:rFonts w:ascii="Times New Roman" w:eastAsia="Times New Roman" w:hAnsi="Times New Roman" w:cs="Times New Roman"/>
          <w:b/>
          <w:bCs/>
          <w:kern w:val="36"/>
          <w:sz w:val="48"/>
          <w:szCs w:val="48"/>
          <w:lang w:eastAsia="fi-FI"/>
        </w:rPr>
        <w:t>Maakunnalliset ympäristöpalkinnot 2017 jaettu (Pohjois-Karjala)</w:t>
      </w:r>
      <w:proofErr w:type="gramEnd"/>
      <w:r w:rsidRPr="00F3034F">
        <w:rPr>
          <w:rFonts w:ascii="Times New Roman" w:eastAsia="Times New Roman" w:hAnsi="Times New Roman" w:cs="Times New Roman"/>
          <w:b/>
          <w:bCs/>
          <w:kern w:val="36"/>
          <w:sz w:val="48"/>
          <w:szCs w:val="48"/>
          <w:lang w:eastAsia="fi-FI"/>
        </w:rPr>
        <w:t xml:space="preserve">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proofErr w:type="gramStart"/>
      <w:r w:rsidRPr="00F3034F">
        <w:rPr>
          <w:rFonts w:ascii="Times New Roman" w:eastAsia="Times New Roman" w:hAnsi="Times New Roman" w:cs="Times New Roman"/>
          <w:b/>
          <w:bCs/>
          <w:sz w:val="36"/>
          <w:szCs w:val="36"/>
          <w:lang w:eastAsia="fi-FI"/>
        </w:rPr>
        <w:t>Maakunnalliset ympäristöpalkinnot 2017 jaettu (Pohjois-Karjala)</w:t>
      </w:r>
      <w:proofErr w:type="gramEnd"/>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Pohjois-Karjalan elinkeino-, liikenne- ja ympäristökeskus (ELY-keskus) jakoi vuoden 2017 maakunnalliset ympäristöpalkinnot Joensuussa 13.6.2017. Palkinnon saivat Terhi ja Marko Kakkonen Polvijärveltä, Tohmajärven kunta ja Idän Valo Oy Tuupovaarasta.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Terhi ja Marko Kakkoselle</w:t>
      </w:r>
      <w:r w:rsidRPr="00F3034F">
        <w:rPr>
          <w:rFonts w:ascii="Times New Roman" w:eastAsia="Times New Roman" w:hAnsi="Times New Roman" w:cs="Times New Roman"/>
          <w:sz w:val="24"/>
          <w:szCs w:val="24"/>
          <w:lang w:eastAsia="fi-FI"/>
        </w:rPr>
        <w:t xml:space="preserve"> palkinto myönnettiin tunnustuksena pitkäaikaisesta ja aktiivisesta ympäristömyönteisestä maatalouden harjoittamisesta.</w:t>
      </w:r>
      <w:r w:rsidRPr="00F3034F">
        <w:rPr>
          <w:rFonts w:ascii="Times New Roman" w:eastAsia="Times New Roman" w:hAnsi="Times New Roman" w:cs="Times New Roman"/>
          <w:sz w:val="24"/>
          <w:szCs w:val="24"/>
          <w:lang w:eastAsia="fi-FI"/>
        </w:rPr>
        <w:br/>
        <w:t>Kuluvalla EU-ohjelmakaudella (</w:t>
      </w:r>
      <w:proofErr w:type="gramStart"/>
      <w:r w:rsidRPr="00F3034F">
        <w:rPr>
          <w:rFonts w:ascii="Times New Roman" w:eastAsia="Times New Roman" w:hAnsi="Times New Roman" w:cs="Times New Roman"/>
          <w:sz w:val="24"/>
          <w:szCs w:val="24"/>
          <w:lang w:eastAsia="fi-FI"/>
        </w:rPr>
        <w:t>2014-2020</w:t>
      </w:r>
      <w:proofErr w:type="gramEnd"/>
      <w:r w:rsidRPr="00F3034F">
        <w:rPr>
          <w:rFonts w:ascii="Times New Roman" w:eastAsia="Times New Roman" w:hAnsi="Times New Roman" w:cs="Times New Roman"/>
          <w:sz w:val="24"/>
          <w:szCs w:val="24"/>
          <w:lang w:eastAsia="fi-FI"/>
        </w:rPr>
        <w:t xml:space="preserve">) tilalla on ympäristösopimus Solassa Saarilan maatilamatkailukohteen ympärillä sijaitsevista noin 21 hehtaarista. Tilalla on ollut perinnebiotooppeja hoidossa jo vuodesta 2004 ja luonnon monimuotoisuuskohteita myös vuodesta 2004 alkaen. Alkuperäisrotujen (suomenhevoset) kasvattamista koskevia sopimuksia tilalla on ollut vuosina </w:t>
      </w:r>
      <w:proofErr w:type="gramStart"/>
      <w:r w:rsidRPr="00F3034F">
        <w:rPr>
          <w:rFonts w:ascii="Times New Roman" w:eastAsia="Times New Roman" w:hAnsi="Times New Roman" w:cs="Times New Roman"/>
          <w:sz w:val="24"/>
          <w:szCs w:val="24"/>
          <w:lang w:eastAsia="fi-FI"/>
        </w:rPr>
        <w:t>2002-2015</w:t>
      </w:r>
      <w:proofErr w:type="gramEnd"/>
      <w:r w:rsidRPr="00F3034F">
        <w:rPr>
          <w:rFonts w:ascii="Times New Roman" w:eastAsia="Times New Roman" w:hAnsi="Times New Roman" w:cs="Times New Roman"/>
          <w:sz w:val="24"/>
          <w:szCs w:val="24"/>
          <w:lang w:eastAsia="fi-FI"/>
        </w:rPr>
        <w:t>.</w:t>
      </w:r>
      <w:r w:rsidRPr="00F3034F">
        <w:rPr>
          <w:rFonts w:ascii="Times New Roman" w:eastAsia="Times New Roman" w:hAnsi="Times New Roman" w:cs="Times New Roman"/>
          <w:sz w:val="24"/>
          <w:szCs w:val="24"/>
          <w:lang w:eastAsia="fi-FI"/>
        </w:rPr>
        <w:br/>
        <w:t>Luonnollisesti tila on myös luomutila. Kasvintuotannon osalta luomuvalvontaan tila on liittynyt jo vuonna 1999 ja eläintuotannon osalta vuonna 2004.</w:t>
      </w:r>
      <w:r w:rsidRPr="00F3034F">
        <w:rPr>
          <w:rFonts w:ascii="Times New Roman" w:eastAsia="Times New Roman" w:hAnsi="Times New Roman" w:cs="Times New Roman"/>
          <w:sz w:val="24"/>
          <w:szCs w:val="24"/>
          <w:lang w:eastAsia="fi-FI"/>
        </w:rPr>
        <w:br/>
        <w:t>Lisäksi Joensuussa sijaitsevan Höytiäisen kanavan suiston luonnonsuojelualueella Kakkosilla on noin 51 hehtaarin emolehmien rantalaidun, johon lehmät vasikoineen, ja yksi sonni, on juuri tuotu. Tavoitteena on parantaa linnustonsuojelualueen ja Natura-alueen luonto- ja maisema-arvoja aloittamalla laiduntaminen pitkän tauon jälkeen.</w:t>
      </w:r>
      <w:r w:rsidRPr="00F3034F">
        <w:rPr>
          <w:rFonts w:ascii="Times New Roman" w:eastAsia="Times New Roman" w:hAnsi="Times New Roman" w:cs="Times New Roman"/>
          <w:sz w:val="24"/>
          <w:szCs w:val="24"/>
          <w:lang w:eastAsia="fi-FI"/>
        </w:rPr>
        <w:br/>
      </w:r>
      <w:r w:rsidRPr="00F3034F">
        <w:rPr>
          <w:rFonts w:ascii="Times New Roman" w:eastAsia="Times New Roman" w:hAnsi="Times New Roman" w:cs="Times New Roman"/>
          <w:sz w:val="24"/>
          <w:szCs w:val="24"/>
          <w:lang w:eastAsia="fi-FI"/>
        </w:rPr>
        <w:br/>
      </w:r>
      <w:r w:rsidRPr="00F3034F">
        <w:rPr>
          <w:rFonts w:ascii="Times New Roman" w:eastAsia="Times New Roman" w:hAnsi="Times New Roman" w:cs="Times New Roman"/>
          <w:b/>
          <w:bCs/>
          <w:sz w:val="24"/>
          <w:szCs w:val="24"/>
          <w:lang w:eastAsia="fi-FI"/>
        </w:rPr>
        <w:t xml:space="preserve">Tohmajärven kunnalle </w:t>
      </w:r>
      <w:r w:rsidRPr="00F3034F">
        <w:rPr>
          <w:rFonts w:ascii="Times New Roman" w:eastAsia="Times New Roman" w:hAnsi="Times New Roman" w:cs="Times New Roman"/>
          <w:sz w:val="24"/>
          <w:szCs w:val="24"/>
          <w:lang w:eastAsia="fi-FI"/>
        </w:rPr>
        <w:t>palkinto myönnettiin tunnustuksena aktiivisesta ja tuloksellisesta työstä kunnan haja-asutusalueiden vesihuolto- ja vesistökunnostushankkeiden toteuttamisessa.</w:t>
      </w:r>
      <w:r w:rsidRPr="00F3034F">
        <w:rPr>
          <w:rFonts w:ascii="Times New Roman" w:eastAsia="Times New Roman" w:hAnsi="Times New Roman" w:cs="Times New Roman"/>
          <w:sz w:val="24"/>
          <w:szCs w:val="24"/>
          <w:lang w:eastAsia="fi-FI"/>
        </w:rPr>
        <w:br/>
        <w:t xml:space="preserve">Tohmajärven kunnalla on ollut aktiivinen ote haja-asutusalueiden vesihuoltohankkeiden </w:t>
      </w:r>
      <w:r w:rsidRPr="00F3034F">
        <w:rPr>
          <w:rFonts w:ascii="Times New Roman" w:eastAsia="Times New Roman" w:hAnsi="Times New Roman" w:cs="Times New Roman"/>
          <w:sz w:val="24"/>
          <w:szCs w:val="24"/>
          <w:lang w:eastAsia="fi-FI"/>
        </w:rPr>
        <w:lastRenderedPageBreak/>
        <w:t>toteuttamisessa usein nopeallakin aikataululla. Kunnan roolia voidaan asiassa pitää merkittävänä siksi, ettei kunnan alueelle ole tarvinnut perustaa alueellisia vesihuollosta vastaavia osuuskuntia. Kunta on myös toteutettujen hankkeiden myötä keskittänyt viemäröityjen alueiden jätevedenkäsittelyä yhteen keskuspuhdistamoon.</w:t>
      </w:r>
      <w:r w:rsidRPr="00F3034F">
        <w:rPr>
          <w:rFonts w:ascii="Times New Roman" w:eastAsia="Times New Roman" w:hAnsi="Times New Roman" w:cs="Times New Roman"/>
          <w:sz w:val="24"/>
          <w:szCs w:val="24"/>
          <w:lang w:eastAsia="fi-FI"/>
        </w:rPr>
        <w:br/>
        <w:t>Tohmajärven kunta on ollut aktiivinen ja aloitteellinen nimikkojärvensä kunnostamisessa jo 10 vuoden ajan. Kunnan merkittävällä panostuksella tilaltaan huomattavasti heikentyneen Tohmajärven valuma-alueen konkreettiset kunnostustoimenpiteet ovat käynnistyneet laajan, myös kuntalaisia aktivoivan, kolmevuotisen kunnostushankkeen myötä.</w:t>
      </w:r>
      <w:r w:rsidRPr="00F3034F">
        <w:rPr>
          <w:rFonts w:ascii="Times New Roman" w:eastAsia="Times New Roman" w:hAnsi="Times New Roman" w:cs="Times New Roman"/>
          <w:sz w:val="24"/>
          <w:szCs w:val="24"/>
          <w:lang w:eastAsia="fi-FI"/>
        </w:rPr>
        <w:br/>
        <w:t xml:space="preserve">Palkinnon vastaanottivat kuntatekniikan päällikkö </w:t>
      </w:r>
      <w:r w:rsidRPr="00F3034F">
        <w:rPr>
          <w:rFonts w:ascii="Times New Roman" w:eastAsia="Times New Roman" w:hAnsi="Times New Roman" w:cs="Times New Roman"/>
          <w:b/>
          <w:bCs/>
          <w:sz w:val="24"/>
          <w:szCs w:val="24"/>
          <w:lang w:eastAsia="fi-FI"/>
        </w:rPr>
        <w:t>Erkki Ikonen</w:t>
      </w:r>
      <w:r w:rsidRPr="00F3034F">
        <w:rPr>
          <w:rFonts w:ascii="Times New Roman" w:eastAsia="Times New Roman" w:hAnsi="Times New Roman" w:cs="Times New Roman"/>
          <w:sz w:val="24"/>
          <w:szCs w:val="24"/>
          <w:lang w:eastAsia="fi-FI"/>
        </w:rPr>
        <w:t xml:space="preserve"> ja kiinteistöpäällikkö </w:t>
      </w:r>
      <w:r w:rsidRPr="00F3034F">
        <w:rPr>
          <w:rFonts w:ascii="Times New Roman" w:eastAsia="Times New Roman" w:hAnsi="Times New Roman" w:cs="Times New Roman"/>
          <w:b/>
          <w:bCs/>
          <w:sz w:val="24"/>
          <w:szCs w:val="24"/>
          <w:lang w:eastAsia="fi-FI"/>
        </w:rPr>
        <w:t>Mika Ilvonen</w:t>
      </w:r>
      <w:r w:rsidRPr="00F3034F">
        <w:rPr>
          <w:rFonts w:ascii="Times New Roman" w:eastAsia="Times New Roman" w:hAnsi="Times New Roman" w:cs="Times New Roman"/>
          <w:sz w:val="24"/>
          <w:szCs w:val="24"/>
          <w:lang w:eastAsia="fi-FI"/>
        </w:rPr>
        <w: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 xml:space="preserve">Idän Valo Oy:lle </w:t>
      </w:r>
      <w:r w:rsidRPr="00F3034F">
        <w:rPr>
          <w:rFonts w:ascii="Times New Roman" w:eastAsia="Times New Roman" w:hAnsi="Times New Roman" w:cs="Times New Roman"/>
          <w:sz w:val="24"/>
          <w:szCs w:val="24"/>
          <w:lang w:eastAsia="fi-FI"/>
        </w:rPr>
        <w:t>palkinto myönnettiin tunnustuksena kierrätysmateriaalin innovatiivisesta ja ympäristöystävällisestä hyödyntämisestä. Pieni paikallinen perheyritys on kehittänyt ekologisen, puupurusta valmistetun käytännöllisen sytytyspallon, jota on onnistuneesti markkinoitu myös liikelahjaksi.</w:t>
      </w:r>
      <w:r w:rsidRPr="00F3034F">
        <w:rPr>
          <w:rFonts w:ascii="Times New Roman" w:eastAsia="Times New Roman" w:hAnsi="Times New Roman" w:cs="Times New Roman"/>
          <w:sz w:val="24"/>
          <w:szCs w:val="24"/>
          <w:lang w:eastAsia="fi-FI"/>
        </w:rPr>
        <w:br/>
        <w:t>Yritys sijaitsee biosfäärialueella ja pitää toiminnassaan biosfäärialueyhteyttä mallikkaasti esillä.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Palkinnon vastaanotti yrittäjä </w:t>
      </w:r>
      <w:r w:rsidRPr="00F3034F">
        <w:rPr>
          <w:rFonts w:ascii="Times New Roman" w:eastAsia="Times New Roman" w:hAnsi="Times New Roman" w:cs="Times New Roman"/>
          <w:b/>
          <w:bCs/>
          <w:sz w:val="24"/>
          <w:szCs w:val="24"/>
          <w:lang w:eastAsia="fi-FI"/>
        </w:rPr>
        <w:t>Erja Pesonen</w:t>
      </w:r>
      <w:r w:rsidRPr="00F3034F">
        <w:rPr>
          <w:rFonts w:ascii="Times New Roman" w:eastAsia="Times New Roman" w:hAnsi="Times New Roman" w:cs="Times New Roman"/>
          <w:sz w:val="24"/>
          <w:szCs w:val="24"/>
          <w:lang w:eastAsia="fi-FI"/>
        </w:rPr>
        <w: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Palkintoina jaettiin kunniakirjojen lisäksi polvijärveläisen </w:t>
      </w:r>
      <w:r w:rsidRPr="00F3034F">
        <w:rPr>
          <w:rFonts w:ascii="Times New Roman" w:eastAsia="Times New Roman" w:hAnsi="Times New Roman" w:cs="Times New Roman"/>
          <w:b/>
          <w:bCs/>
          <w:sz w:val="24"/>
          <w:szCs w:val="24"/>
          <w:lang w:eastAsia="fi-FI"/>
        </w:rPr>
        <w:t>Erkki Pellin</w:t>
      </w:r>
      <w:r w:rsidRPr="00F3034F">
        <w:rPr>
          <w:rFonts w:ascii="Times New Roman" w:eastAsia="Times New Roman" w:hAnsi="Times New Roman" w:cs="Times New Roman"/>
          <w:sz w:val="24"/>
          <w:szCs w:val="24"/>
          <w:lang w:eastAsia="fi-FI"/>
        </w:rPr>
        <w:t xml:space="preserve"> puutuotteita.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Pohjois-Karjalan ELY-keskus palkitsee vuosittain Maailman ympäristöpäivään liittyen Pohjois-Karjalan luonnon ja ympäristön hyväksi toimineen henkilön, yhteisön, yrityksen ja biosfäärialuetoimijan tunnustuksena ansiokkaasta työstä ympäristöasioiden edistämiseksi. Tärkeää on se, että palkittava toimii omaehtoisesti ja esimerkillisesti ympäristön hyväksi Pohjois-Karjalassa.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Palkintoja on jaettu 16 kertaa alkaen vuodesta 2002.</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r w:rsidRPr="00F3034F">
        <w:rPr>
          <w:rFonts w:ascii="Times New Roman" w:eastAsia="Times New Roman" w:hAnsi="Times New Roman" w:cs="Times New Roman"/>
          <w:sz w:val="24"/>
          <w:szCs w:val="24"/>
          <w:lang w:eastAsia="fi-FI"/>
        </w:rPr>
        <w:br/>
        <w:t>Johtaja Janne Kärkkäinen, puh. 0295 026 197, janne.karkkainen(at)ely-keskus.fi</w:t>
      </w:r>
      <w:r w:rsidRPr="00F3034F">
        <w:rPr>
          <w:rFonts w:ascii="Times New Roman" w:eastAsia="Times New Roman" w:hAnsi="Times New Roman" w:cs="Times New Roman"/>
          <w:sz w:val="24"/>
          <w:szCs w:val="24"/>
          <w:lang w:eastAsia="fi-FI"/>
        </w:rPr>
        <w:br/>
        <w:t>Viestintäasiantuntija Juha Kokkonen, puh. 0295 026 169, juha.kokkonen(at)ely-keskus.fi</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13.6.2017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Uhanalaisten lohikalojen elinmahdollisuuksia elvytetään Järvi-Suomessa (Järvi-Suomi)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Uhanalaisten lohikalojen elinmahdollisuuksia elvytetään Järvi-Suomessa (Järvi-Suomi)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Kalojen vaellusmahdollisuuksien palauttamista tuetaan Järvi-Suomessa kymmenessä kalatiehankkeessa. Muita kalataloudellisia kunnostushankkeita on kaikkiaan yli 50 jokikohteessa.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Järvi-Suomessa on parhaillaan käynnissä lukuisia toimenpiteitä uhanalaisten lohikalakantojen elvyttämiseksi aina suurhankkeista pieniin talkookunnostuksiin. Kalatie- ja suuremmat </w:t>
      </w:r>
      <w:r w:rsidRPr="00F3034F">
        <w:rPr>
          <w:rFonts w:ascii="Times New Roman" w:eastAsia="Times New Roman" w:hAnsi="Times New Roman" w:cs="Times New Roman"/>
          <w:sz w:val="24"/>
          <w:szCs w:val="24"/>
          <w:lang w:eastAsia="fi-FI"/>
        </w:rPr>
        <w:lastRenderedPageBreak/>
        <w:t>kunnostushankkeet ovat useita vuosia kestäviä prosesseja ja vaativat useiden organisaatioiden pitkäaikaista sitoutumista hanketoimintaan.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 Kalateiden toimivuutta ja kalamääriä seurataan parhaillaan muun muassa Vaajakoskella ja Hirvensalmen Kissakoskella, jossa luonnonmukaisen kalatien kautta kulki toukokuussa noin 1 400 kalaa, Pohjois-Savon ELY-keskuksen, Järvi-Suomen kalatalouspalvelujen kalastusbiologi </w:t>
      </w:r>
      <w:r w:rsidRPr="00F3034F">
        <w:rPr>
          <w:rFonts w:ascii="Times New Roman" w:eastAsia="Times New Roman" w:hAnsi="Times New Roman" w:cs="Times New Roman"/>
          <w:b/>
          <w:bCs/>
          <w:sz w:val="24"/>
          <w:szCs w:val="24"/>
          <w:lang w:eastAsia="fi-FI"/>
        </w:rPr>
        <w:t>Teemu Hentinen</w:t>
      </w:r>
      <w:r w:rsidRPr="00F3034F">
        <w:rPr>
          <w:rFonts w:ascii="Times New Roman" w:eastAsia="Times New Roman" w:hAnsi="Times New Roman" w:cs="Times New Roman"/>
          <w:sz w:val="24"/>
          <w:szCs w:val="24"/>
          <w:lang w:eastAsia="fi-FI"/>
        </w:rPr>
        <w:t xml:space="preserve"> kertoo.</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Lohikalakantojen elvyttäminen vaatii, että lisääntymis- ja syönnösalueiden välinen vaellusmahdollisuus on järjestetty, kalastus on kestävää ja lisääntymisalueet on kunnostettu.</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Emokalamäärien ja poikastuotannon seuranta kuuluvat tärkeänä osana lohikalakantojen elvyttämiseen, niin myös kalateiden toimivuuden seuranta, Hentinen kuvaa.</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Vesistöreittien kunnostusta ja kalateiden rakentamista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Pohjois-Karjalassa vuonna 2017 merkittävimmät hankkeet liittyvät Ala-Koitajoen ja Pielisjoen järvilohen elvytystoimintaan sekä Lieksanjoen reitin kunnostuksiin. Etelä-Savossa merkittävimmät hankkeet ovat Puulaan laskevien jokien kunnostaminen ja Vuojakosken kalatien rakentaminen sekä Savonrannan Vuokalanreitin kunnostussuunnittelu ja kalateiden rakentaminen. Pohjois-Savossa merkittävimmät kunnostustoimet kohdistuvat Nilsiän reitin Laakajoen ja Juojärveen laskevan Lahnasjoen kunnostusten toteuttamiseen.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Keski-Suomessa on tarkoitus saada valmiiksi viime vuonna aloitettu Kivijärven Leukunjoen kunnostus, jonka toteuttaa Keski-Suomen ELY-keskus ja rahoittavat Pohjois-Savon ELY-keskuksen lisäksi Kivijärven kunta, kalastusalue ja osakaskunta. Kalatalousviranomainen on myöntänyt rahoitusta myös Saarijärven kaupungille Pyhäkosken ja Vuosjoen kunnostamiseen, lisäksi on tuettu useita suunnitteluhankkeita.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Päijät-Hämeessä merkittävin hanke on Kalkkistenkosken kalataloudellisen kunnostuksen suunnittelu. Kanta-Hämeessä kunnostetaan Ilmetynjoki Tammelassa ja jatketaan hyvin onnistunutta Vantaanjoen yläosan kalataloudellista kunnosta. Pirkanmaalla Ylöjärvellä valmistuu Parkkuunkosken kalaporras ja Ikaalisissa Kovesjoen kalaportaan suunnitelma. Näiden lisäksi Pirkanmaalla toteutetaan lukuisia pieniä kalataloudellisia kunnostuksia talkoovoimin.</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Paikalliset toimijat tärkeitä kumppaneita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ELY-keskuksen Järvi-Suomen kalatalouspalvelut edistävät Järvi-Suomen alueen kalatalousviranomaisena kalataloudellisesti tärkeitä hankkeita neuvonnalla, yhteistyössä sidosryhmien kanssa sekä myöntämällä rahoitusta erilaisiin kalataloudellisiin kunnostus- ja rakentamishankkeisiin. Lisäksi hallituksen kärkihankeraha tarjoaa merkittävän lisäpanostuksen kunnostustoimintaan. Rahoitusta saadaan myös EU:n LIFE-rahastosta.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Valtion rooli on nykyään vähentynyt kalataloudellisissa kunnostushankkeissa.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Kunnostushankkeiden toteuttaminen on yhä enemmän paikallisten toimijoiden varassa, ja ELY-keskukset toimivat hankkeissa yhä enemmän vain asiantuntijana ja rahoittajana, Hentinen toteaa.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F3034F">
        <w:rPr>
          <w:rFonts w:ascii="Times New Roman" w:eastAsia="Times New Roman" w:hAnsi="Times New Roman" w:cs="Times New Roman"/>
          <w:b/>
          <w:bCs/>
          <w:sz w:val="24"/>
          <w:szCs w:val="24"/>
          <w:lang w:eastAsia="fi-FI"/>
        </w:rPr>
        <w:lastRenderedPageBreak/>
        <w:t>Järvi-Suomessa rahoitusta saaneet kalataloudelliset kalatie- ja kunnostushankkeet vuonna 2017</w:t>
      </w:r>
      <w:proofErr w:type="gramEnd"/>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Pohjois-Karjala</w:t>
      </w:r>
    </w:p>
    <w:p w:rsidR="00F3034F" w:rsidRPr="00F3034F" w:rsidRDefault="00F3034F" w:rsidP="00F3034F">
      <w:pPr>
        <w:numPr>
          <w:ilvl w:val="0"/>
          <w:numId w:val="47"/>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Ala-Koitajoen kalataloudelliseen kunnostaminen, Joensuu, Ilomantsi</w:t>
      </w:r>
    </w:p>
    <w:p w:rsidR="00F3034F" w:rsidRPr="00F3034F" w:rsidRDefault="00F3034F" w:rsidP="00F3034F">
      <w:pPr>
        <w:numPr>
          <w:ilvl w:val="0"/>
          <w:numId w:val="47"/>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Lieksanjoen reitin Naarajoen kalataloudelliseen kunnostaminen, Lieksa</w:t>
      </w:r>
    </w:p>
    <w:p w:rsidR="00F3034F" w:rsidRPr="00F3034F" w:rsidRDefault="00F3034F" w:rsidP="00F3034F">
      <w:pPr>
        <w:numPr>
          <w:ilvl w:val="0"/>
          <w:numId w:val="47"/>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Pielisjoen Kuurnan voimalaitoksen ohijuoksutusuoman kunnostussuunnittelu, Joensuu</w:t>
      </w:r>
    </w:p>
    <w:p w:rsidR="00F3034F" w:rsidRPr="00F3034F" w:rsidRDefault="00F3034F" w:rsidP="00F3034F">
      <w:pPr>
        <w:numPr>
          <w:ilvl w:val="0"/>
          <w:numId w:val="47"/>
        </w:num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F3034F">
        <w:rPr>
          <w:rFonts w:ascii="Times New Roman" w:eastAsia="Times New Roman" w:hAnsi="Times New Roman" w:cs="Times New Roman"/>
          <w:sz w:val="24"/>
          <w:szCs w:val="24"/>
          <w:lang w:eastAsia="fi-FI"/>
        </w:rPr>
        <w:t>Ala-Koitajoen järvilohelle kunnostettujen alueiden sammalsiirtokokeilu, Joensuu, Ilomantsi</w:t>
      </w:r>
      <w:proofErr w:type="gramEnd"/>
    </w:p>
    <w:p w:rsidR="00F3034F" w:rsidRPr="00F3034F" w:rsidRDefault="00F3034F" w:rsidP="00F3034F">
      <w:pPr>
        <w:numPr>
          <w:ilvl w:val="0"/>
          <w:numId w:val="47"/>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Koitajoen planktonsiian kutualueiden kunnostussuunnittelu, Ilomantsi</w:t>
      </w:r>
    </w:p>
    <w:p w:rsidR="00F3034F" w:rsidRPr="00F3034F" w:rsidRDefault="00F3034F" w:rsidP="00F3034F">
      <w:pPr>
        <w:numPr>
          <w:ilvl w:val="0"/>
          <w:numId w:val="47"/>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Lieksanjoen yläosan kunnostussuunnittelu, Lieksa</w:t>
      </w:r>
    </w:p>
    <w:p w:rsidR="00F3034F" w:rsidRPr="00F3034F" w:rsidRDefault="00F3034F" w:rsidP="00F3034F">
      <w:pPr>
        <w:numPr>
          <w:ilvl w:val="0"/>
          <w:numId w:val="47"/>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Juuanjoen-Vepsänjoen kunnostussuunnittelu, Juuka</w:t>
      </w:r>
    </w:p>
    <w:p w:rsidR="00F3034F" w:rsidRPr="00F3034F" w:rsidRDefault="00F3034F" w:rsidP="00F3034F">
      <w:pPr>
        <w:numPr>
          <w:ilvl w:val="0"/>
          <w:numId w:val="47"/>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Sukkulanjoen kunnostussuunnittelu, Polvijärvi</w:t>
      </w:r>
    </w:p>
    <w:p w:rsidR="00F3034F" w:rsidRPr="00F3034F" w:rsidRDefault="00F3034F" w:rsidP="00F3034F">
      <w:pPr>
        <w:numPr>
          <w:ilvl w:val="0"/>
          <w:numId w:val="47"/>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Saarijoen kalatien rakentamissuunnittelu, Polvijärvi</w:t>
      </w:r>
    </w:p>
    <w:p w:rsidR="00F3034F" w:rsidRPr="00F3034F" w:rsidRDefault="00F3034F" w:rsidP="00F3034F">
      <w:pPr>
        <w:numPr>
          <w:ilvl w:val="0"/>
          <w:numId w:val="47"/>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Kuusojan Kankikosken kalatien rakentamissuunnittelu, Joensuu</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Etelä-Savo</w:t>
      </w:r>
    </w:p>
    <w:p w:rsidR="00F3034F" w:rsidRPr="00F3034F" w:rsidRDefault="00F3034F" w:rsidP="00F3034F">
      <w:pPr>
        <w:numPr>
          <w:ilvl w:val="0"/>
          <w:numId w:val="48"/>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Vuokalanreitin koskien ennallistaminen ja kalatiesuunnittelu, Savonlinna</w:t>
      </w:r>
    </w:p>
    <w:p w:rsidR="00F3034F" w:rsidRPr="00F3034F" w:rsidRDefault="00F3034F" w:rsidP="00F3034F">
      <w:pPr>
        <w:numPr>
          <w:ilvl w:val="0"/>
          <w:numId w:val="48"/>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Puulaan laskevien koskien kalataloudellisen kunnostaminen ja Vuojakosken kalatie, Mikkeli, Kangasniemi</w:t>
      </w:r>
    </w:p>
    <w:p w:rsidR="00F3034F" w:rsidRPr="00F3034F" w:rsidRDefault="00F3034F" w:rsidP="00F3034F">
      <w:pPr>
        <w:numPr>
          <w:ilvl w:val="0"/>
          <w:numId w:val="48"/>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Kaitakosken kalatiesuunnittelu ja kunnostussuunnittelu, Mikkeli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Keski-Suomi</w:t>
      </w:r>
    </w:p>
    <w:p w:rsidR="00F3034F" w:rsidRPr="00F3034F" w:rsidRDefault="00F3034F" w:rsidP="00F3034F">
      <w:pPr>
        <w:numPr>
          <w:ilvl w:val="0"/>
          <w:numId w:val="49"/>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Leukunjoen kunnostaminen, Kivijärvi</w:t>
      </w:r>
    </w:p>
    <w:p w:rsidR="00F3034F" w:rsidRPr="00F3034F" w:rsidRDefault="00F3034F" w:rsidP="00F3034F">
      <w:pPr>
        <w:numPr>
          <w:ilvl w:val="0"/>
          <w:numId w:val="49"/>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Pyhäkosken ja Vuosjoen kunnostaminen, Saarijärvi</w:t>
      </w:r>
    </w:p>
    <w:p w:rsidR="00F3034F" w:rsidRPr="00F3034F" w:rsidRDefault="00F3034F" w:rsidP="00F3034F">
      <w:pPr>
        <w:numPr>
          <w:ilvl w:val="0"/>
          <w:numId w:val="49"/>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Kota- ja Hetonjoen, Konttijoen ja Pirttipuron, Vihanninjoen, Moksinjoen sekä Mustospuron kunnostussuunnittelu, Saarijärvi</w:t>
      </w:r>
    </w:p>
    <w:p w:rsidR="00F3034F" w:rsidRPr="00F3034F" w:rsidRDefault="00F3034F" w:rsidP="00F3034F">
      <w:pPr>
        <w:numPr>
          <w:ilvl w:val="0"/>
          <w:numId w:val="49"/>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Hahmajärven laskupuron kunnostussuunnitelma, Kuhmoinen</w:t>
      </w:r>
    </w:p>
    <w:p w:rsidR="00F3034F" w:rsidRPr="00F3034F" w:rsidRDefault="00F3034F" w:rsidP="00F3034F">
      <w:pPr>
        <w:numPr>
          <w:ilvl w:val="0"/>
          <w:numId w:val="49"/>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Kuhma- ja Hörhänkosken kunnostussuunnitelma, Kuhmoinen</w:t>
      </w:r>
    </w:p>
    <w:p w:rsidR="00F3034F" w:rsidRPr="00F3034F" w:rsidRDefault="00F3034F" w:rsidP="00F3034F">
      <w:pPr>
        <w:numPr>
          <w:ilvl w:val="0"/>
          <w:numId w:val="49"/>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Mämmenkoskien Myllykosken kunnostuksen lupahakemussuunnitelma, Äänekoski</w:t>
      </w:r>
    </w:p>
    <w:p w:rsidR="00F3034F" w:rsidRPr="00F3034F" w:rsidRDefault="00F3034F" w:rsidP="00F3034F">
      <w:pPr>
        <w:numPr>
          <w:ilvl w:val="0"/>
          <w:numId w:val="49"/>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Asunnan reitin virtavesikunnostushankkeen suunnitelman täydentäminen, Keuruu</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Päijät-Häme, Kanta-Häme ja Pirkanmaa</w:t>
      </w:r>
    </w:p>
    <w:p w:rsidR="00F3034F" w:rsidRPr="00F3034F" w:rsidRDefault="00F3034F" w:rsidP="00F3034F">
      <w:pPr>
        <w:numPr>
          <w:ilvl w:val="0"/>
          <w:numId w:val="50"/>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Rihun reitin kunnostaminen, Heinola</w:t>
      </w:r>
    </w:p>
    <w:p w:rsidR="00F3034F" w:rsidRPr="00F3034F" w:rsidRDefault="00F3034F" w:rsidP="00F3034F">
      <w:pPr>
        <w:numPr>
          <w:ilvl w:val="0"/>
          <w:numId w:val="50"/>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Kalkkistenkosken kunnostussuunnittelu, Asikkala</w:t>
      </w:r>
    </w:p>
    <w:p w:rsidR="00F3034F" w:rsidRPr="00F3034F" w:rsidRDefault="00F3034F" w:rsidP="00F3034F">
      <w:pPr>
        <w:numPr>
          <w:ilvl w:val="0"/>
          <w:numId w:val="50"/>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Mustijoen kunnostussuunnittelu, Lahti</w:t>
      </w:r>
    </w:p>
    <w:p w:rsidR="00F3034F" w:rsidRPr="00F3034F" w:rsidRDefault="00F3034F" w:rsidP="00F3034F">
      <w:pPr>
        <w:numPr>
          <w:ilvl w:val="0"/>
          <w:numId w:val="50"/>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Porvoonjoen yläosan kunnostaminen, Lahti ja Orimattila</w:t>
      </w:r>
    </w:p>
    <w:p w:rsidR="00F3034F" w:rsidRPr="00F3034F" w:rsidRDefault="00F3034F" w:rsidP="00F3034F">
      <w:pPr>
        <w:numPr>
          <w:ilvl w:val="0"/>
          <w:numId w:val="50"/>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Alajoen kunnostaminen, Hämeenlinna</w:t>
      </w:r>
    </w:p>
    <w:p w:rsidR="00F3034F" w:rsidRPr="00F3034F" w:rsidRDefault="00F3034F" w:rsidP="00F3034F">
      <w:pPr>
        <w:numPr>
          <w:ilvl w:val="0"/>
          <w:numId w:val="50"/>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Vantaanjoen kunnostaminen, Riihimäki</w:t>
      </w:r>
    </w:p>
    <w:p w:rsidR="00F3034F" w:rsidRPr="00F3034F" w:rsidRDefault="00F3034F" w:rsidP="00F3034F">
      <w:pPr>
        <w:numPr>
          <w:ilvl w:val="0"/>
          <w:numId w:val="50"/>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Kaartjoen kunnostussuunnittelu, Hämeenlinna</w:t>
      </w:r>
    </w:p>
    <w:p w:rsidR="00F3034F" w:rsidRPr="00F3034F" w:rsidRDefault="00F3034F" w:rsidP="00F3034F">
      <w:pPr>
        <w:numPr>
          <w:ilvl w:val="0"/>
          <w:numId w:val="50"/>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Ojajoen kunnostussuunnittelu ja kunnostaminen, Loppi</w:t>
      </w:r>
    </w:p>
    <w:p w:rsidR="00F3034F" w:rsidRPr="00F3034F" w:rsidRDefault="00F3034F" w:rsidP="00F3034F">
      <w:pPr>
        <w:numPr>
          <w:ilvl w:val="0"/>
          <w:numId w:val="50"/>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Ilmetynjoen kunnostaminen, Tammela</w:t>
      </w:r>
    </w:p>
    <w:p w:rsidR="00F3034F" w:rsidRPr="00F3034F" w:rsidRDefault="00F3034F" w:rsidP="00F3034F">
      <w:pPr>
        <w:numPr>
          <w:ilvl w:val="0"/>
          <w:numId w:val="50"/>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Parkkuun Alisenkosken kalaportaan ja Ylisenkosken kalatien rakentaminen, Ylöjärvi</w:t>
      </w:r>
    </w:p>
    <w:p w:rsidR="00F3034F" w:rsidRPr="00F3034F" w:rsidRDefault="00F3034F" w:rsidP="00F3034F">
      <w:pPr>
        <w:numPr>
          <w:ilvl w:val="0"/>
          <w:numId w:val="50"/>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Asuntilan reitin kunnostaminen, Tampere</w:t>
      </w:r>
    </w:p>
    <w:p w:rsidR="00F3034F" w:rsidRPr="00F3034F" w:rsidRDefault="00F3034F" w:rsidP="00F3034F">
      <w:pPr>
        <w:numPr>
          <w:ilvl w:val="0"/>
          <w:numId w:val="50"/>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Taipaleen reitin kunnostaminen, Orivesi</w:t>
      </w:r>
    </w:p>
    <w:p w:rsidR="00F3034F" w:rsidRPr="00F3034F" w:rsidRDefault="00F3034F" w:rsidP="00F3034F">
      <w:pPr>
        <w:numPr>
          <w:ilvl w:val="0"/>
          <w:numId w:val="50"/>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Jyllinjoen kunnostaminen, Ikaalinen</w:t>
      </w:r>
    </w:p>
    <w:p w:rsidR="00F3034F" w:rsidRPr="00F3034F" w:rsidRDefault="00F3034F" w:rsidP="00F3034F">
      <w:pPr>
        <w:numPr>
          <w:ilvl w:val="0"/>
          <w:numId w:val="50"/>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Koveskosken kalaportaan suunnittelu, Ikaalinen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 xml:space="preserve">Pohjois-Savo </w:t>
      </w:r>
    </w:p>
    <w:p w:rsidR="00F3034F" w:rsidRPr="00F3034F" w:rsidRDefault="00F3034F" w:rsidP="00F3034F">
      <w:pPr>
        <w:numPr>
          <w:ilvl w:val="0"/>
          <w:numId w:val="51"/>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Laakajoen luonnon uoman kunnostaminen, Sonkajärvi</w:t>
      </w:r>
    </w:p>
    <w:p w:rsidR="00F3034F" w:rsidRPr="00F3034F" w:rsidRDefault="00F3034F" w:rsidP="00F3034F">
      <w:pPr>
        <w:numPr>
          <w:ilvl w:val="0"/>
          <w:numId w:val="51"/>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Lahnasjoen kunnostaminen, Tuusniemi</w:t>
      </w:r>
    </w:p>
    <w:p w:rsidR="00F3034F" w:rsidRPr="00F3034F" w:rsidRDefault="00F3034F" w:rsidP="00F3034F">
      <w:pPr>
        <w:numPr>
          <w:ilvl w:val="0"/>
          <w:numId w:val="51"/>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Mäntyjoen kunnostaminen, Kaavi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Pohjois-Savo: johtava kalatalousasiantuntija Timo Takkunen, Kuopion toimipaikka, p. 0295 026 626</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Etelä-Savo: kalastusbiologi Teemu Hentinen, Mikkelin toimipaikka, p. 0295 024 037</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Keski-Suomi: kalastusbiologi Mari Nykänen, Jyväskylän toimipaikka, p. 0295 024 581</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Päijät-Häme, Kanta-Häme ja Pirkanmaa: johtava kalatalousasiantuntija Jorma Kirjavainen, Tampereen toimipiste, p. 0295 025 059</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Pohjois-Karjala: kalastusbiologi Timo Turunen, Joensuun toimipaikka, p. 0295 026 112</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hyperlink r:id="rId112" w:tgtFrame="_blank" w:history="1">
        <w:r w:rsidRPr="00F3034F">
          <w:rPr>
            <w:rFonts w:ascii="Times New Roman" w:eastAsia="Times New Roman" w:hAnsi="Times New Roman" w:cs="Times New Roman"/>
            <w:color w:val="0000FF"/>
            <w:sz w:val="24"/>
            <w:szCs w:val="24"/>
            <w:u w:val="single"/>
            <w:lang w:eastAsia="fi-FI"/>
          </w:rPr>
          <w:t>www.rahatpintaan.fi</w:t>
        </w:r>
      </w:hyperlink>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hyperlink r:id="rId113" w:anchor=".WAXlb8u7qpp" w:history="1">
        <w:r w:rsidRPr="00F3034F">
          <w:rPr>
            <w:rFonts w:ascii="Times New Roman" w:eastAsia="Times New Roman" w:hAnsi="Times New Roman" w:cs="Times New Roman"/>
            <w:color w:val="0000FF"/>
            <w:sz w:val="24"/>
            <w:szCs w:val="24"/>
            <w:u w:val="single"/>
            <w:lang w:eastAsia="fi-FI"/>
          </w:rPr>
          <w:t>www.ely-keskus.fi &gt; Palvelut &gt; Rahoitus ja avustukset &gt; Harkinnanvaraiset valtionavustukset vesistö- ja kalataloushankkeisiin</w:t>
        </w:r>
      </w:hyperlink>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15.6.2017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Ravinteiden kierrätyksen kärkihankerahoituksella kokeiluja ja uutta yritystoimintaa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Ravinteiden kierrätyksen kärkihankerahoituksella kokeiluja ja uutta yritystoimintaa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lastRenderedPageBreak/>
        <w:t>Maa- ja metsätalousministeriö ja Etelä-Pohjanmaan ELY-keskus tiedottavat, Seinäjoki 16.6.2017</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noProof/>
          <w:sz w:val="24"/>
          <w:szCs w:val="24"/>
          <w:lang w:eastAsia="fi-FI"/>
        </w:rPr>
        <w:drawing>
          <wp:inline distT="0" distB="0" distL="0" distR="0">
            <wp:extent cx="2019300" cy="480060"/>
            <wp:effectExtent l="0" t="0" r="0" b="0"/>
            <wp:docPr id="241" name="Kuva 241" descr="http://www.ely-keskus.fi/documents/10191/46268/mmm_logo.jpg/a37f915f-a816-41c6-982c-fc0658ada990?t=149760477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www.ely-keskus.fi/documents/10191/46268/mmm_logo.jpg/a37f915f-a816-41c6-982c-fc0658ada990?t=149760477185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19300" cy="480060"/>
                    </a:xfrm>
                    <a:prstGeom prst="rect">
                      <a:avLst/>
                    </a:prstGeom>
                    <a:noFill/>
                    <a:ln>
                      <a:noFill/>
                    </a:ln>
                  </pic:spPr>
                </pic:pic>
              </a:graphicData>
            </a:graphic>
          </wp:inline>
        </w:drawing>
      </w:r>
      <w:r w:rsidRPr="00F3034F">
        <w:rPr>
          <w:rFonts w:ascii="Times New Roman" w:eastAsia="Times New Roman" w:hAnsi="Times New Roman" w:cs="Times New Roman"/>
          <w:sz w:val="24"/>
          <w:szCs w:val="24"/>
          <w:lang w:eastAsia="fi-FI"/>
        </w:rPr>
        <w:t>    </w:t>
      </w:r>
      <w:r w:rsidRPr="00F3034F">
        <w:rPr>
          <w:rFonts w:ascii="Times New Roman" w:eastAsia="Times New Roman" w:hAnsi="Times New Roman" w:cs="Times New Roman"/>
          <w:noProof/>
          <w:sz w:val="24"/>
          <w:szCs w:val="24"/>
          <w:lang w:eastAsia="fi-FI"/>
        </w:rPr>
        <w:drawing>
          <wp:inline distT="0" distB="0" distL="0" distR="0">
            <wp:extent cx="1905000" cy="662940"/>
            <wp:effectExtent l="0" t="0" r="0" b="3810"/>
            <wp:docPr id="240" name="Kuva 240" descr="http://www.ely-keskus.fi/documents/10191/46268/ely_suomi_muok.jpg/a3f504cf-2ba1-4b18-9aae-b3c00c295e55?t=1497605208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www.ely-keskus.fi/documents/10191/46268/ely_suomi_muok.jpg/a3f504cf-2ba1-4b18-9aae-b3c00c295e55?t=149760520892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05000" cy="662940"/>
                    </a:xfrm>
                    <a:prstGeom prst="rect">
                      <a:avLst/>
                    </a:prstGeom>
                    <a:noFill/>
                    <a:ln>
                      <a:noFill/>
                    </a:ln>
                  </pic:spPr>
                </pic:pic>
              </a:graphicData>
            </a:graphic>
          </wp:inline>
        </w:drawing>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i/>
          <w:iCs/>
          <w:sz w:val="24"/>
          <w:szCs w:val="24"/>
          <w:lang w:eastAsia="fi-FI"/>
        </w:rPr>
        <w:t>Hallituksen kiertotalouden kärkihankkeisiin kuuluvasta Ravinteiden kierrätyksen kokeiluohjelmasta on tähän mennessä myönnetty rahoitusta 19 yritykselle. Rahoituksella edistetään kiertotalouden läpimurtoa pienten ja keskisuurten yritysten pilotointeja tukemalla. Kokeiluohjelman avulla on syntynyt myös kokonaan uusia yrityksiä. Rahoitus on haettavissa vuoden 2018 loppuun saakka.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Maa- ja metsätalousministeriö käynnisti kesäkuussa 2016 valtakunnallisen kokeiluohjelman, jonka tarkoituksena on edistää vesiensuojelua ja kiertotaloutta. Kokeiluohjelmassa vauhditetaan biomassoihin sisältyvien ravinteiden tehokasta käsittelyä sekä logistiikkaa, kierrätyslannoitevalmisteiden tuotekehitystä ja korkean jalostusasteen tuotteiden syntyä.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Maa- ja metsätalousministeri </w:t>
      </w:r>
      <w:r w:rsidRPr="00F3034F">
        <w:rPr>
          <w:rFonts w:ascii="Times New Roman" w:eastAsia="Times New Roman" w:hAnsi="Times New Roman" w:cs="Times New Roman"/>
          <w:b/>
          <w:bCs/>
          <w:sz w:val="24"/>
          <w:szCs w:val="24"/>
          <w:lang w:eastAsia="fi-FI"/>
        </w:rPr>
        <w:t>Jari Leppä</w:t>
      </w:r>
      <w:r w:rsidRPr="00F3034F">
        <w:rPr>
          <w:rFonts w:ascii="Times New Roman" w:eastAsia="Times New Roman" w:hAnsi="Times New Roman" w:cs="Times New Roman"/>
          <w:sz w:val="24"/>
          <w:szCs w:val="24"/>
          <w:lang w:eastAsia="fi-FI"/>
        </w:rPr>
        <w:t xml:space="preserve"> on tyytyväinen kokeiluohjelman tuloksiin.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Nyt rahoitetussa toiminnassa on nähtävissä aidot mahdollisuudet biomassojen ravinteiden kierrätyksen läpimurtoon. Yritykset ovat toivoneet tukea matalan kynnyksen kokeiluihin. Myös kokeiluohjelman työllisyystavoitteita on osin jo saavutettu, sillä uusia yrityksiä on syntynyt, sanoo ministeri Leppä.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Kolmivuotinen kokeiluohjelma on suunnattu ennen kaikkea pienille ja keskisuurille yrityksille.  Rahoitus kohdistetaan innovatiiviseen, käytännönläheiseen ja helposti sovellettavaan toimintaan. Rahoituksen turvin yritykset voivat testata tuotteitaan ja palvelujaan ennen niiden laajamittaista käyttöönottoa.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Tähän mennessä myönteisen rahoituspäätöksen on saanut 19 hakijaa.  Rahoitettujen hankkeiden budjetit vaihtelevat muutamasta kymmenestä tuhannesta eurosta miljoonaan euroon.  Yhteensä rahoitusta on myönnetty noin 4,1 miljoonaa euroa. Virallisia rahoituspäätöksiä on tähän mennessä tehty kymmenelle hankkeelle. Myös muutamia täysin uusia yrityksiä on perustettu.</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Käytännön kokeilut keskiössä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Rahoitetut hankkeet keskittyvät etupäässä ravinteita sisältävien massojen, kuten lannan käsittelyyn ja massojen sisältämien ravinteiden hyödyntämiseen. Rahoitusta saaneista yrityksistä useimmilla on maatalouskytkentä.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Useassa käynnistyneessä hankkeessa kehitetään tilakohtaisia tai siirrettäviä ratkaisuja, joilla lannan kuiva- ja nestejae saadaan erotettua ja ravinteet otettua talteen kustannustehokkaasti. Tarkoituksena on tehostaa maatilan ravinnekierrätystä ja vähentää lannan käsittelyn logistisia haasteita.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Hankkeissa myös pilotoidaan prosessia, jossa biovoimalan mädätejäännöksestä kehitetään uusia kierrätyslannoitevalmisteita. Lisäksi rannikkoseutuja vaivaavaan järvi- ja meriruokohaasteeseen etsitään ratkaisuja ja teollisuuden eloperäisille sivuvirroille käyttökohteita.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Rahoitus edelleen haettavissa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Yhteensä Ravinteiden kierrätyksen kokeiluohjelman käyttöön on kolmen vuoden ajalle varattu 12,4 miljoonaa euroa. Ravinteiden kierrätyksen kokeiluohjelma jatkuu vuoden 2018 loppuun saakka ja uusia hakemuksia voi jättää käsittelyyn jatkuvasti. Seuraavat valintajaksot päättyvät 31.8. ja 31.10. Ohjelman hallinnoinnista vastaa Etelä-Pohjanmaan ELY-keskus.</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Kokeiluohjelman lisäksi rahoitusta ravinteiden kierrätykseen on tarjolla muun muassa </w:t>
      </w:r>
      <w:r w:rsidRPr="00F3034F">
        <w:rPr>
          <w:rFonts w:ascii="Times New Roman" w:eastAsia="Times New Roman" w:hAnsi="Times New Roman" w:cs="Times New Roman"/>
          <w:i/>
          <w:iCs/>
          <w:sz w:val="24"/>
          <w:szCs w:val="24"/>
          <w:lang w:eastAsia="fi-FI"/>
        </w:rPr>
        <w:t>Manner-Suomen maaseudun kehittämisohjelmassa</w:t>
      </w:r>
      <w:r w:rsidRPr="00F3034F">
        <w:rPr>
          <w:rFonts w:ascii="Times New Roman" w:eastAsia="Times New Roman" w:hAnsi="Times New Roman" w:cs="Times New Roman"/>
          <w:sz w:val="24"/>
          <w:szCs w:val="24"/>
          <w:lang w:eastAsia="fi-FI"/>
        </w:rPr>
        <w:t xml:space="preserve"> sekä Tekesin ja ympäristöministeriön Raki2-ohjelmassa.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br/>
      </w:r>
      <w:hyperlink r:id="rId116" w:anchor=".WUOgM7ewdD8" w:tgtFrame="_blank" w:history="1">
        <w:proofErr w:type="gramStart"/>
        <w:r w:rsidRPr="00F3034F">
          <w:rPr>
            <w:rFonts w:ascii="Times New Roman" w:eastAsia="Times New Roman" w:hAnsi="Times New Roman" w:cs="Times New Roman"/>
            <w:color w:val="0000FF"/>
            <w:sz w:val="24"/>
            <w:szCs w:val="24"/>
            <w:u w:val="single"/>
            <w:lang w:eastAsia="fi-FI"/>
          </w:rPr>
          <w:t>Rahoituspäätöksen saaneet hankkeet</w:t>
        </w:r>
      </w:hyperlink>
      <w:r w:rsidRPr="00F3034F">
        <w:rPr>
          <w:rFonts w:ascii="Times New Roman" w:eastAsia="Times New Roman" w:hAnsi="Times New Roman" w:cs="Times New Roman"/>
          <w:sz w:val="24"/>
          <w:szCs w:val="24"/>
          <w:lang w:eastAsia="fi-FI"/>
        </w:rPr>
        <w:t xml:space="preserve"> (ely-keskus.fi)</w:t>
      </w:r>
      <w:r w:rsidRPr="00F3034F">
        <w:rPr>
          <w:rFonts w:ascii="Times New Roman" w:eastAsia="Times New Roman" w:hAnsi="Times New Roman" w:cs="Times New Roman"/>
          <w:sz w:val="24"/>
          <w:szCs w:val="24"/>
          <w:lang w:eastAsia="fi-FI"/>
        </w:rPr>
        <w:br/>
      </w:r>
      <w:hyperlink r:id="rId117" w:anchor=".WUOgVrewdD8" w:tgtFrame="_blank" w:history="1">
        <w:r w:rsidRPr="00F3034F">
          <w:rPr>
            <w:rFonts w:ascii="Times New Roman" w:eastAsia="Times New Roman" w:hAnsi="Times New Roman" w:cs="Times New Roman"/>
            <w:color w:val="0000FF"/>
            <w:sz w:val="24"/>
            <w:szCs w:val="24"/>
            <w:u w:val="single"/>
            <w:lang w:eastAsia="fi-FI"/>
          </w:rPr>
          <w:t>Ravinteiden kierrätyksen kokeiluohjelma</w:t>
        </w:r>
      </w:hyperlink>
      <w:r w:rsidRPr="00F3034F">
        <w:rPr>
          <w:rFonts w:ascii="Times New Roman" w:eastAsia="Times New Roman" w:hAnsi="Times New Roman" w:cs="Times New Roman"/>
          <w:sz w:val="24"/>
          <w:szCs w:val="24"/>
          <w:lang w:eastAsia="fi-FI"/>
        </w:rPr>
        <w:t xml:space="preserve"> (ely-keskus.fi)</w:t>
      </w:r>
      <w:proofErr w:type="gramEnd"/>
      <w:r w:rsidRPr="00F3034F">
        <w:rPr>
          <w:rFonts w:ascii="Times New Roman" w:eastAsia="Times New Roman" w:hAnsi="Times New Roman" w:cs="Times New Roman"/>
          <w:sz w:val="24"/>
          <w:szCs w:val="24"/>
          <w:lang w:eastAsia="fi-FI"/>
        </w:rPr>
        <w:b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Kehittämisasiantuntija Päivi Mäntymäki, Etelä-Pohjanmaan ELY-keskus, p. 0295 027 631, </w:t>
      </w:r>
      <w:hyperlink r:id="rId118" w:history="1">
        <w:r w:rsidRPr="00F3034F">
          <w:rPr>
            <w:rFonts w:ascii="Times New Roman" w:eastAsia="Times New Roman" w:hAnsi="Times New Roman" w:cs="Times New Roman"/>
            <w:color w:val="0000FF"/>
            <w:sz w:val="24"/>
            <w:szCs w:val="24"/>
            <w:u w:val="single"/>
            <w:lang w:eastAsia="fi-FI"/>
          </w:rPr>
          <w:t>etunimi.sukunimi@ely-keskus.fi</w:t>
        </w:r>
      </w:hyperlink>
      <w:r w:rsidRPr="00F3034F">
        <w:rPr>
          <w:rFonts w:ascii="Times New Roman" w:eastAsia="Times New Roman" w:hAnsi="Times New Roman" w:cs="Times New Roman"/>
          <w:sz w:val="24"/>
          <w:szCs w:val="24"/>
          <w:lang w:eastAsia="fi-FI"/>
        </w:rPr>
        <w:br/>
        <w:t xml:space="preserve">Neuvotteleva virkamies Marja-Liisa Tapio Biström, maa- ja metsätalousministeriö, p. 0295 162 400, </w:t>
      </w:r>
      <w:hyperlink r:id="rId119" w:history="1">
        <w:r w:rsidRPr="00F3034F">
          <w:rPr>
            <w:rFonts w:ascii="Times New Roman" w:eastAsia="Times New Roman" w:hAnsi="Times New Roman" w:cs="Times New Roman"/>
            <w:color w:val="0000FF"/>
            <w:sz w:val="24"/>
            <w:szCs w:val="24"/>
            <w:u w:val="single"/>
            <w:lang w:eastAsia="fi-FI"/>
          </w:rPr>
          <w:t>etunimi.sukunimi@mmm.fi</w:t>
        </w:r>
      </w:hyperlink>
      <w:r w:rsidRPr="00F3034F">
        <w:rPr>
          <w:rFonts w:ascii="Times New Roman" w:eastAsia="Times New Roman" w:hAnsi="Times New Roman" w:cs="Times New Roman"/>
          <w:sz w:val="24"/>
          <w:szCs w:val="24"/>
          <w:lang w:eastAsia="fi-FI"/>
        </w:rPr>
        <w:br/>
        <w:t> </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16.6.2017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Kalastusluvat ja kalastusrajoitusten tietämys kuntoon kesäksi (Järvi-Suomi)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Kalastusluvat ja kalastusrajoitusten tietämys kuntoon kesäksi (Järvi-Suomi)</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Kalastajan on hyvä tietää alueensa kalastusrajoitukset. Järvi-Suomessa uhanalaiset lohikalat ovat rauhoitettuja.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Kalastus kannattaa aina ja vesillä voi ottaa rennosti, kun kalastusluvat ovat kunnossa. Kalastajan tulee kuitenkin tietää alueelliset pyyntimitat, lajirauhoitukset ja muut kalastusrajoitukset. Järvi-Suomen luontaiset muikku-, kuha-, ahven- ja haukikannat ovat runsaat ja saalista riittää kalastajille. Kalastajan kannattaa keskittyä luontaisten kalakantojen kalastukseen ja hyödyntämiseen kesäpöydän herkkuina.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Järvi-Suomessa on lukuisia kalastusrajoituksia uhanalaisten lohikalojen ja saimaannorpan suojelemiseksi. Rasvaevällinen järvitaimen on rauhoitettu kokonaan Järvi-Suomessa ja rasvaevällinen järvilohi Vuoksen ja Hiitolanjoen vesistössä. Saimaannieriä on rauhoitettu Kuolimossa sekä Puumalansalmen ja Vuoksen niskan välisellä alueella sisältäen myös Luonterin.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 xml:space="preserve">Lajirauhoitus ei koske pääosin istutettuja järvitaimenia ja </w:t>
      </w:r>
      <w:proofErr w:type="gramStart"/>
      <w:r w:rsidRPr="00F3034F">
        <w:rPr>
          <w:rFonts w:ascii="Times New Roman" w:eastAsia="Times New Roman" w:hAnsi="Times New Roman" w:cs="Times New Roman"/>
          <w:sz w:val="24"/>
          <w:szCs w:val="24"/>
          <w:lang w:eastAsia="fi-FI"/>
        </w:rPr>
        <w:t>–lohia</w:t>
      </w:r>
      <w:proofErr w:type="gramEnd"/>
      <w:r w:rsidRPr="00F3034F">
        <w:rPr>
          <w:rFonts w:ascii="Times New Roman" w:eastAsia="Times New Roman" w:hAnsi="Times New Roman" w:cs="Times New Roman"/>
          <w:sz w:val="24"/>
          <w:szCs w:val="24"/>
          <w:lang w:eastAsia="fi-FI"/>
        </w:rPr>
        <w:t>, joilta on kalanviljelyssä jo poistettu rasvaevä. Kalastaja tietää tämän perusteella, että rasvaevällinen yksilö on vapautettava ja rasvaeväleikattu on tarkoitettu saaliiksi. Järvilohen vaellusreiteillä Vuoksen vesistössä myös rasvaeväleikatun järvilohen kalastus on kielletty kesä-elokuussa.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Kalojen pyyntimitoilla turvataan lajien luontainen lisääntyminen ja lisätään istutusten tuottavuutta. Järvi-Suomessa rasvaeväleikatun järvilohen pyyntimitta on 60 senttimetriä. Rasvaeväleikatun järvitaimenen pyyntimitta on 50 senttimetriä ja nieriän 60 senttimetriä.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Alueelliset poikkeuslupapäätökset ja poikkeukselliset kalojen alimmat ja ylimmät pyyntimitat löytyvät kalastusrajoituspalvelusta osoitteesta www.kalastusrajoitus.fi. Sieltä löytyvät muutkin alueet, joissa yleiskalastusoikeudet eivät ole voimassa tai niitä on rajoitettu.</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Saimaan verkkokalastuskielto jatkuu kesäkuun loppuun saakka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Saimaalla verkkokalastus on kielletty vuosittain saimaannorpan keskeisillä elinalueilla 15. huhtikuuta–30. kesäkuuta. Kielto ei koske alle 22 millimetrin solmuvälin muikkuverkkoja, mutta sen sijaan samalla rajoitusalueella on kielletty ympäri vuoden saimaannorpalle vaarallisten pyydysten käyttö. Vaarallisia pyydyksiä ovat esimerkiksi riimu- ja vahvalankaiset verkot sekä löysänieluiset katiskat ja merrat. Rysien, mertojen ja katiskojen nielu ei saa venyä missään olosuhteissa yli 15 sentin.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 Kalastusrajoitukset turvaavat erityisesti kuuttien elossa säilymisen. Verkkokalastus on kuuteille erityisen vaarallista niiden ensimmäisten elinkuukausien aikana jatkuen heinäkuuhun saakka, ELY-keskuksen Järvi-Suomen kalatalouspalvelujen kalastusbiologi </w:t>
      </w:r>
      <w:r w:rsidRPr="00F3034F">
        <w:rPr>
          <w:rFonts w:ascii="Times New Roman" w:eastAsia="Times New Roman" w:hAnsi="Times New Roman" w:cs="Times New Roman"/>
          <w:b/>
          <w:bCs/>
          <w:sz w:val="24"/>
          <w:szCs w:val="24"/>
          <w:lang w:eastAsia="fi-FI"/>
        </w:rPr>
        <w:t>Teemu Hentinen</w:t>
      </w:r>
      <w:r w:rsidRPr="00F3034F">
        <w:rPr>
          <w:rFonts w:ascii="Times New Roman" w:eastAsia="Times New Roman" w:hAnsi="Times New Roman" w:cs="Times New Roman"/>
          <w:sz w:val="24"/>
          <w:szCs w:val="24"/>
          <w:lang w:eastAsia="fi-FI"/>
        </w:rPr>
        <w:t xml:space="preserve"> kertoo.</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Saimaan verkkokalastusta ja saimaannorpalle vaarallisten pyydysten käyttöä on rajoitettu noin 2600 neliökilometrin kokoisella yhtenäisellä rajoitusalueella vuodesta 2016 alkaen. Rajoitusalue muodostuu havaittujen poikaspesien ympärille muodostetuista noin viiden kilometrin suoja-alueista sekä niitä yhdistävistä alueista lahtialueet mukaan lukien.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Kalastusrajoitukset perustuvat ELY-keskuksen Järvi-Suomen kalatalouspalvelujen ja osakaskuntien välisiin sopimuksiin sekä valtioneuvoston asetukseen niillä alueilla, joilla sopimusta ei ole voimassa. Rajoitusten noudattamista valvovat viranomaiset ja osakaskuntien valtuuttamat kalastuksenvalvojat. Kalastusrajoitusten tarkemman sisällön ja kalastusrajoitusalueen laajuuden voi tarkastaa WWF:n verkkopalvelusta.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Teemu Hentinen, kalastusbiologi, ELY-keskuksen Järvi-Suomen kalatalouspalvelut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www.kalat.fi</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19.6.2017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Pohjois-Karjalassa 11 660 työtöntä työnhakijaa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lastRenderedPageBreak/>
        <w:t>Pohjois-Karjalassa 11 660 työtöntä työnhakijaa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Pohjois-Karjalan ELY-keskuksen alueella oli toukokuun lopussa 11 661 työtöntä työnhakijaa. Vuoden takaiseen tilanteeseen verrattuna työttömiä oli 327 henkilöä vähemmän.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Työttömien työnhakijoiden osuus työvoimasta oli Pohjois-Karjalassa 16,0 %, osuus on vain 0,2 % pienempi kuin vuosi sitten.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Koko maassa työttömien osuus työvoimasta oli toukokuun lopussa 11,1 %. Vuosi sitten osuus oli 12,6 %.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i/>
          <w:iCs/>
          <w:sz w:val="24"/>
          <w:szCs w:val="24"/>
          <w:lang w:eastAsia="fi-FI"/>
        </w:rPr>
        <w:t xml:space="preserve">Pohjois-Karjalan työllisyyskatsaus kokonaisuudessaan on osoitteessa: </w:t>
      </w:r>
      <w:hyperlink r:id="rId120" w:tgtFrame="_blank" w:history="1">
        <w:r w:rsidRPr="00F3034F">
          <w:rPr>
            <w:rFonts w:ascii="Times New Roman" w:eastAsia="Times New Roman" w:hAnsi="Times New Roman" w:cs="Times New Roman"/>
            <w:i/>
            <w:iCs/>
            <w:color w:val="0000FF"/>
            <w:sz w:val="24"/>
            <w:szCs w:val="24"/>
            <w:u w:val="single"/>
            <w:lang w:eastAsia="fi-FI"/>
          </w:rPr>
          <w:t>www.temtyollisyyskatsaus.fi/pohjois-karjala.aspx</w:t>
        </w:r>
      </w:hyperlink>
      <w:r w:rsidRPr="00F3034F">
        <w:rPr>
          <w:rFonts w:ascii="Times New Roman" w:eastAsia="Times New Roman" w:hAnsi="Times New Roman" w:cs="Times New Roman"/>
          <w:i/>
          <w:iCs/>
          <w:sz w:val="24"/>
          <w:szCs w:val="24"/>
          <w:lang w:eastAsia="fi-FI"/>
        </w:rPr>
        <w:br/>
        <w:t>Latauslinkki pdf-muotoiseen työllisyyskatsaukseen on katsaussivun oikean laidan valikon kansilehtikuvassa.</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Toimiala Online -tietopalvelu</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Toimiala Online on työ- ja elinkeinoministeriön ja KEHA-keskuksen ylläpitämä tietopalvelu, joka sisältää tilastoja ja ennusteita yritystoiminnan, talouden ja työllisyyden kehityksestä.</w:t>
      </w:r>
      <w:r w:rsidRPr="00F3034F">
        <w:rPr>
          <w:rFonts w:ascii="Times New Roman" w:eastAsia="Times New Roman" w:hAnsi="Times New Roman" w:cs="Times New Roman"/>
          <w:sz w:val="24"/>
          <w:szCs w:val="24"/>
          <w:lang w:eastAsia="fi-FI"/>
        </w:rPr>
        <w:br/>
        <w:t>Tiedontuottajina toimivat Elinkeinoelämän keskusliitto, Finnvera, Suomen Yrittäjät, Tilastokeskus, Suomen Asiakastieto Oy, työ- ja elinkeinoministeriö ja valtiovarainministeriö</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Toimiala Online -tietopalveluun </w:t>
      </w:r>
      <w:hyperlink r:id="rId121" w:tgtFrame="_blank" w:history="1">
        <w:r w:rsidRPr="00F3034F">
          <w:rPr>
            <w:rFonts w:ascii="Times New Roman" w:eastAsia="Times New Roman" w:hAnsi="Times New Roman" w:cs="Times New Roman"/>
            <w:color w:val="0000FF"/>
            <w:sz w:val="24"/>
            <w:szCs w:val="24"/>
            <w:u w:val="single"/>
            <w:lang w:eastAsia="fi-FI"/>
          </w:rPr>
          <w:t>http://www2.toimialaonline.fi/</w:t>
        </w:r>
      </w:hyperlink>
      <w:r w:rsidRPr="00F3034F">
        <w:rPr>
          <w:rFonts w:ascii="Times New Roman" w:eastAsia="Times New Roman" w:hAnsi="Times New Roman" w:cs="Times New Roman"/>
          <w:sz w:val="24"/>
          <w:szCs w:val="24"/>
          <w:lang w:eastAsia="fi-FI"/>
        </w:rPr>
        <w:t xml:space="preserve"> on linkki myös jokaisen työllisyyskatsauksen linkkivalikossa.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Toimiala Onlinen sivulla kohdassa: Tilastokanta → Työmarkkinat on TEMin tuottamat työnvälitystilastot PX-Web-tietokantana. Tietokannasta voi hakea tarkemmin työllisyysasioihin liittyvää tietoa myös takautuvasti.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Laajempi maksullinen Toimiala Online -tietopalvelu on tilattavissa TEM hallinnonalan toimijoille, kehitysyhtiöille sekä kunnille.</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20.6.2017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proofErr w:type="gramStart"/>
      <w:r w:rsidRPr="00F3034F">
        <w:rPr>
          <w:rFonts w:ascii="Times New Roman" w:eastAsia="Times New Roman" w:hAnsi="Times New Roman" w:cs="Times New Roman"/>
          <w:b/>
          <w:bCs/>
          <w:kern w:val="36"/>
          <w:sz w:val="48"/>
          <w:szCs w:val="48"/>
          <w:lang w:eastAsia="fi-FI"/>
        </w:rPr>
        <w:t>Pielisen padotus- ja juoksutusselvitys valmistunut (Pohjois-Karjala)</w:t>
      </w:r>
      <w:proofErr w:type="gramEnd"/>
      <w:r w:rsidRPr="00F3034F">
        <w:rPr>
          <w:rFonts w:ascii="Times New Roman" w:eastAsia="Times New Roman" w:hAnsi="Times New Roman" w:cs="Times New Roman"/>
          <w:b/>
          <w:bCs/>
          <w:kern w:val="36"/>
          <w:sz w:val="48"/>
          <w:szCs w:val="48"/>
          <w:lang w:eastAsia="fi-FI"/>
        </w:rPr>
        <w:t xml:space="preserve">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proofErr w:type="gramStart"/>
      <w:r w:rsidRPr="00F3034F">
        <w:rPr>
          <w:rFonts w:ascii="Times New Roman" w:eastAsia="Times New Roman" w:hAnsi="Times New Roman" w:cs="Times New Roman"/>
          <w:b/>
          <w:bCs/>
          <w:sz w:val="36"/>
          <w:szCs w:val="36"/>
          <w:lang w:eastAsia="fi-FI"/>
        </w:rPr>
        <w:t>Pielisen padotus- ja juoksutusselvitys valmistunut (Pohjois-Karjala)</w:t>
      </w:r>
      <w:proofErr w:type="gramEnd"/>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Pielisen padotus- ja juoksutusselvitys on valmistunut. Työtä koordinoinut neuvotteluryhmä, jossa on alueen kuntien, viranomaisten, luonto-, vesiliikenne- ja kalatalousintressin sekä matkailun ja voimayhtiöiden edustus, kokoontui Joensuussa maanantaina 19.6. selvityksen loppuneuvotteluun. </w:t>
      </w:r>
      <w:r w:rsidRPr="00F3034F">
        <w:rPr>
          <w:rFonts w:ascii="Times New Roman" w:eastAsia="Times New Roman" w:hAnsi="Times New Roman" w:cs="Times New Roman"/>
          <w:sz w:val="24"/>
          <w:szCs w:val="24"/>
          <w:lang w:eastAsia="fi-FI"/>
        </w:rPr>
        <w:lastRenderedPageBreak/>
        <w:t>Padotus- ja juoksutusselvityksessä tarkasteltiin laajasti Pielisen juoksutussäännön muuttamisen mahdollisuuksia ja vaikutuksia. Selvityksen tekeminen on edellytys Pielisen juoksuttamisluvan muutoksen hakemiselle.</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Selvityksessä on tarkasteltu sellaista Pielisen juoksutusvaihtoehtoa, jolla pystyttäisiin rajoittamaan korkeista tai alhaisista vedenkorkeuksista Pielisellä aiheutuvaa suurta vahinkoa yleiselle edulle. Pielisen juoksutusta muutettaisiin vain poikkeuksellisemmissa vesitilanteissa, muuten juoksutus olisi luonnonmukaista.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Ehdotetulla juoksutusvaihtoehdolla Pielisen vähävetisten tilanteiden alhaisia vedenkorkeuksia loppukesällä ja syksyllä pystyttäisiin nostamaan enimmillään noin 20–25 cm muutoksen ollessa suurin lokakuussa. Tulvahuippuja voitaisiin leikata tyypillisesti 10–15 cm, suuremmilla tulvilla enemmänkin. Ehdotetun juoksutusvaihtoehdon toteutumisen myötä saatava muutos Pielisen vedenkorkeuksiin olisi melko pieni verrattuna varsinaisen säännöstelyn tuottamiin vedenkorkeusmuutoksiin. Toisaalta juoksutusvaihtoehdon avulla voitaisiin rajoittaa Pielisen käytölle haittaa aiheuttavia vedenkorkeuksia selvästi paremmin kuin nykyisin voimassa olevalla käytännöllä. Juoksutusmuutos myös rajoittaisi ilmastonmuutoksen myötä lisääntyviksi ennustettuja kuivuusriskejä Pielisellä. Juoksutusmuutoksen vaikutukset ekologiaan samoin kuin vaikutukset alapuolisten vesistönosien (Pielisjoki ja Saimaa) käyttöön jäisivät kokonaisuutena vähäisiksi.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Pohjois-Karjalan ELY-keskus aikoo hakea tehdyn padotus- ja juoksutusselvityksen pohjalta muutosta Pielisen nykyisiin juoksuttamismääräyksiin Itä-Suomen aluehallintovirastolta vuoden 2018 aikana.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Pielinen on koko Euroopan suurimpia säännöstelemättömiä järviä ja Suomen neljänneksi suurin järvi. Pielistä juoksutetaan Kaltimon voimalaitoksella luonnonmukaisen purkautumistaulukon perusteella, eli juoksutus määräytyy normaalitilanteessa suoraan Pielisen vedenkorkeuden perusteella.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Pielisen padotus- ja juoksutusselvitys löytyy sivulta:</w:t>
      </w:r>
    </w:p>
    <w:p w:rsidR="00F3034F" w:rsidRPr="00F3034F" w:rsidRDefault="00F3034F" w:rsidP="00F3034F">
      <w:pPr>
        <w:numPr>
          <w:ilvl w:val="0"/>
          <w:numId w:val="52"/>
        </w:numPr>
        <w:spacing w:before="100" w:beforeAutospacing="1" w:after="100" w:afterAutospacing="1" w:line="240" w:lineRule="auto"/>
        <w:rPr>
          <w:rFonts w:ascii="Times New Roman" w:eastAsia="Times New Roman" w:hAnsi="Times New Roman" w:cs="Times New Roman"/>
          <w:sz w:val="24"/>
          <w:szCs w:val="24"/>
          <w:lang w:eastAsia="fi-FI"/>
        </w:rPr>
      </w:pPr>
      <w:hyperlink r:id="rId122" w:tgtFrame="_blank" w:history="1">
        <w:r w:rsidRPr="00F3034F">
          <w:rPr>
            <w:rFonts w:ascii="Times New Roman" w:eastAsia="Times New Roman" w:hAnsi="Times New Roman" w:cs="Times New Roman"/>
            <w:color w:val="0000FF"/>
            <w:sz w:val="24"/>
            <w:szCs w:val="24"/>
            <w:u w:val="single"/>
            <w:lang w:eastAsia="fi-FI"/>
          </w:rPr>
          <w:t>www.ymparisto.fi/saannostely/pielinen</w:t>
        </w:r>
      </w:hyperlink>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Vesitalousasiantuntija Teppo Linjama, puh. 0295 026 199, teppo.linjama(at)ely-keskus.fi</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22.6.2017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proofErr w:type="gramStart"/>
      <w:r w:rsidRPr="00F3034F">
        <w:rPr>
          <w:rFonts w:ascii="Times New Roman" w:eastAsia="Times New Roman" w:hAnsi="Times New Roman" w:cs="Times New Roman"/>
          <w:b/>
          <w:bCs/>
          <w:kern w:val="36"/>
          <w:sz w:val="48"/>
          <w:szCs w:val="48"/>
          <w:lang w:eastAsia="fi-FI"/>
        </w:rPr>
        <w:t>Viileä alkukesä estänyt sinilevän kukinnan (Pohjois-Karjala)</w:t>
      </w:r>
      <w:proofErr w:type="gramEnd"/>
      <w:r w:rsidRPr="00F3034F">
        <w:rPr>
          <w:rFonts w:ascii="Times New Roman" w:eastAsia="Times New Roman" w:hAnsi="Times New Roman" w:cs="Times New Roman"/>
          <w:b/>
          <w:bCs/>
          <w:kern w:val="36"/>
          <w:sz w:val="48"/>
          <w:szCs w:val="48"/>
          <w:lang w:eastAsia="fi-FI"/>
        </w:rPr>
        <w:t xml:space="preserve">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proofErr w:type="gramStart"/>
      <w:r w:rsidRPr="00F3034F">
        <w:rPr>
          <w:rFonts w:ascii="Times New Roman" w:eastAsia="Times New Roman" w:hAnsi="Times New Roman" w:cs="Times New Roman"/>
          <w:b/>
          <w:bCs/>
          <w:sz w:val="36"/>
          <w:szCs w:val="36"/>
          <w:lang w:eastAsia="fi-FI"/>
        </w:rPr>
        <w:t>Viileä alkukesä estänyt sinilevän kukinnan (Pohjois-Karjala)</w:t>
      </w:r>
      <w:proofErr w:type="gramEnd"/>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Valtakunnallinen leväseuranta on käynnissä myös Pohjois-Karjalassa ja meneillään on jo 20. kesä. Leväseurantaa tehdään yhteistyössä Suomen ympäristökeskuksen (SYKE), ELY-keskusten, kuntien ja vapaaehtoisten havaitsijoiden kanssa. Koulutetut havainnoitsijat tekevät vakiokohteissa silmämääräiset havainnot viikoittain 30.5.–28.9.2017, tiistaisin ja keskiviikkoisin. Koko Suomen kattavan havainnoinnin tavoitteena on saada yleiskuva sisävesien ja merialueen sinilevätilanteesta.</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Pohjois-Karjalan leväseuranta 2017 ja alkukesän tulokset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Pohjois-Karjalan ELY-keskus tekee leväseurantaa alueellaan yhdessä vapaaehtoisten havainnoitsijoiden kanssa. Seurannassa on </w:t>
      </w:r>
      <w:hyperlink r:id="rId123" w:tgtFrame="_blank" w:history="1">
        <w:r w:rsidRPr="00F3034F">
          <w:rPr>
            <w:rFonts w:ascii="Times New Roman" w:eastAsia="Times New Roman" w:hAnsi="Times New Roman" w:cs="Times New Roman"/>
            <w:color w:val="0000FF"/>
            <w:sz w:val="24"/>
            <w:szCs w:val="24"/>
            <w:u w:val="single"/>
            <w:lang w:eastAsia="fi-FI"/>
          </w:rPr>
          <w:t>21 paikkaa</w:t>
        </w:r>
      </w:hyperlink>
      <w:r w:rsidRPr="00F3034F">
        <w:rPr>
          <w:rFonts w:ascii="Times New Roman" w:eastAsia="Times New Roman" w:hAnsi="Times New Roman" w:cs="Times New Roman"/>
          <w:sz w:val="24"/>
          <w:szCs w:val="24"/>
          <w:lang w:eastAsia="fi-FI"/>
        </w:rPr>
        <w:t>. Toukokuun lopulla ja kesäkuun alkupuoliskolla (30.5.−21.6.2017) havaintopisteillä ei havaittu sinilevää. Myöskään yleisöhavaintoja levien esiintymisestä Pohjois-Karjalan alueella ei toistaiseksi ole ilmoitettu. Alkukesän viileys vaikuttaa osaltaan levien vähäiseen esiintyvyyteen, mutta lämpötilan kohoamisen, tuulien ja virtausten vaikutuksesta levien esiintymistilanne voi muuttua nopeastikin.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Vedet ovat lämmenneet hitaasti alkukesällä. Aamulla 21.6. pintaveden lämpötila oli Pielisjoessa, Joensuussa 14,8 °C (poikkeama vuosittaisesta keskiarvosta -0,9 °C).</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Muut levähavainnot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Valtakunnallisen levätilanteen seurannan lisäksi Pohjois-Karjalan ELY-keskus ottaa vastaan tietoja levähavainnoista maakunnan alueelta. Myös levänäytteitä voi </w:t>
      </w:r>
      <w:hyperlink r:id="rId124" w:tgtFrame="_blank" w:history="1">
        <w:r w:rsidRPr="00F3034F">
          <w:rPr>
            <w:rFonts w:ascii="Times New Roman" w:eastAsia="Times New Roman" w:hAnsi="Times New Roman" w:cs="Times New Roman"/>
            <w:color w:val="0000FF"/>
            <w:sz w:val="24"/>
            <w:szCs w:val="24"/>
            <w:u w:val="single"/>
            <w:lang w:eastAsia="fi-FI"/>
          </w:rPr>
          <w:t>toimittaa</w:t>
        </w:r>
      </w:hyperlink>
      <w:r w:rsidRPr="00F3034F">
        <w:rPr>
          <w:rFonts w:ascii="Times New Roman" w:eastAsia="Times New Roman" w:hAnsi="Times New Roman" w:cs="Times New Roman"/>
          <w:i/>
          <w:iCs/>
          <w:sz w:val="24"/>
          <w:szCs w:val="24"/>
          <w:lang w:eastAsia="fi-FI"/>
        </w:rPr>
        <w:t>.</w:t>
      </w:r>
      <w:r w:rsidRPr="00F3034F">
        <w:rPr>
          <w:rFonts w:ascii="Times New Roman" w:eastAsia="Times New Roman" w:hAnsi="Times New Roman" w:cs="Times New Roman"/>
          <w:sz w:val="24"/>
          <w:szCs w:val="24"/>
          <w:lang w:eastAsia="fi-FI"/>
        </w:rPr>
        <w:t xml:space="preserve"> Järviwiki.fi-palveluun voivat kaikki tallentaa havaintojaan järvien levätilanteesta, muiden järvikohtaisten havaintojen ohella. Järviwikille on kehitetty Havaintolähetti-niminen verkkosovellus, joka mahdollistaa havaintojen tallentamisen myös älypuhelimen kautta.</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Levätilanteesta tiedottaminen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Kaikki levätilannetiedot kootaan Järviwikiin (www.jarviwiki.fi) levätilannesivuille. Leväkatsaukset koko maan tilanteesta tehdään torstaisin, kesä−elokuussa, ymparisto.fi </w:t>
      </w:r>
      <w:proofErr w:type="gramStart"/>
      <w:r w:rsidRPr="00F3034F">
        <w:rPr>
          <w:rFonts w:ascii="Times New Roman" w:eastAsia="Times New Roman" w:hAnsi="Times New Roman" w:cs="Times New Roman"/>
          <w:sz w:val="24"/>
          <w:szCs w:val="24"/>
          <w:lang w:eastAsia="fi-FI"/>
        </w:rPr>
        <w:t>–verkkopalveluun</w:t>
      </w:r>
      <w:proofErr w:type="gramEnd"/>
      <w:r w:rsidRPr="00F3034F">
        <w:rPr>
          <w:rFonts w:ascii="Times New Roman" w:eastAsia="Times New Roman" w:hAnsi="Times New Roman" w:cs="Times New Roman"/>
          <w:sz w:val="24"/>
          <w:szCs w:val="24"/>
          <w:lang w:eastAsia="fi-FI"/>
        </w:rPr>
        <w:t xml:space="preserve">:  </w:t>
      </w:r>
      <w:hyperlink r:id="rId125" w:tgtFrame="_blank" w:history="1">
        <w:r w:rsidRPr="00F3034F">
          <w:rPr>
            <w:rFonts w:ascii="Times New Roman" w:eastAsia="Times New Roman" w:hAnsi="Times New Roman" w:cs="Times New Roman"/>
            <w:color w:val="0000FF"/>
            <w:sz w:val="24"/>
            <w:szCs w:val="24"/>
            <w:u w:val="single"/>
            <w:lang w:eastAsia="fi-FI"/>
          </w:rPr>
          <w:t>www.ymparisto.fi/levatilanne</w:t>
        </w:r>
      </w:hyperlink>
      <w:r w:rsidRPr="00F3034F">
        <w:rPr>
          <w:rFonts w:ascii="Times New Roman" w:eastAsia="Times New Roman" w:hAnsi="Times New Roman" w:cs="Times New Roman"/>
          <w:sz w:val="24"/>
          <w:szCs w:val="24"/>
          <w:lang w:eastAsia="fi-FI"/>
        </w:rPr>
        <w:t xml:space="preserve">. Pohjois-Karjalan ELY-keskus julkaisee maakuntakohtaisen leväkatsauksen muutaman kerran seurannan aikana: </w:t>
      </w:r>
      <w:hyperlink r:id="rId126" w:tgtFrame="_blank" w:history="1">
        <w:r w:rsidRPr="00F3034F">
          <w:rPr>
            <w:rFonts w:ascii="Times New Roman" w:eastAsia="Times New Roman" w:hAnsi="Times New Roman" w:cs="Times New Roman"/>
            <w:color w:val="0000FF"/>
            <w:sz w:val="24"/>
            <w:szCs w:val="24"/>
            <w:u w:val="single"/>
            <w:lang w:eastAsia="fi-FI"/>
          </w:rPr>
          <w:t>www.ely-keskus.fi/web/ely/levatilanne</w:t>
        </w:r>
      </w:hyperlink>
      <w:r w:rsidRPr="00F3034F">
        <w:rPr>
          <w:rFonts w:ascii="Times New Roman" w:eastAsia="Times New Roman" w:hAnsi="Times New Roman" w:cs="Times New Roman"/>
          <w:sz w:val="24"/>
          <w:szCs w:val="24"/>
          <w:lang w:eastAsia="fi-FI"/>
        </w:rPr>
        <w: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Viestintäasiantuntija Juha Kokkonen, puh. 0295 026 169, juha.kokkonen(at)ely-keskus.fi</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22.6.2017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proofErr w:type="gramStart"/>
      <w:r w:rsidRPr="00F3034F">
        <w:rPr>
          <w:rFonts w:ascii="Times New Roman" w:eastAsia="Times New Roman" w:hAnsi="Times New Roman" w:cs="Times New Roman"/>
          <w:b/>
          <w:bCs/>
          <w:kern w:val="36"/>
          <w:sz w:val="48"/>
          <w:szCs w:val="48"/>
          <w:lang w:eastAsia="fi-FI"/>
        </w:rPr>
        <w:t>Ympäristökasvatuksen valtakunnalliset hankeavustukset jaettu</w:t>
      </w:r>
      <w:proofErr w:type="gramEnd"/>
      <w:r w:rsidRPr="00F3034F">
        <w:rPr>
          <w:rFonts w:ascii="Times New Roman" w:eastAsia="Times New Roman" w:hAnsi="Times New Roman" w:cs="Times New Roman"/>
          <w:b/>
          <w:bCs/>
          <w:kern w:val="36"/>
          <w:sz w:val="48"/>
          <w:szCs w:val="48"/>
          <w:lang w:eastAsia="fi-FI"/>
        </w:rPr>
        <w:t xml:space="preserve">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proofErr w:type="gramStart"/>
      <w:r w:rsidRPr="00F3034F">
        <w:rPr>
          <w:rFonts w:ascii="Times New Roman" w:eastAsia="Times New Roman" w:hAnsi="Times New Roman" w:cs="Times New Roman"/>
          <w:b/>
          <w:bCs/>
          <w:sz w:val="36"/>
          <w:szCs w:val="36"/>
          <w:lang w:eastAsia="fi-FI"/>
        </w:rPr>
        <w:t>Ympäristökasvatuksen valtakunnalliset hankeavustukset jaettu</w:t>
      </w:r>
      <w:proofErr w:type="gramEnd"/>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Keski-Suomen ELY-keskus on myöntänyt avustusta 13:lle ympäristökasvatusta ja -valistusta edistävälle, valtakunnallisesti tai alueellisesti merkittävälle hankkeelle. Rahoitetuissa hankkeissa ovat esillä tänä vuonna mm. lähiluonnon merkitys ja arvostus, lasten ja nuorten osallistuminen sekä opettajien osaamisen kehittäminen pitkäaikaisten tulosten aikaan saamiseksi. Myös eri tahojen yhteistyö on keskeistä useissa hankkeissa.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Hakemuksia tuli tänä vuonna 61 kappaletta, ja haettu avustussumma oli yhteensä yli miljoona euroa. Vuoden 2017 määräraha avustuksiin oli 240 000 euroa. Hakemusten taso oli jälleen korkea.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Rahoitettaviksi etsittiin erityisesti hankkeita, jotka edistävät Suomen kulttuuriympäristöstrategian tai luonnon monimuotoisuusstrategian tavoitteita tai auttavat opettajia ja muita kasvattajia heidän jokapäiväisessä työssään. Harkinnassa arvioitiin mm. hankkeen toimenpiteiden sopivuutta kohderyhmän kannalta, hankkeen toteuttajan osaamista ja yhteistyöverkostoja sekä tulosten hyödynnettävyyttä hankkeen jälkeen.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Esimerkiksi koulujen kanssa toteuttavissa hankkeissa arvostettiin sitä, että hanke antaa eväitä jatkaa toimintaa kouluissa hankkeen jälkeen sen sijaan, että toiminta vain käväisee koulun arjessa, kertoo ympäristökasvatusasiantuntija Tanja Tuulinen ELY-keskuksesta.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Sote- ja maakuntauudistus vaikuttaa myös avustuksiin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Ympäristökasvatuksen hankeavustukset käsitellään keskitetysti Keski-Suomen ELY-keskuksessa osana sen valtakunnallista erikoistumistehtävää. Haku järjestetään valtakunnallisesti vielä ensi syksynä. Maakuntauudistuksen valmistelun linjausten mukaisesti jokainen maakunta päättäisi maakuntauudistuksen myötä jatkossa itsenäisesti siitä, millaista tukea ympäristökasvatukselle ja ympäristökasvatushankkeille tarjoaa.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Avustuksilla on saatu aikaan paljon tärkeitä ja toimivia asioita. Toivon, että tulevissa maakunnissa ymmärretään näiden sinänsä suhteellisen pienten rahojen merkitys ja resursoidaan edelleen ympäristökasvatuksellista toimintaa, sanoo Tuulinen. – Valtakunnallisesti merkittävät hankkeet joutuvat luultavasti etsimään muita rahoituslähteitä, mutta toisaalta paikallisille hankkeille voi aueta mahdollisuus saada tukea. Esimerkiksi monet kulttuuriympäristöhankkeet liittyvät tiiviisti juuri tiettyyn toteuttamispaikkaan. Nyt paikallisia hankkeita ei ole ollut mahdollista avustaa näillä rahoilla.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Avustukset ovat ympäristöministeriön hallinnonalan harkinnanvaraisia valtionavustuksia. Myönteiset avustuspäätökset on lähetetty hakijoille, kielteiset päätökset lähetetään tämän ja ensi viikon kuluessa.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Ympäristökasvatusasiantuntija Tanja Tuulinen, Keski-Suomen ELY-keskus, p. 0295 024 669</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Liite:</w:t>
      </w:r>
    </w:p>
    <w:p w:rsidR="00F3034F" w:rsidRPr="00F3034F" w:rsidRDefault="00F3034F" w:rsidP="00F3034F">
      <w:pPr>
        <w:numPr>
          <w:ilvl w:val="0"/>
          <w:numId w:val="53"/>
        </w:numPr>
        <w:spacing w:before="100" w:beforeAutospacing="1" w:after="100" w:afterAutospacing="1" w:line="240" w:lineRule="auto"/>
        <w:rPr>
          <w:rFonts w:ascii="Times New Roman" w:eastAsia="Times New Roman" w:hAnsi="Times New Roman" w:cs="Times New Roman"/>
          <w:sz w:val="24"/>
          <w:szCs w:val="24"/>
          <w:lang w:eastAsia="fi-FI"/>
        </w:rPr>
      </w:pPr>
      <w:hyperlink r:id="rId127" w:tgtFrame="_blank" w:history="1">
        <w:r w:rsidRPr="00F3034F">
          <w:rPr>
            <w:rFonts w:ascii="Times New Roman" w:eastAsia="Times New Roman" w:hAnsi="Times New Roman" w:cs="Times New Roman"/>
            <w:color w:val="0000FF"/>
            <w:sz w:val="24"/>
            <w:szCs w:val="24"/>
            <w:u w:val="single"/>
            <w:lang w:eastAsia="fi-FI"/>
          </w:rPr>
          <w:t>Rahoitettavat ympäristökasvatushankkeet 2017: lyhyet kuvaukset ja avustussummat</w:t>
        </w:r>
      </w:hyperlink>
      <w:r w:rsidRPr="00F3034F">
        <w:rPr>
          <w:rFonts w:ascii="Times New Roman" w:eastAsia="Times New Roman" w:hAnsi="Times New Roman" w:cs="Times New Roman"/>
          <w:sz w:val="24"/>
          <w:szCs w:val="24"/>
          <w:lang w:eastAsia="fi-FI"/>
        </w:rPr>
        <w:t xml:space="preserve"> (pdf)</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 xml:space="preserve">26.6.2017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Viisaampi väistää vesillä - video opastaa kohtaamaan norpan (Itä-Suomi)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Viisaampi väistää vesillä - video opastaa kohtaamaan norpan (Itä-Suomi)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Etelä-Savon ELY-keskus on julkaissut saimaannorppa-aiheisia videoita. Videoissa kerrotaan norpan käyttäytymisestä ja sen huomioimisesta Saimaalla veneillessä sekä norppatutkimuksesta. Videoiden tavoitteena on lisätä ihmisten tietämystä norpan avovesiaikaisesta käyttäytymisestä.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Ismo Marttinen, WWF:n hallituksen jäsen ja saimaannorpan suojelutyön konkari, kertoo ihmisen ja norpan rinnakkaiselosta Etelä-Saimaalla ja antaa neuvoja vesillä liikkujille.</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F3034F">
        <w:rPr>
          <w:rFonts w:ascii="Times New Roman" w:eastAsia="Times New Roman" w:hAnsi="Times New Roman" w:cs="Times New Roman"/>
          <w:sz w:val="24"/>
          <w:szCs w:val="24"/>
          <w:lang w:eastAsia="fi-FI"/>
        </w:rPr>
        <w:t>-</w:t>
      </w:r>
      <w:proofErr w:type="gramEnd"/>
      <w:r w:rsidRPr="00F3034F">
        <w:rPr>
          <w:rFonts w:ascii="Times New Roman" w:eastAsia="Times New Roman" w:hAnsi="Times New Roman" w:cs="Times New Roman"/>
          <w:sz w:val="24"/>
          <w:szCs w:val="24"/>
          <w:lang w:eastAsia="fi-FI"/>
        </w:rPr>
        <w:t xml:space="preserve"> On noudatettu ideologiaa, että viisaampi väistää. Jos tässä tapauksessa se ihminen nyt olisi viisaampi, useimmiten se on kyllä se norppa, toteaa Ismo Marttinen.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Itä-Suomen yliopiston tutkija Meeri Koivuniemi kertoo yksilöntunnistukseen perustuvasta kuvaseurannasta eli photo-ID -tutkimuksesta ja norpan käyttäytymisestä sekä antaa vinkkejä lomailijoille norpan kohtaamiseen.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F3034F">
        <w:rPr>
          <w:rFonts w:ascii="Times New Roman" w:eastAsia="Times New Roman" w:hAnsi="Times New Roman" w:cs="Times New Roman"/>
          <w:sz w:val="24"/>
          <w:szCs w:val="24"/>
          <w:lang w:eastAsia="fi-FI"/>
        </w:rPr>
        <w:t>-</w:t>
      </w:r>
      <w:proofErr w:type="gramEnd"/>
      <w:r w:rsidRPr="00F3034F">
        <w:rPr>
          <w:rFonts w:ascii="Times New Roman" w:eastAsia="Times New Roman" w:hAnsi="Times New Roman" w:cs="Times New Roman"/>
          <w:sz w:val="24"/>
          <w:szCs w:val="24"/>
          <w:lang w:eastAsia="fi-FI"/>
        </w:rPr>
        <w:t xml:space="preserve"> Tavoitteenamme on kehittää uusi, täydentävä kannanseurantamenetelmä saimaannorpalle, kertoo Meeri Koivuniemi.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Kiehkuraiskuvioita kivikossa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Vesillä liikkuessa norppa jää ihmiseltä usein huomaamatta. Se naamioituu kiehkuraisella turkkikuviollaan rantakivikkoon. Kivellä makoillessaan norppa kaipaa rauhaa. Karvanvaihtoaikana touko-kesäkuussa norpan on todettu reagoivan lähestyvään veneeseen vajaan 250 metrin päästä.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Vedessä saimaannorppa on omassa elementissään. Nuoret yksilöt voivat tulla ihmettelemään aivan veneen viereen. Yksilölliset erot norppien välillä ovat suuria, eli jotkut norpista ovat arempia kuin toiset.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Videot:</w:t>
      </w:r>
    </w:p>
    <w:p w:rsidR="00F3034F" w:rsidRPr="00F3034F" w:rsidRDefault="00F3034F" w:rsidP="00F3034F">
      <w:pPr>
        <w:numPr>
          <w:ilvl w:val="0"/>
          <w:numId w:val="54"/>
        </w:numPr>
        <w:spacing w:before="100" w:beforeAutospacing="1" w:after="100" w:afterAutospacing="1" w:line="240" w:lineRule="auto"/>
        <w:rPr>
          <w:rFonts w:ascii="Times New Roman" w:eastAsia="Times New Roman" w:hAnsi="Times New Roman" w:cs="Times New Roman"/>
          <w:sz w:val="24"/>
          <w:szCs w:val="24"/>
          <w:lang w:eastAsia="fi-FI"/>
        </w:rPr>
      </w:pPr>
      <w:hyperlink r:id="rId128" w:tgtFrame="_blank" w:history="1">
        <w:r w:rsidRPr="00F3034F">
          <w:rPr>
            <w:rFonts w:ascii="Times New Roman" w:eastAsia="Times New Roman" w:hAnsi="Times New Roman" w:cs="Times New Roman"/>
            <w:color w:val="0000FF"/>
            <w:sz w:val="24"/>
            <w:szCs w:val="24"/>
            <w:u w:val="single"/>
            <w:lang w:eastAsia="fi-FI"/>
          </w:rPr>
          <w:t>Norpan suojelua sukupolvesta toiseen</w:t>
        </w:r>
      </w:hyperlink>
      <w:r w:rsidRPr="00F3034F">
        <w:rPr>
          <w:rFonts w:ascii="Times New Roman" w:eastAsia="Times New Roman" w:hAnsi="Times New Roman" w:cs="Times New Roman"/>
          <w:sz w:val="24"/>
          <w:szCs w:val="24"/>
          <w:lang w:eastAsia="fi-FI"/>
        </w:rPr>
        <w:t xml:space="preserve"> (YouTube-video)</w:t>
      </w:r>
    </w:p>
    <w:p w:rsidR="00F3034F" w:rsidRPr="00F3034F" w:rsidRDefault="00F3034F" w:rsidP="00F3034F">
      <w:pPr>
        <w:numPr>
          <w:ilvl w:val="0"/>
          <w:numId w:val="54"/>
        </w:numPr>
        <w:spacing w:before="100" w:beforeAutospacing="1" w:after="100" w:afterAutospacing="1" w:line="240" w:lineRule="auto"/>
        <w:rPr>
          <w:rFonts w:ascii="Times New Roman" w:eastAsia="Times New Roman" w:hAnsi="Times New Roman" w:cs="Times New Roman"/>
          <w:sz w:val="24"/>
          <w:szCs w:val="24"/>
          <w:lang w:eastAsia="fi-FI"/>
        </w:rPr>
      </w:pPr>
      <w:hyperlink r:id="rId129" w:tgtFrame="_blank" w:history="1">
        <w:r w:rsidRPr="00F3034F">
          <w:rPr>
            <w:rFonts w:ascii="Times New Roman" w:eastAsia="Times New Roman" w:hAnsi="Times New Roman" w:cs="Times New Roman"/>
            <w:color w:val="0000FF"/>
            <w:sz w:val="24"/>
            <w:szCs w:val="24"/>
            <w:u w:val="single"/>
            <w:lang w:eastAsia="fi-FI"/>
          </w:rPr>
          <w:t>Norppakannan uusi laskentamenetelmä</w:t>
        </w:r>
      </w:hyperlink>
      <w:r w:rsidRPr="00F3034F">
        <w:rPr>
          <w:rFonts w:ascii="Times New Roman" w:eastAsia="Times New Roman" w:hAnsi="Times New Roman" w:cs="Times New Roman"/>
          <w:sz w:val="24"/>
          <w:szCs w:val="24"/>
          <w:lang w:eastAsia="fi-FI"/>
        </w:rPr>
        <w:t xml:space="preserve"> (YouTube-video)</w:t>
      </w:r>
    </w:p>
    <w:p w:rsidR="00F3034F" w:rsidRPr="00F3034F" w:rsidRDefault="00F3034F" w:rsidP="00F3034F">
      <w:pPr>
        <w:numPr>
          <w:ilvl w:val="0"/>
          <w:numId w:val="54"/>
        </w:numPr>
        <w:spacing w:before="100" w:beforeAutospacing="1" w:after="100" w:afterAutospacing="1" w:line="240" w:lineRule="auto"/>
        <w:rPr>
          <w:rFonts w:ascii="Times New Roman" w:eastAsia="Times New Roman" w:hAnsi="Times New Roman" w:cs="Times New Roman"/>
          <w:sz w:val="24"/>
          <w:szCs w:val="24"/>
          <w:lang w:eastAsia="fi-FI"/>
        </w:rPr>
      </w:pPr>
      <w:hyperlink r:id="rId130" w:tgtFrame="_blank" w:history="1">
        <w:r w:rsidRPr="00F3034F">
          <w:rPr>
            <w:rFonts w:ascii="Times New Roman" w:eastAsia="Times New Roman" w:hAnsi="Times New Roman" w:cs="Times New Roman"/>
            <w:color w:val="0000FF"/>
            <w:sz w:val="24"/>
            <w:szCs w:val="24"/>
            <w:u w:val="single"/>
            <w:lang w:eastAsia="fi-FI"/>
          </w:rPr>
          <w:t xml:space="preserve">Huomioi norppa veneillessä </w:t>
        </w:r>
      </w:hyperlink>
      <w:r w:rsidRPr="00F3034F">
        <w:rPr>
          <w:rFonts w:ascii="Times New Roman" w:eastAsia="Times New Roman" w:hAnsi="Times New Roman" w:cs="Times New Roman"/>
          <w:sz w:val="24"/>
          <w:szCs w:val="24"/>
          <w:lang w:eastAsia="fi-FI"/>
        </w:rPr>
        <w:t>(YouTube-video)</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Linkit:</w:t>
      </w:r>
    </w:p>
    <w:p w:rsidR="00F3034F" w:rsidRPr="00F3034F" w:rsidRDefault="00F3034F" w:rsidP="00F3034F">
      <w:pPr>
        <w:numPr>
          <w:ilvl w:val="0"/>
          <w:numId w:val="55"/>
        </w:numPr>
        <w:spacing w:before="100" w:beforeAutospacing="1" w:after="100" w:afterAutospacing="1" w:line="240" w:lineRule="auto"/>
        <w:rPr>
          <w:rFonts w:ascii="Times New Roman" w:eastAsia="Times New Roman" w:hAnsi="Times New Roman" w:cs="Times New Roman"/>
          <w:sz w:val="24"/>
          <w:szCs w:val="24"/>
          <w:lang w:eastAsia="fi-FI"/>
        </w:rPr>
      </w:pPr>
      <w:hyperlink r:id="rId131" w:tgtFrame="_blank" w:history="1">
        <w:r w:rsidRPr="00F3034F">
          <w:rPr>
            <w:rFonts w:ascii="Times New Roman" w:eastAsia="Times New Roman" w:hAnsi="Times New Roman" w:cs="Times New Roman"/>
            <w:color w:val="0000FF"/>
            <w:sz w:val="24"/>
            <w:szCs w:val="24"/>
            <w:u w:val="single"/>
            <w:lang w:eastAsia="fi-FI"/>
          </w:rPr>
          <w:t xml:space="preserve">Saimaannorppatutkimus </w:t>
        </w:r>
      </w:hyperlink>
      <w:r w:rsidRPr="00F3034F">
        <w:rPr>
          <w:rFonts w:ascii="Times New Roman" w:eastAsia="Times New Roman" w:hAnsi="Times New Roman" w:cs="Times New Roman"/>
          <w:sz w:val="24"/>
          <w:szCs w:val="24"/>
          <w:lang w:eastAsia="fi-FI"/>
        </w:rPr>
        <w:t>(uef.fi)</w:t>
      </w:r>
    </w:p>
    <w:p w:rsidR="00F3034F" w:rsidRPr="00F3034F" w:rsidRDefault="00F3034F" w:rsidP="00F3034F">
      <w:pPr>
        <w:numPr>
          <w:ilvl w:val="0"/>
          <w:numId w:val="55"/>
        </w:numPr>
        <w:spacing w:before="100" w:beforeAutospacing="1" w:after="100" w:afterAutospacing="1" w:line="240" w:lineRule="auto"/>
        <w:rPr>
          <w:rFonts w:ascii="Times New Roman" w:eastAsia="Times New Roman" w:hAnsi="Times New Roman" w:cs="Times New Roman"/>
          <w:sz w:val="24"/>
          <w:szCs w:val="24"/>
          <w:lang w:eastAsia="fi-FI"/>
        </w:rPr>
      </w:pPr>
      <w:hyperlink r:id="rId132" w:tgtFrame="_blank" w:history="1">
        <w:r w:rsidRPr="00F3034F">
          <w:rPr>
            <w:rFonts w:ascii="Times New Roman" w:eastAsia="Times New Roman" w:hAnsi="Times New Roman" w:cs="Times New Roman"/>
            <w:color w:val="0000FF"/>
            <w:sz w:val="24"/>
            <w:szCs w:val="24"/>
            <w:u w:val="single"/>
            <w:lang w:eastAsia="fi-FI"/>
          </w:rPr>
          <w:t>Norppagalleria</w:t>
        </w:r>
      </w:hyperlink>
      <w:r w:rsidRPr="00F3034F">
        <w:rPr>
          <w:rFonts w:ascii="Times New Roman" w:eastAsia="Times New Roman" w:hAnsi="Times New Roman" w:cs="Times New Roman"/>
          <w:sz w:val="24"/>
          <w:szCs w:val="24"/>
          <w:lang w:eastAsia="fi-FI"/>
        </w:rPr>
        <w:t xml:space="preserve"> (wwf.fi)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Luonnonsuojeluasiantuntija Anni Rautio, Etelä-Savon ELY-keskus, p. 0295 024 133</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noProof/>
          <w:sz w:val="24"/>
          <w:szCs w:val="24"/>
          <w:lang w:eastAsia="fi-FI"/>
        </w:rPr>
        <w:lastRenderedPageBreak/>
        <w:drawing>
          <wp:inline distT="0" distB="0" distL="0" distR="0">
            <wp:extent cx="6195060" cy="4114800"/>
            <wp:effectExtent l="0" t="0" r="0" b="0"/>
            <wp:docPr id="239" name="Kuva 239" descr="http://www.ely-keskus.fi/documents/10191/21466069/Norppa/b403659b-4218-42d3-a563-bf90450d4a3d?t=149881807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www.ely-keskus.fi/documents/10191/21466069/Norppa/b403659b-4218-42d3-a563-bf90450d4a3d?t=149881807200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95060" cy="4114800"/>
                    </a:xfrm>
                    <a:prstGeom prst="rect">
                      <a:avLst/>
                    </a:prstGeom>
                    <a:noFill/>
                    <a:ln>
                      <a:noFill/>
                    </a:ln>
                  </pic:spPr>
                </pic:pic>
              </a:graphicData>
            </a:graphic>
          </wp:inline>
        </w:drawing>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Kuva: Meeri Koivuniemi</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30.6.2017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Porokolarit laskivat Porokello-sovelluksen ansiosta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Porokolarit laskivat Porokello-sovelluksen ansiosta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Porokello-järjestelmän käyttöönoton myötä porokolarit laskivat vuonna 2016. Viime vuonna sattui 3470 porokolaria, mikä on 838 porokolaria vähemmän kuin edellisenä vuonna (4308 kolaria).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Vuosittain ajetaan 3500 - 4500 porokolaria. Suurta laskua porokolarimäärään odotetaan myös tänä vuonna, kun kaikkien tienkäyttäjien tietoisuus porovaroitusjärjestelmästä kasvaa. Järjestelmää käyttäneistä ammattiautoilijoista 63 % kertoo välttäneensä porokolarin sovelluksen ansiosta. Järjestelmän tavoitteena on puolittaa porokolarimäärä vuoteen 2020 mennessä.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Säännöllisesti tiellä liikkuvat ammattiautoilijat tuottavat tarkat porovaroitukset kaikille tienkäyttäjille.  Ammattiautoilija painaa poron havaitessaan sovelluksen isoa vihreää nappia, jolloin porohavainto tallentuu palvelimelle ja asettaa porovaroituksen voimaan yhdeksi tunniksi 750 metrin säteellä sijainnista. Porovaroitus välitetään eteenpäin autojen navigaattoreihin ja </w:t>
      </w:r>
      <w:r w:rsidRPr="00F3034F">
        <w:rPr>
          <w:rFonts w:ascii="Times New Roman" w:eastAsia="Times New Roman" w:hAnsi="Times New Roman" w:cs="Times New Roman"/>
          <w:sz w:val="24"/>
          <w:szCs w:val="24"/>
          <w:lang w:eastAsia="fi-FI"/>
        </w:rPr>
        <w:lastRenderedPageBreak/>
        <w:t>mobiilisovelluksiin, niin että kaikilla tienkäyttäjillä on mahdollisuus saada varoitukset käyttöönsä. Järjestelmän peruspilarina toimivat ammattiautoilijat, jotka tuottavat varoitukset.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Alkuvuodesta 2017 Porokelloa käyttäville ammattiautoilijoille tehtiin opinnäytetyönä kysely, jonka mukaan 63 % on välttänyt porokolarin Porokello-sovelluksen ansiosta. Kyselyn mukaan myös motivaatio jatkaa Porokello-järjestelmän käyttöä on ammattiautoilijoiden keskuudessa korkealla, 90 % vastaajista vastasi olevansa melko tai erittäin motivoitunut. Kysely lähetettiin 820 Porokellon käyttäjälle, joista 311 vastasi (38 %). Kyselyn vastaukset voi lukea kokonaisuudessaan </w:t>
      </w:r>
      <w:hyperlink r:id="rId134" w:history="1">
        <w:r w:rsidRPr="00F3034F">
          <w:rPr>
            <w:rFonts w:ascii="Times New Roman" w:eastAsia="Times New Roman" w:hAnsi="Times New Roman" w:cs="Times New Roman"/>
            <w:color w:val="0000FF"/>
            <w:sz w:val="24"/>
            <w:szCs w:val="24"/>
            <w:u w:val="single"/>
            <w:lang w:eastAsia="fi-FI"/>
          </w:rPr>
          <w:t>https://fi.surveymonkey.net/results/SM-DHCMQZDP/</w:t>
        </w:r>
      </w:hyperlink>
      <w:r w:rsidRPr="00F3034F">
        <w:rPr>
          <w:rFonts w:ascii="Times New Roman" w:eastAsia="Times New Roman" w:hAnsi="Times New Roman" w:cs="Times New Roman"/>
          <w:sz w:val="24"/>
          <w:szCs w:val="24"/>
          <w:lang w:eastAsia="fi-FI"/>
        </w:rPr>
        <w: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Porokello on Lapin ELY-keskuksen hallinnoima tutkimus- ja kehityshanke, missä mobiiliteknologiaa hyödyntäen luodaan uusi älyliikenteen palvelu porovaroittamiseen. Järjestelmän kehittämiseen on sitoutunut useita eri tahoja ja yrityksiä kuten Lapin ELY-keskus, Paliskuntain yhdistys, Paikkatieto Online Oy ja V-Traffic Mediamobile.</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r w:rsidRPr="00F3034F">
        <w:rPr>
          <w:rFonts w:ascii="Times New Roman" w:eastAsia="Times New Roman" w:hAnsi="Times New Roman" w:cs="Times New Roman"/>
          <w:sz w:val="24"/>
          <w:szCs w:val="24"/>
          <w:lang w:eastAsia="fi-FI"/>
        </w:rPr>
        <w:t>: projektipäällikkö Maria Timo-Huhtala, puh. 040 550 8818, ext.maria.timo-huhtala@ely-keskus.fi</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3.7.2017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Alkuvuoden rahoituksen vaikuttavuus yritysten kasvuun ja vientiin edellisvuotta suurempi (Itä-Suomi)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Alkuvuoden rahoituksen vaikuttavuus yritysten kasvuun ja vientiin edellisvuotta suurempi (Itä-Suomi)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Yritysten kehittämisrahoituksen vaikuttavuus on kasvanut edellisestä vuodesta Itä-Suomessa. Yritysten liikevaihdon arvioidaan kasvavan 162 miljoonaa euroa ja viennin kasvavan 85 miljoonaa euroa, kun vuosi sitten liikevaihto kasvoi 112 miljoonaa euroa ja vienti 53 miljoonaa euroa.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ELY-keskus myönsi vuoden 2017 alkupuolella yrityksen kehittämisavustusta noin 11 miljoonaa euroa. Avustukset menivät 61 yrityksen kehittämishankkeisiin. Rahoituksesta Etelä-Savoon kohdentui noin 1,8 miljoonaa euroa, Pohjois-Karjalaan noin 4 miljoonaa euroa ja Pohjois-Savoon noin 5,1 miljoonaa euroa.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Kehittämisrahoitus synnyttää liikevaihtoa, työpaikkoja ja uusia yrityksiä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ELY-keskuksen rahoitus on kannustanut itäsuomalaisia yrityksiä panostamaan voimallisemmin kasvuun ja vientiin. Kasvua tavoitellaan aiempaa suuremmilla kehittämisriskeillä.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Rahoituksen avulla arvioidaan syntyvän noin 430 uutta työpaikkaa ja 6 uutta yritystä. Myönnetyn rahoituksen ennustetaan käynnistävän itäsuomalaisissa yrityksissä lähes 33 miljoonan euron kehittämis- ja investointihankkeet. Kilpailukykyä kehittävistä hankkeista 48 kappaletta toteuttaa </w:t>
      </w:r>
      <w:r w:rsidRPr="00F3034F">
        <w:rPr>
          <w:rFonts w:ascii="Times New Roman" w:eastAsia="Times New Roman" w:hAnsi="Times New Roman" w:cs="Times New Roman"/>
          <w:sz w:val="24"/>
          <w:szCs w:val="24"/>
          <w:lang w:eastAsia="fi-FI"/>
        </w:rPr>
        <w:lastRenderedPageBreak/>
        <w:t>vähähiilisiä ratkaisuja. Patentteihin ja muihin aineettomiin oikeuksiin perustuvia innovaatioita kehitetään 89 hankkeessa.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Rahoituksen kysyntä maakunnissa on hiukan kasvanut viime vuodesta. Eniten kysyntää on biotaloudessa, teknologiateollisuudessa ja elintarviketeollisuudessa. Palveluliiketoiminta ja digitaalisuus ovat nousemassa vahvoiksi kilpailukyvyn kehittämisen osa-alueiksi.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ELY-keskus käsittelee tällä hetkellä 72 hakemusta, joissa on haettu avustusta yli 41 miljoonaa euroa.</w:t>
      </w:r>
    </w:p>
    <w:p w:rsidR="00F3034F" w:rsidRPr="00F3034F" w:rsidRDefault="00F3034F" w:rsidP="00F3034F">
      <w:pPr>
        <w:numPr>
          <w:ilvl w:val="0"/>
          <w:numId w:val="56"/>
        </w:num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F3034F">
        <w:rPr>
          <w:rFonts w:ascii="Times New Roman" w:eastAsia="Times New Roman" w:hAnsi="Times New Roman" w:cs="Times New Roman"/>
          <w:sz w:val="24"/>
          <w:szCs w:val="24"/>
          <w:lang w:eastAsia="fi-FI"/>
        </w:rPr>
        <w:t>Etelä-Savo: hakemuksia 21 kpl ja avustusta haettu 5,9 miljoonaa euroa.</w:t>
      </w:r>
      <w:proofErr w:type="gramEnd"/>
    </w:p>
    <w:p w:rsidR="00F3034F" w:rsidRPr="00F3034F" w:rsidRDefault="00F3034F" w:rsidP="00F3034F">
      <w:pPr>
        <w:numPr>
          <w:ilvl w:val="0"/>
          <w:numId w:val="56"/>
        </w:num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F3034F">
        <w:rPr>
          <w:rFonts w:ascii="Times New Roman" w:eastAsia="Times New Roman" w:hAnsi="Times New Roman" w:cs="Times New Roman"/>
          <w:sz w:val="24"/>
          <w:szCs w:val="24"/>
          <w:lang w:eastAsia="fi-FI"/>
        </w:rPr>
        <w:t>Pohjois-Karjala: hakemuksia 19 kpl ja avustusta haettu 15,8 miljoonaa euroa.</w:t>
      </w:r>
      <w:proofErr w:type="gramEnd"/>
    </w:p>
    <w:p w:rsidR="00F3034F" w:rsidRPr="00F3034F" w:rsidRDefault="00F3034F" w:rsidP="00F3034F">
      <w:pPr>
        <w:numPr>
          <w:ilvl w:val="0"/>
          <w:numId w:val="56"/>
        </w:num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F3034F">
        <w:rPr>
          <w:rFonts w:ascii="Times New Roman" w:eastAsia="Times New Roman" w:hAnsi="Times New Roman" w:cs="Times New Roman"/>
          <w:sz w:val="24"/>
          <w:szCs w:val="24"/>
          <w:lang w:eastAsia="fi-FI"/>
        </w:rPr>
        <w:t>Pohjois-Savo: hakemuksia 32 kpl ja avustusta haettu 19,4 miljoonaa euroa.</w:t>
      </w:r>
      <w:proofErr w:type="gramEnd"/>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Maaseuturahaston yritystuki jakaantui tasaisesti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ELY-keskus myönsi alkuvuonna maaseuturahaston yritystukea 99 mikroyritykselle. Tukea myönnettiin yhteensä noin 6,4 miljoonaa euroa (sisältää Leader yritysrahoituksen). Rahoituksen myötävaikutuksella arvioidaan syntyvät liikevaihtoa noin 19 miljoonaa euroa, uusia työpaikkoja noin 90 kpl ja uusia yrityksiä 19 kpl.</w:t>
      </w:r>
    </w:p>
    <w:p w:rsidR="00F3034F" w:rsidRPr="00F3034F" w:rsidRDefault="00F3034F" w:rsidP="00F3034F">
      <w:pPr>
        <w:numPr>
          <w:ilvl w:val="0"/>
          <w:numId w:val="57"/>
        </w:num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F3034F">
        <w:rPr>
          <w:rFonts w:ascii="Times New Roman" w:eastAsia="Times New Roman" w:hAnsi="Times New Roman" w:cs="Times New Roman"/>
          <w:sz w:val="24"/>
          <w:szCs w:val="24"/>
          <w:lang w:eastAsia="fi-FI"/>
        </w:rPr>
        <w:t>Etelä-Savo: tukea saaneita yrityksiä 31 kpl ja rahoitusta myönnetty 3,3 miljoonaa euroa.</w:t>
      </w:r>
      <w:proofErr w:type="gramEnd"/>
    </w:p>
    <w:p w:rsidR="00F3034F" w:rsidRPr="00F3034F" w:rsidRDefault="00F3034F" w:rsidP="00F3034F">
      <w:pPr>
        <w:numPr>
          <w:ilvl w:val="0"/>
          <w:numId w:val="57"/>
        </w:num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F3034F">
        <w:rPr>
          <w:rFonts w:ascii="Times New Roman" w:eastAsia="Times New Roman" w:hAnsi="Times New Roman" w:cs="Times New Roman"/>
          <w:sz w:val="24"/>
          <w:szCs w:val="24"/>
          <w:lang w:eastAsia="fi-FI"/>
        </w:rPr>
        <w:t>Pohjois-Karjala: tukea saaneita yrityksiä 68 kpl ja rahoitusta myönnetty 3,1 miljoonaa euroa</w:t>
      </w:r>
      <w:proofErr w:type="gramEnd"/>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ESR- ja EAKR-rahoitus kiinnostaa, hankkeisiin osallistujien määrä on nousussa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ELY-keskus myönsi alkuvuonna noin 15,5 miljoonaa euroa ESR- ja EAKR-kehittämisrahoitusta Itä-Suomeen. Rahoituksesta kohdentui Etelä-Savoon 5,4 miljoonaa euroa, Pohjois-Karjalaan 5 miljoonaa euroa ja Pohjois-Savoon 4,8 miljoonaa euroa. Ylimaakunnallisia hankkeita rahoitettiin noin 0,3 miljoonalla eurolla.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Tämän ohjelmakauden aikana on käynnistynyt yhteensä yli 200 kehittämishanketta. Erityisen paljon toimenpiteitä kohdentuu työttömiin ja tavoitteena on täyttää avoimet työpaikat mahdollisimman tehokkaasti. Myös yritysten digiosaamisen kehittäminen ja sosiaalisen osallisuuden edistäminen ovat olleet rahoituksen painopisteitä. Hankkeet tarjoavat koulutusta, valmennusta ja palkkatukea työllistettäville sekä valmennusta yrityksille.</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Hankkeet vetävät osallistujia hyvin. ESR hankkeissa on ollut 23 000 osallistujaa vuodesta 2015 ja yrityksiä kehittämistyöhön on osallistunut 3500 kappaletta. Yritysten kannalta kysyttyjä koulutusteemoja ovat digiosaaminen, kansainvälistyminen sekä myynti- ja markkinointitaitojen kehittäminen.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Liitteet:</w:t>
      </w:r>
    </w:p>
    <w:p w:rsidR="00F3034F" w:rsidRPr="00F3034F" w:rsidRDefault="00F3034F" w:rsidP="00F3034F">
      <w:pPr>
        <w:numPr>
          <w:ilvl w:val="0"/>
          <w:numId w:val="58"/>
        </w:numPr>
        <w:spacing w:before="100" w:beforeAutospacing="1" w:after="100" w:afterAutospacing="1" w:line="240" w:lineRule="auto"/>
        <w:rPr>
          <w:rFonts w:ascii="Times New Roman" w:eastAsia="Times New Roman" w:hAnsi="Times New Roman" w:cs="Times New Roman"/>
          <w:sz w:val="24"/>
          <w:szCs w:val="24"/>
          <w:lang w:eastAsia="fi-FI"/>
        </w:rPr>
      </w:pPr>
      <w:hyperlink r:id="rId135" w:history="1">
        <w:r w:rsidRPr="00F3034F">
          <w:rPr>
            <w:rFonts w:ascii="Times New Roman" w:eastAsia="Times New Roman" w:hAnsi="Times New Roman" w:cs="Times New Roman"/>
            <w:color w:val="0000FF"/>
            <w:sz w:val="24"/>
            <w:szCs w:val="24"/>
            <w:u w:val="single"/>
            <w:lang w:eastAsia="fi-FI"/>
          </w:rPr>
          <w:t>Suurimmat yritysrahoituksen saajat Etelä-Savossa, Pohjois-Karjalassa ja Pohjois-Savossa (pdf, 251 kt)</w:t>
        </w:r>
      </w:hyperlink>
    </w:p>
    <w:p w:rsidR="00F3034F" w:rsidRPr="00F3034F" w:rsidRDefault="00F3034F" w:rsidP="00F3034F">
      <w:pPr>
        <w:numPr>
          <w:ilvl w:val="0"/>
          <w:numId w:val="58"/>
        </w:numPr>
        <w:spacing w:before="100" w:beforeAutospacing="1" w:after="100" w:afterAutospacing="1" w:line="240" w:lineRule="auto"/>
        <w:rPr>
          <w:rFonts w:ascii="Times New Roman" w:eastAsia="Times New Roman" w:hAnsi="Times New Roman" w:cs="Times New Roman"/>
          <w:sz w:val="24"/>
          <w:szCs w:val="24"/>
          <w:lang w:eastAsia="fi-FI"/>
        </w:rPr>
      </w:pPr>
      <w:hyperlink r:id="rId136" w:history="1">
        <w:proofErr w:type="gramStart"/>
        <w:r w:rsidRPr="00F3034F">
          <w:rPr>
            <w:rFonts w:ascii="Times New Roman" w:eastAsia="Times New Roman" w:hAnsi="Times New Roman" w:cs="Times New Roman"/>
            <w:color w:val="0000FF"/>
            <w:sz w:val="24"/>
            <w:szCs w:val="24"/>
            <w:u w:val="single"/>
            <w:lang w:eastAsia="fi-FI"/>
          </w:rPr>
          <w:t>Myönnetyt kehittämisavustukset maakunnittain (pdf, 98 kt)</w:t>
        </w:r>
      </w:hyperlink>
      <w:proofErr w:type="gramEnd"/>
    </w:p>
    <w:p w:rsidR="00F3034F" w:rsidRPr="00F3034F" w:rsidRDefault="00F3034F" w:rsidP="00F3034F">
      <w:pPr>
        <w:numPr>
          <w:ilvl w:val="0"/>
          <w:numId w:val="58"/>
        </w:numPr>
        <w:spacing w:before="100" w:beforeAutospacing="1" w:after="100" w:afterAutospacing="1" w:line="240" w:lineRule="auto"/>
        <w:rPr>
          <w:rFonts w:ascii="Times New Roman" w:eastAsia="Times New Roman" w:hAnsi="Times New Roman" w:cs="Times New Roman"/>
          <w:sz w:val="24"/>
          <w:szCs w:val="24"/>
          <w:lang w:eastAsia="fi-FI"/>
        </w:rPr>
      </w:pPr>
      <w:hyperlink r:id="rId137" w:history="1">
        <w:r w:rsidRPr="00F3034F">
          <w:rPr>
            <w:rFonts w:ascii="Times New Roman" w:eastAsia="Times New Roman" w:hAnsi="Times New Roman" w:cs="Times New Roman"/>
            <w:color w:val="0000FF"/>
            <w:sz w:val="24"/>
            <w:szCs w:val="24"/>
            <w:u w:val="single"/>
            <w:lang w:eastAsia="fi-FI"/>
          </w:rPr>
          <w:t xml:space="preserve">Kestävää kasvua ja työtä </w:t>
        </w:r>
        <w:proofErr w:type="gramStart"/>
        <w:r w:rsidRPr="00F3034F">
          <w:rPr>
            <w:rFonts w:ascii="Times New Roman" w:eastAsia="Times New Roman" w:hAnsi="Times New Roman" w:cs="Times New Roman"/>
            <w:color w:val="0000FF"/>
            <w:sz w:val="24"/>
            <w:szCs w:val="24"/>
            <w:u w:val="single"/>
            <w:lang w:eastAsia="fi-FI"/>
          </w:rPr>
          <w:t>2014-2020</w:t>
        </w:r>
        <w:proofErr w:type="gramEnd"/>
        <w:r w:rsidRPr="00F3034F">
          <w:rPr>
            <w:rFonts w:ascii="Times New Roman" w:eastAsia="Times New Roman" w:hAnsi="Times New Roman" w:cs="Times New Roman"/>
            <w:color w:val="0000FF"/>
            <w:sz w:val="24"/>
            <w:szCs w:val="24"/>
            <w:u w:val="single"/>
            <w:lang w:eastAsia="fi-FI"/>
          </w:rPr>
          <w:t xml:space="preserve"> Suomen rakennerahasto-ohjelman kehittämishankkeiden toteutuminen 2017 (Itä-Suomi) (pdf, 560 kt)</w:t>
        </w:r>
      </w:hyperlink>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lastRenderedPageBreak/>
        <w:t>Lisätietoja:</w:t>
      </w:r>
      <w:r w:rsidRPr="00F3034F">
        <w:rPr>
          <w:rFonts w:ascii="Times New Roman" w:eastAsia="Times New Roman" w:hAnsi="Times New Roman" w:cs="Times New Roman"/>
          <w:sz w:val="24"/>
          <w:szCs w:val="24"/>
          <w:lang w:eastAsia="fi-FI"/>
        </w:rPr>
        <w:br/>
      </w:r>
      <w:r w:rsidRPr="00F3034F">
        <w:rPr>
          <w:rFonts w:ascii="Times New Roman" w:eastAsia="Times New Roman" w:hAnsi="Times New Roman" w:cs="Times New Roman"/>
          <w:sz w:val="24"/>
          <w:szCs w:val="24"/>
          <w:lang w:eastAsia="fi-FI"/>
        </w:rPr>
        <w:br/>
        <w:t>Yksikön päällikkö Kalevi Pölönen, Etelä-Savon ELY-keskus, p. 0442 464 670 </w:t>
      </w:r>
      <w:r w:rsidRPr="00F3034F">
        <w:rPr>
          <w:rFonts w:ascii="Times New Roman" w:eastAsia="Times New Roman" w:hAnsi="Times New Roman" w:cs="Times New Roman"/>
          <w:sz w:val="24"/>
          <w:szCs w:val="24"/>
          <w:lang w:eastAsia="fi-FI"/>
        </w:rPr>
        <w:br/>
        <w:t>Rahoituspäällikkö Timo Ollila, Etelä-Savon ELY-keskus, p. 0295 026 695</w:t>
      </w:r>
      <w:r w:rsidRPr="00F3034F">
        <w:rPr>
          <w:rFonts w:ascii="Times New Roman" w:eastAsia="Times New Roman" w:hAnsi="Times New Roman" w:cs="Times New Roman"/>
          <w:sz w:val="24"/>
          <w:szCs w:val="24"/>
          <w:lang w:eastAsia="fi-FI"/>
        </w:rPr>
        <w:br/>
        <w:t>Ylijohtaja Pekka Häkkinen, Etelä-Savon ELY-keskus, p. 0295 024 153</w:t>
      </w:r>
      <w:r w:rsidRPr="00F3034F">
        <w:rPr>
          <w:rFonts w:ascii="Times New Roman" w:eastAsia="Times New Roman" w:hAnsi="Times New Roman" w:cs="Times New Roman"/>
          <w:sz w:val="24"/>
          <w:szCs w:val="24"/>
          <w:lang w:eastAsia="fi-FI"/>
        </w:rPr>
        <w:br/>
        <w:t>Ylijohtaja Ritva Saarelainen, Pohjois-Karjalan ELY-keskus, p. 0295 026 168</w:t>
      </w:r>
      <w:r w:rsidRPr="00F3034F">
        <w:rPr>
          <w:rFonts w:ascii="Times New Roman" w:eastAsia="Times New Roman" w:hAnsi="Times New Roman" w:cs="Times New Roman"/>
          <w:sz w:val="24"/>
          <w:szCs w:val="24"/>
          <w:lang w:eastAsia="fi-FI"/>
        </w:rPr>
        <w:b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noProof/>
          <w:sz w:val="24"/>
          <w:szCs w:val="24"/>
          <w:lang w:eastAsia="fi-FI"/>
        </w:rPr>
        <w:drawing>
          <wp:inline distT="0" distB="0" distL="0" distR="0">
            <wp:extent cx="1615440" cy="1249680"/>
            <wp:effectExtent l="0" t="0" r="3810" b="7620"/>
            <wp:docPr id="238" name="Kuva 238" descr="http://www.ely-keskus.fi/documents/10191/5042400/Maaseuturahaston+lippu+ja+teksti/335ed48d-e454-426c-b909-d947bf71408b?t=149388182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www.ely-keskus.fi/documents/10191/5042400/Maaseuturahaston+lippu+ja+teksti/335ed48d-e454-426c-b909-d947bf71408b?t=149388182800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615440" cy="1249680"/>
                    </a:xfrm>
                    <a:prstGeom prst="rect">
                      <a:avLst/>
                    </a:prstGeom>
                    <a:noFill/>
                    <a:ln>
                      <a:noFill/>
                    </a:ln>
                  </pic:spPr>
                </pic:pic>
              </a:graphicData>
            </a:graphic>
          </wp:inline>
        </w:drawing>
      </w:r>
      <w:r w:rsidRPr="00F3034F">
        <w:rPr>
          <w:rFonts w:ascii="Times New Roman" w:eastAsia="Times New Roman" w:hAnsi="Times New Roman" w:cs="Times New Roman"/>
          <w:sz w:val="24"/>
          <w:szCs w:val="24"/>
          <w:lang w:eastAsia="fi-FI"/>
        </w:rPr>
        <w:t xml:space="preserve">             </w:t>
      </w:r>
      <w:r w:rsidRPr="00F3034F">
        <w:rPr>
          <w:rFonts w:ascii="Times New Roman" w:eastAsia="Times New Roman" w:hAnsi="Times New Roman" w:cs="Times New Roman"/>
          <w:noProof/>
          <w:sz w:val="24"/>
          <w:szCs w:val="24"/>
          <w:lang w:eastAsia="fi-FI"/>
        </w:rPr>
        <w:drawing>
          <wp:inline distT="0" distB="0" distL="0" distR="0">
            <wp:extent cx="1310640" cy="1363980"/>
            <wp:effectExtent l="0" t="0" r="3810" b="7620"/>
            <wp:docPr id="237" name="Kuva 237" descr="http://www.ely-keskus.fi/documents/10191/5042400/EAKR_ESR_FI_vertical_138x143.png/0e286e9e-b19e-48c2-a46c-ad770ddd932c?t=148601850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www.ely-keskus.fi/documents/10191/5042400/EAKR_ESR_FI_vertical_138x143.png/0e286e9e-b19e-48c2-a46c-ad770ddd932c?t=148601850900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310640" cy="1363980"/>
                    </a:xfrm>
                    <a:prstGeom prst="rect">
                      <a:avLst/>
                    </a:prstGeom>
                    <a:noFill/>
                    <a:ln>
                      <a:noFill/>
                    </a:ln>
                  </pic:spPr>
                </pic:pic>
              </a:graphicData>
            </a:graphic>
          </wp:inline>
        </w:drawing>
      </w:r>
      <w:r w:rsidRPr="00F3034F">
        <w:rPr>
          <w:rFonts w:ascii="Times New Roman" w:eastAsia="Times New Roman" w:hAnsi="Times New Roman" w:cs="Times New Roman"/>
          <w:sz w:val="24"/>
          <w:szCs w:val="24"/>
          <w:lang w:eastAsia="fi-FI"/>
        </w:rPr>
        <w:t xml:space="preserve">               </w:t>
      </w:r>
      <w:r w:rsidRPr="00F3034F">
        <w:rPr>
          <w:rFonts w:ascii="Times New Roman" w:eastAsia="Times New Roman" w:hAnsi="Times New Roman" w:cs="Times New Roman"/>
          <w:noProof/>
          <w:sz w:val="24"/>
          <w:szCs w:val="24"/>
          <w:lang w:eastAsia="fi-FI"/>
        </w:rPr>
        <w:drawing>
          <wp:inline distT="0" distB="0" distL="0" distR="0">
            <wp:extent cx="1470660" cy="1036320"/>
            <wp:effectExtent l="0" t="0" r="0" b="0"/>
            <wp:docPr id="236" name="Kuva 236" descr="http://www.ely-keskus.fi/documents/10191/5042400/VipuvoimaaEU_2014_2020_154x109_rgb.png/7e6babe6-b014-4c65-be7f-ad38c6c71a80?t=147765466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www.ely-keskus.fi/documents/10191/5042400/VipuvoimaaEU_2014_2020_154x109_rgb.png/7e6babe6-b014-4c65-be7f-ad38c6c71a80?t=147765466900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70660" cy="1036320"/>
                    </a:xfrm>
                    <a:prstGeom prst="rect">
                      <a:avLst/>
                    </a:prstGeom>
                    <a:noFill/>
                    <a:ln>
                      <a:noFill/>
                    </a:ln>
                  </pic:spPr>
                </pic:pic>
              </a:graphicData>
            </a:graphic>
          </wp:inline>
        </w:drawing>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4.7.2017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proofErr w:type="gramStart"/>
      <w:r w:rsidRPr="00F3034F">
        <w:rPr>
          <w:rFonts w:ascii="Times New Roman" w:eastAsia="Times New Roman" w:hAnsi="Times New Roman" w:cs="Times New Roman"/>
          <w:b/>
          <w:bCs/>
          <w:kern w:val="36"/>
          <w:sz w:val="48"/>
          <w:szCs w:val="48"/>
          <w:lang w:eastAsia="fi-FI"/>
        </w:rPr>
        <w:t>Maaseudun kehittämishankkeita tuettu vuonna 2017 (Pohjois-Karjala)</w:t>
      </w:r>
      <w:proofErr w:type="gramEnd"/>
      <w:r w:rsidRPr="00F3034F">
        <w:rPr>
          <w:rFonts w:ascii="Times New Roman" w:eastAsia="Times New Roman" w:hAnsi="Times New Roman" w:cs="Times New Roman"/>
          <w:b/>
          <w:bCs/>
          <w:kern w:val="36"/>
          <w:sz w:val="48"/>
          <w:szCs w:val="48"/>
          <w:lang w:eastAsia="fi-FI"/>
        </w:rPr>
        <w:t xml:space="preserve">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proofErr w:type="gramStart"/>
      <w:r w:rsidRPr="00F3034F">
        <w:rPr>
          <w:rFonts w:ascii="Times New Roman" w:eastAsia="Times New Roman" w:hAnsi="Times New Roman" w:cs="Times New Roman"/>
          <w:b/>
          <w:bCs/>
          <w:sz w:val="36"/>
          <w:szCs w:val="36"/>
          <w:lang w:eastAsia="fi-FI"/>
        </w:rPr>
        <w:t>Maaseudun kehittämishankkeita tuettu vuonna 2017 (Pohjois-Karjala)</w:t>
      </w:r>
      <w:proofErr w:type="gramEnd"/>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Pohjois-Karjalan ELY-keskus on myöntänyt v. 2017 tukea maaseudun kehittämishankkeille yhteensä 1,1 m€. Tuettuja hankkeita on kymmenen kappaletta. Keskeisimmät tukikohteet ovat elintarvike- ja metsäala. Aiemmin tällä ohjelmakaudella (</w:t>
      </w:r>
      <w:proofErr w:type="gramStart"/>
      <w:r w:rsidRPr="00F3034F">
        <w:rPr>
          <w:rFonts w:ascii="Times New Roman" w:eastAsia="Times New Roman" w:hAnsi="Times New Roman" w:cs="Times New Roman"/>
          <w:sz w:val="24"/>
          <w:szCs w:val="24"/>
          <w:lang w:eastAsia="fi-FI"/>
        </w:rPr>
        <w:t>2014-2020</w:t>
      </w:r>
      <w:proofErr w:type="gramEnd"/>
      <w:r w:rsidRPr="00F3034F">
        <w:rPr>
          <w:rFonts w:ascii="Times New Roman" w:eastAsia="Times New Roman" w:hAnsi="Times New Roman" w:cs="Times New Roman"/>
          <w:sz w:val="24"/>
          <w:szCs w:val="24"/>
          <w:lang w:eastAsia="fi-FI"/>
        </w:rPr>
        <w:t>) on rahoitettu kaikkiaan 30 maaseudun kehittämishanketta, joten maaseudun kehittäminen on päässyt täyteen vauhtiin.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Tuetut hankkeet (</w:t>
      </w:r>
      <w:proofErr w:type="gramStart"/>
      <w:r w:rsidRPr="00F3034F">
        <w:rPr>
          <w:rFonts w:ascii="Times New Roman" w:eastAsia="Times New Roman" w:hAnsi="Times New Roman" w:cs="Times New Roman"/>
          <w:sz w:val="24"/>
          <w:szCs w:val="24"/>
          <w:lang w:eastAsia="fi-FI"/>
        </w:rPr>
        <w:t>1.1.-30.6.2017</w:t>
      </w:r>
      <w:proofErr w:type="gramEnd"/>
      <w:r w:rsidRPr="00F3034F">
        <w:rPr>
          <w:rFonts w:ascii="Times New Roman" w:eastAsia="Times New Roman" w:hAnsi="Times New Roman" w:cs="Times New Roman"/>
          <w:sz w:val="24"/>
          <w:szCs w:val="24"/>
          <w:lang w:eastAsia="fi-FI"/>
        </w:rPr>
        <w:t>) ovat seuraavat:</w:t>
      </w:r>
    </w:p>
    <w:p w:rsidR="00F3034F" w:rsidRPr="00F3034F" w:rsidRDefault="00F3034F" w:rsidP="00F3034F">
      <w:pPr>
        <w:numPr>
          <w:ilvl w:val="0"/>
          <w:numId w:val="59"/>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DigiMetsä </w:t>
      </w:r>
      <w:proofErr w:type="gramStart"/>
      <w:r w:rsidRPr="00F3034F">
        <w:rPr>
          <w:rFonts w:ascii="Times New Roman" w:eastAsia="Times New Roman" w:hAnsi="Times New Roman" w:cs="Times New Roman"/>
          <w:sz w:val="24"/>
          <w:szCs w:val="24"/>
          <w:lang w:eastAsia="fi-FI"/>
        </w:rPr>
        <w:t>–koulutushanke</w:t>
      </w:r>
      <w:proofErr w:type="gramEnd"/>
    </w:p>
    <w:p w:rsidR="00F3034F" w:rsidRPr="00F3034F" w:rsidRDefault="00F3034F" w:rsidP="00F3034F">
      <w:pPr>
        <w:numPr>
          <w:ilvl w:val="0"/>
          <w:numId w:val="60"/>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Suomen 4H-liitto ry</w:t>
      </w:r>
    </w:p>
    <w:p w:rsidR="00F3034F" w:rsidRPr="00F3034F" w:rsidRDefault="00F3034F" w:rsidP="00F3034F">
      <w:pPr>
        <w:numPr>
          <w:ilvl w:val="0"/>
          <w:numId w:val="61"/>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Sukumetsät seuraavalle</w:t>
      </w:r>
    </w:p>
    <w:p w:rsidR="00F3034F" w:rsidRPr="00F3034F" w:rsidRDefault="00F3034F" w:rsidP="00F3034F">
      <w:pPr>
        <w:numPr>
          <w:ilvl w:val="0"/>
          <w:numId w:val="62"/>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Suomen metsäkeskus</w:t>
      </w:r>
    </w:p>
    <w:p w:rsidR="00F3034F" w:rsidRPr="00F3034F" w:rsidRDefault="00F3034F" w:rsidP="00F3034F">
      <w:pPr>
        <w:numPr>
          <w:ilvl w:val="0"/>
          <w:numId w:val="63"/>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Käytäväharvennus: menetelmä nuorten männiköiden ensimmäiseen koneelliseen harvennukseen</w:t>
      </w:r>
    </w:p>
    <w:p w:rsidR="00F3034F" w:rsidRPr="00F3034F" w:rsidRDefault="00F3034F" w:rsidP="00F3034F">
      <w:pPr>
        <w:numPr>
          <w:ilvl w:val="0"/>
          <w:numId w:val="64"/>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Luonnonvarakeskus ja Suomen metsäkeskus</w:t>
      </w:r>
    </w:p>
    <w:p w:rsidR="00F3034F" w:rsidRPr="00F3034F" w:rsidRDefault="00F3034F" w:rsidP="00F3034F">
      <w:pPr>
        <w:numPr>
          <w:ilvl w:val="0"/>
          <w:numId w:val="65"/>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Maistuvat kyläjuhlat</w:t>
      </w:r>
    </w:p>
    <w:p w:rsidR="00F3034F" w:rsidRPr="00F3034F" w:rsidRDefault="00F3034F" w:rsidP="00F3034F">
      <w:pPr>
        <w:numPr>
          <w:ilvl w:val="0"/>
          <w:numId w:val="66"/>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Pohjois-Karjalan Martat ry ja Maaseudun Sivistysliiton P-K:n aluejärjestö ry</w:t>
      </w:r>
    </w:p>
    <w:p w:rsidR="00F3034F" w:rsidRPr="00F3034F" w:rsidRDefault="00F3034F" w:rsidP="00F3034F">
      <w:pPr>
        <w:numPr>
          <w:ilvl w:val="0"/>
          <w:numId w:val="67"/>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Riistatalouden uudet mahdollisuudet Pohjois-Karjalassa</w:t>
      </w:r>
    </w:p>
    <w:p w:rsidR="00F3034F" w:rsidRPr="00F3034F" w:rsidRDefault="00F3034F" w:rsidP="00F3034F">
      <w:pPr>
        <w:numPr>
          <w:ilvl w:val="0"/>
          <w:numId w:val="68"/>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Itä-Suomen yliopisto ja Pohjois-Karjalan koulutuskuntayhtymä</w:t>
      </w:r>
    </w:p>
    <w:p w:rsidR="00F3034F" w:rsidRPr="00F3034F" w:rsidRDefault="00F3034F" w:rsidP="00F3034F">
      <w:pPr>
        <w:numPr>
          <w:ilvl w:val="0"/>
          <w:numId w:val="69"/>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Olutklusterin kehittämishanke</w:t>
      </w:r>
    </w:p>
    <w:p w:rsidR="00F3034F" w:rsidRPr="00F3034F" w:rsidRDefault="00F3034F" w:rsidP="00F3034F">
      <w:pPr>
        <w:numPr>
          <w:ilvl w:val="0"/>
          <w:numId w:val="70"/>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Luonnonvarakeskus ja ProAgria Pohjois-Karjala</w:t>
      </w:r>
    </w:p>
    <w:p w:rsidR="00F3034F" w:rsidRPr="00F3034F" w:rsidRDefault="00F3034F" w:rsidP="00F3034F">
      <w:pPr>
        <w:numPr>
          <w:ilvl w:val="0"/>
          <w:numId w:val="71"/>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EuroMaito</w:t>
      </w:r>
    </w:p>
    <w:p w:rsidR="00F3034F" w:rsidRPr="00F3034F" w:rsidRDefault="00F3034F" w:rsidP="00F3034F">
      <w:pPr>
        <w:numPr>
          <w:ilvl w:val="0"/>
          <w:numId w:val="72"/>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Luonnonvarakeskus, Savonia-ammattikorkeakoulu Oy ja ProAgria Pohjois-Savo ry</w:t>
      </w:r>
    </w:p>
    <w:p w:rsidR="00F3034F" w:rsidRPr="00F3034F" w:rsidRDefault="00F3034F" w:rsidP="00F3034F">
      <w:pPr>
        <w:numPr>
          <w:ilvl w:val="0"/>
          <w:numId w:val="73"/>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Poveria auringosta </w:t>
      </w:r>
      <w:proofErr w:type="gramStart"/>
      <w:r w:rsidRPr="00F3034F">
        <w:rPr>
          <w:rFonts w:ascii="Times New Roman" w:eastAsia="Times New Roman" w:hAnsi="Times New Roman" w:cs="Times New Roman"/>
          <w:sz w:val="24"/>
          <w:szCs w:val="24"/>
          <w:lang w:eastAsia="fi-FI"/>
        </w:rPr>
        <w:t>–yritysryhmähanke</w:t>
      </w:r>
      <w:proofErr w:type="gramEnd"/>
    </w:p>
    <w:p w:rsidR="00F3034F" w:rsidRPr="00F3034F" w:rsidRDefault="00F3034F" w:rsidP="00F3034F">
      <w:pPr>
        <w:numPr>
          <w:ilvl w:val="0"/>
          <w:numId w:val="74"/>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Karelia ammattikorkeakoulu</w:t>
      </w:r>
    </w:p>
    <w:p w:rsidR="00F3034F" w:rsidRPr="00F3034F" w:rsidRDefault="00F3034F" w:rsidP="00F3034F">
      <w:pPr>
        <w:numPr>
          <w:ilvl w:val="0"/>
          <w:numId w:val="75"/>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Hyönteistuotannon esiselvitys</w:t>
      </w:r>
    </w:p>
    <w:p w:rsidR="00F3034F" w:rsidRPr="00F3034F" w:rsidRDefault="00F3034F" w:rsidP="00F3034F">
      <w:pPr>
        <w:numPr>
          <w:ilvl w:val="0"/>
          <w:numId w:val="76"/>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Pielisen Karjalan Kehittämiskeskus Oy (PIKES Oy) ja Luonnonvarakeskus</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10. Mahdollisuuksia jatkojalostukseen</w:t>
      </w:r>
    </w:p>
    <w:p w:rsidR="00F3034F" w:rsidRPr="00F3034F" w:rsidRDefault="00F3034F" w:rsidP="00F3034F">
      <w:pPr>
        <w:numPr>
          <w:ilvl w:val="0"/>
          <w:numId w:val="77"/>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Pohjois-Karjalan koulutuskuntayhtymä, Itä-Suomen yliopisto ja Josek Oy</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br/>
        <w:t>Aiemmin (</w:t>
      </w:r>
      <w:proofErr w:type="gramStart"/>
      <w:r w:rsidRPr="00F3034F">
        <w:rPr>
          <w:rFonts w:ascii="Times New Roman" w:eastAsia="Times New Roman" w:hAnsi="Times New Roman" w:cs="Times New Roman"/>
          <w:sz w:val="24"/>
          <w:szCs w:val="24"/>
          <w:lang w:eastAsia="fi-FI"/>
        </w:rPr>
        <w:t>2014-2016</w:t>
      </w:r>
      <w:proofErr w:type="gramEnd"/>
      <w:r w:rsidRPr="00F3034F">
        <w:rPr>
          <w:rFonts w:ascii="Times New Roman" w:eastAsia="Times New Roman" w:hAnsi="Times New Roman" w:cs="Times New Roman"/>
          <w:sz w:val="24"/>
          <w:szCs w:val="24"/>
          <w:lang w:eastAsia="fi-FI"/>
        </w:rPr>
        <w:t>) rahoitetut hankkeet</w:t>
      </w:r>
    </w:p>
    <w:p w:rsidR="00F3034F" w:rsidRPr="00F3034F" w:rsidRDefault="00F3034F" w:rsidP="00F3034F">
      <w:pPr>
        <w:spacing w:before="100" w:beforeAutospacing="1" w:after="100" w:afterAutospacing="1" w:line="240" w:lineRule="auto"/>
        <w:ind w:left="170"/>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Kuluvalla ohjelmakaudella (</w:t>
      </w:r>
      <w:proofErr w:type="gramStart"/>
      <w:r w:rsidRPr="00F3034F">
        <w:rPr>
          <w:rFonts w:ascii="Times New Roman" w:eastAsia="Times New Roman" w:hAnsi="Times New Roman" w:cs="Times New Roman"/>
          <w:sz w:val="24"/>
          <w:szCs w:val="24"/>
          <w:lang w:eastAsia="fi-FI"/>
        </w:rPr>
        <w:t>2014-2020</w:t>
      </w:r>
      <w:proofErr w:type="gramEnd"/>
      <w:r w:rsidRPr="00F3034F">
        <w:rPr>
          <w:rFonts w:ascii="Times New Roman" w:eastAsia="Times New Roman" w:hAnsi="Times New Roman" w:cs="Times New Roman"/>
          <w:sz w:val="24"/>
          <w:szCs w:val="24"/>
          <w:lang w:eastAsia="fi-FI"/>
        </w:rPr>
        <w:t>) on voimassa olevan Pohjois-Karjalan maaseudun kehittämissuunnitelman puitteissa rahoitettu kaikkiaan 30 hanketta, joille myönnetty tuki on yhteensä 5,2 m€. Kuntien ja muuta julkista rahoitusta kohdistuu hankkeisiin yhteensä 539.000 €.</w:t>
      </w:r>
    </w:p>
    <w:p w:rsidR="00F3034F" w:rsidRPr="00F3034F" w:rsidRDefault="00F3034F" w:rsidP="00F3034F">
      <w:pPr>
        <w:spacing w:before="100" w:beforeAutospacing="1" w:after="100" w:afterAutospacing="1" w:line="240" w:lineRule="auto"/>
        <w:ind w:left="170"/>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Hankkeista 22 (73 %) on pelkästään Pohjois-Karjalaa koskevia ja kahdeksan (27 %) useamman maakunnan yhteisiä. Hankkeista 42 % kohdistuu elinkeinojen kehittämishankkeisiin (yhteistyö ja innovaatiot), 33 % kohdistuu koulutukseen ja tiedonvälitykseen ja 25 % maaseudun palvelujen ja kylien kehittämiseen.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Lisätietoja hankkeista Maaseutuviraston hankerekisteristä: </w:t>
      </w:r>
      <w:hyperlink r:id="rId141" w:tgtFrame="_blank" w:history="1">
        <w:r w:rsidRPr="00F3034F">
          <w:rPr>
            <w:rFonts w:ascii="Times New Roman" w:eastAsia="Times New Roman" w:hAnsi="Times New Roman" w:cs="Times New Roman"/>
            <w:color w:val="0000FF"/>
            <w:sz w:val="24"/>
            <w:szCs w:val="24"/>
            <w:u w:val="single"/>
            <w:lang w:eastAsia="fi-FI"/>
          </w:rPr>
          <w:t>https://tietopalvelu.mavi.fi/QvAJAXZfc/opendoc.htm?document=Published/raportointi.qvw&amp;Sheet=SH_HR_FI&amp;anonymous=true</w:t>
        </w:r>
      </w:hyperlink>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Edellä mainitut tiedot eivät sisällä Leader </w:t>
      </w:r>
      <w:proofErr w:type="gramStart"/>
      <w:r w:rsidRPr="00F3034F">
        <w:rPr>
          <w:rFonts w:ascii="Times New Roman" w:eastAsia="Times New Roman" w:hAnsi="Times New Roman" w:cs="Times New Roman"/>
          <w:sz w:val="24"/>
          <w:szCs w:val="24"/>
          <w:lang w:eastAsia="fi-FI"/>
        </w:rPr>
        <w:t>–hankkeita</w:t>
      </w:r>
      <w:proofErr w:type="gramEnd"/>
      <w:r w:rsidRPr="00F3034F">
        <w:rPr>
          <w:rFonts w:ascii="Times New Roman" w:eastAsia="Times New Roman" w:hAnsi="Times New Roman" w:cs="Times New Roman"/>
          <w:sz w:val="24"/>
          <w:szCs w:val="24"/>
          <w:lang w:eastAsia="fi-FI"/>
        </w:rPr>
        <w:t xml:space="preserve">, joista viestitty erikseen: </w:t>
      </w:r>
      <w:hyperlink r:id="rId142" w:tgtFrame="_blank" w:history="1">
        <w:r w:rsidRPr="00F3034F">
          <w:rPr>
            <w:rFonts w:ascii="Times New Roman" w:eastAsia="Times New Roman" w:hAnsi="Times New Roman" w:cs="Times New Roman"/>
            <w:color w:val="0000FF"/>
            <w:sz w:val="24"/>
            <w:szCs w:val="24"/>
            <w:u w:val="single"/>
            <w:lang w:eastAsia="fi-FI"/>
          </w:rPr>
          <w:t>https://maakaista.fi/attachments/article/129/TIEDOTE%20kesäkuu%202017.pdf</w:t>
        </w:r>
      </w:hyperlink>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4.7.2017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lastRenderedPageBreak/>
        <w:t xml:space="preserve">Kesäkuu oli viileä ja vähäsateinen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Kesäkuu oli viileä ja vähäsateinen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Ilmatieteen laitoksen tilastojen mukaan kesäkuun keskilämpötila oli koko maassa keskimääräistä viileämpi. Pohjois-Karjalassa kesäkuun oli noin 1,5…2 astetta keskimääräistä koleampi. Näin kolea kesäkuu toistuu keskimäärin kerran kymmenessä vuodessa.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Kesäkuun </w:t>
      </w:r>
      <w:r w:rsidRPr="00F3034F">
        <w:rPr>
          <w:rFonts w:ascii="Times New Roman" w:eastAsia="Times New Roman" w:hAnsi="Times New Roman" w:cs="Times New Roman"/>
          <w:b/>
          <w:bCs/>
          <w:sz w:val="24"/>
          <w:szCs w:val="24"/>
          <w:lang w:eastAsia="fi-FI"/>
        </w:rPr>
        <w:t>sademäärä</w:t>
      </w:r>
      <w:r w:rsidRPr="00F3034F">
        <w:rPr>
          <w:rFonts w:ascii="Times New Roman" w:eastAsia="Times New Roman" w:hAnsi="Times New Roman" w:cs="Times New Roman"/>
          <w:sz w:val="24"/>
          <w:szCs w:val="24"/>
          <w:lang w:eastAsia="fi-FI"/>
        </w:rPr>
        <w:t xml:space="preserve"> oli maakunnassamme lähes kolmanneksen tavanomaista pienempi. Vettä on tullut Pohjois-Karjalassa 38 - 44 millimetriin, kun kesäkuussa sataa keskimäärin 66 milliä.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Maakunnan järvien </w:t>
      </w:r>
      <w:r w:rsidRPr="00F3034F">
        <w:rPr>
          <w:rFonts w:ascii="Times New Roman" w:eastAsia="Times New Roman" w:hAnsi="Times New Roman" w:cs="Times New Roman"/>
          <w:b/>
          <w:bCs/>
          <w:sz w:val="24"/>
          <w:szCs w:val="24"/>
          <w:lang w:eastAsia="fi-FI"/>
        </w:rPr>
        <w:t xml:space="preserve">vedenkorkeudet </w:t>
      </w:r>
      <w:r w:rsidRPr="00F3034F">
        <w:rPr>
          <w:rFonts w:ascii="Times New Roman" w:eastAsia="Times New Roman" w:hAnsi="Times New Roman" w:cs="Times New Roman"/>
          <w:sz w:val="24"/>
          <w:szCs w:val="24"/>
          <w:lang w:eastAsia="fi-FI"/>
        </w:rPr>
        <w:t>vaihtelevat keskimääräisen molemmin puolin. Orivesi-Pyhäselän vedenpinta nousi kesäkuun aikana 12 cm. Vedenpinta on nyt 4 cm ajankohdan keskimääräistä vedenkorkeutta alempana. Orivesi-Pyhäselän vedenpinnan ennustetaan nousevan noin 5 cm heinäkuun puoliväliin mennessä. Sen jälkeen alkaa laskusuunta. Vedenpinta laskenee 10 cm heinäkuun loppuun mennessä.  Pielisen vedenpinta laski 2 cm kesäkuun aikana. Vedenpinta on nyt 8 cm ajankohdan keskimääräistä vedenkorkeutta ylempänä. Ennusteen mukaan Pielisen vedenpinta laskee noin 15 cm elokuun alkuun mennessä.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Pohjois-Karjalan ELY-keskuksen mittauspisteissä Kontiolahden Jaamankankaalla ja Jakokoskella </w:t>
      </w:r>
      <w:r w:rsidRPr="00F3034F">
        <w:rPr>
          <w:rFonts w:ascii="Times New Roman" w:eastAsia="Times New Roman" w:hAnsi="Times New Roman" w:cs="Times New Roman"/>
          <w:b/>
          <w:bCs/>
          <w:sz w:val="24"/>
          <w:szCs w:val="24"/>
          <w:lang w:eastAsia="fi-FI"/>
        </w:rPr>
        <w:t>pohjaveden</w:t>
      </w:r>
      <w:r w:rsidRPr="00F3034F">
        <w:rPr>
          <w:rFonts w:ascii="Times New Roman" w:eastAsia="Times New Roman" w:hAnsi="Times New Roman" w:cs="Times New Roman"/>
          <w:sz w:val="24"/>
          <w:szCs w:val="24"/>
          <w:lang w:eastAsia="fi-FI"/>
        </w:rPr>
        <w:t xml:space="preserve"> korkeus oli kesäkuun lopussa 2 – 25 cm normaalia alempana. Ilomantsin Kuuksenvaaran ja Nurmeksen Juutilankangaan pohjavesiasemalla pohjavedenkorkeus on 2 - 25 cm ajankohdan keskiarvoa ylempänä.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Pielisjoen kesäkuun </w:t>
      </w:r>
      <w:r w:rsidRPr="00F3034F">
        <w:rPr>
          <w:rFonts w:ascii="Times New Roman" w:eastAsia="Times New Roman" w:hAnsi="Times New Roman" w:cs="Times New Roman"/>
          <w:b/>
          <w:bCs/>
          <w:sz w:val="24"/>
          <w:szCs w:val="24"/>
          <w:lang w:eastAsia="fi-FI"/>
        </w:rPr>
        <w:t>keskivirtaama</w:t>
      </w:r>
      <w:r w:rsidRPr="00F3034F">
        <w:rPr>
          <w:rFonts w:ascii="Times New Roman" w:eastAsia="Times New Roman" w:hAnsi="Times New Roman" w:cs="Times New Roman"/>
          <w:sz w:val="24"/>
          <w:szCs w:val="24"/>
          <w:lang w:eastAsia="fi-FI"/>
        </w:rPr>
        <w:t xml:space="preserve"> oli 10 % ja Koitajoen 12 % normaalia suurempi. Lieksanjoessa vettä virtasi kesäkuussa viidenneksen tavanomaista enemmän. Pienempien jokien virtaamat olivat yleisesti ottaen keskimääräistä suurempia. Esimerkiksi Saramojoen kesäkuun keskivirtaama oli neljänneksen tavanomaista suurempi.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 xml:space="preserve">Pintaveden lämpötila </w:t>
      </w:r>
      <w:r w:rsidRPr="00F3034F">
        <w:rPr>
          <w:rFonts w:ascii="Times New Roman" w:eastAsia="Times New Roman" w:hAnsi="Times New Roman" w:cs="Times New Roman"/>
          <w:sz w:val="24"/>
          <w:szCs w:val="24"/>
          <w:lang w:eastAsia="fi-FI"/>
        </w:rPr>
        <w:t>oli kesäkuun 30. päivänä Pyhäselällä ja Pielisellä 15 astetta. Molempien järvien pintavesi oli tuolloin lähes pari astetta tavanomaista viileämpää. Tänään 6. päivä heinäkuuta, Pyhäselän pintavesi on 17,3 asteista ja puoli astetta keskimääräistä viileämpää. Pielisen pintavesi on 16,1 asteista ja 1,4 astetta normaalia kylmempää.</w:t>
      </w:r>
    </w:p>
    <w:p w:rsidR="00F3034F" w:rsidRPr="00F3034F" w:rsidRDefault="00F3034F" w:rsidP="00F3034F">
      <w:pPr>
        <w:numPr>
          <w:ilvl w:val="0"/>
          <w:numId w:val="78"/>
        </w:numPr>
        <w:spacing w:before="100" w:beforeAutospacing="1" w:after="100" w:afterAutospacing="1" w:line="240" w:lineRule="auto"/>
        <w:rPr>
          <w:rFonts w:ascii="Times New Roman" w:eastAsia="Times New Roman" w:hAnsi="Times New Roman" w:cs="Times New Roman"/>
          <w:sz w:val="24"/>
          <w:szCs w:val="24"/>
          <w:lang w:eastAsia="fi-FI"/>
        </w:rPr>
      </w:pPr>
      <w:hyperlink r:id="rId143" w:tgtFrame="_blank" w:history="1">
        <w:r w:rsidRPr="00F3034F">
          <w:rPr>
            <w:rFonts w:ascii="Times New Roman" w:eastAsia="Times New Roman" w:hAnsi="Times New Roman" w:cs="Times New Roman"/>
            <w:color w:val="0000FF"/>
            <w:sz w:val="24"/>
            <w:szCs w:val="24"/>
            <w:u w:val="single"/>
            <w:lang w:eastAsia="fi-FI"/>
          </w:rPr>
          <w:t>Tilasto-osa</w:t>
        </w:r>
      </w:hyperlink>
      <w:r w:rsidRPr="00F3034F">
        <w:rPr>
          <w:rFonts w:ascii="Times New Roman" w:eastAsia="Times New Roman" w:hAnsi="Times New Roman" w:cs="Times New Roman"/>
          <w:sz w:val="24"/>
          <w:szCs w:val="24"/>
          <w:lang w:eastAsia="fi-FI"/>
        </w:rPr>
        <w:t xml:space="preserve"> (pdf)</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br/>
      </w:r>
      <w:r w:rsidRPr="00F3034F">
        <w:rPr>
          <w:rFonts w:ascii="Times New Roman" w:eastAsia="Times New Roman" w:hAnsi="Times New Roman" w:cs="Times New Roman"/>
          <w:b/>
          <w:bCs/>
          <w:sz w:val="24"/>
          <w:szCs w:val="24"/>
          <w:lang w:eastAsia="fi-FI"/>
        </w:rPr>
        <w:t>Lisätietoja</w:t>
      </w:r>
      <w:r w:rsidRPr="00F3034F">
        <w:rPr>
          <w:rFonts w:ascii="Times New Roman" w:eastAsia="Times New Roman" w:hAnsi="Times New Roman" w:cs="Times New Roman"/>
          <w:sz w:val="24"/>
          <w:szCs w:val="24"/>
          <w:lang w:eastAsia="fi-FI"/>
        </w:rPr>
        <w:br/>
        <w:t>Vesitaloussuunnittelija Esa Päivinen p. 0295 026 218, esa.paivinen(at)ely-keskus.fi</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7.7.2017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Sinilevähavaintoja kesäisempien säiden myötä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lastRenderedPageBreak/>
        <w:t>Sinilevähavaintoja kesäisempien säiden myötä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Pohjois-Karjalan ELY-keskus tekee leväseurantaa alueellaan yhdessä vapaaehtoisten havainnoitsijoiden kanssa. Seurannassa on </w:t>
      </w:r>
      <w:hyperlink r:id="rId144" w:tgtFrame="_blank" w:history="1">
        <w:r w:rsidRPr="00F3034F">
          <w:rPr>
            <w:rFonts w:ascii="Times New Roman" w:eastAsia="Times New Roman" w:hAnsi="Times New Roman" w:cs="Times New Roman"/>
            <w:color w:val="0000FF"/>
            <w:sz w:val="24"/>
            <w:szCs w:val="24"/>
            <w:u w:val="single"/>
            <w:lang w:eastAsia="fi-FI"/>
          </w:rPr>
          <w:t>21 paikkaa</w:t>
        </w:r>
      </w:hyperlink>
      <w:r w:rsidRPr="00F3034F">
        <w:rPr>
          <w:rFonts w:ascii="Times New Roman" w:eastAsia="Times New Roman" w:hAnsi="Times New Roman" w:cs="Times New Roman"/>
          <w:sz w:val="24"/>
          <w:szCs w:val="24"/>
          <w:lang w:eastAsia="fi-FI"/>
        </w:rPr>
        <w:t xml:space="preserve">. Viikolla 28 levähavaintoja ilmoitettiin vakiohavainnoitsijoiden toimesta kahdelta järveltä, muutamia </w:t>
      </w:r>
      <w:hyperlink r:id="rId145" w:tgtFrame="_blank" w:history="1">
        <w:r w:rsidRPr="00F3034F">
          <w:rPr>
            <w:rFonts w:ascii="Times New Roman" w:eastAsia="Times New Roman" w:hAnsi="Times New Roman" w:cs="Times New Roman"/>
            <w:color w:val="0000FF"/>
            <w:sz w:val="24"/>
            <w:szCs w:val="24"/>
            <w:u w:val="single"/>
            <w:lang w:eastAsia="fi-FI"/>
          </w:rPr>
          <w:t xml:space="preserve">levähavaintoja </w:t>
        </w:r>
      </w:hyperlink>
      <w:r w:rsidRPr="00F3034F">
        <w:rPr>
          <w:rFonts w:ascii="Times New Roman" w:eastAsia="Times New Roman" w:hAnsi="Times New Roman" w:cs="Times New Roman"/>
          <w:sz w:val="24"/>
          <w:szCs w:val="24"/>
          <w:lang w:eastAsia="fi-FI"/>
        </w:rPr>
        <w:t>ilmoitettiin havaintopaikoilta myös edeltävällä viikolla. Tiistaina</w:t>
      </w:r>
      <w:r w:rsidRPr="00F3034F">
        <w:rPr>
          <w:rFonts w:ascii="Times New Roman" w:eastAsia="Times New Roman" w:hAnsi="Times New Roman" w:cs="Times New Roman"/>
          <w:i/>
          <w:iCs/>
          <w:sz w:val="24"/>
          <w:szCs w:val="24"/>
          <w:lang w:eastAsia="fi-FI"/>
        </w:rPr>
        <w:t xml:space="preserve"> </w:t>
      </w:r>
      <w:r w:rsidRPr="00F3034F">
        <w:rPr>
          <w:rFonts w:ascii="Times New Roman" w:eastAsia="Times New Roman" w:hAnsi="Times New Roman" w:cs="Times New Roman"/>
          <w:sz w:val="24"/>
          <w:szCs w:val="24"/>
          <w:lang w:eastAsia="fi-FI"/>
        </w:rPr>
        <w:t>11.7 sinilevää havaittiin runsas esiintymä Tohmajärvellä, Suuri-Onkamon Ruunaluodossa ja 12.7 kahdessa havaintopaikassa Liperin Heposelällä, pieniä määriä Siikasalmessa ja runsaammin Huhtiniemessä. Levähavainnot antavat tietoa levätilanteesta vain ajallisesti, havaintopaikan osalta, eivätkä siten kerro koko järven tilanteesta.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Alkukesän viileiden lämpötilojen jälkeen vedet ovat alkaneet lämmetä Pohjois-Karjalassa, mikä on osaltaan vaikuttanut leväesiintymien ilmenemiseen. Tänään 13.7. pintaveden aamun lämpötila oli Pielisjoessa Joensuussa 17,4 °C (poikkeama vuosittaisesta keskiarvosta -1,0 °C) ja Pielisellä Nurmeksessa 18,3 °C (poikkeama vuosittaisesta keskiarvosta -0,1 °C). Lämpö edistää sinilevien kasvunopeutta ja tyynellä säällä levämassat voivat nousta pintaan, mistä ne on helppo havaita.</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Muut levähavainnot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Valtakunnallisen levätilanteen seurannan lisäksi Pohjois-Karjalan ELY-keskus ottaa vastaan tietoja levähavainnoista maakunnan alueelta. Viikolla 28 kansalaisten toimesta levähavaintoja ilmoitettiin sekä Pohjois-Karjalan ELY-keskukselle että suoraan Jarviwiki.fi-palveluun. 10.–11.7 levää havaittiin Viinijärvellä, Höytiäisellä, Pielisellä, Suurella Heinäjärvellä, Orivedellä ja Särkijärvellä. Havaitut levämäärät olivat enimmäkseen vähäisiä, Orivedellä ja Pielisellä esiintymät olivat paikoin runsaampia.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Särkijärveltä toimitetusta levänäytteestä määritettiin Pohjois-Karjalan ELY-keskuksessa </w:t>
      </w:r>
      <w:r w:rsidRPr="00F3034F">
        <w:rPr>
          <w:rFonts w:ascii="Times New Roman" w:eastAsia="Times New Roman" w:hAnsi="Times New Roman" w:cs="Times New Roman"/>
          <w:i/>
          <w:iCs/>
          <w:sz w:val="24"/>
          <w:szCs w:val="24"/>
          <w:lang w:eastAsia="fi-FI"/>
        </w:rPr>
        <w:t>Anabaena lemmermannii</w:t>
      </w:r>
      <w:r w:rsidRPr="00F3034F">
        <w:rPr>
          <w:rFonts w:ascii="Times New Roman" w:eastAsia="Times New Roman" w:hAnsi="Times New Roman" w:cs="Times New Roman"/>
          <w:sz w:val="24"/>
          <w:szCs w:val="24"/>
          <w:lang w:eastAsia="fi-FI"/>
        </w:rPr>
        <w:t xml:space="preserve"> -sinilevälajia. Levänäytteitä voi </w:t>
      </w:r>
      <w:hyperlink r:id="rId146" w:tgtFrame="_blank" w:history="1">
        <w:r w:rsidRPr="00F3034F">
          <w:rPr>
            <w:rFonts w:ascii="Times New Roman" w:eastAsia="Times New Roman" w:hAnsi="Times New Roman" w:cs="Times New Roman"/>
            <w:color w:val="0000FF"/>
            <w:sz w:val="24"/>
            <w:szCs w:val="24"/>
            <w:u w:val="single"/>
            <w:lang w:eastAsia="fi-FI"/>
          </w:rPr>
          <w:t xml:space="preserve">toimittaa </w:t>
        </w:r>
      </w:hyperlink>
      <w:r w:rsidRPr="00F3034F">
        <w:rPr>
          <w:rFonts w:ascii="Times New Roman" w:eastAsia="Times New Roman" w:hAnsi="Times New Roman" w:cs="Times New Roman"/>
          <w:sz w:val="24"/>
          <w:szCs w:val="24"/>
          <w:lang w:eastAsia="fi-FI"/>
        </w:rPr>
        <w:t>ELY-keskukseen</w:t>
      </w:r>
      <w:r w:rsidRPr="00F3034F">
        <w:rPr>
          <w:rFonts w:ascii="Times New Roman" w:eastAsia="Times New Roman" w:hAnsi="Times New Roman" w:cs="Times New Roman"/>
          <w:i/>
          <w:iCs/>
          <w:sz w:val="24"/>
          <w:szCs w:val="24"/>
          <w:lang w:eastAsia="fi-FI"/>
        </w:rPr>
        <w:t>.</w:t>
      </w:r>
      <w:r w:rsidRPr="00F3034F">
        <w:rPr>
          <w:rFonts w:ascii="Times New Roman" w:eastAsia="Times New Roman" w:hAnsi="Times New Roman" w:cs="Times New Roman"/>
          <w:sz w:val="24"/>
          <w:szCs w:val="24"/>
          <w:lang w:eastAsia="fi-FI"/>
        </w:rPr>
        <w:t xml:space="preserve"> Jarviwiki.fi-palveluun voivat kaikki tallentaa havaintojaan järvien levätilanteesta, muiden järvikohtaisten havaintojen ohella. Järviwikille on kehitetty Havaintolähetti-niminen verkkosovellus, joka mahdollistaa havaintojen tallentamisen myös älypuhelimen kautta.</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Levätilanteesta tiedottaminen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Kaikki levätilannetiedot kootaan Järviwikiin (www.jarviwiki.fi) levätilannesivuille. Leväkatsaukset koko maan tilanteesta tehdään torstaisin kesä−elokuussa ymparisto.fi </w:t>
      </w:r>
      <w:proofErr w:type="gramStart"/>
      <w:r w:rsidRPr="00F3034F">
        <w:rPr>
          <w:rFonts w:ascii="Times New Roman" w:eastAsia="Times New Roman" w:hAnsi="Times New Roman" w:cs="Times New Roman"/>
          <w:sz w:val="24"/>
          <w:szCs w:val="24"/>
          <w:lang w:eastAsia="fi-FI"/>
        </w:rPr>
        <w:t>–verkkopalveluun</w:t>
      </w:r>
      <w:proofErr w:type="gramEnd"/>
      <w:r w:rsidRPr="00F3034F">
        <w:rPr>
          <w:rFonts w:ascii="Times New Roman" w:eastAsia="Times New Roman" w:hAnsi="Times New Roman" w:cs="Times New Roman"/>
          <w:sz w:val="24"/>
          <w:szCs w:val="24"/>
          <w:lang w:eastAsia="fi-FI"/>
        </w:rPr>
        <w:t xml:space="preserve">: </w:t>
      </w:r>
      <w:hyperlink r:id="rId147" w:tgtFrame="_blank" w:history="1">
        <w:r w:rsidRPr="00F3034F">
          <w:rPr>
            <w:rFonts w:ascii="Times New Roman" w:eastAsia="Times New Roman" w:hAnsi="Times New Roman" w:cs="Times New Roman"/>
            <w:color w:val="0000FF"/>
            <w:sz w:val="24"/>
            <w:szCs w:val="24"/>
            <w:u w:val="single"/>
            <w:lang w:eastAsia="fi-FI"/>
          </w:rPr>
          <w:t>www.ymparisto.fi/levatilanne</w:t>
        </w:r>
      </w:hyperlink>
      <w:r w:rsidRPr="00F3034F">
        <w:rPr>
          <w:rFonts w:ascii="Times New Roman" w:eastAsia="Times New Roman" w:hAnsi="Times New Roman" w:cs="Times New Roman"/>
          <w:sz w:val="24"/>
          <w:szCs w:val="24"/>
          <w:lang w:eastAsia="fi-FI"/>
        </w:rPr>
        <w:t xml:space="preserve">. Pohjois-Karjalan ELY-keskus julkaisee maakuntakohtaisen leväkatsauksen muutaman kerran seurannan aikana torstaisin kesä−syyskuussa: </w:t>
      </w:r>
      <w:hyperlink r:id="rId148" w:tgtFrame="_blank" w:history="1">
        <w:r w:rsidRPr="00F3034F">
          <w:rPr>
            <w:rFonts w:ascii="Times New Roman" w:eastAsia="Times New Roman" w:hAnsi="Times New Roman" w:cs="Times New Roman"/>
            <w:color w:val="0000FF"/>
            <w:sz w:val="24"/>
            <w:szCs w:val="24"/>
            <w:u w:val="single"/>
            <w:lang w:eastAsia="fi-FI"/>
          </w:rPr>
          <w:t>www.ely-keskus.fi/web/ely/levatilanne</w:t>
        </w:r>
      </w:hyperlink>
      <w:r w:rsidRPr="00F3034F">
        <w:rPr>
          <w:rFonts w:ascii="Times New Roman" w:eastAsia="Times New Roman" w:hAnsi="Times New Roman" w:cs="Times New Roman"/>
          <w:sz w:val="24"/>
          <w:szCs w:val="24"/>
          <w:lang w:eastAsia="fi-FI"/>
        </w:rPr>
        <w: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Suunnittelija</w:t>
      </w:r>
      <w:r w:rsidRPr="00F3034F">
        <w:rPr>
          <w:rFonts w:ascii="Times New Roman" w:eastAsia="Times New Roman" w:hAnsi="Times New Roman" w:cs="Times New Roman"/>
          <w:b/>
          <w:bCs/>
          <w:sz w:val="24"/>
          <w:szCs w:val="24"/>
          <w:lang w:eastAsia="fi-FI"/>
        </w:rPr>
        <w:t xml:space="preserve"> </w:t>
      </w:r>
      <w:r w:rsidRPr="00F3034F">
        <w:rPr>
          <w:rFonts w:ascii="Times New Roman" w:eastAsia="Times New Roman" w:hAnsi="Times New Roman" w:cs="Times New Roman"/>
          <w:sz w:val="24"/>
          <w:szCs w:val="24"/>
          <w:lang w:eastAsia="fi-FI"/>
        </w:rPr>
        <w:t>Ninni Rissanen, puh. 0295 026 033, ninni.rissanen(at)ely-keskus.fi</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13.7.2017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proofErr w:type="gramStart"/>
      <w:r w:rsidRPr="00F3034F">
        <w:rPr>
          <w:rFonts w:ascii="Times New Roman" w:eastAsia="Times New Roman" w:hAnsi="Times New Roman" w:cs="Times New Roman"/>
          <w:b/>
          <w:bCs/>
          <w:kern w:val="36"/>
          <w:sz w:val="48"/>
          <w:szCs w:val="48"/>
          <w:lang w:eastAsia="fi-FI"/>
        </w:rPr>
        <w:lastRenderedPageBreak/>
        <w:t>Sinilevähavainnot vähentyneet viime viikosta (Pohjois-Karjala)</w:t>
      </w:r>
      <w:proofErr w:type="gramEnd"/>
      <w:r w:rsidRPr="00F3034F">
        <w:rPr>
          <w:rFonts w:ascii="Times New Roman" w:eastAsia="Times New Roman" w:hAnsi="Times New Roman" w:cs="Times New Roman"/>
          <w:b/>
          <w:bCs/>
          <w:kern w:val="36"/>
          <w:sz w:val="48"/>
          <w:szCs w:val="48"/>
          <w:lang w:eastAsia="fi-FI"/>
        </w:rPr>
        <w:t xml:space="preserve">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proofErr w:type="gramStart"/>
      <w:r w:rsidRPr="00F3034F">
        <w:rPr>
          <w:rFonts w:ascii="Times New Roman" w:eastAsia="Times New Roman" w:hAnsi="Times New Roman" w:cs="Times New Roman"/>
          <w:b/>
          <w:bCs/>
          <w:sz w:val="36"/>
          <w:szCs w:val="36"/>
          <w:lang w:eastAsia="fi-FI"/>
        </w:rPr>
        <w:t>Sinilevähavainnot vähentyneet viime viikosta (Pohjois-Karjala)</w:t>
      </w:r>
      <w:proofErr w:type="gramEnd"/>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Viikolla 29 leväilmoitukset ovat rauhoittuneet viime viikon runsaista esiintymistä. Tällä viikolla Pohjois-Karjalan valtakunnallisessa leväseurannassa on havaittu hieman levää Herajärven Alaselällä sekä Oriveden Heposelän Siikasalmessa sekä Huhtiniemessä. Muissa valtakunnallisen seurannan </w:t>
      </w:r>
      <w:hyperlink r:id="rId149" w:tgtFrame="_blank" w:history="1">
        <w:r w:rsidRPr="00F3034F">
          <w:rPr>
            <w:rFonts w:ascii="Times New Roman" w:eastAsia="Times New Roman" w:hAnsi="Times New Roman" w:cs="Times New Roman"/>
            <w:color w:val="0000FF"/>
            <w:sz w:val="24"/>
            <w:szCs w:val="24"/>
            <w:u w:val="single"/>
            <w:lang w:eastAsia="fi-FI"/>
          </w:rPr>
          <w:t xml:space="preserve">havaintopaikoissa </w:t>
        </w:r>
      </w:hyperlink>
      <w:r w:rsidRPr="00F3034F">
        <w:rPr>
          <w:rFonts w:ascii="Times New Roman" w:eastAsia="Times New Roman" w:hAnsi="Times New Roman" w:cs="Times New Roman"/>
          <w:sz w:val="24"/>
          <w:szCs w:val="24"/>
          <w:lang w:eastAsia="fi-FI"/>
        </w:rPr>
        <w:t>ei tällä havaintoviikolla ole havaittu levää.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Pohjois-Karjalan ELY-keskus vastaanottaa maakunnan alueelta valtakunnallisen seurannan lisäksi myös kansalaishavaintoja, joita voi ilmoittaa suoraan puhelimitse tai kirjata itsenäisesti Järviwiki.fi -palveluun muun muassa Havaintolähetti -sovelluksen avulla. Viikolla 29 runsaasti levää on havaittu Höytiäisen Kontioniemessä. Viime viikonlopulta ilmoituksia tuli myös Höytiäisen Pitkäniemestä sekä Katista. Katista toimitettu levänäyte vahvisti, että sinileväkukintojen aiheuttajana on yleinen </w:t>
      </w:r>
      <w:r w:rsidRPr="00F3034F">
        <w:rPr>
          <w:rFonts w:ascii="Times New Roman" w:eastAsia="Times New Roman" w:hAnsi="Times New Roman" w:cs="Times New Roman"/>
          <w:i/>
          <w:iCs/>
          <w:sz w:val="24"/>
          <w:szCs w:val="24"/>
          <w:lang w:eastAsia="fi-FI"/>
        </w:rPr>
        <w:t>Anabaena lemmermannii</w:t>
      </w:r>
      <w:r w:rsidRPr="00F3034F">
        <w:rPr>
          <w:rFonts w:ascii="Times New Roman" w:eastAsia="Times New Roman" w:hAnsi="Times New Roman" w:cs="Times New Roman"/>
          <w:sz w:val="24"/>
          <w:szCs w:val="24"/>
          <w:lang w:eastAsia="fi-FI"/>
        </w:rPr>
        <w:t xml:space="preserve"> -sinilevä. Levänäytteitä voi </w:t>
      </w:r>
      <w:hyperlink r:id="rId150" w:tgtFrame="_blank" w:history="1">
        <w:r w:rsidRPr="00F3034F">
          <w:rPr>
            <w:rFonts w:ascii="Times New Roman" w:eastAsia="Times New Roman" w:hAnsi="Times New Roman" w:cs="Times New Roman"/>
            <w:color w:val="0000FF"/>
            <w:sz w:val="24"/>
            <w:szCs w:val="24"/>
            <w:u w:val="single"/>
            <w:lang w:eastAsia="fi-FI"/>
          </w:rPr>
          <w:t xml:space="preserve">toimittaa </w:t>
        </w:r>
      </w:hyperlink>
      <w:r w:rsidRPr="00F3034F">
        <w:rPr>
          <w:rFonts w:ascii="Times New Roman" w:eastAsia="Times New Roman" w:hAnsi="Times New Roman" w:cs="Times New Roman"/>
          <w:sz w:val="24"/>
          <w:szCs w:val="24"/>
          <w:lang w:eastAsia="fi-FI"/>
        </w:rPr>
        <w:t>määritettäväksi Pohjois-Karjalan ELY-keskukselle</w:t>
      </w:r>
      <w:r w:rsidRPr="00F3034F">
        <w:rPr>
          <w:rFonts w:ascii="Times New Roman" w:eastAsia="Times New Roman" w:hAnsi="Times New Roman" w:cs="Times New Roman"/>
          <w:i/>
          <w:iCs/>
          <w:sz w:val="24"/>
          <w:szCs w:val="24"/>
          <w:lang w:eastAsia="fi-FI"/>
        </w:rPr>
        <w: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Tänään 20.7. pintaveden lämpötila oli Pielisjoessa, Joensuussa 17,4 °C (poikkeama vuosittaisesta keskiarvosta -1,3 °C) ja Pielisellä, Nurmeksessa 18,1 °C (poikkeama vuosittaisesta keskiarvosta -0,5 °C). Pintavesien lämpötilat ovat siis pitkän ajan keskiarvoja matalammalla, mutta muutamat lämpimät ja tyynet päivät ovat edistäneet sinilevien kasvua. Tyynellä säällä levämassat voivat nousta pintaan, jolloin tuuli voi työntää suurenkin levälautan rantaan. Runsaiden leväesiintymien aikaan veden käyttöä on syytä rajoittaa.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Suunnittelija Ninni Rissanen, Pohjois-Karjalan ELY-keskus, puh. 0295 026 044, ninni.rissanen(at)ely-keskus.fi,</w:t>
      </w:r>
      <w:r w:rsidRPr="00F3034F">
        <w:rPr>
          <w:rFonts w:ascii="Times New Roman" w:eastAsia="Times New Roman" w:hAnsi="Times New Roman" w:cs="Times New Roman"/>
          <w:sz w:val="24"/>
          <w:szCs w:val="24"/>
          <w:lang w:eastAsia="fi-FI"/>
        </w:rPr>
        <w:br/>
        <w:t>Leväpuhelin 0295 026 033.</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20.7.2017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Pohjois-Karjalassa 12 700 työtöntä työnhakijaa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Pohjois-Karjalassa 12 700 työtöntä työnhakijaa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Pohjois-Karjalan ELY-keskuksen alueella oli kesäkuun lopussa 12 718 työtöntä työnhakijaa. Vuoden takaiseen tilanteeseen verrattuna työttömiä oli 665 henkilöä vähemmän.</w:t>
      </w:r>
      <w:r w:rsidRPr="00F3034F">
        <w:rPr>
          <w:rFonts w:ascii="Times New Roman" w:eastAsia="Times New Roman" w:hAnsi="Times New Roman" w:cs="Times New Roman"/>
          <w:sz w:val="24"/>
          <w:szCs w:val="24"/>
          <w:lang w:eastAsia="fi-FI"/>
        </w:rPr>
        <w:br/>
      </w:r>
      <w:r w:rsidRPr="00F3034F">
        <w:rPr>
          <w:rFonts w:ascii="Times New Roman" w:eastAsia="Times New Roman" w:hAnsi="Times New Roman" w:cs="Times New Roman"/>
          <w:sz w:val="24"/>
          <w:szCs w:val="24"/>
          <w:lang w:eastAsia="fi-FI"/>
        </w:rPr>
        <w:lastRenderedPageBreak/>
        <w:t>Työttömien työnhakijoiden osuus työvoimasta oli Pohjois-Karjalassa 17,4 %, vuosi sitten työttömien osuus oli 18,1 %.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Koko maassa työttömien osuus työvoimasta oli kesäkuussa 12,2 %. Vuosi sitten osuus oli 13,9 %.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i/>
          <w:iCs/>
          <w:sz w:val="24"/>
          <w:szCs w:val="24"/>
          <w:lang w:eastAsia="fi-FI"/>
        </w:rPr>
        <w:t xml:space="preserve">Pohjois-Karjalan työllisyyskatsaus kokonaisuudessaan on osoitteessa: </w:t>
      </w:r>
      <w:hyperlink r:id="rId151" w:tgtFrame="_blank" w:history="1">
        <w:r w:rsidRPr="00F3034F">
          <w:rPr>
            <w:rFonts w:ascii="Times New Roman" w:eastAsia="Times New Roman" w:hAnsi="Times New Roman" w:cs="Times New Roman"/>
            <w:i/>
            <w:iCs/>
            <w:color w:val="0000FF"/>
            <w:sz w:val="24"/>
            <w:szCs w:val="24"/>
            <w:u w:val="single"/>
            <w:lang w:eastAsia="fi-FI"/>
          </w:rPr>
          <w:t>www.temtyollisyyskatsaus.fi/pohjois-karjala.aspx</w:t>
        </w:r>
      </w:hyperlink>
      <w:r w:rsidRPr="00F3034F">
        <w:rPr>
          <w:rFonts w:ascii="Times New Roman" w:eastAsia="Times New Roman" w:hAnsi="Times New Roman" w:cs="Times New Roman"/>
          <w:i/>
          <w:iCs/>
          <w:sz w:val="24"/>
          <w:szCs w:val="24"/>
          <w:lang w:eastAsia="fi-FI"/>
        </w:rPr>
        <w:br/>
        <w:t>Latauslinkki pdf-muotoiseen työllisyyskatsaukseen on katsaussivun oikean laidan valikon kansilehtikuvassa.</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 xml:space="preserve">SÄPINÄÄ SYKSYYN -messut 7.8.2017 KLO </w:t>
      </w:r>
      <w:proofErr w:type="gramStart"/>
      <w:r w:rsidRPr="00F3034F">
        <w:rPr>
          <w:rFonts w:ascii="Times New Roman" w:eastAsia="Times New Roman" w:hAnsi="Times New Roman" w:cs="Times New Roman"/>
          <w:b/>
          <w:bCs/>
          <w:sz w:val="27"/>
          <w:szCs w:val="27"/>
          <w:lang w:eastAsia="fi-FI"/>
        </w:rPr>
        <w:t>13-15</w:t>
      </w:r>
      <w:proofErr w:type="gramEnd"/>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Opintohakujen tulokset ovat kesän aikana saapuneet eivätkä kaikki pääse toivomiinsa opiskelupaikkoihin. Joka vuosi nuoria jää myös kokonaan ilman opiskelupaikkaa. Toimettomaksi ei kuitenkaan kannata jäädä, sillä opiskelemaan voi päästä vielä syksylläkin ja tarjolla on myös muita mielekkäitä vaihtoehtoja.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Kaikki mahdollisuudet voi kartoittaa kerralla Pohjois-Karjalan TE-palvelujen yhteistyökumppaneineen järjestämässä tapahtumassa AVIn auditoriossa ja aulatilassa (Torikatu 36 A, 1. krs) maanantaina 7.8.2017 klo 13–15.</w:t>
      </w:r>
      <w:r w:rsidRPr="00F3034F">
        <w:rPr>
          <w:rFonts w:ascii="Times New Roman" w:eastAsia="Times New Roman" w:hAnsi="Times New Roman" w:cs="Times New Roman"/>
          <w:sz w:val="24"/>
          <w:szCs w:val="24"/>
          <w:lang w:eastAsia="fi-FI"/>
        </w:rPr>
        <w:br/>
        <w:t>Tarjolla on runsaasti vaihtoehtoja – vapaita opiskelupaikkoja, tietoa koulutuksista ja opiskeluvaihtoehdoista, tukea urasuunnitteluun ja työllistymismahdollisuuksia. Tapahtuma on tarkoitettu kaikille, joille koulutuksen ja muiden työllistymistä edistävien mahdollisuuksien etsiminen on ajankohtaista.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Tilaisuudessa on paikalla useita koulutusorganisaatioita kertomassa vapaista opiskelupaikoista ja oppilaitosten tarjonnasta sekä hankkeita ja rekrytointiyrityksiä. Lisäksi messulla esitellään myös TE-toimiston tarjoamia palveluita, joita mahdollisena välivuonna kannattaa hyödyntää - esimerkiksi työkokeilua, työnhaku- ja uravalmennuksia tai työvoimakoulutuksia.</w:t>
      </w:r>
      <w:r w:rsidRPr="00F3034F">
        <w:rPr>
          <w:rFonts w:ascii="Times New Roman" w:eastAsia="Times New Roman" w:hAnsi="Times New Roman" w:cs="Times New Roman"/>
          <w:sz w:val="24"/>
          <w:szCs w:val="24"/>
          <w:lang w:eastAsia="fi-FI"/>
        </w:rPr>
        <w:br/>
      </w:r>
      <w:r w:rsidRPr="00F3034F">
        <w:rPr>
          <w:rFonts w:ascii="Times New Roman" w:eastAsia="Times New Roman" w:hAnsi="Times New Roman" w:cs="Times New Roman"/>
          <w:sz w:val="24"/>
          <w:szCs w:val="24"/>
          <w:lang w:eastAsia="fi-FI"/>
        </w:rPr>
        <w:br/>
      </w:r>
      <w:r w:rsidRPr="00F3034F">
        <w:rPr>
          <w:rFonts w:ascii="Times New Roman" w:eastAsia="Times New Roman" w:hAnsi="Times New Roman" w:cs="Times New Roman"/>
          <w:b/>
          <w:bCs/>
          <w:sz w:val="24"/>
          <w:szCs w:val="24"/>
          <w:lang w:eastAsia="fi-FI"/>
        </w:rPr>
        <w:t>Lisätietoja</w:t>
      </w:r>
      <w:r w:rsidRPr="00F3034F">
        <w:rPr>
          <w:rFonts w:ascii="Times New Roman" w:eastAsia="Times New Roman" w:hAnsi="Times New Roman" w:cs="Times New Roman"/>
          <w:sz w:val="24"/>
          <w:szCs w:val="24"/>
          <w:lang w:eastAsia="fi-FI"/>
        </w:rPr>
        <w:br/>
        <w:t>Asiantuntija Anu Huotari, puh. 0295 043 039, anu.huotari(at)te-toimisto.fi</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25.7.2017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Heinäkuun vesitilanne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Heinäkuun vesitilanne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Heinäkuun sademäärät olivat Pohjois-Karjalan keski- ja pohjoisosissa lähellä normaalia tai sen yli 10 - 20 %.  Maakunnan eteläosissa sateet jäivät paikoin noin neljänneksen tavanomaista pienemmiksi. Ympäristöhallinnon Kontiolahden, Koitajoen ja Jänisjoen mittauspisteissä satoi keskimäärin 82 mm, kun tavallisesti heinäkuussa näillä alueilla sataa 78 mm.</w:t>
      </w:r>
      <w:r w:rsidRPr="00F3034F">
        <w:rPr>
          <w:rFonts w:ascii="Times New Roman" w:eastAsia="Times New Roman" w:hAnsi="Times New Roman" w:cs="Times New Roman"/>
          <w:sz w:val="24"/>
          <w:szCs w:val="24"/>
          <w:lang w:eastAsia="fi-FI"/>
        </w:rPr>
        <w:br/>
        <w:t>Elokuun ensimmäisellä viikolla saatiin maakunnassamme runsaita sateita. Sadetta kertyi 40 - 60 mm, kun tavallisesti elokuussa sataa noin 80 mm.</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Järvien vedenkorkeudet vaihtelevat keskimääräisen molemmin puolin. Pielisen vedenkorkeus oli heinäkuun lopussa 13 cm, Ruunaan 29 cm ja Kajoonjärven 17 cm keskimääräistä korkeammalla. Orivesi-Pyhäselän ja Viinijärven vedenkorkeudet ovat puolestaan lähellä ajankohdan pitkäaikaisia keskitasoja. Suomen ympäristökeskuksessa laadittujen keskiennusteiden mukaan sekä Pielinen että Orivesi-Pyhäselkä laskevat syyskuun loppuun mennessä alle 10 cm.</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Pielis- ja Koitajoen virtaamat vastasivat suunnilleen heinäkuun normaaleja virtaamia. Lieksanjoessa virtasi vettä heinäkuussa 15 % ja Saramojoessa 20 % keskimääräistä enemmän.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Ympäristöhallinnon mittauspisteissä Kontiolahden Jaamankankaalla ja Jakokoskella pohjavedenkorkeus oli 3 - 18 cm ajankohdan keskiarvoa alempana ja Ilomantsin Kuuksenvaarassa vastaavasti 9 cm keskiarvoa ylempänä.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Pielisen pintaveden lämpötila oli heinäkuun lopussa Nurmeksen laivarannassa 19,3 °C ja Pyhäselän Joensuun kanavassa 18,3 °C. Pyhäselän pintaveden lämpötila oli 0,6 °C normaalia alempi ja Pielisen 0,3 °C normaalia korkeampi.</w:t>
      </w:r>
    </w:p>
    <w:p w:rsidR="00F3034F" w:rsidRPr="00F3034F" w:rsidRDefault="00F3034F" w:rsidP="00F3034F">
      <w:pPr>
        <w:numPr>
          <w:ilvl w:val="0"/>
          <w:numId w:val="79"/>
        </w:numPr>
        <w:spacing w:before="100" w:beforeAutospacing="1" w:after="100" w:afterAutospacing="1" w:line="240" w:lineRule="auto"/>
        <w:rPr>
          <w:rFonts w:ascii="Times New Roman" w:eastAsia="Times New Roman" w:hAnsi="Times New Roman" w:cs="Times New Roman"/>
          <w:sz w:val="24"/>
          <w:szCs w:val="24"/>
          <w:lang w:eastAsia="fi-FI"/>
        </w:rPr>
      </w:pPr>
      <w:hyperlink r:id="rId152" w:tgtFrame="_blank" w:history="1">
        <w:r w:rsidRPr="00F3034F">
          <w:rPr>
            <w:rFonts w:ascii="Times New Roman" w:eastAsia="Times New Roman" w:hAnsi="Times New Roman" w:cs="Times New Roman"/>
            <w:color w:val="0000FF"/>
            <w:sz w:val="24"/>
            <w:szCs w:val="24"/>
            <w:u w:val="single"/>
            <w:lang w:eastAsia="fi-FI"/>
          </w:rPr>
          <w:t>Tilasto-osa</w:t>
        </w:r>
      </w:hyperlink>
      <w:r w:rsidRPr="00F3034F">
        <w:rPr>
          <w:rFonts w:ascii="Times New Roman" w:eastAsia="Times New Roman" w:hAnsi="Times New Roman" w:cs="Times New Roman"/>
          <w:sz w:val="24"/>
          <w:szCs w:val="24"/>
          <w:lang w:eastAsia="fi-FI"/>
        </w:rPr>
        <w:t xml:space="preserve"> (pdf)</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Vesitaloussuunnittelija Esa Päivinen, puh. 0295 026 218, esa.paivinen(at)ely-keskus.fi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7.8.2017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Koitajoen jokinuottaus on merkittävää, mutta katoavaa kulttuuriperintöä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Koitajoen jokinuottaus on merkittävää, mutta katoavaa kulttuuriperintöä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w:t>
      </w:r>
      <w:r w:rsidRPr="00F3034F">
        <w:rPr>
          <w:rFonts w:ascii="Times New Roman" w:eastAsia="Times New Roman" w:hAnsi="Times New Roman" w:cs="Times New Roman"/>
          <w:i/>
          <w:iCs/>
          <w:sz w:val="24"/>
          <w:szCs w:val="24"/>
          <w:lang w:eastAsia="fi-FI"/>
        </w:rPr>
        <w:t>Koitajoen nuottauskulttuuri on hyvä esimerkki kotoperäisestä kalastusperinteestä, joka jopa nykyaikana kykenee edistämään vesiensuojelua, siian selviytymistä ja joen tilan seurantaa</w:t>
      </w:r>
      <w:r w:rsidRPr="00F3034F">
        <w:rPr>
          <w:rFonts w:ascii="Times New Roman" w:eastAsia="Times New Roman" w:hAnsi="Times New Roman" w:cs="Times New Roman"/>
          <w:sz w:val="24"/>
          <w:szCs w:val="24"/>
          <w:lang w:eastAsia="fi-FI"/>
        </w:rPr>
        <w:t xml:space="preserve">" summaa projektitutkija, dosentti Tero Mustonen, joka on kesän aikana selvittänyt Koitajoen nuottausperinnettä FESHABIT LIFE IP </w:t>
      </w:r>
      <w:proofErr w:type="gramStart"/>
      <w:r w:rsidRPr="00F3034F">
        <w:rPr>
          <w:rFonts w:ascii="Times New Roman" w:eastAsia="Times New Roman" w:hAnsi="Times New Roman" w:cs="Times New Roman"/>
          <w:sz w:val="24"/>
          <w:szCs w:val="24"/>
          <w:lang w:eastAsia="fi-FI"/>
        </w:rPr>
        <w:t>–hankkeen</w:t>
      </w:r>
      <w:proofErr w:type="gramEnd"/>
      <w:r w:rsidRPr="00F3034F">
        <w:rPr>
          <w:rFonts w:ascii="Times New Roman" w:eastAsia="Times New Roman" w:hAnsi="Times New Roman" w:cs="Times New Roman"/>
          <w:sz w:val="24"/>
          <w:szCs w:val="24"/>
          <w:lang w:eastAsia="fi-FI"/>
        </w:rPr>
        <w:t>  Koitajoen osahankkeessa.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Mustonen esittelee tuloksia laajemmin 23. elokuuta Ilomantsissa pidettävässä, Freshabit hankkeen toisessa toisessa Koitajoki – Koitere </w:t>
      </w:r>
      <w:proofErr w:type="gramStart"/>
      <w:r w:rsidRPr="00F3034F">
        <w:rPr>
          <w:rFonts w:ascii="Times New Roman" w:eastAsia="Times New Roman" w:hAnsi="Times New Roman" w:cs="Times New Roman"/>
          <w:sz w:val="24"/>
          <w:szCs w:val="24"/>
          <w:lang w:eastAsia="fi-FI"/>
        </w:rPr>
        <w:t>–foorumissa</w:t>
      </w:r>
      <w:proofErr w:type="gramEnd"/>
      <w:r w:rsidRPr="00F3034F">
        <w:rPr>
          <w:rFonts w:ascii="Times New Roman" w:eastAsia="Times New Roman" w:hAnsi="Times New Roman" w:cs="Times New Roman"/>
          <w:sz w:val="24"/>
          <w:szCs w:val="24"/>
          <w:lang w:eastAsia="fi-FI"/>
        </w:rPr>
        <w: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Koitajoen reitillä, erityisesti Ala-Koidan kylällä, on harjoitettu jokinuottausta ikiaikaisesti. Koitajoella on kalastettu pääasiassa planktonsiikaa (</w:t>
      </w:r>
      <w:r w:rsidRPr="00F3034F">
        <w:rPr>
          <w:rFonts w:ascii="Times New Roman" w:eastAsia="Times New Roman" w:hAnsi="Times New Roman" w:cs="Times New Roman"/>
          <w:i/>
          <w:iCs/>
          <w:sz w:val="24"/>
          <w:szCs w:val="24"/>
          <w:lang w:eastAsia="fi-FI"/>
        </w:rPr>
        <w:t>Coregonus lavaretus pallasi</w:t>
      </w:r>
      <w:r w:rsidRPr="00F3034F">
        <w:rPr>
          <w:rFonts w:ascii="Times New Roman" w:eastAsia="Times New Roman" w:hAnsi="Times New Roman" w:cs="Times New Roman"/>
          <w:sz w:val="24"/>
          <w:szCs w:val="24"/>
          <w:lang w:eastAsia="fi-FI"/>
        </w:rPr>
        <w:t xml:space="preserve">).  Planktonsiika on yksi Suomen tärkeimmistä luontaisesti lisääntyvistä siikakannoista, joka on myös kalavesien hoidossa kansallisesti merkittävä. Savokarjalaisena ja karjalaisena perinteenä Koitajoen </w:t>
      </w:r>
      <w:r w:rsidRPr="00F3034F">
        <w:rPr>
          <w:rFonts w:ascii="Times New Roman" w:eastAsia="Times New Roman" w:hAnsi="Times New Roman" w:cs="Times New Roman"/>
          <w:sz w:val="24"/>
          <w:szCs w:val="24"/>
          <w:lang w:eastAsia="fi-FI"/>
        </w:rPr>
        <w:lastRenderedPageBreak/>
        <w:t xml:space="preserve">vesistöalueen siian pyynti muodostaa myös erittäin uhanalaisen, historiallisesti merkittävän </w:t>
      </w:r>
      <w:r w:rsidRPr="00F3034F">
        <w:rPr>
          <w:rFonts w:ascii="Times New Roman" w:eastAsia="Times New Roman" w:hAnsi="Times New Roman" w:cs="Times New Roman"/>
          <w:i/>
          <w:iCs/>
          <w:sz w:val="24"/>
          <w:szCs w:val="24"/>
          <w:lang w:eastAsia="fi-FI"/>
        </w:rPr>
        <w:t xml:space="preserve">sosiaalis-ekologisen </w:t>
      </w:r>
      <w:r w:rsidRPr="00F3034F">
        <w:rPr>
          <w:rFonts w:ascii="Times New Roman" w:eastAsia="Times New Roman" w:hAnsi="Times New Roman" w:cs="Times New Roman"/>
          <w:sz w:val="24"/>
          <w:szCs w:val="24"/>
          <w:lang w:eastAsia="fi-FI"/>
        </w:rPr>
        <w:t>järjestelmän.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Jokikulttuurin kannalta nuottausperinne on keskeinen. Sitä jatketaan edelleen virtavedessä poikkeusluvin. Saaliskalat auttavat myös planktonsiian emokalapyyntiä ja tutkimusta.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Jokinuottaus on erityinen traditio, jota tunnetaan vähän. Apajapaikkojen hyödyntäminen pitää siian kutupaikkoja puhtaina, kertynyt kiintoaines saadaan liikkeelle. Nuottauksen avulla voidaan laajentaa joen tilaan liittyvien kulttuuristen ja ekologisten indikaattoreiden seurantaa. Kaikki pyynti on kotitarvekalastusta. Useiden kymmenien apajapaikkojen sijaintiin kiinnittyy runsas tarina- ja paikallistietoperinne.</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Nuotta-apajien heikentyminen Koitajokeen päässeiden kiintoaineskertymien takia on erityisen huomionarvoista. Ala-Koidan kylän kalastajat ovat raivanneet apajia raivausnuotalla, ja nuottauksen jatkuminen pitää siian kutualueita puhtaina. Jokinuottaus muodostaa eräänlaisen kotoperäisen vesiensuojelujärjestelmän.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Vastaavia jokinuottauskulttuureita on Suomessa ollut esimerkiksi Tenojoella. Kaikki ne ovat kuitenkin kadonneet tai voimakkaasti taantuneet. Tämän takia Koitajoen jokinuottaus on merkittävä osa alueen elävää, ikiaikaista kulttuuriperintöä ja läheistä suhdetta vesistön kanssa. Venäjän Siperiassa Lena-joella on vastaavan kaltaista siian nuottausta vielä säilynyt, esimerkiksi Tshiganskin kylässä, Sahan tasavallassa.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Freshabit-hankkeessa haastatellaan perinnekalastajia, sekä kootaan yhteen olemassa olevaa tutkimustietoa ja kalastajien kokemuksia eri vuosikymmeniltä kalastuksesta ja ympäristön tilan muutoksista vesiensuojelun edistämiseksi ja hankkeessa tehtävien planktonsiian kutualueiden kunnostustöiden tueksi.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Koitajoki Freshabit </w:t>
      </w:r>
      <w:proofErr w:type="gramStart"/>
      <w:r w:rsidRPr="00F3034F">
        <w:rPr>
          <w:rFonts w:ascii="Times New Roman" w:eastAsia="Times New Roman" w:hAnsi="Times New Roman" w:cs="Times New Roman"/>
          <w:sz w:val="24"/>
          <w:szCs w:val="24"/>
          <w:lang w:eastAsia="fi-FI"/>
        </w:rPr>
        <w:t>–hanke</w:t>
      </w:r>
      <w:proofErr w:type="gramEnd"/>
      <w:r w:rsidRPr="00F3034F">
        <w:rPr>
          <w:rFonts w:ascii="Times New Roman" w:eastAsia="Times New Roman" w:hAnsi="Times New Roman" w:cs="Times New Roman"/>
          <w:sz w:val="24"/>
          <w:szCs w:val="24"/>
          <w:lang w:eastAsia="fi-FI"/>
        </w:rPr>
        <w:t xml:space="preserve"> tekee yhteistyötä Itä-Suomen yliopiston SOVIKO –hankkeen kanssa ympäristökysymyksissä Koitajoella.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Koitajoki – Koitere Foorumi on kansalaiskeskustelun areena, joka on yksi FRESHABIT Koitajoki </w:t>
      </w:r>
      <w:proofErr w:type="gramStart"/>
      <w:r w:rsidRPr="00F3034F">
        <w:rPr>
          <w:rFonts w:ascii="Times New Roman" w:eastAsia="Times New Roman" w:hAnsi="Times New Roman" w:cs="Times New Roman"/>
          <w:sz w:val="24"/>
          <w:szCs w:val="24"/>
          <w:lang w:eastAsia="fi-FI"/>
        </w:rPr>
        <w:t>–hankkeen</w:t>
      </w:r>
      <w:proofErr w:type="gramEnd"/>
      <w:r w:rsidRPr="00F3034F">
        <w:rPr>
          <w:rFonts w:ascii="Times New Roman" w:eastAsia="Times New Roman" w:hAnsi="Times New Roman" w:cs="Times New Roman"/>
          <w:sz w:val="24"/>
          <w:szCs w:val="24"/>
          <w:lang w:eastAsia="fi-FI"/>
        </w:rPr>
        <w:t xml:space="preserve"> Koitajoen yhteistyöryhmän työmuodoista.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br/>
      </w:r>
      <w:r w:rsidRPr="00F3034F">
        <w:rPr>
          <w:rFonts w:ascii="Times New Roman" w:eastAsia="Times New Roman" w:hAnsi="Times New Roman" w:cs="Times New Roman"/>
          <w:b/>
          <w:bCs/>
          <w:sz w:val="24"/>
          <w:szCs w:val="24"/>
          <w:lang w:eastAsia="fi-FI"/>
        </w:rPr>
        <w:t xml:space="preserve">Lisätietoja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Nuottaushistoria</w:t>
      </w:r>
      <w:r w:rsidRPr="00F3034F">
        <w:rPr>
          <w:rFonts w:ascii="Times New Roman" w:eastAsia="Times New Roman" w:hAnsi="Times New Roman" w:cs="Times New Roman"/>
          <w:sz w:val="24"/>
          <w:szCs w:val="24"/>
          <w:lang w:eastAsia="fi-FI"/>
        </w:rPr>
        <w:br/>
        <w:t xml:space="preserve">Projektitutkija, dosentti Tero Mustonen, </w:t>
      </w:r>
      <w:proofErr w:type="gramStart"/>
      <w:r w:rsidRPr="00F3034F">
        <w:rPr>
          <w:rFonts w:ascii="Times New Roman" w:eastAsia="Times New Roman" w:hAnsi="Times New Roman" w:cs="Times New Roman"/>
          <w:sz w:val="24"/>
          <w:szCs w:val="24"/>
          <w:lang w:eastAsia="fi-FI"/>
        </w:rPr>
        <w:t>puh. 040 7372424</w:t>
      </w:r>
      <w:proofErr w:type="gramEnd"/>
      <w:r w:rsidRPr="00F3034F">
        <w:rPr>
          <w:rFonts w:ascii="Times New Roman" w:eastAsia="Times New Roman" w:hAnsi="Times New Roman" w:cs="Times New Roman"/>
          <w:sz w:val="24"/>
          <w:szCs w:val="24"/>
          <w:lang w:eastAsia="fi-FI"/>
        </w:rPr>
        <w:t xml:space="preserve">, </w:t>
      </w:r>
      <w:hyperlink r:id="rId153" w:history="1">
        <w:r w:rsidRPr="00F3034F">
          <w:rPr>
            <w:rFonts w:ascii="Times New Roman" w:eastAsia="Times New Roman" w:hAnsi="Times New Roman" w:cs="Times New Roman"/>
            <w:color w:val="0000FF"/>
            <w:sz w:val="24"/>
            <w:szCs w:val="24"/>
            <w:u w:val="single"/>
            <w:lang w:eastAsia="fi-FI"/>
          </w:rPr>
          <w:t>tero@lumi.fi</w:t>
        </w:r>
      </w:hyperlink>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FRESHABIT-hanke</w:t>
      </w:r>
      <w:r w:rsidRPr="00F3034F">
        <w:rPr>
          <w:rFonts w:ascii="Times New Roman" w:eastAsia="Times New Roman" w:hAnsi="Times New Roman" w:cs="Times New Roman"/>
          <w:sz w:val="24"/>
          <w:szCs w:val="24"/>
          <w:lang w:eastAsia="fi-FI"/>
        </w:rPr>
        <w:br/>
        <w:t xml:space="preserve">Ympäristöasiantuntija Hannu Luotonen, puh. 0295 260 200, </w:t>
      </w:r>
      <w:hyperlink r:id="rId154" w:history="1">
        <w:r w:rsidRPr="00F3034F">
          <w:rPr>
            <w:rFonts w:ascii="Times New Roman" w:eastAsia="Times New Roman" w:hAnsi="Times New Roman" w:cs="Times New Roman"/>
            <w:color w:val="0000FF"/>
            <w:sz w:val="24"/>
            <w:szCs w:val="24"/>
            <w:u w:val="single"/>
            <w:lang w:eastAsia="fi-FI"/>
          </w:rPr>
          <w:t>hannu.luotonen@ely-keskus.fi</w:t>
        </w:r>
      </w:hyperlink>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SOVIKO-hanke</w:t>
      </w:r>
      <w:r w:rsidRPr="00F3034F">
        <w:rPr>
          <w:rFonts w:ascii="Times New Roman" w:eastAsia="Times New Roman" w:hAnsi="Times New Roman" w:cs="Times New Roman"/>
          <w:sz w:val="24"/>
          <w:szCs w:val="24"/>
          <w:lang w:eastAsia="fi-FI"/>
        </w:rPr>
        <w:br/>
        <w:t xml:space="preserve">professori Lasse Peltonen, puh. 050 466 7204, </w:t>
      </w:r>
      <w:hyperlink r:id="rId155" w:history="1">
        <w:r w:rsidRPr="00F3034F">
          <w:rPr>
            <w:rFonts w:ascii="Times New Roman" w:eastAsia="Times New Roman" w:hAnsi="Times New Roman" w:cs="Times New Roman"/>
            <w:color w:val="0000FF"/>
            <w:sz w:val="24"/>
            <w:szCs w:val="24"/>
            <w:u w:val="single"/>
            <w:lang w:eastAsia="fi-FI"/>
          </w:rPr>
          <w:t>lasse.peltonen@uef.fi</w:t>
        </w:r>
      </w:hyperlink>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noProof/>
          <w:sz w:val="24"/>
          <w:szCs w:val="24"/>
          <w:lang w:eastAsia="fi-FI"/>
        </w:rPr>
        <w:lastRenderedPageBreak/>
        <w:drawing>
          <wp:inline distT="0" distB="0" distL="0" distR="0">
            <wp:extent cx="6126480" cy="944880"/>
            <wp:effectExtent l="0" t="0" r="7620" b="7620"/>
            <wp:docPr id="235" name="Kuva 235" descr="http://www.ely-keskus.fi/documents/10191/50474/Freshabittiedote/b28ecb03-6a05-4c07-bf84-5ddc8fbf1811?t=148361913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www.ely-keskus.fi/documents/10191/50474/Freshabittiedote/b28ecb03-6a05-4c07-bf84-5ddc8fbf1811?t=14836191330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6480" cy="944880"/>
                    </a:xfrm>
                    <a:prstGeom prst="rect">
                      <a:avLst/>
                    </a:prstGeom>
                    <a:noFill/>
                    <a:ln>
                      <a:noFill/>
                    </a:ln>
                  </pic:spPr>
                </pic:pic>
              </a:graphicData>
            </a:graphic>
          </wp:inline>
        </w:drawing>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8.8.2017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Kuusen suopursuruoste värjää vedenpintaa, sinilevätilanne rauhallinen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Kuusen suopursuruoste värjää vedenpintaa, sinilevätilanne rauhallinen (Pohjois-Karjala)</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Kuusen suopursuruoste</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Ruosteenpunaiset tai vaaleahkot lautat veden pinnalla ovat herättäneet jälleen ihmetystä Pohjois-Karjalassa. Lauttojen aiheuttajana ei ole levä, vaan ilmiön aiheuttaa kuusen suopursuruosteen (</w:t>
      </w:r>
      <w:r w:rsidRPr="00F3034F">
        <w:rPr>
          <w:rFonts w:ascii="Times New Roman" w:eastAsia="Times New Roman" w:hAnsi="Times New Roman" w:cs="Times New Roman"/>
          <w:i/>
          <w:iCs/>
          <w:sz w:val="24"/>
          <w:szCs w:val="24"/>
          <w:lang w:eastAsia="fi-FI"/>
        </w:rPr>
        <w:t>Chrysomyxa ledi</w:t>
      </w:r>
      <w:r w:rsidRPr="00F3034F">
        <w:rPr>
          <w:rFonts w:ascii="Times New Roman" w:eastAsia="Times New Roman" w:hAnsi="Times New Roman" w:cs="Times New Roman"/>
          <w:sz w:val="24"/>
          <w:szCs w:val="24"/>
          <w:lang w:eastAsia="fi-FI"/>
        </w:rPr>
        <w:t>) itiöiden muodostama massaesiintymä.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Vesistöjen lisäksi ruostesienen voi havaita näkyvimmin kuusen nuorimman neulasvuosikerran kellastumisena heinä-elokuussa, jolloin myös helmi-itiöpesäkkeet muodostuvat ja alkavat vapauttaa itiöpölyä. Sieni siirtyy itiöiden avulla kuusesta suopursuun, jossa se talvehtii rihmastona. Suopursun itiöpesäkkeistä muodostuvat kantaitiöt levittävät sienen takaisin kuuseen sateisina alkukesinä. Kuusen suopursuruostetta esiintyy eniten Itä- ja Kaakkois-Suomessa sekä pohjoisessa, missä suopursun esiintyminen myös kangasmailla on yleistä. Massaesiintymiä tavataan muutaman kerran vuosikymmenessä.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Kesän viileys, sateisuus ja yksittäiset lämpimät päivät ovat edesauttaneet sienen leviämistä ja itiöiden kypsymistä. Heinä-elokuussa tuulet ja vesisateet varisuttavat itiöitä, jolloin itiöpölyä saattaa kasautua järvien pinnoille. Itiöistä muodostuvat lautat voivat olla hyvinkin suuria, sillä ne ovat vettä kevyempiä. Veteen joutuessaan itiöiden ympärille muodostuu ohut hyytelömäinen vaippa, johon tarttuu helposti myös muita veden pinnalla olevia roskia, levää, vesikasvinkappaleita, siitepölyä jne.</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Ilmiö ei ole vaarallinen ja haitta on lähinnä esteettinen. Runsaasti itiöitä sisältävä vesi voi kuitenkin aiheuttaa allergiaoireita, sillä itiöt keräävät ympärilleen helposti myös siitepölyä. Uimareita kehotetaan välttämään ruostelauttoja ja peseytymään puhtaalla vedellä uinnin jälkeen oireiden välttämiseksi. Itiölautat hajoavat usein muutaman päivän kuluessa.</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Viikon 32 sinilevätilanne Pohjois-Karjalan vakiohavaintopisteillä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Viikon 32 havaintopäivinä (8.-9.8.2017) valtakunnallisen leväseurannan </w:t>
      </w:r>
      <w:hyperlink r:id="rId156" w:tgtFrame="_blank" w:history="1">
        <w:r w:rsidRPr="00F3034F">
          <w:rPr>
            <w:rFonts w:ascii="Times New Roman" w:eastAsia="Times New Roman" w:hAnsi="Times New Roman" w:cs="Times New Roman"/>
            <w:color w:val="0000FF"/>
            <w:sz w:val="24"/>
            <w:szCs w:val="24"/>
            <w:u w:val="single"/>
            <w:lang w:eastAsia="fi-FI"/>
          </w:rPr>
          <w:t xml:space="preserve">havaintopaikoilla </w:t>
        </w:r>
      </w:hyperlink>
      <w:r w:rsidRPr="00F3034F">
        <w:rPr>
          <w:rFonts w:ascii="Times New Roman" w:eastAsia="Times New Roman" w:hAnsi="Times New Roman" w:cs="Times New Roman"/>
          <w:sz w:val="24"/>
          <w:szCs w:val="24"/>
          <w:lang w:eastAsia="fi-FI"/>
        </w:rPr>
        <w:t>ainoastaan Suuri-Onkamon Ruunaluodolla oli hieman sinilevää.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Tänään 10.8. pintaveden lämpötila oli Nurmeksessa Pielisessä 17,8 °C (-0,5 °C pitkän ajan keskiarvoon verrattuna) ja Joensuussa Pielisjoessa 18,0 °C (vastaa pitkän ajan keskiarvoa).</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Muut levähavainnot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Kuluvalla viikolla ei ole tullut yleisöhavaintoja sinilevistä.</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Levätilanteesta tiedottaminen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Kaikki levätilannetiedot kootaan Järviwikiin levätilannesivuille </w:t>
      </w:r>
      <w:hyperlink r:id="rId157" w:tgtFrame="_blank" w:history="1">
        <w:r w:rsidRPr="00F3034F">
          <w:rPr>
            <w:rFonts w:ascii="Times New Roman" w:eastAsia="Times New Roman" w:hAnsi="Times New Roman" w:cs="Times New Roman"/>
            <w:color w:val="0000FF"/>
            <w:sz w:val="24"/>
            <w:szCs w:val="24"/>
            <w:u w:val="single"/>
            <w:lang w:eastAsia="fi-FI"/>
          </w:rPr>
          <w:t>www.jarviwiki.fi</w:t>
        </w:r>
      </w:hyperlink>
      <w:r w:rsidRPr="00F3034F">
        <w:rPr>
          <w:rFonts w:ascii="Times New Roman" w:eastAsia="Times New Roman" w:hAnsi="Times New Roman" w:cs="Times New Roman"/>
          <w:sz w:val="24"/>
          <w:szCs w:val="24"/>
          <w:lang w:eastAsia="fi-FI"/>
        </w:rPr>
        <w:t xml:space="preserve">.  Leväkatsaukset tehdään kesä-elokuussa koko maan tilanteesta ymparisto.fi -verkkopalveluun torstaisin: </w:t>
      </w:r>
      <w:hyperlink r:id="rId158" w:tgtFrame="_blank" w:history="1">
        <w:r w:rsidRPr="00F3034F">
          <w:rPr>
            <w:rFonts w:ascii="Times New Roman" w:eastAsia="Times New Roman" w:hAnsi="Times New Roman" w:cs="Times New Roman"/>
            <w:color w:val="0000FF"/>
            <w:sz w:val="24"/>
            <w:szCs w:val="24"/>
            <w:u w:val="single"/>
            <w:lang w:eastAsia="fi-FI"/>
          </w:rPr>
          <w:t>www.ymparisto.fi/levatilanne</w:t>
        </w:r>
      </w:hyperlink>
      <w:r w:rsidRPr="00F3034F">
        <w:rPr>
          <w:rFonts w:ascii="Times New Roman" w:eastAsia="Times New Roman" w:hAnsi="Times New Roman" w:cs="Times New Roman"/>
          <w:sz w:val="24"/>
          <w:szCs w:val="24"/>
          <w:lang w:eastAsia="fi-FI"/>
        </w:rPr>
        <w:t>. Pohjois-Karjalan ELY-keskus tekee leväkatsauksia tarvittaessa torstaisin kesä-</w:t>
      </w:r>
      <w:proofErr w:type="gramStart"/>
      <w:r w:rsidRPr="00F3034F">
        <w:rPr>
          <w:rFonts w:ascii="Times New Roman" w:eastAsia="Times New Roman" w:hAnsi="Times New Roman" w:cs="Times New Roman"/>
          <w:sz w:val="24"/>
          <w:szCs w:val="24"/>
          <w:lang w:eastAsia="fi-FI"/>
        </w:rPr>
        <w:t xml:space="preserve">syyskuussa:  </w:t>
      </w:r>
      <w:r w:rsidRPr="00F3034F">
        <w:rPr>
          <w:rFonts w:ascii="Times New Roman" w:eastAsia="Times New Roman" w:hAnsi="Times New Roman" w:cs="Times New Roman"/>
          <w:sz w:val="24"/>
          <w:szCs w:val="24"/>
          <w:lang w:eastAsia="fi-FI"/>
        </w:rPr>
        <w:fldChar w:fldCharType="begin"/>
      </w:r>
      <w:proofErr w:type="gramEnd"/>
      <w:r w:rsidRPr="00F3034F">
        <w:rPr>
          <w:rFonts w:ascii="Times New Roman" w:eastAsia="Times New Roman" w:hAnsi="Times New Roman" w:cs="Times New Roman"/>
          <w:sz w:val="24"/>
          <w:szCs w:val="24"/>
          <w:lang w:eastAsia="fi-FI"/>
        </w:rPr>
        <w:instrText xml:space="preserve"> HYPERLINK "http://www.ely-keskus.fi/web/ely/levatilanne" \t "_blank" </w:instrText>
      </w:r>
      <w:r w:rsidRPr="00F3034F">
        <w:rPr>
          <w:rFonts w:ascii="Times New Roman" w:eastAsia="Times New Roman" w:hAnsi="Times New Roman" w:cs="Times New Roman"/>
          <w:sz w:val="24"/>
          <w:szCs w:val="24"/>
          <w:lang w:eastAsia="fi-FI"/>
        </w:rPr>
        <w:fldChar w:fldCharType="separate"/>
      </w:r>
      <w:r w:rsidRPr="00F3034F">
        <w:rPr>
          <w:rFonts w:ascii="Times New Roman" w:eastAsia="Times New Roman" w:hAnsi="Times New Roman" w:cs="Times New Roman"/>
          <w:color w:val="0000FF"/>
          <w:sz w:val="24"/>
          <w:szCs w:val="24"/>
          <w:u w:val="single"/>
          <w:lang w:eastAsia="fi-FI"/>
        </w:rPr>
        <w:t>www.ely-keskus.fi/web/ely/levatilanne</w:t>
      </w:r>
      <w:r w:rsidRPr="00F3034F">
        <w:rPr>
          <w:rFonts w:ascii="Times New Roman" w:eastAsia="Times New Roman" w:hAnsi="Times New Roman" w:cs="Times New Roman"/>
          <w:sz w:val="24"/>
          <w:szCs w:val="24"/>
          <w:lang w:eastAsia="fi-FI"/>
        </w:rPr>
        <w:fldChar w:fldCharType="end"/>
      </w:r>
      <w:r w:rsidRPr="00F3034F">
        <w:rPr>
          <w:rFonts w:ascii="Times New Roman" w:eastAsia="Times New Roman" w:hAnsi="Times New Roman" w:cs="Times New Roman"/>
          <w:sz w:val="24"/>
          <w:szCs w:val="24"/>
          <w:lang w:eastAsia="fi-FI"/>
        </w:rPr>
        <w: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r w:rsidRPr="00F3034F">
        <w:rPr>
          <w:rFonts w:ascii="Times New Roman" w:eastAsia="Times New Roman" w:hAnsi="Times New Roman" w:cs="Times New Roman"/>
          <w:sz w:val="24"/>
          <w:szCs w:val="24"/>
          <w:lang w:eastAsia="fi-FI"/>
        </w:rPr>
        <w:br/>
        <w:t>Suunnittelija Ninni Rissanen/leväpuhelin, Pohjois-Karjalan ELY-keskus, puh. 0295 026 033, ninni.rissanen(at)ely-keskus.fi</w:t>
      </w:r>
    </w:p>
    <w:tbl>
      <w:tblPr>
        <w:tblW w:w="4500" w:type="dxa"/>
        <w:tblCellSpacing w:w="6" w:type="dxa"/>
        <w:tblCellMar>
          <w:top w:w="12" w:type="dxa"/>
          <w:left w:w="12" w:type="dxa"/>
          <w:bottom w:w="12" w:type="dxa"/>
          <w:right w:w="12" w:type="dxa"/>
        </w:tblCellMar>
        <w:tblLook w:val="04A0" w:firstRow="1" w:lastRow="0" w:firstColumn="1" w:lastColumn="0" w:noHBand="0" w:noVBand="1"/>
      </w:tblPr>
      <w:tblGrid>
        <w:gridCol w:w="4548"/>
      </w:tblGrid>
      <w:tr w:rsidR="00F3034F" w:rsidRPr="00F3034F" w:rsidTr="00F3034F">
        <w:trPr>
          <w:tblCellSpacing w:w="6" w:type="dxa"/>
        </w:trPr>
        <w:tc>
          <w:tcPr>
            <w:tcW w:w="0" w:type="auto"/>
            <w:vAlign w:val="center"/>
            <w:hideMark/>
          </w:tcPr>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noProof/>
                <w:sz w:val="24"/>
                <w:szCs w:val="24"/>
                <w:lang w:eastAsia="fi-FI"/>
              </w:rPr>
              <w:drawing>
                <wp:inline distT="0" distB="0" distL="0" distR="0">
                  <wp:extent cx="2857500" cy="1371600"/>
                  <wp:effectExtent l="0" t="0" r="0" b="0"/>
                  <wp:docPr id="234" name="Kuva 234" descr="http://www.ely-keskus.fi/documents/10191/50444/Kuusensuopursuruoste+pieni/92ef6324-8864-48a8-a1de-bfa40816c746?t=150226984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www.ely-keskus.fi/documents/10191/50444/Kuusensuopursuruoste+pieni/92ef6324-8864-48a8-a1de-bfa40816c746?t=150226984100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857500" cy="1371600"/>
                          </a:xfrm>
                          <a:prstGeom prst="rect">
                            <a:avLst/>
                          </a:prstGeom>
                          <a:noFill/>
                          <a:ln>
                            <a:noFill/>
                          </a:ln>
                        </pic:spPr>
                      </pic:pic>
                    </a:graphicData>
                  </a:graphic>
                </wp:inline>
              </w:drawing>
            </w:r>
          </w:p>
        </w:tc>
      </w:tr>
      <w:tr w:rsidR="00F3034F" w:rsidRPr="00F3034F" w:rsidTr="00F3034F">
        <w:trPr>
          <w:tblCellSpacing w:w="6" w:type="dxa"/>
        </w:trPr>
        <w:tc>
          <w:tcPr>
            <w:tcW w:w="0" w:type="auto"/>
            <w:vAlign w:val="center"/>
            <w:hideMark/>
          </w:tcPr>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Kuusen suopursuruoste.</w:t>
            </w:r>
            <w:r w:rsidRPr="00F3034F">
              <w:rPr>
                <w:rFonts w:ascii="Times New Roman" w:eastAsia="Times New Roman" w:hAnsi="Times New Roman" w:cs="Times New Roman"/>
                <w:sz w:val="24"/>
                <w:szCs w:val="24"/>
                <w:lang w:eastAsia="fi-FI"/>
              </w:rPr>
              <w:br/>
              <w:t>Kuva: Ninni Rissanen.</w:t>
            </w:r>
          </w:p>
        </w:tc>
      </w:tr>
    </w:tbl>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10.8.2017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proofErr w:type="gramStart"/>
      <w:r w:rsidRPr="00F3034F">
        <w:rPr>
          <w:rFonts w:ascii="Times New Roman" w:eastAsia="Times New Roman" w:hAnsi="Times New Roman" w:cs="Times New Roman"/>
          <w:b/>
          <w:bCs/>
          <w:kern w:val="36"/>
          <w:sz w:val="48"/>
          <w:szCs w:val="48"/>
          <w:lang w:eastAsia="fi-FI"/>
        </w:rPr>
        <w:t>Joukkoliikenteen talviaikataulut julkaistu (Itä-Suomi)</w:t>
      </w:r>
      <w:proofErr w:type="gramEnd"/>
      <w:r w:rsidRPr="00F3034F">
        <w:rPr>
          <w:rFonts w:ascii="Times New Roman" w:eastAsia="Times New Roman" w:hAnsi="Times New Roman" w:cs="Times New Roman"/>
          <w:b/>
          <w:bCs/>
          <w:kern w:val="36"/>
          <w:sz w:val="48"/>
          <w:szCs w:val="48"/>
          <w:lang w:eastAsia="fi-FI"/>
        </w:rPr>
        <w:t xml:space="preserve">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proofErr w:type="gramStart"/>
      <w:r w:rsidRPr="00F3034F">
        <w:rPr>
          <w:rFonts w:ascii="Times New Roman" w:eastAsia="Times New Roman" w:hAnsi="Times New Roman" w:cs="Times New Roman"/>
          <w:b/>
          <w:bCs/>
          <w:sz w:val="36"/>
          <w:szCs w:val="36"/>
          <w:lang w:eastAsia="fi-FI"/>
        </w:rPr>
        <w:t>Joukkoliikenteen talviaikataulut julkaistu (Itä-Suomi)</w:t>
      </w:r>
      <w:proofErr w:type="gramEnd"/>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Etelä-Savon, Pohjois-Karjalan ja Pohjois-Savon joukkoliikenteessä on siirrytty talvikauden vuoroihin sitä mukaa kun koulut ovat alkaneet. Valitettavasti kaikkia aikataulutietoja ei edelleenkään löydy kootusti yhdestä paikasta.</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Itä-Suomen Waltti-liikenteen aikataulut löytyvät ELY-keskuksen Waltti-sivustolta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lastRenderedPageBreak/>
        <w:t>Waltti-vuorojen aikataulu- ja reittitiedot</w:t>
      </w:r>
      <w:r w:rsidRPr="00F3034F">
        <w:rPr>
          <w:rFonts w:ascii="Times New Roman" w:eastAsia="Times New Roman" w:hAnsi="Times New Roman" w:cs="Times New Roman"/>
          <w:sz w:val="24"/>
          <w:szCs w:val="24"/>
          <w:lang w:eastAsia="fi-FI"/>
        </w:rPr>
        <w:t xml:space="preserve"> Etelä-Savon, Pohjois-Karjalan ja Pohjois-Savon alueella ajettavasta maaseudun linja-autoliikenteestä löytyvät ELY-keskuksen internet- sivuilta, osoitteesta</w:t>
      </w:r>
    </w:p>
    <w:p w:rsidR="00F3034F" w:rsidRPr="00F3034F" w:rsidRDefault="00F3034F" w:rsidP="00F3034F">
      <w:pPr>
        <w:numPr>
          <w:ilvl w:val="0"/>
          <w:numId w:val="80"/>
        </w:numPr>
        <w:spacing w:before="100" w:beforeAutospacing="1" w:after="100" w:afterAutospacing="1" w:line="240" w:lineRule="auto"/>
        <w:rPr>
          <w:rFonts w:ascii="Times New Roman" w:eastAsia="Times New Roman" w:hAnsi="Times New Roman" w:cs="Times New Roman"/>
          <w:sz w:val="24"/>
          <w:szCs w:val="24"/>
          <w:lang w:eastAsia="fi-FI"/>
        </w:rPr>
      </w:pPr>
      <w:hyperlink r:id="rId160" w:anchor=".WZPdL8sUmUk" w:tgtFrame="_blank" w:history="1">
        <w:r w:rsidRPr="00F3034F">
          <w:rPr>
            <w:rFonts w:ascii="Times New Roman" w:eastAsia="Times New Roman" w:hAnsi="Times New Roman" w:cs="Times New Roman"/>
            <w:b/>
            <w:bCs/>
            <w:color w:val="0000FF"/>
            <w:sz w:val="24"/>
            <w:szCs w:val="24"/>
            <w:u w:val="single"/>
            <w:lang w:eastAsia="fi-FI"/>
          </w:rPr>
          <w:t>www.ely-keskus.fi/web/waltti-ita-suomi</w:t>
        </w:r>
      </w:hyperlink>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ELY-keskuksen sivustolta voi tulostaa aikatauluja alueittain tai yhteysväleittäin ja siellä ilmoitetaan myös Waltti-liikenteen aikatauluihin tulleet muutokset.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Kaupunkien paikallisliikenteen</w:t>
      </w:r>
      <w:r w:rsidRPr="00F3034F">
        <w:rPr>
          <w:rFonts w:ascii="Times New Roman" w:eastAsia="Times New Roman" w:hAnsi="Times New Roman" w:cs="Times New Roman"/>
          <w:sz w:val="24"/>
          <w:szCs w:val="24"/>
          <w:lang w:eastAsia="fi-FI"/>
        </w:rPr>
        <w:t xml:space="preserve"> aikataulutiedot ovat ao. kaupunkien joukkoliikennesivuilla.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Muun kuin Waltti-kaukoliikenteen</w:t>
      </w:r>
      <w:r w:rsidRPr="00F3034F">
        <w:rPr>
          <w:rFonts w:ascii="Times New Roman" w:eastAsia="Times New Roman" w:hAnsi="Times New Roman" w:cs="Times New Roman"/>
          <w:sz w:val="24"/>
          <w:szCs w:val="24"/>
          <w:lang w:eastAsia="fi-FI"/>
        </w:rPr>
        <w:t xml:space="preserve"> aikataulut löytyvät Matkahuollon aikatauluhausta </w:t>
      </w:r>
      <w:hyperlink r:id="rId161" w:anchor=".WZPdwssUmUk" w:tgtFrame="_blank" w:history="1">
        <w:r w:rsidRPr="00F3034F">
          <w:rPr>
            <w:rFonts w:ascii="Times New Roman" w:eastAsia="Times New Roman" w:hAnsi="Times New Roman" w:cs="Times New Roman"/>
            <w:color w:val="0000FF"/>
            <w:sz w:val="24"/>
            <w:szCs w:val="24"/>
            <w:u w:val="single"/>
            <w:lang w:eastAsia="fi-FI"/>
          </w:rPr>
          <w:t>www.matkahuolto.fi</w:t>
        </w:r>
      </w:hyperlink>
      <w:r w:rsidRPr="00F3034F">
        <w:rPr>
          <w:rFonts w:ascii="Times New Roman" w:eastAsia="Times New Roman" w:hAnsi="Times New Roman" w:cs="Times New Roman"/>
          <w:sz w:val="24"/>
          <w:szCs w:val="24"/>
          <w:lang w:eastAsia="fi-FI"/>
        </w:rPr>
        <w:t>. Matkahuollon internet-sivuilta löytyvät linkit kaupunkien paikallisliikenteiden ja ELY-keskusten Waltti-liikenteen aikataulutietoihin.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Matka.fi -palvelun reittioppaasta</w:t>
      </w:r>
      <w:r w:rsidRPr="00F3034F">
        <w:rPr>
          <w:rFonts w:ascii="Times New Roman" w:eastAsia="Times New Roman" w:hAnsi="Times New Roman" w:cs="Times New Roman"/>
          <w:sz w:val="24"/>
          <w:szCs w:val="24"/>
          <w:lang w:eastAsia="fi-FI"/>
        </w:rPr>
        <w:t xml:space="preserve"> voi hakea kaikkia joukkoliikenteen aikatauluja lukuun ottamatta kaupunkien paikallisliikennettä.  Palvelu on Liikenneviraston ylläpitämä ja se löytyy osoitteella </w:t>
      </w:r>
      <w:hyperlink r:id="rId162" w:tgtFrame="_blank" w:history="1">
        <w:r w:rsidRPr="00F3034F">
          <w:rPr>
            <w:rFonts w:ascii="Times New Roman" w:eastAsia="Times New Roman" w:hAnsi="Times New Roman" w:cs="Times New Roman"/>
            <w:color w:val="0000FF"/>
            <w:sz w:val="24"/>
            <w:szCs w:val="24"/>
            <w:u w:val="single"/>
            <w:lang w:eastAsia="fi-FI"/>
          </w:rPr>
          <w:t>https://opas.matka.fi</w:t>
        </w:r>
      </w:hyperlink>
      <w:r w:rsidRPr="00F3034F">
        <w:rPr>
          <w:rFonts w:ascii="Times New Roman" w:eastAsia="Times New Roman" w:hAnsi="Times New Roman" w:cs="Times New Roman"/>
          <w:sz w:val="24"/>
          <w:szCs w:val="24"/>
          <w:lang w:eastAsia="fi-FI"/>
        </w:rPr>
        <w:t>.</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ELY-keskuksen Waltti-liikenteen aikatauluneuvonta ja lippujen myynti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Waltti-asiakaspalvelupisteet sijaitsevat Mikkelissä, Joensuussa, Kuopiossa ja Iisalmessa seuraavissa osoitteissa:</w:t>
      </w:r>
    </w:p>
    <w:p w:rsidR="00F3034F" w:rsidRPr="00F3034F" w:rsidRDefault="00F3034F" w:rsidP="00F3034F">
      <w:pPr>
        <w:numPr>
          <w:ilvl w:val="0"/>
          <w:numId w:val="81"/>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Mikkelin kaupungin asiointipiste, virastotalo, Maaherrankatu 9-11</w:t>
      </w:r>
    </w:p>
    <w:p w:rsidR="00F3034F" w:rsidRPr="00F3034F" w:rsidRDefault="00F3034F" w:rsidP="00F3034F">
      <w:pPr>
        <w:numPr>
          <w:ilvl w:val="0"/>
          <w:numId w:val="81"/>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Joensuun kaupungin palvelupiste, Carelicum, Koskikatu 5</w:t>
      </w:r>
    </w:p>
    <w:p w:rsidR="00F3034F" w:rsidRPr="00F3034F" w:rsidRDefault="00F3034F" w:rsidP="00F3034F">
      <w:pPr>
        <w:numPr>
          <w:ilvl w:val="0"/>
          <w:numId w:val="81"/>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Kuopion kaupungin palvelupiste: Alatorin kauppakeskus Apaja, Kauppakatu 45</w:t>
      </w:r>
    </w:p>
    <w:p w:rsidR="00F3034F" w:rsidRPr="00F3034F" w:rsidRDefault="00F3034F" w:rsidP="00F3034F">
      <w:pPr>
        <w:numPr>
          <w:ilvl w:val="0"/>
          <w:numId w:val="81"/>
        </w:num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F3034F">
        <w:rPr>
          <w:rFonts w:ascii="Times New Roman" w:eastAsia="Times New Roman" w:hAnsi="Times New Roman" w:cs="Times New Roman"/>
          <w:sz w:val="24"/>
          <w:szCs w:val="24"/>
          <w:lang w:eastAsia="fi-FI"/>
        </w:rPr>
        <w:t>Iisalmen Matkahuolto: Iisalmen linja-autoasema, Kauppakatu 18.</w:t>
      </w:r>
      <w:proofErr w:type="gramEnd"/>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Asiakaspalvelupisteet antavat henkilökohtaista aikatauluneuvontaa oman alueensa liikenteestä sekä myyvät Waltti-lippuja.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Joukkoliikenneasiantuntija Toini Puustinen,</w:t>
      </w:r>
      <w:r w:rsidRPr="00F3034F">
        <w:rPr>
          <w:rFonts w:ascii="Times New Roman" w:eastAsia="Times New Roman" w:hAnsi="Times New Roman" w:cs="Times New Roman"/>
          <w:sz w:val="24"/>
          <w:szCs w:val="24"/>
          <w:lang w:eastAsia="fi-FI"/>
        </w:rPr>
        <w:br/>
        <w:t>p. 0295 026 757, toini.puustinen(at)ely-keskus.fi</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16.8.2017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Tietoa Saimaan järvilohesta Suomen luonnon päivänä 26.8.2017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Tietoa Saimaan järvilohesta Suomen luonnon päivänä 26.8.2017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Tutustu Saimaan järvilohikannan tilaan ja elvyttämistoimenpiteisiin Ala-Koitajoella ja Pielisjoella ELY-keskuksen järjestämässä Suomen luonnon päivä -tapahtumassa Kontiolahdella, Pielisjoen Kuurnassa lauantaina 26.8.2017 klo 12. Tapahtuma on yksi Suomen luonnon kunniaksi järjestettävistä Suomi100 -vuoden Luonnon päivistä 2017.</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Asiantuntijat kertovat Saimaan järvilohikannan tilasta ja elvyttämistoimenpiteistä Ala-Koitajoella ja Pielisjoella. Tapahtumassa kuulet mm. käynnissä ja suunnitteilla olevista kalataloudellisista kunnostustoimista ja poikastuotannon seurantatutkimuksista sekä myös järvilohikannan turvaamiseksi asetetuista kalastusrajoituksista ja kalastuksenvalvonnan kokemuksista.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Tapahtumassa ovat mukana myös Luonnonvarakeskus, Pohjois-Karjalan maakuntaliitto, Pohjois-Karjalan Sähkö Oy ja Pohjois-Karjalan Kalatalouskeskus ry.</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Tapahtumaan on vapaa pääsy ja paikalla on kahvi- ja teetarjoilu. Tervetuloa!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Tapahtumasta lisää (mm. kartta) </w:t>
      </w:r>
      <w:hyperlink r:id="rId163" w:tgtFrame="_blank" w:history="1">
        <w:r w:rsidRPr="00F3034F">
          <w:rPr>
            <w:rFonts w:ascii="Times New Roman" w:eastAsia="Times New Roman" w:hAnsi="Times New Roman" w:cs="Times New Roman"/>
            <w:color w:val="0000FF"/>
            <w:sz w:val="24"/>
            <w:szCs w:val="24"/>
            <w:u w:val="single"/>
            <w:lang w:eastAsia="fi-FI"/>
          </w:rPr>
          <w:t>Luonnon päivät -tapahtumasivulla</w:t>
        </w:r>
      </w:hyperlink>
      <w:r w:rsidRPr="00F3034F">
        <w:rPr>
          <w:rFonts w:ascii="Times New Roman" w:eastAsia="Times New Roman" w:hAnsi="Times New Roman" w:cs="Times New Roman"/>
          <w:sz w:val="24"/>
          <w:szCs w:val="24"/>
          <w:lang w:eastAsia="fi-FI"/>
        </w:rPr>
        <w: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Suomen luonnon päivästä lisää nettisivulla: </w:t>
      </w:r>
      <w:hyperlink r:id="rId164" w:tgtFrame="_blank" w:history="1">
        <w:r w:rsidRPr="00F3034F">
          <w:rPr>
            <w:rFonts w:ascii="Times New Roman" w:eastAsia="Times New Roman" w:hAnsi="Times New Roman" w:cs="Times New Roman"/>
            <w:color w:val="0000FF"/>
            <w:sz w:val="24"/>
            <w:szCs w:val="24"/>
            <w:u w:val="single"/>
            <w:lang w:eastAsia="fi-FI"/>
          </w:rPr>
          <w:t>https://www.luonnonpaivat.fi/</w:t>
        </w:r>
      </w:hyperlink>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Johtava kalatalousasiantuntija Timo Turunen, puh. 0295 026 112, timo.turunen(at)ely-keskus.fi.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noProof/>
          <w:sz w:val="24"/>
          <w:szCs w:val="24"/>
          <w:lang w:eastAsia="fi-FI"/>
        </w:rPr>
        <w:lastRenderedPageBreak/>
        <w:drawing>
          <wp:inline distT="0" distB="0" distL="0" distR="0">
            <wp:extent cx="6858000" cy="5715000"/>
            <wp:effectExtent l="0" t="0" r="0" b="0"/>
            <wp:docPr id="233" name="Kuva 233" descr="http://www.ely-keskus.fi/documents/10191/325880/SuomiFinland100-tunnus_sininen_RGB.jpg/ec725496-f819-4e06-892b-7036e33945d3?t=15015752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www.ely-keskus.fi/documents/10191/325880/SuomiFinland100-tunnus_sininen_RGB.jpg/ec725496-f819-4e06-892b-7036e33945d3?t=150157526000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858000" cy="5715000"/>
                    </a:xfrm>
                    <a:prstGeom prst="rect">
                      <a:avLst/>
                    </a:prstGeom>
                    <a:noFill/>
                    <a:ln>
                      <a:noFill/>
                    </a:ln>
                  </pic:spPr>
                </pic:pic>
              </a:graphicData>
            </a:graphic>
          </wp:inline>
        </w:drawing>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21.8.2017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Pohjois-Karjalassa 13 000 työtöntä työnhakijaa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Pohjois-Karjalassa 13 000 työtöntä työnhakijaa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Pohjois-Karjalan ELY-keskuksen alueella oli heinäkuun lopussa 13 045 työtöntä työnhakijaa. Vuoden takaiseen tilanteeseen verrattuna työttömiä oli 747 henkilöä vähemmän.</w:t>
      </w:r>
      <w:r w:rsidRPr="00F3034F">
        <w:rPr>
          <w:rFonts w:ascii="Times New Roman" w:eastAsia="Times New Roman" w:hAnsi="Times New Roman" w:cs="Times New Roman"/>
          <w:sz w:val="24"/>
          <w:szCs w:val="24"/>
          <w:lang w:eastAsia="fi-FI"/>
        </w:rPr>
        <w:br/>
        <w:t>Työttömien työnhakijoiden osuus työvoimasta oli Pohjois-Karjalassa 17,9 %, vuosi sitten työttömien osuus oli 18,7 %.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Koko maassa työttömien osuus työvoimasta oli heinäkuussa 12,5 %. Vuosi sitten osuus oli 14,4 %.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i/>
          <w:iCs/>
          <w:sz w:val="24"/>
          <w:szCs w:val="24"/>
          <w:lang w:eastAsia="fi-FI"/>
        </w:rPr>
        <w:t xml:space="preserve">Pohjois-Karjalan työllisyyskatsaus kokonaisuudessaan on osoitteessa: </w:t>
      </w:r>
      <w:hyperlink r:id="rId166" w:tgtFrame="_blank" w:history="1">
        <w:r w:rsidRPr="00F3034F">
          <w:rPr>
            <w:rFonts w:ascii="Times New Roman" w:eastAsia="Times New Roman" w:hAnsi="Times New Roman" w:cs="Times New Roman"/>
            <w:i/>
            <w:iCs/>
            <w:color w:val="0000FF"/>
            <w:sz w:val="24"/>
            <w:szCs w:val="24"/>
            <w:u w:val="single"/>
            <w:lang w:eastAsia="fi-FI"/>
          </w:rPr>
          <w:t>www.temtyollisyyskatsaus.fi/pohjois-karjala.aspx</w:t>
        </w:r>
      </w:hyperlink>
      <w:hyperlink r:id="rId167" w:tgtFrame="_blank" w:history="1">
        <w:r w:rsidRPr="00F3034F">
          <w:rPr>
            <w:rFonts w:ascii="Times New Roman" w:eastAsia="Times New Roman" w:hAnsi="Times New Roman" w:cs="Times New Roman"/>
            <w:i/>
            <w:iCs/>
            <w:color w:val="0000FF"/>
            <w:sz w:val="24"/>
            <w:szCs w:val="24"/>
            <w:u w:val="single"/>
            <w:lang w:eastAsia="fi-FI"/>
          </w:rPr>
          <w:t xml:space="preserve"> </w:t>
        </w:r>
      </w:hyperlink>
      <w:r w:rsidRPr="00F3034F">
        <w:rPr>
          <w:rFonts w:ascii="Times New Roman" w:eastAsia="Times New Roman" w:hAnsi="Times New Roman" w:cs="Times New Roman"/>
          <w:i/>
          <w:iCs/>
          <w:sz w:val="24"/>
          <w:szCs w:val="24"/>
          <w:lang w:eastAsia="fi-FI"/>
        </w:rPr>
        <w:br/>
        <w:t>Latauslinkki pdf-muotoiseen työllisyyskatsaukseen on katsaussivun oikean laidan valikon kansilehtikuvassa.</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Yritysten omistajanvaihdosten tueksi koulutusta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Yritysten omistajanvaihdosten tueksi Keski-Karjalassa on ESR-rahoituksella kehitetty mestari - kisälli -mallilla uusia palveluja sekä luopuvalle että aloittavalle yrittäjälle. KETI Oy:n toteuttaman hankkeen kautta Yritystenomistajavaihdos -koulutuksessa on ollut tähän mennessä kymmenen yrittäjäparia.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Mestari - kisälli -mallissa luopuva yrittäjä valmentaa yritystoimintaa aloittavaa yrittäjää siirtämällä yrittäjäkokemuksen kautta syntynyttä erityisosaamistaan hänelle. Valmennusprosessit rakentuvat kunkin yrittäjäparin tarpeiden pohjalta yksilöllisesti. Kouluttajan rooli on ohjata yrittäjäparia koulutuksen toteutumisessa ja tavoitteiden saavuttamisessa. Kouluttajan tehtävänä on tukea mestarin ohjaustaitojen kehittymistä sekä kehittää tarpeen mukaan kisällin alkavaan yritystoimintaan liittyvää osaamista.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Keski-Karjalassa valmennus on pääsääntöisesti johtanut uuden yritystoiminnan käynnistymiseen. Syksyn 2018 aikana vastaavaa yritystenomistajavaihdos -koulutusta on tarjolla myös Joensuun seudulla Josek Oy:n käynnistyvän hankkeen kautta.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 xml:space="preserve">Lisätietoja </w:t>
      </w:r>
      <w:r w:rsidRPr="00F3034F">
        <w:rPr>
          <w:rFonts w:ascii="Times New Roman" w:eastAsia="Times New Roman" w:hAnsi="Times New Roman" w:cs="Times New Roman"/>
          <w:sz w:val="24"/>
          <w:szCs w:val="24"/>
          <w:lang w:eastAsia="fi-FI"/>
        </w:rPr>
        <w:t xml:space="preserve">koulutuksesta: Projektipäällikkö Päivi Kipinoinen, </w:t>
      </w:r>
      <w:hyperlink r:id="rId168" w:history="1">
        <w:r w:rsidRPr="00F3034F">
          <w:rPr>
            <w:rFonts w:ascii="Times New Roman" w:eastAsia="Times New Roman" w:hAnsi="Times New Roman" w:cs="Times New Roman"/>
            <w:color w:val="0000FF"/>
            <w:sz w:val="24"/>
            <w:szCs w:val="24"/>
            <w:u w:val="single"/>
            <w:lang w:eastAsia="fi-FI"/>
          </w:rPr>
          <w:t>paivi.kipinoinen@keti.fi</w:t>
        </w:r>
      </w:hyperlink>
      <w:r w:rsidRPr="00F3034F">
        <w:rPr>
          <w:rFonts w:ascii="Times New Roman" w:eastAsia="Times New Roman" w:hAnsi="Times New Roman" w:cs="Times New Roman"/>
          <w:sz w:val="24"/>
          <w:szCs w:val="24"/>
          <w:lang w:eastAsia="fi-FI"/>
        </w:rPr>
        <w:t>, puh. 040 7704 938</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22.8.2017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Joensuun seudun kuntien liikenneturvallisuussuunnitelmien päivitystyö on valmistunut (Pohjois-Karjala)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Joensuun seudun kuntien liikenneturvallisuussuunnitelmien päivitystyö on valmistunut (Pohjois-Karjala)</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sz w:val="27"/>
          <w:szCs w:val="27"/>
          <w:lang w:eastAsia="fi-FI"/>
        </w:rPr>
        <w:t xml:space="preserve">Joensuun seudun kuntien liikenneturvallisuussuunnitelmien päivitystyö laadittiin seudun kuntien (Joensuu, Ilomantsi, Kontiolahti, Liperi, Outokumpu ja Polvijärvi) </w:t>
      </w:r>
      <w:r w:rsidRPr="00F3034F">
        <w:rPr>
          <w:rFonts w:ascii="Times New Roman" w:eastAsia="Times New Roman" w:hAnsi="Times New Roman" w:cs="Times New Roman"/>
          <w:b/>
          <w:sz w:val="27"/>
          <w:lang w:eastAsia="fi-FI"/>
        </w:rPr>
        <w:t xml:space="preserve">sekä Pohjois-Savon ELY-keskuksen yhteistyönä. Suunnitelman tavoitteena oli selvittää liikenneturvallisuuden ongelmakohteet, </w:t>
      </w:r>
      <w:r w:rsidRPr="00F3034F">
        <w:rPr>
          <w:rFonts w:ascii="Times New Roman" w:eastAsia="Times New Roman" w:hAnsi="Times New Roman" w:cs="Arial"/>
          <w:b/>
          <w:sz w:val="27"/>
          <w:lang w:eastAsia="fi-FI"/>
        </w:rPr>
        <w:t xml:space="preserve">määritellä kunnille yhteiset </w:t>
      </w:r>
      <w:r w:rsidRPr="00F3034F">
        <w:rPr>
          <w:rFonts w:ascii="Times New Roman" w:eastAsia="Times New Roman" w:hAnsi="Times New Roman" w:cs="Arial"/>
          <w:b/>
          <w:sz w:val="27"/>
          <w:lang w:eastAsia="fi-FI"/>
        </w:rPr>
        <w:lastRenderedPageBreak/>
        <w:t xml:space="preserve">seudulliset suunnitteluperiaatteet sekä suunnitella niiden pohjalta jokaiseen kuntaan keskeiset liikenneympäristön ja liikennekasvatuksen toimenpiteet lähivuosille. </w:t>
      </w:r>
      <w:r w:rsidRPr="00F3034F">
        <w:rPr>
          <w:rFonts w:ascii="Times New Roman" w:eastAsia="Times New Roman" w:hAnsi="Times New Roman" w:cs="Times New Roman"/>
          <w:b/>
          <w:sz w:val="27"/>
          <w:lang w:eastAsia="fi-FI"/>
        </w:rPr>
        <w:t>Suunnitelma raportoitiin kunnittain.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Seudun liikenneturvallisuusongelmia kartoitettiin kevään 2016 aikana kyselyillä ja haastatteluilla sekä analysoimalla vuosina </w:t>
      </w:r>
      <w:proofErr w:type="gramStart"/>
      <w:r w:rsidRPr="00F3034F">
        <w:rPr>
          <w:rFonts w:ascii="Times New Roman" w:eastAsia="Times New Roman" w:hAnsi="Times New Roman" w:cs="Times New Roman"/>
          <w:sz w:val="24"/>
          <w:szCs w:val="24"/>
          <w:lang w:eastAsia="fi-FI"/>
        </w:rPr>
        <w:t>2011-2015</w:t>
      </w:r>
      <w:proofErr w:type="gramEnd"/>
      <w:r w:rsidRPr="00F3034F">
        <w:rPr>
          <w:rFonts w:ascii="Times New Roman" w:eastAsia="Times New Roman" w:hAnsi="Times New Roman" w:cs="Times New Roman"/>
          <w:sz w:val="24"/>
          <w:szCs w:val="24"/>
          <w:lang w:eastAsia="fi-FI"/>
        </w:rPr>
        <w:t xml:space="preserve"> tapahtuneet onnettomuudet. Kartoitusten perusteella määriteltiin ns. riskipisteet, joihin tehtiin maastokatselmukset.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Liikenneympäristön toimenpiteet painottuvat taajamiin sekä suurimpiin asutuskeskittymiin. Toimenpiteiden suunnittelussa keskityttiin olemassa olevan liikenneympäristön parantamiseen ja pääpaino oli pienissä, kustannustehokkaissa ja nopeasti toteutettavissa toimenpiteissä. Toimenpiteet sisältävät mm. kävely- ja pyöräilyolosuhteiden parantamista, liikenteen ohjausta, valaistusta sekä nopeusrajoitusten tarkistamistoimenpiteitä. Tarpeita oli tiedossa paljon, mutta rahoitusta niiden toteuttamiseksi on rajallisesti. Tulevina vuosina ELY-keskus ja kunnat toteuttavat toimenpiteitä käytössä olevien resurssien mukaan.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Pelkästään liikenneympäristöön kohdistuvilla teknisillä toimenpiteillä ei voida saavuttaa suunnitelmissa asetettua onnettomuuksien vähenemätavoitetta, joten liikenneturvallisuustyön aktivoiminen sekä tienkäyttäjien asenteisiin ja liikennekäyttäytymiseen vaikuttaminen ovat keskeisessä roolissa liikenneturvallisuuden parantamisessa.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Liikenneturvallisuussuunnitelmien toteuttamista seurataan kuntakohtaisissa liikenneturvallisuustyöryhmissä, joiden kokoonpanot tarkistettiin työn aikana. Ryhmiin kuuluvat kuntien eri hallintokuntien edustajien lisäksi Liikenneturvan, Poliisin ja Pohjois-Savon ELY-keskuksen edustajat.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Liikenneturvallisuussuunnitelmat ovat nähtävillä osoitteessa: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hyperlink r:id="rId169" w:tgtFrame="_blank" w:history="1">
        <w:r w:rsidRPr="00F3034F">
          <w:rPr>
            <w:rFonts w:ascii="Times New Roman" w:eastAsia="Times New Roman" w:hAnsi="Times New Roman" w:cs="Times New Roman"/>
            <w:color w:val="0000FF"/>
            <w:sz w:val="24"/>
            <w:szCs w:val="24"/>
            <w:u w:val="single"/>
            <w:lang w:eastAsia="fi-FI"/>
          </w:rPr>
          <w:t>http://itatoimija.fi/etusivu/kuntien-liikenneturvallisuus/pohjois-karjala/</w:t>
        </w:r>
      </w:hyperlink>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 antavat: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Pohjois-Savon elinkeino-, liikenne- ja ympäristökeskus</w:t>
      </w:r>
      <w:r w:rsidRPr="00F3034F">
        <w:rPr>
          <w:rFonts w:ascii="Times New Roman" w:eastAsia="Times New Roman" w:hAnsi="Times New Roman" w:cs="Times New Roman"/>
          <w:sz w:val="24"/>
          <w:szCs w:val="24"/>
          <w:lang w:eastAsia="fi-FI"/>
        </w:rPr>
        <w:t>, liikenneturvallisuusasiantuntija Esko Tolvanen p. 0295 026 769</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Ilomantsin kunta</w:t>
      </w:r>
      <w:r w:rsidRPr="00F3034F">
        <w:rPr>
          <w:rFonts w:ascii="Times New Roman" w:eastAsia="Times New Roman" w:hAnsi="Times New Roman" w:cs="Times New Roman"/>
          <w:sz w:val="24"/>
          <w:szCs w:val="24"/>
          <w:lang w:eastAsia="fi-FI"/>
        </w:rPr>
        <w:t>, osastosihteeri Eija Laitila, p. 040 104 3102</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Joensuun kaupunki</w:t>
      </w:r>
      <w:r w:rsidRPr="00F3034F">
        <w:rPr>
          <w:rFonts w:ascii="Times New Roman" w:eastAsia="Times New Roman" w:hAnsi="Times New Roman" w:cs="Times New Roman"/>
          <w:sz w:val="24"/>
          <w:szCs w:val="24"/>
          <w:lang w:eastAsia="fi-FI"/>
        </w:rPr>
        <w:t>, liikenneinsinööri Jarmo Tihmala, p. 050 311 6261</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Kontiolahden kunta</w:t>
      </w:r>
      <w:r w:rsidRPr="00F3034F">
        <w:rPr>
          <w:rFonts w:ascii="Times New Roman" w:eastAsia="Times New Roman" w:hAnsi="Times New Roman" w:cs="Times New Roman"/>
          <w:sz w:val="24"/>
          <w:szCs w:val="24"/>
          <w:lang w:eastAsia="fi-FI"/>
        </w:rPr>
        <w:t>, kuntatekniikan päällikkö Sauli Hyttinen, p. 040 127 3264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Liperin kunta</w:t>
      </w:r>
      <w:r w:rsidRPr="00F3034F">
        <w:rPr>
          <w:rFonts w:ascii="Times New Roman" w:eastAsia="Times New Roman" w:hAnsi="Times New Roman" w:cs="Times New Roman"/>
          <w:sz w:val="24"/>
          <w:szCs w:val="24"/>
          <w:lang w:eastAsia="fi-FI"/>
        </w:rPr>
        <w:t>, tekninen johtaja Tommi Hirvonen, p. 0400 263 001 Outokummun kaupunki, hyvinvointijohtaja Jukka Orenius p. 044 755 9240</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Polvijärven kunta</w:t>
      </w:r>
      <w:r w:rsidRPr="00F3034F">
        <w:rPr>
          <w:rFonts w:ascii="Times New Roman" w:eastAsia="Times New Roman" w:hAnsi="Times New Roman" w:cs="Times New Roman"/>
          <w:sz w:val="24"/>
          <w:szCs w:val="24"/>
          <w:lang w:eastAsia="fi-FI"/>
        </w:rPr>
        <w:t>, kiinteistöpäällikkö Ari Soikkeli, p. 040 104 6307</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Sito Oy</w:t>
      </w:r>
      <w:r w:rsidRPr="00F3034F">
        <w:rPr>
          <w:rFonts w:ascii="Times New Roman" w:eastAsia="Times New Roman" w:hAnsi="Times New Roman" w:cs="Times New Roman"/>
          <w:sz w:val="24"/>
          <w:szCs w:val="24"/>
          <w:lang w:eastAsia="fi-FI"/>
        </w:rPr>
        <w:t>, projektipäällikkö Juha Korhonen p. 040 668 3495</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22.8.2017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lastRenderedPageBreak/>
        <w:t xml:space="preserve">Vesien- ja merenhoidossa on tullut toimeenpanon aika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Vesien- ja merenhoidossa on tullut toimeenpanon aika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Vesiin on viime vuosikymmeninä vaikutettu myös hyvällä tavalla, sillä kuten ELY-keskuksen ympäristöjohtaja </w:t>
      </w:r>
      <w:r w:rsidRPr="00F3034F">
        <w:rPr>
          <w:rFonts w:ascii="Times New Roman" w:eastAsia="Times New Roman" w:hAnsi="Times New Roman" w:cs="Times New Roman"/>
          <w:b/>
          <w:bCs/>
          <w:sz w:val="24"/>
          <w:szCs w:val="24"/>
          <w:lang w:eastAsia="fi-FI"/>
        </w:rPr>
        <w:t>Risto Timonen</w:t>
      </w:r>
      <w:r w:rsidRPr="00F3034F">
        <w:rPr>
          <w:rFonts w:ascii="Times New Roman" w:eastAsia="Times New Roman" w:hAnsi="Times New Roman" w:cs="Times New Roman"/>
          <w:sz w:val="24"/>
          <w:szCs w:val="24"/>
          <w:lang w:eastAsia="fi-FI"/>
        </w:rPr>
        <w:t xml:space="preserve"> avauspuheessaan sanoi: "1960-luvulla pohdittiin, voidaanko Päijänteen vettä käyttää puunjalostustehtaan raakavetenä, vai onko se liian likaista siihen."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Vesiensuojelussa on silti edelleen paljon tekemistä. Vaikka veden laatu on maassamme monin paikoin parantunut, merialueilla se on tasaisesti heikentynyt.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Tiistaina 5.9.2017 Turussa järjestetty avoin Vaikuta vesiin -seminaari</w:t>
      </w:r>
      <w:r w:rsidRPr="00F3034F">
        <w:rPr>
          <w:rFonts w:ascii="Times New Roman" w:eastAsia="Times New Roman" w:hAnsi="Times New Roman" w:cs="Times New Roman"/>
          <w:sz w:val="24"/>
          <w:szCs w:val="24"/>
          <w:lang w:eastAsia="fi-FI"/>
        </w:rPr>
        <w:t xml:space="preserve"> kokosi paikan päälle noin 160 ja etäyhteyden päähän noin 30 henkilöä. Paikalla oli ympäristöhallinnon ja muiden vesiin liittyvien hallinnonalojen edustajia sekä järjestöjen ja toiminnanharjoittajien edustajia ja kansalaisia.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Asunto-, energia- ja ympäristöministeri </w:t>
      </w:r>
      <w:r w:rsidRPr="00F3034F">
        <w:rPr>
          <w:rFonts w:ascii="Times New Roman" w:eastAsia="Times New Roman" w:hAnsi="Times New Roman" w:cs="Times New Roman"/>
          <w:b/>
          <w:bCs/>
          <w:sz w:val="24"/>
          <w:szCs w:val="24"/>
          <w:lang w:eastAsia="fi-FI"/>
        </w:rPr>
        <w:t>Kimmo Tiilikainen</w:t>
      </w:r>
      <w:r w:rsidRPr="00F3034F">
        <w:rPr>
          <w:rFonts w:ascii="Times New Roman" w:eastAsia="Times New Roman" w:hAnsi="Times New Roman" w:cs="Times New Roman"/>
          <w:sz w:val="24"/>
          <w:szCs w:val="24"/>
          <w:lang w:eastAsia="fi-FI"/>
        </w:rPr>
        <w:t xml:space="preserve"> ja seminaarin osallistujat olivat yksimielisiä siitä, että suunnitella kyllä osataan, mutta nyt on tullut toimeenpanon aika.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Aamupäivä oli varattu hallinnon puheenvuoroille siitä, miten vesien- ja merenhoito etenee ja miten valtio voi auttaa vesien tilan parantamisessa. Iltapäivällä perehdyttiin konkreettisiin vesienhoitohankkeisiin ja käytiin keskustelua siitä, miten vesien tilaa parantavia konkreettisia toimenpiteitä voisi vauhdittaa.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Tänään keskiviikkona 6.9. päivät jatkuvat ympäristöhallinnon sisäisenä neuvottelupäivänä. Päivät järjestää Varsinais-Suomen ELY-keskus yhdessä ympäristöministeriön kanssa.</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Nykyisin on yleisesti tunnustettua, että aktiiviset vesiensuojelutoimet ovat välttämättömiä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Maatalouden suuri merkitys nousi väistämättä esiin. Niin ministeri Tiilikaisen kuin muidenkin puheenvuoroista välittyi se, miten tärkeää ympäristöministeriön ja maa- ja metsätalousministeriön yhteistyö vesiensuojelussa on. Vilkkaassa paneelikeskustelussa Pyhäjärvi-instituutin toiminnanjohtaja </w:t>
      </w:r>
      <w:r w:rsidRPr="00F3034F">
        <w:rPr>
          <w:rFonts w:ascii="Times New Roman" w:eastAsia="Times New Roman" w:hAnsi="Times New Roman" w:cs="Times New Roman"/>
          <w:b/>
          <w:bCs/>
          <w:sz w:val="24"/>
          <w:szCs w:val="24"/>
          <w:lang w:eastAsia="fi-FI"/>
        </w:rPr>
        <w:t>Teija Kirkkala</w:t>
      </w:r>
      <w:r w:rsidRPr="00F3034F">
        <w:rPr>
          <w:rFonts w:ascii="Times New Roman" w:eastAsia="Times New Roman" w:hAnsi="Times New Roman" w:cs="Times New Roman"/>
          <w:sz w:val="24"/>
          <w:szCs w:val="24"/>
          <w:lang w:eastAsia="fi-FI"/>
        </w:rPr>
        <w:t xml:space="preserve"> muistutti, ettei saa unohtaa metsätaloutta ja turvetuotantoa.</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Yhteisiä painotuksia tulevaisuuden suhteen löytyi helposti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Useissa tiistain puheenvuoroissa korostettiin, miten tärkeää tulevan EU-rahoituskauden 2021–2027 valmistelussa on vaikuttaa rahoituskriteereihin, koskien esimerkiksi maatalouden ympäristökorvausjärjestelmää taikka hankkeiden kokoa ja rahoituksen jakamisvallan alueellistamista. Ilmastonmuutoksen vaikutukset ulottuvat laajasti vesien tilaan, mikä edellyttää erilaisia sopeutumistoimia. Pohjavedet on arvokas luonnonvara, joka on hydrologisen kiertokulun kautta koko ajan yhteydessä pintaveteen vaikutuksen ollessa molemman suuntaista. Myös maakuntauudistus nousi esiin.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F3034F">
        <w:rPr>
          <w:rFonts w:ascii="Times New Roman" w:eastAsia="Times New Roman" w:hAnsi="Times New Roman" w:cs="Times New Roman"/>
          <w:sz w:val="24"/>
          <w:szCs w:val="24"/>
          <w:lang w:eastAsia="fi-FI"/>
        </w:rPr>
        <w:t>-</w:t>
      </w:r>
      <w:proofErr w:type="gramEnd"/>
      <w:r w:rsidRPr="00F3034F">
        <w:rPr>
          <w:rFonts w:ascii="Times New Roman" w:eastAsia="Times New Roman" w:hAnsi="Times New Roman" w:cs="Times New Roman"/>
          <w:sz w:val="24"/>
          <w:szCs w:val="24"/>
          <w:lang w:eastAsia="fi-FI"/>
        </w:rPr>
        <w:t xml:space="preserve"> Maakunnille on tulossa merkittävä ja laaja vastuu ympäristöasioista, totesi Pirkanmaan ELY-keskuksen ympäristöjohtaja </w:t>
      </w:r>
      <w:r w:rsidRPr="00F3034F">
        <w:rPr>
          <w:rFonts w:ascii="Times New Roman" w:eastAsia="Times New Roman" w:hAnsi="Times New Roman" w:cs="Times New Roman"/>
          <w:b/>
          <w:bCs/>
          <w:sz w:val="24"/>
          <w:szCs w:val="24"/>
          <w:lang w:eastAsia="fi-FI"/>
        </w:rPr>
        <w:t>Olli Madekivi</w:t>
      </w:r>
      <w:r w:rsidRPr="00F3034F">
        <w:rPr>
          <w:rFonts w:ascii="Times New Roman" w:eastAsia="Times New Roman" w:hAnsi="Times New Roman" w:cs="Times New Roman"/>
          <w:sz w:val="24"/>
          <w:szCs w:val="24"/>
          <w:lang w:eastAsia="fi-FI"/>
        </w:rPr>
        <w:t>.</w:t>
      </w:r>
      <w:r w:rsidRPr="00F3034F">
        <w:rPr>
          <w:rFonts w:ascii="Times New Roman" w:eastAsia="Times New Roman" w:hAnsi="Times New Roman" w:cs="Times New Roman"/>
          <w:sz w:val="24"/>
          <w:szCs w:val="24"/>
          <w:lang w:eastAsia="fi-FI"/>
        </w:rPr>
        <w:br/>
      </w:r>
      <w:proofErr w:type="gramStart"/>
      <w:r w:rsidRPr="00F3034F">
        <w:rPr>
          <w:rFonts w:ascii="Times New Roman" w:eastAsia="Times New Roman" w:hAnsi="Times New Roman" w:cs="Times New Roman"/>
          <w:sz w:val="24"/>
          <w:szCs w:val="24"/>
          <w:lang w:eastAsia="fi-FI"/>
        </w:rPr>
        <w:lastRenderedPageBreak/>
        <w:t>-</w:t>
      </w:r>
      <w:proofErr w:type="gramEnd"/>
      <w:r w:rsidRPr="00F3034F">
        <w:rPr>
          <w:rFonts w:ascii="Times New Roman" w:eastAsia="Times New Roman" w:hAnsi="Times New Roman" w:cs="Times New Roman"/>
          <w:sz w:val="24"/>
          <w:szCs w:val="24"/>
          <w:lang w:eastAsia="fi-FI"/>
        </w:rPr>
        <w:t xml:space="preserve"> Kun halutaan vaikuttaa vesiin, on vaikutettava tulevissa maakunnissa eri tasoilla laadittaviin suunnitteluasiakirjoihin, painotti Satakuntaliiton ympäristöasiantuntija </w:t>
      </w:r>
      <w:r w:rsidRPr="00F3034F">
        <w:rPr>
          <w:rFonts w:ascii="Times New Roman" w:eastAsia="Times New Roman" w:hAnsi="Times New Roman" w:cs="Times New Roman"/>
          <w:b/>
          <w:bCs/>
          <w:sz w:val="24"/>
          <w:szCs w:val="24"/>
          <w:lang w:eastAsia="fi-FI"/>
        </w:rPr>
        <w:t>Anne Savola</w:t>
      </w:r>
      <w:r w:rsidRPr="00F3034F">
        <w:rPr>
          <w:rFonts w:ascii="Times New Roman" w:eastAsia="Times New Roman" w:hAnsi="Times New Roman" w:cs="Times New Roman"/>
          <w:sz w:val="24"/>
          <w:szCs w:val="24"/>
          <w:lang w:eastAsia="fi-FI"/>
        </w:rPr>
        <w:t>. Maakuntastrategia tulee olemaan erittäin tärkeä väline. </w:t>
      </w:r>
      <w:r w:rsidRPr="00F3034F">
        <w:rPr>
          <w:rFonts w:ascii="Times New Roman" w:eastAsia="Times New Roman" w:hAnsi="Times New Roman" w:cs="Times New Roman"/>
          <w:sz w:val="24"/>
          <w:szCs w:val="24"/>
          <w:lang w:eastAsia="fi-FI"/>
        </w:rPr>
        <w:br/>
      </w:r>
      <w:proofErr w:type="gramStart"/>
      <w:r w:rsidRPr="00F3034F">
        <w:rPr>
          <w:rFonts w:ascii="Times New Roman" w:eastAsia="Times New Roman" w:hAnsi="Times New Roman" w:cs="Times New Roman"/>
          <w:sz w:val="24"/>
          <w:szCs w:val="24"/>
          <w:lang w:eastAsia="fi-FI"/>
        </w:rPr>
        <w:t>-</w:t>
      </w:r>
      <w:proofErr w:type="gramEnd"/>
      <w:r w:rsidRPr="00F3034F">
        <w:rPr>
          <w:rFonts w:ascii="Times New Roman" w:eastAsia="Times New Roman" w:hAnsi="Times New Roman" w:cs="Times New Roman"/>
          <w:sz w:val="24"/>
          <w:szCs w:val="24"/>
          <w:lang w:eastAsia="fi-FI"/>
        </w:rPr>
        <w:t xml:space="preserve"> Maakunnilla on mahdollisuus tehdä yhteistyötä ja ympäristöministeriö tulee jatkossakin kokoamaan maakunnallisia toimijoita yhteen, korosti ministeri </w:t>
      </w:r>
      <w:r w:rsidRPr="00F3034F">
        <w:rPr>
          <w:rFonts w:ascii="Times New Roman" w:eastAsia="Times New Roman" w:hAnsi="Times New Roman" w:cs="Times New Roman"/>
          <w:b/>
          <w:bCs/>
          <w:sz w:val="24"/>
          <w:szCs w:val="24"/>
          <w:lang w:eastAsia="fi-FI"/>
        </w:rPr>
        <w:t>Tiilikainen</w:t>
      </w:r>
      <w:r w:rsidRPr="00F3034F">
        <w:rPr>
          <w:rFonts w:ascii="Times New Roman" w:eastAsia="Times New Roman" w:hAnsi="Times New Roman" w:cs="Times New Roman"/>
          <w:sz w:val="24"/>
          <w:szCs w:val="24"/>
          <w:lang w:eastAsia="fi-FI"/>
        </w:rPr>
        <w:t>. Nykyisin alueellisesta ympäristöhallinnosta vastaavat kolmetoista ELY-keskusta. Jatkossa tehtävät jakautuvat 18 maakuntaan. Resurssien riittävyys ja tehtävien tarkoituksenmukainen hoito edellyttävät yhteistyötä, jota jo nyt valmistellaan.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F3034F">
        <w:rPr>
          <w:rFonts w:ascii="Times New Roman" w:eastAsia="Times New Roman" w:hAnsi="Times New Roman" w:cs="Times New Roman"/>
          <w:sz w:val="24"/>
          <w:szCs w:val="24"/>
          <w:lang w:eastAsia="fi-FI"/>
        </w:rPr>
        <w:t>-  Hallinnon</w:t>
      </w:r>
      <w:proofErr w:type="gramEnd"/>
      <w:r w:rsidRPr="00F3034F">
        <w:rPr>
          <w:rFonts w:ascii="Times New Roman" w:eastAsia="Times New Roman" w:hAnsi="Times New Roman" w:cs="Times New Roman"/>
          <w:sz w:val="24"/>
          <w:szCs w:val="24"/>
          <w:lang w:eastAsia="fi-FI"/>
        </w:rPr>
        <w:t xml:space="preserve"> ulkopuolella on aitoa halukkuutta osallistua vesien hoitoon, mikä näkyy vapaaehtoisen kunnostustoiminnan suosiossa. Hankebyrokratia valitettavasti usein estää aktiivisten pienten toimijoiden hanketoiminnan, sanoi WWF:n ohjelmapäällikkö </w:t>
      </w:r>
      <w:r w:rsidRPr="00F3034F">
        <w:rPr>
          <w:rFonts w:ascii="Times New Roman" w:eastAsia="Times New Roman" w:hAnsi="Times New Roman" w:cs="Times New Roman"/>
          <w:b/>
          <w:bCs/>
          <w:sz w:val="24"/>
          <w:szCs w:val="24"/>
          <w:lang w:eastAsia="fi-FI"/>
        </w:rPr>
        <w:t>Sampsa Vilhunen</w:t>
      </w:r>
      <w:r w:rsidRPr="00F3034F">
        <w:rPr>
          <w:rFonts w:ascii="Times New Roman" w:eastAsia="Times New Roman" w:hAnsi="Times New Roman" w:cs="Times New Roman"/>
          <w:sz w:val="24"/>
          <w:szCs w:val="24"/>
          <w:lang w:eastAsia="fi-FI"/>
        </w:rPr>
        <w:t xml:space="preserve">. </w:t>
      </w:r>
      <w:proofErr w:type="gramStart"/>
      <w:r w:rsidRPr="00F3034F">
        <w:rPr>
          <w:rFonts w:ascii="Times New Roman" w:eastAsia="Times New Roman" w:hAnsi="Times New Roman" w:cs="Times New Roman"/>
          <w:sz w:val="24"/>
          <w:szCs w:val="24"/>
          <w:lang w:eastAsia="fi-FI"/>
        </w:rPr>
        <w:t>-</w:t>
      </w:r>
      <w:proofErr w:type="gramEnd"/>
      <w:r w:rsidRPr="00F3034F">
        <w:rPr>
          <w:rFonts w:ascii="Times New Roman" w:eastAsia="Times New Roman" w:hAnsi="Times New Roman" w:cs="Times New Roman"/>
          <w:sz w:val="24"/>
          <w:szCs w:val="24"/>
          <w:lang w:eastAsia="fi-FI"/>
        </w:rPr>
        <w:t xml:space="preserve"> Oikeiden asioiden ohella tehdään myös vääriä asioita; samaan aikaan samalla alueella voidaan tehdä vesiympäristön tilaa parantavia ja heikentäviä toimia, huomautti Vilhunen.</w:t>
      </w:r>
      <w:r w:rsidRPr="00F3034F">
        <w:rPr>
          <w:rFonts w:ascii="Times New Roman" w:eastAsia="Times New Roman" w:hAnsi="Times New Roman" w:cs="Times New Roman"/>
          <w:sz w:val="24"/>
          <w:szCs w:val="24"/>
          <w:lang w:eastAsia="fi-FI"/>
        </w:rPr>
        <w:b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johtaja Risto Timonen, p. 0295 022 952</w:t>
      </w:r>
      <w:r w:rsidRPr="00F3034F">
        <w:rPr>
          <w:rFonts w:ascii="Times New Roman" w:eastAsia="Times New Roman" w:hAnsi="Times New Roman" w:cs="Times New Roman"/>
          <w:sz w:val="24"/>
          <w:szCs w:val="24"/>
          <w:lang w:eastAsia="fi-FI"/>
        </w:rPr>
        <w:br/>
        <w:t>ylitarkastaja Sanna Kipinä-Salokannel, p. 0295 022 879</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6.9.2017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Itäisen hankinta-alueen maanteiden hoidon alueurakoiden urakkasopimukset allekirjoitettiin (Etelä-Savo, Keski-Suomi, Pohjois-Karjala, Pohjois-Savo)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Itäisen hankinta-alueen maanteiden hoidon alueurakoiden urakkasopimukset allekirjoitettiin (Etelä-Savo, Keski-Suomi, Pohjois-Karjala, Pohjois-Savo)</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Koko Suomen maantieverkon päivittäinen hoito on jaettu 79 hoidon ja ylläpidon alueurakkaan, joista kilpailutusvuorossa oli yhteensä 19 urakkaa. Itäisellä hankinta-alueella (Keski-Suomen, Pohjois-Savon, Etelä-Savon ja Pohjois-Karjalan maakunnat) alueurakoita on yhteensä 21, joista kilpailutettiin kuusi. Kilpailutuksessa oli mukana Jyväskylän, Keuruun, Kiuruveden, Pielaveden, Savonlinnan ja Viinijärven alueurakat.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Jyväskylän ja Keuruun urakat voitti YIT Rakennus Oy. Kiuruveden, Pielaveden ja Viinijärven </w:t>
      </w:r>
      <w:proofErr w:type="gramStart"/>
      <w:r w:rsidRPr="00F3034F">
        <w:rPr>
          <w:rFonts w:ascii="Times New Roman" w:eastAsia="Times New Roman" w:hAnsi="Times New Roman" w:cs="Times New Roman"/>
          <w:sz w:val="24"/>
          <w:szCs w:val="24"/>
          <w:lang w:eastAsia="fi-FI"/>
        </w:rPr>
        <w:t>urakat voitti</w:t>
      </w:r>
      <w:proofErr w:type="gramEnd"/>
      <w:r w:rsidRPr="00F3034F">
        <w:rPr>
          <w:rFonts w:ascii="Times New Roman" w:eastAsia="Times New Roman" w:hAnsi="Times New Roman" w:cs="Times New Roman"/>
          <w:sz w:val="24"/>
          <w:szCs w:val="24"/>
          <w:lang w:eastAsia="fi-FI"/>
        </w:rPr>
        <w:t xml:space="preserve"> Destia Oy. Savonlinnan urakassa voittaja oli Lemminkäinen Infra Oy. Hyväksyttyjä tarjouksia saatiin keskimäärin 3,5 kpl/urakka. Eniten hyväksyttyjä tarjouksia saatiin Savonlinnan urakkaan (5 kpl) ja vähiten Pielaveden urakkaan (2 kpl). Tarjoushinnat olivat yhteensä 64,9 M€. Tarjousten vertailu sisälsi myös laadullisen arvioinnin, ja laatuarvioinnin hyväksytysti läpäisseistä </w:t>
      </w:r>
      <w:r w:rsidRPr="00F3034F">
        <w:rPr>
          <w:rFonts w:ascii="Times New Roman" w:eastAsia="Times New Roman" w:hAnsi="Times New Roman" w:cs="Times New Roman"/>
          <w:sz w:val="24"/>
          <w:szCs w:val="24"/>
          <w:lang w:eastAsia="fi-FI"/>
        </w:rPr>
        <w:lastRenderedPageBreak/>
        <w:t>valittiin vertailuhinnaltaan halvin tarjoaja. Tarjoushinnat alittivat tilaajan kustannusarviot n. 8 %:lla. Urakkasopimukset allekirjoitettiin elo-syyskuiden vaihteessa 2017.</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Nyt kilpailutuksessa olleista alueurakoista kaikki ovat kestoltaan viisivuotisia. Ne alkavat ennen talvikautta lokakuun alusta 2017 ja päättyvät syyskuun loppuun 2022. Keuruun ja Savonlinnan alueurakoissa urakoitsija vaihtuu. Muissa jatkaa nykyinen urakoitsija.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Nyt kilpailutettujen alueurakoiden alueella on maanteitä noin 6 000 kilometriä ja kevyen liikenteen väyliä noin 400 kilometriä. Alueurakoiden keskeisiä tehtäviä ovat talvikunnossapito, sorateiden hoito, viher- ja puhtaanapitotyöt, erilaisten varusteiden ja laitteiden kuten liikennemerkkien kunnossapito sekä päällysteiden paikkaukset.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Hoidon ja ylläpidon alueurakoissa tilaaja määrittelee tiestöllä tarjottavan palvelutason. Urakoitsija puolestaan vastaa tilatun palvelutason tuottamisesta ja raportoinnista. Tilaaja seuraa urakoitsijan laatujärjestelmän toimivuutta ja varmistaa pistokokein tilatun laadun toteutumisen. Alueurakoiden toteutuksen aikaisesta valvonnasta vastaa Itäisen hankinta-alueen aluevastaavat, joita avustaa valvontakonsultti.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Kunnossapitovastaava Marja Bäck p. 0295 026 703 tai yksikön päällikkö Vesa Partanen p. 0295 026 750</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hyperlink r:id="rId170" w:tgtFrame="_blank" w:history="1">
        <w:r w:rsidRPr="00F3034F">
          <w:rPr>
            <w:rFonts w:ascii="Times New Roman" w:eastAsia="Times New Roman" w:hAnsi="Times New Roman" w:cs="Times New Roman"/>
            <w:color w:val="0000FF"/>
            <w:sz w:val="24"/>
            <w:szCs w:val="24"/>
            <w:u w:val="single"/>
            <w:lang w:eastAsia="fi-FI"/>
          </w:rPr>
          <w:t>Liikenneviraston tiedote</w:t>
        </w:r>
      </w:hyperlink>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hyperlink r:id="rId171" w:tgtFrame="_blank" w:history="1">
        <w:r w:rsidRPr="00F3034F">
          <w:rPr>
            <w:rFonts w:ascii="Times New Roman" w:eastAsia="Times New Roman" w:hAnsi="Times New Roman" w:cs="Times New Roman"/>
            <w:color w:val="0000FF"/>
            <w:sz w:val="24"/>
            <w:szCs w:val="24"/>
            <w:u w:val="single"/>
            <w:lang w:eastAsia="fi-FI"/>
          </w:rPr>
          <w:t>Hoidon ja ylläpidon alueurakoitsijat 1.10.2017 - 1.10.2018</w:t>
        </w:r>
      </w:hyperlink>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11.9.2017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Porokellon varoitukset saatavilla älypuhelimeen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Porokellon varoitukset saatavilla älypuhelimeen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Tänään on julkaistu Porokello-mobiilisovellus, jonka voi tästä päivästä eteenpäin ladata ilmaiseksi iOs ja Android puhelimiin. Sovellus hälyttää havaituista poroista äänin ja värein reaaliaikaisesti paikkatietoa hyödyntäen. Porokello-palvelun pohjana ovat reaaliaikaiset porovaroitukset, jotka palveluun tuottavat poronhoitoalueella autoilevat ammattiautoilijat. Ammattiautoilijoita on Lapin ELY-keskuksen toimesta rekrytoitu varoittajiksi vuoden 2016 kesäkuusta lähtien. Porovaroittajia on yli 1 800 ja he tuottavat porohavainnoista riippuen 50 - 1500 porovaroitusta päivässä.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Monia keinoja vastaanottaa porovaroitus</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Ammattiautoilijoiden keskuudessa suosiota saavuttanut Porokello-palvelu on ainutlaatuinen ja hyviin tuloksiin jo alkutaipaleella yltänyt eläimistä varoittava älyliikennepalvelu. Erityistä Porokello- palvelussa on sen laaja ja valikoitu varoittajien määrä. Porokello-porovaroituksia tuottaa yli 1800 ammattiautoilijaa, jotka ovat saaneet opastuksen sovelluksen käyttöön, sekä käyttöönsä </w:t>
      </w:r>
      <w:r w:rsidRPr="00F3034F">
        <w:rPr>
          <w:rFonts w:ascii="Times New Roman" w:eastAsia="Times New Roman" w:hAnsi="Times New Roman" w:cs="Times New Roman"/>
          <w:sz w:val="24"/>
          <w:szCs w:val="24"/>
          <w:lang w:eastAsia="fi-FI"/>
        </w:rPr>
        <w:lastRenderedPageBreak/>
        <w:t>autoon kiinteästi asennetun älypuhelimen varoitusten tuottamista varten. Ammattiautoilijoiden tuottamat porovaroitukset ovat olleet saatavilla vuoden 2016 marraskuusta lähtien V-Traffic palvelussa, joka tavoittaa yli puoli miljoonaa tienkäyttäjää Suomessa autojen irrallisten ja integroitujen navigaattoreiden, sekä mobiilisovelluksen avulla. Nyt julkaistava Porokellon oma sovellus lisää porovaroitusten vastaanottamisen mahdolliseksi lähes kaikille.</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noProof/>
          <w:sz w:val="24"/>
          <w:szCs w:val="24"/>
          <w:lang w:eastAsia="fi-FI"/>
        </w:rPr>
        <w:drawing>
          <wp:inline distT="0" distB="0" distL="0" distR="0">
            <wp:extent cx="2552700" cy="2240280"/>
            <wp:effectExtent l="0" t="0" r="0" b="7620"/>
            <wp:docPr id="232" name="Kuva 232" descr="http://www.ely-keskus.fi/documents/10191/9096901/Porokello+kuva/579c85e1-57fa-41c8-8c2c-59a49719aa04?t=150528419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www.ely-keskus.fi/documents/10191/9096901/Porokello+kuva/579c85e1-57fa-41c8-8c2c-59a49719aa04?t=150528419400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552700" cy="2240280"/>
                    </a:xfrm>
                    <a:prstGeom prst="rect">
                      <a:avLst/>
                    </a:prstGeom>
                    <a:noFill/>
                    <a:ln>
                      <a:noFill/>
                    </a:ln>
                  </pic:spPr>
                </pic:pic>
              </a:graphicData>
            </a:graphic>
          </wp:inline>
        </w:drawing>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Tavoitteena porokolareiden puolittaminen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Porokello-järjestelmän käyttöönoton myötä porokolarit lähtivät jo laskuun vuonna 2016. Viime vuonna sattui 3470 porokolaria, mikä on 838 porokolaria vähemmän kuin edellisenä vuonna (4308 kolaria). Tavoitteena on liikenneturvallisuuden parantaminen ja porokolarimäärän puolittaminen vuoteen 2020 mennessä.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Porokello on Lapin ELY-keskuksen hallinnoima tutkimus- ja kehityshanke, missä mobiiliteknologiaa hyödyntäen luodaan uusi älyliikenteen palvelu porovaroittamiseen. Järjestelmän kehittämiseen on sitoutunut useita eri tahoja ja yrityksiä kuten Lapin ELY-keskus, Liikennevirasto, Paliskuntain yhdistys, Paikkatieto Online Oy ja V-Traffic Mediamobile. Porokello on osa Aurora -verkostoa.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Ylijohtaja Jaakko Ylinampa, Lapin ELY-keskus, puh. 0295 037 199, </w:t>
      </w:r>
      <w:hyperlink r:id="rId173" w:history="1">
        <w:r w:rsidRPr="00F3034F">
          <w:rPr>
            <w:rFonts w:ascii="Times New Roman" w:eastAsia="Times New Roman" w:hAnsi="Times New Roman" w:cs="Times New Roman"/>
            <w:color w:val="0000FF"/>
            <w:sz w:val="24"/>
            <w:szCs w:val="24"/>
            <w:u w:val="single"/>
            <w:lang w:eastAsia="fi-FI"/>
          </w:rPr>
          <w:t>jaakko.ylinampa@ely-keskus.fi</w:t>
        </w:r>
      </w:hyperlink>
      <w:r w:rsidRPr="00F3034F">
        <w:rPr>
          <w:rFonts w:ascii="Times New Roman" w:eastAsia="Times New Roman" w:hAnsi="Times New Roman" w:cs="Times New Roman"/>
          <w:sz w:val="24"/>
          <w:szCs w:val="24"/>
          <w:lang w:eastAsia="fi-FI"/>
        </w:rPr>
        <w:br/>
        <w:t xml:space="preserve">Projektipäällikkö Maria Timo-Huhtala, puh. 040 550 8818, </w:t>
      </w:r>
      <w:hyperlink r:id="rId174" w:history="1">
        <w:r w:rsidRPr="00F3034F">
          <w:rPr>
            <w:rFonts w:ascii="Times New Roman" w:eastAsia="Times New Roman" w:hAnsi="Times New Roman" w:cs="Times New Roman"/>
            <w:color w:val="0000FF"/>
            <w:sz w:val="24"/>
            <w:szCs w:val="24"/>
            <w:u w:val="single"/>
            <w:lang w:eastAsia="fi-FI"/>
          </w:rPr>
          <w:t>ext.maria.timo-huhtala@ely-keskus.fi</w:t>
        </w:r>
      </w:hyperlink>
      <w:r w:rsidRPr="00F3034F">
        <w:rPr>
          <w:rFonts w:ascii="Times New Roman" w:eastAsia="Times New Roman" w:hAnsi="Times New Roman" w:cs="Times New Roman"/>
          <w:sz w:val="24"/>
          <w:szCs w:val="24"/>
          <w:lang w:eastAsia="fi-FI"/>
        </w:rPr>
        <w:br/>
        <w:t xml:space="preserve">Senior key account manager Matti Seimola, puh. 050 379 6433, </w:t>
      </w:r>
      <w:hyperlink r:id="rId175" w:history="1">
        <w:r w:rsidRPr="00F3034F">
          <w:rPr>
            <w:rFonts w:ascii="Times New Roman" w:eastAsia="Times New Roman" w:hAnsi="Times New Roman" w:cs="Times New Roman"/>
            <w:color w:val="0000FF"/>
            <w:sz w:val="24"/>
            <w:szCs w:val="24"/>
            <w:u w:val="single"/>
            <w:lang w:eastAsia="fi-FI"/>
          </w:rPr>
          <w:t>matti.seimola@mediamobile.com</w:t>
        </w:r>
      </w:hyperlink>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13.9.2017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Elokuun vesitilannekatsaus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Elokuun vesitilannekatsaus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Ilmatieteen laitoksen tilastojen mukaan elokuu oli </w:t>
      </w:r>
      <w:r w:rsidRPr="00F3034F">
        <w:rPr>
          <w:rFonts w:ascii="Times New Roman" w:eastAsia="Times New Roman" w:hAnsi="Times New Roman" w:cs="Times New Roman"/>
          <w:b/>
          <w:bCs/>
          <w:sz w:val="24"/>
          <w:szCs w:val="24"/>
          <w:lang w:eastAsia="fi-FI"/>
        </w:rPr>
        <w:t>keskilämpötilaltaan</w:t>
      </w:r>
      <w:r w:rsidRPr="00F3034F">
        <w:rPr>
          <w:rFonts w:ascii="Times New Roman" w:eastAsia="Times New Roman" w:hAnsi="Times New Roman" w:cs="Times New Roman"/>
          <w:sz w:val="24"/>
          <w:szCs w:val="24"/>
          <w:lang w:eastAsia="fi-FI"/>
        </w:rPr>
        <w:t xml:space="preserve"> tavanomainen lähes koko Suomessa. Ainoastaan Pohjois-Karjalassa kuukausi oli keskimääräistä lämpimämpi. Esim. </w:t>
      </w:r>
      <w:r w:rsidRPr="00F3034F">
        <w:rPr>
          <w:rFonts w:ascii="Times New Roman" w:eastAsia="Times New Roman" w:hAnsi="Times New Roman" w:cs="Times New Roman"/>
          <w:sz w:val="24"/>
          <w:szCs w:val="24"/>
          <w:lang w:eastAsia="fi-FI"/>
        </w:rPr>
        <w:lastRenderedPageBreak/>
        <w:t>Joensuussa keskilämpötila oli 14,9 °C ja Valtimon kirkonkylässä 14,1 °C, kun se keskimäärin on Joensuussa 14,5 °C ja Valtimolla 13,7 °C.</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Elokuun </w:t>
      </w:r>
      <w:r w:rsidRPr="00F3034F">
        <w:rPr>
          <w:rFonts w:ascii="Times New Roman" w:eastAsia="Times New Roman" w:hAnsi="Times New Roman" w:cs="Times New Roman"/>
          <w:b/>
          <w:bCs/>
          <w:sz w:val="24"/>
          <w:szCs w:val="24"/>
          <w:lang w:eastAsia="fi-FI"/>
        </w:rPr>
        <w:t>sademäärä</w:t>
      </w:r>
      <w:r w:rsidRPr="00F3034F">
        <w:rPr>
          <w:rFonts w:ascii="Times New Roman" w:eastAsia="Times New Roman" w:hAnsi="Times New Roman" w:cs="Times New Roman"/>
          <w:sz w:val="24"/>
          <w:szCs w:val="24"/>
          <w:lang w:eastAsia="fi-FI"/>
        </w:rPr>
        <w:t xml:space="preserve"> vaihteli Pohjois-Karjalassa 88 – 125 mm:iin. Sademäärissä oli suuria aluekohtaisia eroja. Eniten satoi Koitajoen valuma-alueella 125 mm ja vähiten Höytiäisen valuma-alueella 88 mm. Elokuun tavanomainen sademäärä Pohjois-Karjalassa on 81 mm.</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Pohjois-Karjalan järvien </w:t>
      </w:r>
      <w:r w:rsidRPr="00F3034F">
        <w:rPr>
          <w:rFonts w:ascii="Times New Roman" w:eastAsia="Times New Roman" w:hAnsi="Times New Roman" w:cs="Times New Roman"/>
          <w:b/>
          <w:bCs/>
          <w:sz w:val="24"/>
          <w:szCs w:val="24"/>
          <w:lang w:eastAsia="fi-FI"/>
        </w:rPr>
        <w:t>vedenkorkeudet</w:t>
      </w:r>
      <w:r w:rsidRPr="00F3034F">
        <w:rPr>
          <w:rFonts w:ascii="Times New Roman" w:eastAsia="Times New Roman" w:hAnsi="Times New Roman" w:cs="Times New Roman"/>
          <w:sz w:val="24"/>
          <w:szCs w:val="24"/>
          <w:lang w:eastAsia="fi-FI"/>
        </w:rPr>
        <w:t xml:space="preserve"> olivat elokuun lopulla 5 – 39 cm ajankohdan keskiarvoa ylempänä.  Pielisen vedenkorkeus oli 27 cm, Ruunaan 39 cm, Kajoonjärven 13 cm, Viinijärven 6 cm ja Orivesi-Pyhäselän Arvinsalmen asteikolla mitaten 5 cm keskimääräistä korkeammalla. Suomen ympäristökeskuksen ennusteen mukaan Pielisen vedenpinta nousee syyskuun loppuun mennessä 15 - 25 cm. Noususuunta jatkunee joulukuun alkupuoliskolle asti ja Pielisen vedenkorkeus pysynee koko syksyn 20 – 30 cm keskimääräistä korkeammalla. Orivesi – Pyhäselän vedenpinta nousee ennusteen mukaan syyskuussa 5 cm, ja nousu jatkunee vuodenvaihteeseen saakka. Orivesi-Pyhäselän vedenkorkeus pysynee koko syksyn selvästi ajankohdan keskitason yläpuolella.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Lieksanjoessa ja Koitajoessa vettä </w:t>
      </w:r>
      <w:r w:rsidRPr="00F3034F">
        <w:rPr>
          <w:rFonts w:ascii="Times New Roman" w:eastAsia="Times New Roman" w:hAnsi="Times New Roman" w:cs="Times New Roman"/>
          <w:b/>
          <w:bCs/>
          <w:sz w:val="24"/>
          <w:szCs w:val="24"/>
          <w:lang w:eastAsia="fi-FI"/>
        </w:rPr>
        <w:t>virtasi</w:t>
      </w:r>
      <w:r w:rsidRPr="00F3034F">
        <w:rPr>
          <w:rFonts w:ascii="Times New Roman" w:eastAsia="Times New Roman" w:hAnsi="Times New Roman" w:cs="Times New Roman"/>
          <w:sz w:val="24"/>
          <w:szCs w:val="24"/>
          <w:lang w:eastAsia="fi-FI"/>
        </w:rPr>
        <w:t xml:space="preserve"> elokuussa puolitoista kertainen määrä. Pielisjoen elokuun keskivirtaama oli 15 % normaalia suurempi. Pienempien jokien virtaamat vaihtelivat tavanomaisesta aina kaksinkertaiseen.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Pohjois-Karjalan ELY-keskuksen mittauspisteissä Kontiolahden Jaamankankaalla </w:t>
      </w:r>
      <w:r w:rsidRPr="00F3034F">
        <w:rPr>
          <w:rFonts w:ascii="Times New Roman" w:eastAsia="Times New Roman" w:hAnsi="Times New Roman" w:cs="Times New Roman"/>
          <w:b/>
          <w:bCs/>
          <w:sz w:val="24"/>
          <w:szCs w:val="24"/>
          <w:lang w:eastAsia="fi-FI"/>
        </w:rPr>
        <w:t>pohjavesi</w:t>
      </w:r>
      <w:r w:rsidRPr="00F3034F">
        <w:rPr>
          <w:rFonts w:ascii="Times New Roman" w:eastAsia="Times New Roman" w:hAnsi="Times New Roman" w:cs="Times New Roman"/>
          <w:sz w:val="24"/>
          <w:szCs w:val="24"/>
          <w:lang w:eastAsia="fi-FI"/>
        </w:rPr>
        <w:t xml:space="preserve"> oli 3 cm ja Jakokoskella 36 cm, Ilomantsin Kuuksenvaarassa 35 cm sekä Nurmeksen Juutilankankaalla 19 cm ajankohdan keskiarvoa korkeammalla.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Elokuun aikana </w:t>
      </w:r>
      <w:r w:rsidRPr="00F3034F">
        <w:rPr>
          <w:rFonts w:ascii="Times New Roman" w:eastAsia="Times New Roman" w:hAnsi="Times New Roman" w:cs="Times New Roman"/>
          <w:b/>
          <w:bCs/>
          <w:sz w:val="24"/>
          <w:szCs w:val="24"/>
          <w:lang w:eastAsia="fi-FI"/>
        </w:rPr>
        <w:t>pintaveden lämpötilat</w:t>
      </w:r>
      <w:r w:rsidRPr="00F3034F">
        <w:rPr>
          <w:rFonts w:ascii="Times New Roman" w:eastAsia="Times New Roman" w:hAnsi="Times New Roman" w:cs="Times New Roman"/>
          <w:sz w:val="24"/>
          <w:szCs w:val="24"/>
          <w:lang w:eastAsia="fi-FI"/>
        </w:rPr>
        <w:t xml:space="preserve"> ovat laskeneet 4 – 5 astetta. Elokuun lopussa pintaveden lämpötila oli Pyhäselällä 14,7 °C ja Pielisellä 14,6 °C. Tämän päivän lukemat ovat vastaavasti Pyhäselällä ja Pielisellä 13,5 °C. Pyhäselän pintavesi on 0,4 °C ja Pielisen 0,2 °C tavanomaista lämpimämpää.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Viikonlopun runsaat sateet nostivat jokien ja järvien pintoja lähes koko maassa. Runsaimmat, yli 50 mm:n vuorokausisateet ovat osuneet Vuoksen vesistön pohjoisosiin. Pielisen pohjoispuolella Saramojoen pinta on noussut vuorokaudessa metrillä, Valtimojoen 80 cm:llä. Suomen ympäristökeskuksen ennusteen mukaan Saramojoen ja Valtimojoen vedenpinnat kääntyvät laskuun syyskuun puolivälissä tai hieman sen jälkeen.  </w:t>
      </w:r>
    </w:p>
    <w:p w:rsidR="00F3034F" w:rsidRPr="00F3034F" w:rsidRDefault="00F3034F" w:rsidP="00F3034F">
      <w:pPr>
        <w:numPr>
          <w:ilvl w:val="0"/>
          <w:numId w:val="82"/>
        </w:numPr>
        <w:spacing w:before="100" w:beforeAutospacing="1" w:after="100" w:afterAutospacing="1" w:line="240" w:lineRule="auto"/>
        <w:rPr>
          <w:rFonts w:ascii="Times New Roman" w:eastAsia="Times New Roman" w:hAnsi="Times New Roman" w:cs="Times New Roman"/>
          <w:sz w:val="24"/>
          <w:szCs w:val="24"/>
          <w:lang w:eastAsia="fi-FI"/>
        </w:rPr>
      </w:pPr>
      <w:hyperlink r:id="rId176" w:tgtFrame="_blank" w:history="1">
        <w:r w:rsidRPr="00F3034F">
          <w:rPr>
            <w:rFonts w:ascii="Times New Roman" w:eastAsia="Times New Roman" w:hAnsi="Times New Roman" w:cs="Times New Roman"/>
            <w:color w:val="0000FF"/>
            <w:sz w:val="24"/>
            <w:szCs w:val="24"/>
            <w:u w:val="single"/>
            <w:lang w:eastAsia="fi-FI"/>
          </w:rPr>
          <w:t>Tilasto-osa</w:t>
        </w:r>
      </w:hyperlink>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Vesitaloussuunnittelija Esa </w:t>
      </w:r>
      <w:proofErr w:type="gramStart"/>
      <w:r w:rsidRPr="00F3034F">
        <w:rPr>
          <w:rFonts w:ascii="Times New Roman" w:eastAsia="Times New Roman" w:hAnsi="Times New Roman" w:cs="Times New Roman"/>
          <w:sz w:val="24"/>
          <w:szCs w:val="24"/>
          <w:lang w:eastAsia="fi-FI"/>
        </w:rPr>
        <w:t>Päivinen,  puh</w:t>
      </w:r>
      <w:proofErr w:type="gramEnd"/>
      <w:r w:rsidRPr="00F3034F">
        <w:rPr>
          <w:rFonts w:ascii="Times New Roman" w:eastAsia="Times New Roman" w:hAnsi="Times New Roman" w:cs="Times New Roman"/>
          <w:sz w:val="24"/>
          <w:szCs w:val="24"/>
          <w:lang w:eastAsia="fi-FI"/>
        </w:rPr>
        <w:t>. 0295 026 218, esa.paivinen(at)ely-keskus.fi</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14.9.2017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Itä-Suomen liikenneturvallisuusryhmä muistuttaa hirvivaarasta (Itä-Suomi)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lastRenderedPageBreak/>
        <w:t>Itä-Suomen liikenneturvallisuusryhmä muistuttaa hirvivaarasta (Itä-Suomi)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Syksyllä pimenevien iltojen myötä riski joutua hirvi- tai peuraonnettomuuteen lisääntyy huomattavasti. Ajonopeuden lasku antaa lisäaikaa reagoida äkillisiin tilanteisiin ja lieventää myös vammoja mahdollisen törmäyksen sattuessa. Fiksu autoilija kunnioittaa myös hirvivaroitusmerkkejä.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Suomessa tapahtuu vuosittain keskimäärin 1650 hirvikolaria (2012–2016). Itä-Suomen alueella hirvikolareita tapahtuu noin 300 vuosittain, mikä on noin 16 % koko maan hirvikolareista. Kussakin Itä-Suomen maakunnassa tapahtuu noin satakunta hirvikolaria vuosittain.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Onnettomuuksien määrä on kasvanut tasaisesti 2010-luvulla, mikä on seurausta hirvikantojen kasvusta. Sama kehitys on nähtävissä niin valtakunnallisesti kuin Itä-Suomessa. Vuonna 2012 Itä-Suomen alueella tapahtui noin 250 hirvikolaria, mutta vuonna 2016 hirvikolareita oli jo noin 350. Onnettomuuksien määrän kasvu on tapahtunut erityisesti Etelä-Savon ja Pohjois-Savon maakuntien alueella.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Hirvikolareita on syksyisin muita vuodenaikoja enemmän, koska hirvet liikkuvat kiima-ajan ja metsästyskauden vuoksi tavallista vilkkaammin. Samaan aikaan keli- ja valaistusolosuhteet muuttuvat vaativammiksi. Hirvieläimet liikkuvat aktiivisimmin hämärässä, varsinkin auringonlaskun ja -nousun aikaan. Vaarallisin hetki on auringonlaskun jälkeinen ensimmäinen tunti. Itä-Suomen alueen hirvikolareista noin puolet on tapahtunut syys-joulukuussa, ja noin 60 prosenttia iltaviiden ja puolen yön välillä.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Paras keino välttää hirvieläinonnettomuus on ajonopeuden laskeminen riskialttiiksi todetuilla ja hirvivaroitusmerkeillä varustetuilla tiejaksoilla sekä hirviaitojen päättymiskohdissa. Ajonopeuden lasku antaa lisäaikaa reagoida äkilliseen tilanteeseen, mutta myös lieventää vammoja törmäyksen sattuessa. Hirvivaroitusmerkit kannattaa aina ottaa tosissaan – valtaosa kolareista tapahtuu hirvivaara-liikennemerkillä osoitetuilla tiejaksoilla. Mutta hirviä liikkuu myös varoitusalueiden ulkopuolella. Ei ole aivan tavatonta törmätä hirveen myös moottoriteillä tai muilla hirviaidoilla varusteluilla tiejaksoilla.</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Onnettomuuden välttämiseksi</w:t>
      </w:r>
    </w:p>
    <w:p w:rsidR="00F3034F" w:rsidRPr="00F3034F" w:rsidRDefault="00F3034F" w:rsidP="00F3034F">
      <w:pPr>
        <w:numPr>
          <w:ilvl w:val="0"/>
          <w:numId w:val="83"/>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Vähennä nopeutta hirvivaara-alueella ja jarruta heti, jos havaitset jotain poikkeavaa.</w:t>
      </w:r>
    </w:p>
    <w:p w:rsidR="00F3034F" w:rsidRPr="00F3034F" w:rsidRDefault="00F3034F" w:rsidP="00F3034F">
      <w:pPr>
        <w:numPr>
          <w:ilvl w:val="0"/>
          <w:numId w:val="83"/>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Käytä mahdollisimman paljon kaukovaloja, vältä sumuvalojen käyttöä.</w:t>
      </w:r>
    </w:p>
    <w:p w:rsidR="00F3034F" w:rsidRPr="00F3034F" w:rsidRDefault="00F3034F" w:rsidP="00F3034F">
      <w:pPr>
        <w:numPr>
          <w:ilvl w:val="0"/>
          <w:numId w:val="83"/>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Tarkkaile tien vierustoja, erityisesti paikoissa, joissa puita tai pensaikkoa kasvaa tien lähellä.</w:t>
      </w:r>
    </w:p>
    <w:p w:rsidR="00F3034F" w:rsidRPr="00F3034F" w:rsidRDefault="00F3034F" w:rsidP="00F3034F">
      <w:pPr>
        <w:numPr>
          <w:ilvl w:val="0"/>
          <w:numId w:val="83"/>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Jos eläin juoksee tielle, yritä väistää takaa.</w:t>
      </w:r>
    </w:p>
    <w:p w:rsidR="00F3034F" w:rsidRPr="00F3034F" w:rsidRDefault="00F3034F" w:rsidP="00F3034F">
      <w:pPr>
        <w:numPr>
          <w:ilvl w:val="0"/>
          <w:numId w:val="83"/>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Viesti muille autoilijoille hirvihavainnosta; väläyttämällä ajovaloilla/jarruvaloilla</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Toiminta onnettomuustilanteessa</w:t>
      </w:r>
    </w:p>
    <w:p w:rsidR="00F3034F" w:rsidRPr="00F3034F" w:rsidRDefault="00F3034F" w:rsidP="00F3034F">
      <w:pPr>
        <w:numPr>
          <w:ilvl w:val="0"/>
          <w:numId w:val="84"/>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Varoita muuta liikennettä, ja vie varoituskolmio paikalleen.</w:t>
      </w:r>
    </w:p>
    <w:p w:rsidR="00F3034F" w:rsidRPr="00F3034F" w:rsidRDefault="00F3034F" w:rsidP="00F3034F">
      <w:pPr>
        <w:numPr>
          <w:ilvl w:val="0"/>
          <w:numId w:val="84"/>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Auta ja hälytä apua, jos onnettomuudessa on loukkaantuneita (hätänumero 112).</w:t>
      </w:r>
    </w:p>
    <w:p w:rsidR="00F3034F" w:rsidRPr="00F3034F" w:rsidRDefault="00F3034F" w:rsidP="00F3034F">
      <w:pPr>
        <w:numPr>
          <w:ilvl w:val="0"/>
          <w:numId w:val="84"/>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Ilmoita aina poliisille (112).</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Lue lisää: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hyperlink r:id="rId177" w:history="1">
        <w:r w:rsidRPr="00F3034F">
          <w:rPr>
            <w:rFonts w:ascii="Times New Roman" w:eastAsia="Times New Roman" w:hAnsi="Times New Roman" w:cs="Times New Roman"/>
            <w:color w:val="0000FF"/>
            <w:sz w:val="24"/>
            <w:szCs w:val="24"/>
            <w:u w:val="single"/>
            <w:lang w:eastAsia="fi-FI"/>
          </w:rPr>
          <w:t>Itä-Suomen alueen hirvieläinonnettomuuksien tilastokatsaus</w:t>
        </w:r>
      </w:hyperlink>
      <w:r w:rsidRPr="00F3034F">
        <w:rPr>
          <w:rFonts w:ascii="Times New Roman" w:eastAsia="Times New Roman" w:hAnsi="Times New Roman" w:cs="Times New Roman"/>
          <w:sz w:val="24"/>
          <w:szCs w:val="24"/>
          <w:lang w:eastAsia="fi-FI"/>
        </w:rPr>
        <w:t xml:space="preserve"> (pdf)</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hyperlink r:id="rId178" w:tgtFrame="_blank" w:history="1">
        <w:proofErr w:type="gramStart"/>
        <w:r w:rsidRPr="00F3034F">
          <w:rPr>
            <w:rFonts w:ascii="Times New Roman" w:eastAsia="Times New Roman" w:hAnsi="Times New Roman" w:cs="Times New Roman"/>
            <w:color w:val="0000FF"/>
            <w:sz w:val="24"/>
            <w:szCs w:val="24"/>
            <w:u w:val="single"/>
            <w:lang w:eastAsia="fi-FI"/>
          </w:rPr>
          <w:t>Liikenneturva: Kolmannes kuljettajista väistänyt hirveä</w:t>
        </w:r>
      </w:hyperlink>
      <w:proofErr w:type="gramEnd"/>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hyperlink r:id="rId179" w:tgtFrame="_blank" w:history="1">
        <w:r w:rsidRPr="00F3034F">
          <w:rPr>
            <w:rFonts w:ascii="Times New Roman" w:eastAsia="Times New Roman" w:hAnsi="Times New Roman" w:cs="Times New Roman"/>
            <w:color w:val="0000FF"/>
            <w:sz w:val="24"/>
            <w:szCs w:val="24"/>
            <w:u w:val="single"/>
            <w:lang w:eastAsia="fi-FI"/>
          </w:rPr>
          <w:t>Liikenneturva: Hirvet ja muut eläimet</w:t>
        </w:r>
      </w:hyperlink>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Liikenneturva, yhteyspäällikkö Tuula Taskinen, p. 020 7282 396</w:t>
      </w:r>
      <w:r w:rsidRPr="00F3034F">
        <w:rPr>
          <w:rFonts w:ascii="Times New Roman" w:eastAsia="Times New Roman" w:hAnsi="Times New Roman" w:cs="Times New Roman"/>
          <w:sz w:val="24"/>
          <w:szCs w:val="24"/>
          <w:lang w:eastAsia="fi-FI"/>
        </w:rPr>
        <w:br/>
        <w:t>Itä-Suomen poliisilaitos, ylikomisario Petri Pahkin p. 0295 456 895</w:t>
      </w:r>
      <w:r w:rsidRPr="00F3034F">
        <w:rPr>
          <w:rFonts w:ascii="Times New Roman" w:eastAsia="Times New Roman" w:hAnsi="Times New Roman" w:cs="Times New Roman"/>
          <w:sz w:val="24"/>
          <w:szCs w:val="24"/>
          <w:lang w:eastAsia="fi-FI"/>
        </w:rPr>
        <w:br/>
        <w:t>Pohjois-Savon ELY-keskus, liikenneturvallisuusasiantuntija Esko Tolvanen, p. 0295 026 769</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21.9.2017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Pohjois-Karjalan elinkeinoelämä vilkastuu edelleen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Pohjois-Karjalan elinkeinoelämä vilkastuu edelleen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Pohjois-Karjalan elinkeinoelämän ja yritystoiminnan kokonaistilanne on vilkastumassa edelleen. Tilanne on parantunut vuoden takaisesta ja tulevaisuus näyttää valoisammalta.  Myös maakunnan työllisyyskehityksen odotetaan hitaasti jatkavan kehittymistään parempaan suuntaan, kun työttömyyden kasvu kokonaisuudessaan on pysähtynyt. Keski-Karjalan alueella työttömyyden määrä ja rakenne on kehittynyt parempaan suuntaan muuta maakuntaa nopeammin.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Osana puolivuosittain tehtävää valtakunnallista Alueelliset kehitysnäkymät -arviointia Pohjois-Karjalan alue- ja seututason toimijat</w:t>
      </w:r>
      <w:bookmarkStart w:id="2" w:name="ELY"/>
      <w:r w:rsidRPr="00F3034F">
        <w:rPr>
          <w:rFonts w:ascii="Times New Roman" w:eastAsia="Times New Roman" w:hAnsi="Times New Roman" w:cs="Times New Roman"/>
          <w:sz w:val="24"/>
          <w:szCs w:val="24"/>
          <w:vertAlign w:val="superscript"/>
          <w:lang w:eastAsia="fi-FI"/>
        </w:rPr>
        <w:t>1</w:t>
      </w:r>
      <w:r w:rsidRPr="00F3034F">
        <w:rPr>
          <w:rFonts w:ascii="Times New Roman" w:eastAsia="Times New Roman" w:hAnsi="Times New Roman" w:cs="Times New Roman"/>
          <w:sz w:val="24"/>
          <w:szCs w:val="24"/>
          <w:lang w:eastAsia="fi-FI"/>
        </w:rPr>
        <w:t xml:space="preserve"> arvioivat syyskuussa 2017 ELY-keskuksen johdolla 22. kerran elinkeinoelämän ja työllisyyden näkymiä seuraavan 6 kuukauden ja vuoden tähtäimellä.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Elinkeinoelämän kehitysnäkymät</w:t>
      </w:r>
      <w:r w:rsidRPr="00F3034F">
        <w:rPr>
          <w:rFonts w:ascii="Times New Roman" w:eastAsia="Times New Roman" w:hAnsi="Times New Roman" w:cs="Times New Roman"/>
          <w:sz w:val="24"/>
          <w:szCs w:val="24"/>
          <w:lang w:eastAsia="fi-FI"/>
        </w:rPr>
        <w:t xml:space="preserve"> ovat Pohjois-Karjalassa jatkaneet myönteistä kehitystään. Teknologiateollisuuden kilpailukyky on kehittynyt viime vuosina suotuisasti ja erityisesti metalliteollisuuden näkymät ovat nyt hyvät. Myös pk-yritysten tulevaisuuden näkymät ovat ilahduttavan positiivisia. Venäjän taloudellisen alamäen taittuminen heijastuu venäläisten asiakkaiden määrän kasvuna, joskin määrä ei ole vielä vakiintunut vuoden 2015 tasolle. Vähittäiskaupan ja palveluiden kehitysnäkymät ovat kokonaisuudessaan menossa parempaan suuntaan. Rakennustoiminnassa jatkuu hyvä kehitys, ja mm. Joensuussa asuntojen rakentaminen on huippulukemissa. Elintarviketeollisuus on hyvässä nosteessa. Samoin bioenergian tehokas hyödyntäminen ja energiateknologian kehittäminen luovat edelleen uusia tilaisuuksia. Sen sijaan sote-alalla eletään nyt epävarmuuden aikaa muutosvaiheessa olevien sote- ja maakuntauudistusten vuoksi. Haasteena elinkeinoelämässä on Pohjois-Karjalan markkinointi yritysten sijoittumispaikaksi. Myös uusien yrittäjien löytäminen eläköityvien yrittäjien työn jatkamiseksi on haasteellista. Teollisuuden uutisoimat tilauskannan kasvut Pohjois-Karjalassa ennakoivat viennin kasvua.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lastRenderedPageBreak/>
        <w:t xml:space="preserve">Työvoimaa </w:t>
      </w:r>
      <w:r w:rsidRPr="00F3034F">
        <w:rPr>
          <w:rFonts w:ascii="Times New Roman" w:eastAsia="Times New Roman" w:hAnsi="Times New Roman" w:cs="Times New Roman"/>
          <w:sz w:val="24"/>
          <w:szCs w:val="24"/>
          <w:lang w:eastAsia="fi-FI"/>
        </w:rPr>
        <w:t>ovat lisänneet erityisesti metalli- ja muovialat ja tämä kehitys jatkuu edelleen. Myös sote-alalla tarvitaan eläköitymisten vuoksi koko ajan uusia tekijöitä. Niin ikään puutavaran hakkuu- ja kuljetusketjuun tarvitaan lisää työvoimaa. Työvoiman tarpeisiin on käytetty ja käytetään edelleen rekrytointikoulutusta ja sen kysyntä on lisääntynyt. Siitäkin huolimatta haasteena on työvoiman kysynnän ja tarjonnan kohtaanto, erityisesti metalli- ja muoviteollisuudessa sekä bioenergiaosaajien parissa. Työnhakijoista ikääntyneiden ja ikääntyvien osuus on merkittävä myös pitkäaikaistyöttömissä. Nuorten työllisyystilanne on sen sijaan paranemassa.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 xml:space="preserve">Maatalouden </w:t>
      </w:r>
      <w:r w:rsidRPr="00F3034F">
        <w:rPr>
          <w:rFonts w:ascii="Times New Roman" w:eastAsia="Times New Roman" w:hAnsi="Times New Roman" w:cs="Times New Roman"/>
          <w:sz w:val="24"/>
          <w:szCs w:val="24"/>
          <w:lang w:eastAsia="fi-FI"/>
        </w:rPr>
        <w:t xml:space="preserve">kannattavuus on edelleen heikkoa. Tilanne on haastava, vaikkakin tuottajahintojen lasku on pysähtynyt ja ennuste lupaa korjausta tilanteeseen. Lisähaastetta tänä vuonna tuovat haasteelliset sääolosuhteet, jotka ovat myöhästyttäneet kylvöjä, pienentäneet satoa ja hidastaneet sadonkorjuuta. </w:t>
      </w:r>
      <w:r w:rsidRPr="00F3034F">
        <w:rPr>
          <w:rFonts w:ascii="Times New Roman" w:eastAsia="Times New Roman" w:hAnsi="Times New Roman" w:cs="Times New Roman"/>
          <w:b/>
          <w:bCs/>
          <w:sz w:val="24"/>
          <w:szCs w:val="24"/>
          <w:lang w:eastAsia="fi-FI"/>
        </w:rPr>
        <w:t xml:space="preserve">Puukauppavuosi </w:t>
      </w:r>
      <w:r w:rsidRPr="00F3034F">
        <w:rPr>
          <w:rFonts w:ascii="Times New Roman" w:eastAsia="Times New Roman" w:hAnsi="Times New Roman" w:cs="Times New Roman"/>
          <w:sz w:val="24"/>
          <w:szCs w:val="24"/>
          <w:lang w:eastAsia="fi-FI"/>
        </w:rPr>
        <w:t>sen sijaan muodostunee edellisen vuoden tapaan ennätysvilkkaaksi. Puun kysyntä näyttää hyvältä syksyn ja tulevan talven kauppoja ajatellen. Sahateollisuuden tuotanto on nousemassa kymmenen vuoden takaiselle ennätystasolle. Metsäteollisuuden isot investoinnit ja käynnistyvät uudet tehtaat lähimaakuntiin lisäävät osaltaan uskoa metsätalouteen.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Yritystoimintaan liittyvissä </w:t>
      </w:r>
      <w:r w:rsidRPr="00F3034F">
        <w:rPr>
          <w:rFonts w:ascii="Times New Roman" w:eastAsia="Times New Roman" w:hAnsi="Times New Roman" w:cs="Times New Roman"/>
          <w:b/>
          <w:bCs/>
          <w:sz w:val="24"/>
          <w:szCs w:val="24"/>
          <w:lang w:eastAsia="fi-FI"/>
        </w:rPr>
        <w:t xml:space="preserve">ympäristöasioissa </w:t>
      </w:r>
      <w:r w:rsidRPr="00F3034F">
        <w:rPr>
          <w:rFonts w:ascii="Times New Roman" w:eastAsia="Times New Roman" w:hAnsi="Times New Roman" w:cs="Times New Roman"/>
          <w:sz w:val="24"/>
          <w:szCs w:val="24"/>
          <w:lang w:eastAsia="fi-FI"/>
        </w:rPr>
        <w:t>ei ole tapahtunut merkittäviä muutoksia eikä niitä ole nähtävissäkään.</w:t>
      </w:r>
      <w:r w:rsidRPr="00F3034F">
        <w:rPr>
          <w:rFonts w:ascii="Times New Roman" w:eastAsia="Times New Roman" w:hAnsi="Times New Roman" w:cs="Times New Roman"/>
          <w:sz w:val="24"/>
          <w:szCs w:val="24"/>
          <w:lang w:eastAsia="fi-FI"/>
        </w:rPr>
        <w:b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80"/>
        <w:gridCol w:w="1845"/>
        <w:gridCol w:w="1980"/>
        <w:gridCol w:w="1980"/>
      </w:tblGrid>
      <w:tr w:rsidR="00F3034F" w:rsidRPr="00F3034F" w:rsidTr="00F3034F">
        <w:trPr>
          <w:tblCellSpacing w:w="0" w:type="dxa"/>
        </w:trPr>
        <w:tc>
          <w:tcPr>
            <w:tcW w:w="2880" w:type="dxa"/>
            <w:tcBorders>
              <w:top w:val="outset" w:sz="6" w:space="0" w:color="auto"/>
              <w:left w:val="outset" w:sz="6" w:space="0" w:color="auto"/>
              <w:bottom w:val="outset" w:sz="6" w:space="0" w:color="auto"/>
              <w:right w:val="outset" w:sz="6" w:space="0" w:color="auto"/>
            </w:tcBorders>
            <w:vAlign w:val="center"/>
            <w:hideMark/>
          </w:tcPr>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Pohjois-Karjala</w:t>
            </w:r>
          </w:p>
        </w:tc>
        <w:tc>
          <w:tcPr>
            <w:tcW w:w="1845" w:type="dxa"/>
            <w:tcBorders>
              <w:top w:val="outset" w:sz="6" w:space="0" w:color="auto"/>
              <w:left w:val="outset" w:sz="6" w:space="0" w:color="auto"/>
              <w:bottom w:val="outset" w:sz="6" w:space="0" w:color="auto"/>
              <w:right w:val="outset" w:sz="6" w:space="0" w:color="auto"/>
            </w:tcBorders>
            <w:vAlign w:val="center"/>
            <w:hideMark/>
          </w:tcPr>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F3034F">
              <w:rPr>
                <w:rFonts w:ascii="Times New Roman" w:eastAsia="Times New Roman" w:hAnsi="Times New Roman" w:cs="Times New Roman"/>
                <w:sz w:val="24"/>
                <w:szCs w:val="24"/>
                <w:lang w:eastAsia="fi-FI"/>
              </w:rPr>
              <w:t>Tilanne nyt verrattuna vuoden takaiseen</w:t>
            </w:r>
            <w:proofErr w:type="gramEnd"/>
          </w:p>
        </w:tc>
        <w:tc>
          <w:tcPr>
            <w:tcW w:w="1980" w:type="dxa"/>
            <w:tcBorders>
              <w:top w:val="outset" w:sz="6" w:space="0" w:color="auto"/>
              <w:left w:val="outset" w:sz="6" w:space="0" w:color="auto"/>
              <w:bottom w:val="outset" w:sz="6" w:space="0" w:color="auto"/>
              <w:right w:val="outset" w:sz="6" w:space="0" w:color="auto"/>
            </w:tcBorders>
            <w:vAlign w:val="center"/>
            <w:hideMark/>
          </w:tcPr>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F3034F">
              <w:rPr>
                <w:rFonts w:ascii="Times New Roman" w:eastAsia="Times New Roman" w:hAnsi="Times New Roman" w:cs="Times New Roman"/>
                <w:sz w:val="24"/>
                <w:szCs w:val="24"/>
                <w:lang w:eastAsia="fi-FI"/>
              </w:rPr>
              <w:t>Tilanne 6 kk kuluttua verrattuna nykyhetkeen</w:t>
            </w:r>
            <w:proofErr w:type="gramEnd"/>
          </w:p>
        </w:tc>
        <w:tc>
          <w:tcPr>
            <w:tcW w:w="1980" w:type="dxa"/>
            <w:tcBorders>
              <w:top w:val="outset" w:sz="6" w:space="0" w:color="auto"/>
              <w:left w:val="outset" w:sz="6" w:space="0" w:color="auto"/>
              <w:bottom w:val="outset" w:sz="6" w:space="0" w:color="auto"/>
              <w:right w:val="outset" w:sz="6" w:space="0" w:color="auto"/>
            </w:tcBorders>
            <w:vAlign w:val="center"/>
            <w:hideMark/>
          </w:tcPr>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F3034F">
              <w:rPr>
                <w:rFonts w:ascii="Times New Roman" w:eastAsia="Times New Roman" w:hAnsi="Times New Roman" w:cs="Times New Roman"/>
                <w:sz w:val="24"/>
                <w:szCs w:val="24"/>
                <w:lang w:eastAsia="fi-FI"/>
              </w:rPr>
              <w:t>Tilanne 12 kk kuluttua verrattuna nykyhetkeen</w:t>
            </w:r>
            <w:proofErr w:type="gramEnd"/>
          </w:p>
        </w:tc>
      </w:tr>
      <w:tr w:rsidR="00F3034F" w:rsidRPr="00F3034F" w:rsidTr="00F3034F">
        <w:trPr>
          <w:trHeight w:val="270"/>
          <w:tblCellSpacing w:w="0" w:type="dxa"/>
        </w:trPr>
        <w:tc>
          <w:tcPr>
            <w:tcW w:w="2880" w:type="dxa"/>
            <w:tcBorders>
              <w:top w:val="outset" w:sz="6" w:space="0" w:color="auto"/>
              <w:left w:val="outset" w:sz="6" w:space="0" w:color="auto"/>
              <w:bottom w:val="outset" w:sz="6" w:space="0" w:color="auto"/>
              <w:right w:val="outset" w:sz="6" w:space="0" w:color="auto"/>
            </w:tcBorders>
            <w:vAlign w:val="center"/>
            <w:hideMark/>
          </w:tcPr>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Elinkeinoelämä ja yritystoiminta</w:t>
            </w:r>
          </w:p>
        </w:tc>
        <w:tc>
          <w:tcPr>
            <w:tcW w:w="1845" w:type="dxa"/>
            <w:tcBorders>
              <w:top w:val="outset" w:sz="6" w:space="0" w:color="auto"/>
              <w:left w:val="outset" w:sz="6" w:space="0" w:color="auto"/>
              <w:bottom w:val="outset" w:sz="6" w:space="0" w:color="auto"/>
              <w:right w:val="outset" w:sz="6" w:space="0" w:color="auto"/>
            </w:tcBorders>
            <w:vAlign w:val="center"/>
            <w:hideMark/>
          </w:tcPr>
          <w:p w:rsidR="00F3034F" w:rsidRPr="00F3034F" w:rsidRDefault="00F3034F" w:rsidP="00F3034F">
            <w:pPr>
              <w:spacing w:before="100" w:beforeAutospacing="1" w:after="100" w:afterAutospacing="1" w:line="240" w:lineRule="auto"/>
              <w:jc w:val="center"/>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w:t>
            </w:r>
          </w:p>
        </w:tc>
        <w:tc>
          <w:tcPr>
            <w:tcW w:w="1980" w:type="dxa"/>
            <w:tcBorders>
              <w:top w:val="outset" w:sz="6" w:space="0" w:color="auto"/>
              <w:left w:val="outset" w:sz="6" w:space="0" w:color="auto"/>
              <w:bottom w:val="outset" w:sz="6" w:space="0" w:color="auto"/>
              <w:right w:val="outset" w:sz="6" w:space="0" w:color="auto"/>
            </w:tcBorders>
            <w:vAlign w:val="center"/>
            <w:hideMark/>
          </w:tcPr>
          <w:p w:rsidR="00F3034F" w:rsidRPr="00F3034F" w:rsidRDefault="00F3034F" w:rsidP="00F3034F">
            <w:pPr>
              <w:spacing w:before="100" w:beforeAutospacing="1" w:after="100" w:afterAutospacing="1" w:line="240" w:lineRule="auto"/>
              <w:jc w:val="center"/>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w:t>
            </w:r>
          </w:p>
        </w:tc>
        <w:tc>
          <w:tcPr>
            <w:tcW w:w="1980" w:type="dxa"/>
            <w:tcBorders>
              <w:top w:val="outset" w:sz="6" w:space="0" w:color="auto"/>
              <w:left w:val="outset" w:sz="6" w:space="0" w:color="auto"/>
              <w:bottom w:val="outset" w:sz="6" w:space="0" w:color="auto"/>
              <w:right w:val="outset" w:sz="6" w:space="0" w:color="auto"/>
            </w:tcBorders>
            <w:vAlign w:val="center"/>
            <w:hideMark/>
          </w:tcPr>
          <w:p w:rsidR="00F3034F" w:rsidRPr="00F3034F" w:rsidRDefault="00F3034F" w:rsidP="00F3034F">
            <w:pPr>
              <w:spacing w:before="100" w:beforeAutospacing="1" w:after="100" w:afterAutospacing="1" w:line="240" w:lineRule="auto"/>
              <w:jc w:val="center"/>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w:t>
            </w:r>
          </w:p>
        </w:tc>
      </w:tr>
      <w:tr w:rsidR="00F3034F" w:rsidRPr="00F3034F" w:rsidTr="00F3034F">
        <w:trPr>
          <w:tblCellSpacing w:w="0" w:type="dxa"/>
        </w:trPr>
        <w:tc>
          <w:tcPr>
            <w:tcW w:w="2880" w:type="dxa"/>
            <w:tcBorders>
              <w:top w:val="outset" w:sz="6" w:space="0" w:color="auto"/>
              <w:left w:val="outset" w:sz="6" w:space="0" w:color="auto"/>
              <w:bottom w:val="outset" w:sz="6" w:space="0" w:color="auto"/>
              <w:right w:val="outset" w:sz="6" w:space="0" w:color="auto"/>
            </w:tcBorders>
            <w:vAlign w:val="center"/>
            <w:hideMark/>
          </w:tcPr>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Työttömyyden määrä ja rakenne</w:t>
            </w:r>
          </w:p>
        </w:tc>
        <w:tc>
          <w:tcPr>
            <w:tcW w:w="1845" w:type="dxa"/>
            <w:tcBorders>
              <w:top w:val="outset" w:sz="6" w:space="0" w:color="auto"/>
              <w:left w:val="outset" w:sz="6" w:space="0" w:color="auto"/>
              <w:bottom w:val="outset" w:sz="6" w:space="0" w:color="auto"/>
              <w:right w:val="outset" w:sz="6" w:space="0" w:color="auto"/>
            </w:tcBorders>
            <w:vAlign w:val="center"/>
            <w:hideMark/>
          </w:tcPr>
          <w:p w:rsidR="00F3034F" w:rsidRPr="00F3034F" w:rsidRDefault="00F3034F" w:rsidP="00F3034F">
            <w:pPr>
              <w:spacing w:before="100" w:beforeAutospacing="1" w:after="100" w:afterAutospacing="1" w:line="240" w:lineRule="auto"/>
              <w:jc w:val="center"/>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w:t>
            </w:r>
          </w:p>
        </w:tc>
        <w:tc>
          <w:tcPr>
            <w:tcW w:w="1980" w:type="dxa"/>
            <w:tcBorders>
              <w:top w:val="outset" w:sz="6" w:space="0" w:color="auto"/>
              <w:left w:val="outset" w:sz="6" w:space="0" w:color="auto"/>
              <w:bottom w:val="outset" w:sz="6" w:space="0" w:color="auto"/>
              <w:right w:val="outset" w:sz="6" w:space="0" w:color="auto"/>
            </w:tcBorders>
            <w:vAlign w:val="center"/>
            <w:hideMark/>
          </w:tcPr>
          <w:p w:rsidR="00F3034F" w:rsidRPr="00F3034F" w:rsidRDefault="00F3034F" w:rsidP="00F3034F">
            <w:pPr>
              <w:spacing w:before="100" w:beforeAutospacing="1" w:after="100" w:afterAutospacing="1" w:line="240" w:lineRule="auto"/>
              <w:jc w:val="center"/>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w:t>
            </w:r>
          </w:p>
        </w:tc>
        <w:tc>
          <w:tcPr>
            <w:tcW w:w="1980" w:type="dxa"/>
            <w:tcBorders>
              <w:top w:val="outset" w:sz="6" w:space="0" w:color="auto"/>
              <w:left w:val="outset" w:sz="6" w:space="0" w:color="auto"/>
              <w:bottom w:val="outset" w:sz="6" w:space="0" w:color="auto"/>
              <w:right w:val="outset" w:sz="6" w:space="0" w:color="auto"/>
            </w:tcBorders>
            <w:vAlign w:val="center"/>
            <w:hideMark/>
          </w:tcPr>
          <w:p w:rsidR="00F3034F" w:rsidRPr="00F3034F" w:rsidRDefault="00F3034F" w:rsidP="00F3034F">
            <w:pPr>
              <w:spacing w:before="100" w:beforeAutospacing="1" w:after="100" w:afterAutospacing="1" w:line="240" w:lineRule="auto"/>
              <w:jc w:val="center"/>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w:t>
            </w:r>
          </w:p>
        </w:tc>
      </w:tr>
      <w:tr w:rsidR="00F3034F" w:rsidRPr="00F3034F" w:rsidTr="00F3034F">
        <w:trPr>
          <w:tblCellSpacing w:w="0" w:type="dxa"/>
        </w:trPr>
        <w:tc>
          <w:tcPr>
            <w:tcW w:w="8685" w:type="dxa"/>
            <w:gridSpan w:val="4"/>
            <w:tcBorders>
              <w:top w:val="outset" w:sz="6" w:space="0" w:color="auto"/>
              <w:left w:val="outset" w:sz="6" w:space="0" w:color="auto"/>
              <w:bottom w:val="outset" w:sz="6" w:space="0" w:color="auto"/>
              <w:right w:val="outset" w:sz="6" w:space="0" w:color="auto"/>
            </w:tcBorders>
            <w:vAlign w:val="center"/>
            <w:hideMark/>
          </w:tcPr>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Arviointiasteikko: (++) paljon parempi, (+) parempi, (0) ennallaan, (-) heikompi, (</w:t>
            </w:r>
            <w:proofErr w:type="gramStart"/>
            <w:r w:rsidRPr="00F3034F">
              <w:rPr>
                <w:rFonts w:ascii="Times New Roman" w:eastAsia="Times New Roman" w:hAnsi="Times New Roman" w:cs="Times New Roman"/>
                <w:sz w:val="24"/>
                <w:szCs w:val="24"/>
                <w:lang w:eastAsia="fi-FI"/>
              </w:rPr>
              <w:t>--</w:t>
            </w:r>
            <w:proofErr w:type="gramEnd"/>
            <w:r w:rsidRPr="00F3034F">
              <w:rPr>
                <w:rFonts w:ascii="Times New Roman" w:eastAsia="Times New Roman" w:hAnsi="Times New Roman" w:cs="Times New Roman"/>
                <w:sz w:val="24"/>
                <w:szCs w:val="24"/>
                <w:lang w:eastAsia="fi-FI"/>
              </w:rPr>
              <w:t>) paljon heikompi</w:t>
            </w:r>
          </w:p>
        </w:tc>
      </w:tr>
    </w:tbl>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i/>
          <w:iCs/>
          <w:sz w:val="24"/>
          <w:szCs w:val="24"/>
          <w:lang w:eastAsia="fi-FI"/>
        </w:rPr>
        <w:t>Lisätieja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Ylijohtaja Ritva Saarelainen, puh. 0295 026 168,</w:t>
      </w:r>
      <w:r w:rsidRPr="00F3034F">
        <w:rPr>
          <w:rFonts w:ascii="Times New Roman" w:eastAsia="Times New Roman" w:hAnsi="Times New Roman" w:cs="Times New Roman"/>
          <w:sz w:val="24"/>
          <w:szCs w:val="24"/>
          <w:lang w:eastAsia="fi-FI"/>
        </w:rPr>
        <w:br/>
        <w:t>Team Finland kasvu- ja kansainvälistymiskoordinaattori Tapio Kinnunen, puh. 0295 026 063 ja</w:t>
      </w:r>
      <w:r w:rsidRPr="00F3034F">
        <w:rPr>
          <w:rFonts w:ascii="Times New Roman" w:eastAsia="Times New Roman" w:hAnsi="Times New Roman" w:cs="Times New Roman"/>
          <w:sz w:val="24"/>
          <w:szCs w:val="24"/>
          <w:lang w:eastAsia="fi-FI"/>
        </w:rPr>
        <w:br/>
        <w:t>Suunnittelija Minna Keränen-Kultanen, puh. 0295 026 138.</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vertAlign w:val="superscript"/>
          <w:lang w:eastAsia="fi-FI"/>
        </w:rPr>
        <w:t>1</w:t>
      </w:r>
      <w:bookmarkEnd w:id="2"/>
      <w:r w:rsidRPr="00F3034F">
        <w:rPr>
          <w:rFonts w:ascii="Times New Roman" w:eastAsia="Times New Roman" w:hAnsi="Times New Roman" w:cs="Times New Roman"/>
          <w:sz w:val="24"/>
          <w:szCs w:val="24"/>
          <w:lang w:eastAsia="fi-FI"/>
        </w:rPr>
        <w:t>Pohjois-Karjalan ELY-keskus ja TE-toimisto, Pohjois-Karjalan maakuntaliitto, Finnvera Oyj:n Joensuun toimipiste, Pohjois-Karjalan kauppakamari, Pohjois-Karjalan Yrittäjät, Itä-Suomen yliopisto, Joensuun Tiedepuisto, Karelia-ammattikorkeakoulu, Pohjois-Karjalan koulutuskuntayhtymä sekä seudulliset elinkeinoyhtiöt (Josek Oy, Keti Oy ja Pikes Oy).</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25.9.2017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Pohjois-Karjalassa 11 220 työtöntä työnhakijaa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lastRenderedPageBreak/>
        <w:t>Pohjois-Karjalassa 11 220 työtöntä työnhakijaa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Pohjois-Karjalan ELY-keskuksen alueella oli elokuun lopussa 11 220 työtöntä työnhakijaa. Vuoden takaiseen tilanteeseen verrattuna työttömiä oli 880 henkilöä vähemmän.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Työttömien työnhakijoiden osuus työvoimasta oli Pohjois-Karjalassa 15,4 %, vuosi sitten työttömien osuus oli 16,4 %.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Koko maassa työttömien osuus työvoimasta oli elokuussa 11,0 %. Vuosi sitten osuus oli 13,0 %.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i/>
          <w:iCs/>
          <w:sz w:val="24"/>
          <w:szCs w:val="24"/>
          <w:lang w:eastAsia="fi-FI"/>
        </w:rPr>
        <w:t xml:space="preserve">Pohjois-Karjalan työllisyyskatsaus kokonaisuudessaan on osoitteessa: </w:t>
      </w:r>
      <w:hyperlink r:id="rId180" w:tgtFrame="_blank" w:history="1">
        <w:r w:rsidRPr="00F3034F">
          <w:rPr>
            <w:rFonts w:ascii="Times New Roman" w:eastAsia="Times New Roman" w:hAnsi="Times New Roman" w:cs="Times New Roman"/>
            <w:i/>
            <w:iCs/>
            <w:color w:val="0000FF"/>
            <w:sz w:val="24"/>
            <w:szCs w:val="24"/>
            <w:u w:val="single"/>
            <w:lang w:eastAsia="fi-FI"/>
          </w:rPr>
          <w:t>www.temtyollisyyskatsaus.fi/pohjois-karjala.aspx</w:t>
        </w:r>
      </w:hyperlink>
      <w:hyperlink r:id="rId181" w:tgtFrame="_blank" w:history="1">
        <w:r w:rsidRPr="00F3034F">
          <w:rPr>
            <w:rFonts w:ascii="Times New Roman" w:eastAsia="Times New Roman" w:hAnsi="Times New Roman" w:cs="Times New Roman"/>
            <w:i/>
            <w:iCs/>
            <w:color w:val="0000FF"/>
            <w:sz w:val="24"/>
            <w:szCs w:val="24"/>
            <w:u w:val="single"/>
            <w:lang w:eastAsia="fi-FI"/>
          </w:rPr>
          <w:t xml:space="preserve"> </w:t>
        </w:r>
      </w:hyperlink>
      <w:r w:rsidRPr="00F3034F">
        <w:rPr>
          <w:rFonts w:ascii="Times New Roman" w:eastAsia="Times New Roman" w:hAnsi="Times New Roman" w:cs="Times New Roman"/>
          <w:i/>
          <w:iCs/>
          <w:sz w:val="24"/>
          <w:szCs w:val="24"/>
          <w:lang w:eastAsia="fi-FI"/>
        </w:rPr>
        <w:br/>
        <w:t>Latauslinkki pdf-muotoiseen työllisyyskatsaukseen on katsaussivun oikean laidan valikon kansilehtikuvassa. Nettisivulta (vasemman yläreunan valikko) on pääsy myös koko maan sekä kaikkien ELY-keskusten työllisyyskatsauksiin.</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Ammattibarometri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Kaksi kertaa vuodessa laadittava ammattibarometri kertoo työ- ja elinkeinotoimistojen näkemyksen keskeisten ammattien työmarkkinatilanteesta lähitulevaisuudessa.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TE-toimiston asiantuntijat arvioivat työnantajien ja työnhakijoiden haastatteluista saatujen tietojen sekä TE-toimistossa avoinna olleiden työpaikkojen ja työnhakijoiden määrän pohjalta työvoiman kysynnän ja tarjonnan kehittymistä arviointihetkestä puoli vuotta eteenpäin. Arvioinnin osuvuuden varmistamiseksi ammattibarometrin laadintaan voi osallistua myös TE-toimiston yhteistyötahoja.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Arvioinnissa on mukana 217 ammattiryhmää, joista seutukunnittain otetaan kantaa kullakin alueella esiintyvien ammattien näkymiin.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Ammattibarometri julkaistaan osoitteessa: </w:t>
      </w:r>
      <w:hyperlink r:id="rId182" w:tgtFrame="_blank" w:tooltip="https://www.ammattibarometri.fi/" w:history="1">
        <w:r w:rsidRPr="00F3034F">
          <w:rPr>
            <w:rFonts w:ascii="Times New Roman" w:eastAsia="Times New Roman" w:hAnsi="Times New Roman" w:cs="Times New Roman"/>
            <w:color w:val="0000FF"/>
            <w:sz w:val="24"/>
            <w:szCs w:val="24"/>
            <w:u w:val="single"/>
            <w:lang w:eastAsia="fi-FI"/>
          </w:rPr>
          <w:t>https://www.ammattibarometri.fi/</w:t>
        </w:r>
      </w:hyperlink>
      <w:r w:rsidRPr="00F3034F">
        <w:rPr>
          <w:rFonts w:ascii="Times New Roman" w:eastAsia="Times New Roman" w:hAnsi="Times New Roman" w:cs="Times New Roman"/>
          <w:sz w:val="24"/>
          <w:szCs w:val="24"/>
          <w:lang w:eastAsia="fi-FI"/>
        </w:rPr>
        <w:t>.  Viimeisin päivitys julkaistiin 20.9.2017.</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26.9.2017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Kesän leväseuranta päättymässä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Kesän leväseuranta päättymässä (Pohjois-Karjala)</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Valtakunnallisen leväseurannan tilanne Pohjois-Karjalassa viikolla 39</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Pohjois-Karjalan ELY-keskuksella oli kesän ajan valtakunnallisessa leväseurannassa 20 viikoittain seurattavaa </w:t>
      </w:r>
      <w:hyperlink r:id="rId183" w:tgtFrame="_blank" w:history="1">
        <w:r w:rsidRPr="00F3034F">
          <w:rPr>
            <w:rFonts w:ascii="Times New Roman" w:eastAsia="Times New Roman" w:hAnsi="Times New Roman" w:cs="Times New Roman"/>
            <w:color w:val="0000FF"/>
            <w:sz w:val="24"/>
            <w:szCs w:val="24"/>
            <w:u w:val="single"/>
            <w:lang w:eastAsia="fi-FI"/>
          </w:rPr>
          <w:t>havaintopaikkaa</w:t>
        </w:r>
      </w:hyperlink>
      <w:r w:rsidRPr="00F3034F">
        <w:rPr>
          <w:rFonts w:ascii="Times New Roman" w:eastAsia="Times New Roman" w:hAnsi="Times New Roman" w:cs="Times New Roman"/>
          <w:i/>
          <w:iCs/>
          <w:sz w:val="24"/>
          <w:szCs w:val="24"/>
          <w:lang w:eastAsia="fi-FI"/>
        </w:rPr>
        <w:t xml:space="preserve">. </w:t>
      </w:r>
      <w:r w:rsidRPr="00F3034F">
        <w:rPr>
          <w:rFonts w:ascii="Times New Roman" w:eastAsia="Times New Roman" w:hAnsi="Times New Roman" w:cs="Times New Roman"/>
          <w:sz w:val="24"/>
          <w:szCs w:val="24"/>
          <w:lang w:eastAsia="fi-FI"/>
        </w:rPr>
        <w:t xml:space="preserve">Viimeisen seurantaviikon (vko 39) havaintopäivinä (26.− 27.9.2017) sinilevää </w:t>
      </w:r>
      <w:hyperlink r:id="rId184" w:tgtFrame="_blank" w:history="1">
        <w:r w:rsidRPr="00F3034F">
          <w:rPr>
            <w:rFonts w:ascii="Times New Roman" w:eastAsia="Times New Roman" w:hAnsi="Times New Roman" w:cs="Times New Roman"/>
            <w:color w:val="0000FF"/>
            <w:sz w:val="24"/>
            <w:szCs w:val="24"/>
            <w:u w:val="single"/>
            <w:lang w:eastAsia="fi-FI"/>
          </w:rPr>
          <w:t xml:space="preserve">havaittiin </w:t>
        </w:r>
      </w:hyperlink>
      <w:r w:rsidRPr="00F3034F">
        <w:rPr>
          <w:rFonts w:ascii="Times New Roman" w:eastAsia="Times New Roman" w:hAnsi="Times New Roman" w:cs="Times New Roman"/>
          <w:sz w:val="24"/>
          <w:szCs w:val="24"/>
          <w:lang w:eastAsia="fi-FI"/>
        </w:rPr>
        <w:t>vähän Kuoringalla, Karjalan Pyhäjärvellä, Höytiäisellä, Pielisellä, Suuri-</w:t>
      </w:r>
      <w:r w:rsidRPr="00F3034F">
        <w:rPr>
          <w:rFonts w:ascii="Times New Roman" w:eastAsia="Times New Roman" w:hAnsi="Times New Roman" w:cs="Times New Roman"/>
          <w:sz w:val="24"/>
          <w:szCs w:val="24"/>
          <w:lang w:eastAsia="fi-FI"/>
        </w:rPr>
        <w:lastRenderedPageBreak/>
        <w:t>Onkamolla sekä Oriveden Heposelän Siikasalmella ja Huhtiniemessä</w:t>
      </w:r>
      <w:r w:rsidRPr="00F3034F">
        <w:rPr>
          <w:rFonts w:ascii="Times New Roman" w:eastAsia="Times New Roman" w:hAnsi="Times New Roman" w:cs="Times New Roman"/>
          <w:i/>
          <w:iCs/>
          <w:sz w:val="24"/>
          <w:szCs w:val="24"/>
          <w:lang w:eastAsia="fi-FI"/>
        </w:rPr>
        <w:t xml:space="preserve">. </w:t>
      </w:r>
      <w:r w:rsidRPr="00F3034F">
        <w:rPr>
          <w:rFonts w:ascii="Times New Roman" w:eastAsia="Times New Roman" w:hAnsi="Times New Roman" w:cs="Times New Roman"/>
          <w:sz w:val="24"/>
          <w:szCs w:val="24"/>
          <w:lang w:eastAsia="fi-FI"/>
        </w:rPr>
        <w:t>Viimeinen havaintoviikko oli koko kesän vilkkain ja useammalta seurantapaikalta tehtiin seurantajakson ensimmäinen levähavainto. Viikonvaihteen lämmin ja tyyni sää edistivät leväesiintymien muodostumista. Sinileväkukintojen jatkuminen syksyllä voi olla mahdollista ravinne- ja sääolosuhteiden suosiessa.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Pintavedet ovat vuodenaikaan nähden normaalia lämpimämpiä. Torstaina 28.9. pintaveden lämpötila oli Nurmeksessa Pielisessä 11,3 </w:t>
      </w:r>
      <w:r w:rsidRPr="00F3034F">
        <w:rPr>
          <w:rFonts w:ascii="Times New Roman" w:eastAsia="Times New Roman" w:hAnsi="Times New Roman" w:cs="Times New Roman"/>
          <w:sz w:val="24"/>
          <w:szCs w:val="24"/>
          <w:vertAlign w:val="superscript"/>
          <w:lang w:eastAsia="fi-FI"/>
        </w:rPr>
        <w:t>o</w:t>
      </w:r>
      <w:r w:rsidRPr="00F3034F">
        <w:rPr>
          <w:rFonts w:ascii="Times New Roman" w:eastAsia="Times New Roman" w:hAnsi="Times New Roman" w:cs="Times New Roman"/>
          <w:sz w:val="24"/>
          <w:szCs w:val="24"/>
          <w:lang w:eastAsia="fi-FI"/>
        </w:rPr>
        <w:t xml:space="preserve">C (+1,4 </w:t>
      </w:r>
      <w:r w:rsidRPr="00F3034F">
        <w:rPr>
          <w:rFonts w:ascii="Times New Roman" w:eastAsia="Times New Roman" w:hAnsi="Times New Roman" w:cs="Times New Roman"/>
          <w:sz w:val="24"/>
          <w:szCs w:val="24"/>
          <w:vertAlign w:val="superscript"/>
          <w:lang w:eastAsia="fi-FI"/>
        </w:rPr>
        <w:t>o</w:t>
      </w:r>
      <w:r w:rsidRPr="00F3034F">
        <w:rPr>
          <w:rFonts w:ascii="Times New Roman" w:eastAsia="Times New Roman" w:hAnsi="Times New Roman" w:cs="Times New Roman"/>
          <w:sz w:val="24"/>
          <w:szCs w:val="24"/>
          <w:lang w:eastAsia="fi-FI"/>
        </w:rPr>
        <w:t xml:space="preserve">C pitkän ajan keskiarvoon verrattuna) ja Joensuussa Pielisjoessa 10,8 </w:t>
      </w:r>
      <w:r w:rsidRPr="00F3034F">
        <w:rPr>
          <w:rFonts w:ascii="Times New Roman" w:eastAsia="Times New Roman" w:hAnsi="Times New Roman" w:cs="Times New Roman"/>
          <w:sz w:val="24"/>
          <w:szCs w:val="24"/>
          <w:vertAlign w:val="superscript"/>
          <w:lang w:eastAsia="fi-FI"/>
        </w:rPr>
        <w:t>o</w:t>
      </w:r>
      <w:r w:rsidRPr="00F3034F">
        <w:rPr>
          <w:rFonts w:ascii="Times New Roman" w:eastAsia="Times New Roman" w:hAnsi="Times New Roman" w:cs="Times New Roman"/>
          <w:sz w:val="24"/>
          <w:szCs w:val="24"/>
          <w:lang w:eastAsia="fi-FI"/>
        </w:rPr>
        <w:t xml:space="preserve">C (+1,4 </w:t>
      </w:r>
      <w:r w:rsidRPr="00F3034F">
        <w:rPr>
          <w:rFonts w:ascii="Times New Roman" w:eastAsia="Times New Roman" w:hAnsi="Times New Roman" w:cs="Times New Roman"/>
          <w:sz w:val="24"/>
          <w:szCs w:val="24"/>
          <w:vertAlign w:val="superscript"/>
          <w:lang w:eastAsia="fi-FI"/>
        </w:rPr>
        <w:t>o</w:t>
      </w:r>
      <w:r w:rsidRPr="00F3034F">
        <w:rPr>
          <w:rFonts w:ascii="Times New Roman" w:eastAsia="Times New Roman" w:hAnsi="Times New Roman" w:cs="Times New Roman"/>
          <w:sz w:val="24"/>
          <w:szCs w:val="24"/>
          <w:lang w:eastAsia="fi-FI"/>
        </w:rPr>
        <w:t>C).</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Kesän 2017 levätilanne</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Sinilevätilanne oli tänä kesänä keskimääräistä parempi Pohjois-Karjalassa sekä koko Suomessa. Viileä ja epävakainen sää estivät sinilevien runsastumisen ja pintakukintojen synnyn, kun tuulet pitivät sinilevät pääasiassa veteen sekoittuneena. Pohjois-Karjalan ensimmäinen levähavainto tehtiin vasta viikolla 27 ja se oli ainut koko kesäkuulta. Levähavainnot keskittyivät pääasiassa heinäkuulle ja syyskuun viimeiselle viikolle. Muuna aikana sinilevää esiintyi tyypillistä vähemmän. Vuosien 1998–2016 keskiarvoon verrattuna leväesiintymät olivat noin viikon keskivertokesää jäljessä.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Kesä-syyskuun viikoittaisilla </w:t>
      </w:r>
      <w:hyperlink r:id="rId185" w:tgtFrame="_blank" w:history="1">
        <w:r w:rsidRPr="00F3034F">
          <w:rPr>
            <w:rFonts w:ascii="Times New Roman" w:eastAsia="Times New Roman" w:hAnsi="Times New Roman" w:cs="Times New Roman"/>
            <w:color w:val="0000FF"/>
            <w:sz w:val="24"/>
            <w:szCs w:val="24"/>
            <w:u w:val="single"/>
            <w:lang w:eastAsia="fi-FI"/>
          </w:rPr>
          <w:t xml:space="preserve">havaintokerroilla </w:t>
        </w:r>
      </w:hyperlink>
      <w:r w:rsidRPr="00F3034F">
        <w:rPr>
          <w:rFonts w:ascii="Times New Roman" w:eastAsia="Times New Roman" w:hAnsi="Times New Roman" w:cs="Times New Roman"/>
          <w:sz w:val="24"/>
          <w:szCs w:val="24"/>
          <w:lang w:eastAsia="fi-FI"/>
        </w:rPr>
        <w:t>Pohjois-Karjalassa levätilanteen seurannan 20 havaintokohteesta kahdeksassa paikassa levää todettiin yhteensä 23 kertaa. Sinilevää havaittiin useasti Suuri-Onkamolla, Karjalan Pyhäjärvellä sekä Oriveden Heposelän Siikasalmella ja Huhtiniemellä. Muilla kohteilla havainnot olivat yksittäisiä. Runsaasti levää havaittiin kaksi kertaa Suuri-Onkamolla sekä yhdesti Heposelän Huhtiniemellä ja Karjalan Pyhäjärvellä. Muut levähavainnot</w:t>
      </w:r>
      <w:hyperlink r:id="rId186" w:tgtFrame="_blank" w:history="1">
        <w:r w:rsidRPr="00F3034F">
          <w:rPr>
            <w:rFonts w:ascii="Times New Roman" w:eastAsia="Times New Roman" w:hAnsi="Times New Roman" w:cs="Times New Roman"/>
            <w:color w:val="0000FF"/>
            <w:sz w:val="24"/>
            <w:szCs w:val="24"/>
            <w:u w:val="single"/>
            <w:lang w:eastAsia="fi-FI"/>
          </w:rPr>
          <w:t xml:space="preserve"> </w:t>
        </w:r>
      </w:hyperlink>
      <w:r w:rsidRPr="00F3034F">
        <w:rPr>
          <w:rFonts w:ascii="Times New Roman" w:eastAsia="Times New Roman" w:hAnsi="Times New Roman" w:cs="Times New Roman"/>
          <w:sz w:val="24"/>
          <w:szCs w:val="24"/>
          <w:lang w:eastAsia="fi-FI"/>
        </w:rPr>
        <w:t>olivat vähäisiä.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Kansalaisilta tuli Pohjois-Karjalan alueelta kesän aikana ELY-keskukselle ja Järviwikiin sinilevähavaintoja yhteensä 24 kappaletta.  Näytteitä Pohjois-Karjalan ELY-keskukselle tuotiin neljä kappaletta määritettäväksi. Suurin yleisöhavaintojen piikki osui heinäkuun puoleenväliin viikolle 28.</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Levätilanteesta tiedottaminen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Valtakunnallinen leväseuranta ja levätilanteesta tiedottaminen päättyvät tämän kesän osalta tähän. Kesän havaintoja pääsee tarkastelemaan Järviwikin levätilannesivuilta, </w:t>
      </w:r>
      <w:hyperlink r:id="rId187" w:tgtFrame="_blank" w:history="1">
        <w:r w:rsidRPr="00F3034F">
          <w:rPr>
            <w:rFonts w:ascii="Times New Roman" w:eastAsia="Times New Roman" w:hAnsi="Times New Roman" w:cs="Times New Roman"/>
            <w:color w:val="0000FF"/>
            <w:sz w:val="24"/>
            <w:szCs w:val="24"/>
            <w:u w:val="single"/>
            <w:lang w:eastAsia="fi-FI"/>
          </w:rPr>
          <w:t>www.jarviwiki.fi</w:t>
        </w:r>
      </w:hyperlink>
      <w:r w:rsidRPr="00F3034F">
        <w:rPr>
          <w:rFonts w:ascii="Times New Roman" w:eastAsia="Times New Roman" w:hAnsi="Times New Roman" w:cs="Times New Roman"/>
          <w:sz w:val="24"/>
          <w:szCs w:val="24"/>
          <w:lang w:eastAsia="fi-FI"/>
        </w:rPr>
        <w:t xml:space="preserve">. Kesän aikana julkaistut levätilannekatsaukset löytyvät </w:t>
      </w:r>
      <w:hyperlink r:id="rId188" w:tgtFrame="_blank" w:history="1">
        <w:r w:rsidRPr="00F3034F">
          <w:rPr>
            <w:rFonts w:ascii="Times New Roman" w:eastAsia="Times New Roman" w:hAnsi="Times New Roman" w:cs="Times New Roman"/>
            <w:color w:val="0000FF"/>
            <w:sz w:val="24"/>
            <w:szCs w:val="24"/>
            <w:u w:val="single"/>
            <w:lang w:eastAsia="fi-FI"/>
          </w:rPr>
          <w:t>Suomen ympäristökeskuksen</w:t>
        </w:r>
      </w:hyperlink>
      <w:r w:rsidRPr="00F3034F">
        <w:rPr>
          <w:rFonts w:ascii="Times New Roman" w:eastAsia="Times New Roman" w:hAnsi="Times New Roman" w:cs="Times New Roman"/>
          <w:sz w:val="24"/>
          <w:szCs w:val="24"/>
          <w:lang w:eastAsia="fi-FI"/>
        </w:rPr>
        <w:t xml:space="preserve"> ja </w:t>
      </w:r>
      <w:hyperlink r:id="rId189" w:anchor=".WczRP8sUmpp" w:tgtFrame="_blank" w:history="1">
        <w:r w:rsidRPr="00F3034F">
          <w:rPr>
            <w:rFonts w:ascii="Times New Roman" w:eastAsia="Times New Roman" w:hAnsi="Times New Roman" w:cs="Times New Roman"/>
            <w:color w:val="0000FF"/>
            <w:sz w:val="24"/>
            <w:szCs w:val="24"/>
            <w:u w:val="single"/>
            <w:lang w:eastAsia="fi-FI"/>
          </w:rPr>
          <w:t>ELY-keskuksen sivuilta</w:t>
        </w:r>
      </w:hyperlink>
      <w:r w:rsidRPr="00F3034F">
        <w:rPr>
          <w:rFonts w:ascii="Times New Roman" w:eastAsia="Times New Roman" w:hAnsi="Times New Roman" w:cs="Times New Roman"/>
          <w:sz w:val="24"/>
          <w:szCs w:val="24"/>
          <w:lang w:eastAsia="fi-FI"/>
        </w:rPr>
        <w: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Suunnittelija Ninni Rissanen, Pohjois-Karjalan ELY-keskus, puh. 0295 026 044, ninni.rissanen(at)ely-keskus.fi</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28.9.2017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Syyskuun vesitilannekatsaus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lastRenderedPageBreak/>
        <w:t>Syyskuun vesitilannekatsaus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Ilmatieteen laitoksen mukaan syyskuun keskilämpötila oli Pohjois-Karjalan maakunnassa lähellä tavanomaista. Etenkin yölämpötilat olivat normaalia korkeampia, kun taas päivälämpötilat jäivät pilvisyydestä johtuen tyypillisten arvojen alapuolelle. Koko Suomessa on ollut viimeksi tavallista kylmempi syyskuu yhdeksän vuotta sitten.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Syyskuu oli Pohjois-Karjalan maakunnassa tavanomaista sateisempi. Maakunnassa satoi syyskuun aikana keskimäärin 77 mm, kun tavallisesti sataa 67 mm. Sateet ajoittuivat kuukauden 6. – 15. päivän väliselle ajalle. Tuolloin satoi alueesta riippuen 59 – 70 mm.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Syyskuun päättyessä Pohjois-Karjalan </w:t>
      </w:r>
      <w:r w:rsidRPr="00F3034F">
        <w:rPr>
          <w:rFonts w:ascii="Times New Roman" w:eastAsia="Times New Roman" w:hAnsi="Times New Roman" w:cs="Times New Roman"/>
          <w:b/>
          <w:bCs/>
          <w:sz w:val="24"/>
          <w:szCs w:val="24"/>
          <w:lang w:eastAsia="fi-FI"/>
        </w:rPr>
        <w:t xml:space="preserve">järvien vedenkorkeudet </w:t>
      </w:r>
      <w:r w:rsidRPr="00F3034F">
        <w:rPr>
          <w:rFonts w:ascii="Times New Roman" w:eastAsia="Times New Roman" w:hAnsi="Times New Roman" w:cs="Times New Roman"/>
          <w:sz w:val="24"/>
          <w:szCs w:val="24"/>
          <w:lang w:eastAsia="fi-FI"/>
        </w:rPr>
        <w:t>olivat yleisesti ottaen ajankohdan keskiarvoja ylempänä.</w:t>
      </w:r>
      <w:r w:rsidRPr="00F3034F">
        <w:rPr>
          <w:rFonts w:ascii="Times New Roman" w:eastAsia="Times New Roman" w:hAnsi="Times New Roman" w:cs="Times New Roman"/>
          <w:sz w:val="24"/>
          <w:szCs w:val="24"/>
          <w:lang w:eastAsia="fi-FI"/>
        </w:rPr>
        <w:br/>
        <w:t>Pielisen vedenkorkeus kohosi syyskuun aikana 24 cm, kun elokuun lopussa ennuste näytti 15 – 25 cm nousua. Syyskuun lopussa Pielisen vedenkorkeus oli 65 cm ajankohdan keskiarvoa ylempänä. Suomen ympäristökeskuksessa laaditun keskiennusteen mukaan Pielisen vedenkorkeus pysynee lähes tämän hetkisellä tasolla joulukuun alkuun saakka. Sen jälkeen alkaisi loiva laskusuunta. Kaikki riippuu pitkälti sademääristä.</w:t>
      </w:r>
      <w:r w:rsidRPr="00F3034F">
        <w:rPr>
          <w:rFonts w:ascii="Times New Roman" w:eastAsia="Times New Roman" w:hAnsi="Times New Roman" w:cs="Times New Roman"/>
          <w:sz w:val="24"/>
          <w:szCs w:val="24"/>
          <w:lang w:eastAsia="fi-FI"/>
        </w:rPr>
        <w:br/>
        <w:t>Orivesi-Pyhäselän vedenkorkeus nousi 2 cm syyskuun aikana ennusteen ollessa elokuun lopussa 5 cm. Syyskuun lopussa Orivesi-Pyhäselän vedenkorkeus oli Arvinsalmen asteikolla mitattuna 17 cm ajankohdan keskiarvoa ylempänä. Suomen ympäristökeskuksen ennusteen mukaan Orivesi-Pyhäselän vedenpinta nousee noin 25 cm vuoden loppuun mennessä. </w:t>
      </w:r>
      <w:r w:rsidRPr="00F3034F">
        <w:rPr>
          <w:rFonts w:ascii="Times New Roman" w:eastAsia="Times New Roman" w:hAnsi="Times New Roman" w:cs="Times New Roman"/>
          <w:sz w:val="24"/>
          <w:szCs w:val="24"/>
          <w:lang w:eastAsia="fi-FI"/>
        </w:rPr>
        <w:br/>
        <w:t>Ruunaan vedenkorkeus oli syyskuun lopussa 46 cm, Kajoonjärvi 32 cm ja Viinijärvi 11 cm keskimääräistä ylempänä.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Pohjois-Karjalan ELY-keskuksen mittauspisteissä </w:t>
      </w:r>
      <w:r w:rsidRPr="00F3034F">
        <w:rPr>
          <w:rFonts w:ascii="Times New Roman" w:eastAsia="Times New Roman" w:hAnsi="Times New Roman" w:cs="Times New Roman"/>
          <w:b/>
          <w:bCs/>
          <w:sz w:val="24"/>
          <w:szCs w:val="24"/>
          <w:lang w:eastAsia="fi-FI"/>
        </w:rPr>
        <w:t>pohjavedenkorkeus</w:t>
      </w:r>
      <w:r w:rsidRPr="00F3034F">
        <w:rPr>
          <w:rFonts w:ascii="Times New Roman" w:eastAsia="Times New Roman" w:hAnsi="Times New Roman" w:cs="Times New Roman"/>
          <w:sz w:val="24"/>
          <w:szCs w:val="24"/>
          <w:lang w:eastAsia="fi-FI"/>
        </w:rPr>
        <w:t xml:space="preserve"> oli syyskuun lopussa Ilomantsin Kuuksenvaarassa peräti 92 cm, Kontiolahden Jakokoskella 27 cm ja Kontiolahden Jaamankankaalla 3 cm sekä Nurmeksen Juutilankankaalla 29 cm tavanomaista ylempänä.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Jokien </w:t>
      </w:r>
      <w:r w:rsidRPr="00F3034F">
        <w:rPr>
          <w:rFonts w:ascii="Times New Roman" w:eastAsia="Times New Roman" w:hAnsi="Times New Roman" w:cs="Times New Roman"/>
          <w:b/>
          <w:bCs/>
          <w:sz w:val="24"/>
          <w:szCs w:val="24"/>
          <w:lang w:eastAsia="fi-FI"/>
        </w:rPr>
        <w:t xml:space="preserve">keskivirtaamat </w:t>
      </w:r>
      <w:r w:rsidRPr="00F3034F">
        <w:rPr>
          <w:rFonts w:ascii="Times New Roman" w:eastAsia="Times New Roman" w:hAnsi="Times New Roman" w:cs="Times New Roman"/>
          <w:sz w:val="24"/>
          <w:szCs w:val="24"/>
          <w:lang w:eastAsia="fi-FI"/>
        </w:rPr>
        <w:t>olivat syyskuussa yleisesti ottaen tavanomaista suurempia. Pielisjoessa vettä virtasi kolmanneksen normaalia enemmän. Koitajoen ja Lieksanjoen syyskuun virtaama oli kaksi kertaa tavallista suurempi.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Syyskuun aikana</w:t>
      </w:r>
      <w:r w:rsidRPr="00F3034F">
        <w:rPr>
          <w:rFonts w:ascii="Times New Roman" w:eastAsia="Times New Roman" w:hAnsi="Times New Roman" w:cs="Times New Roman"/>
          <w:b/>
          <w:bCs/>
          <w:sz w:val="24"/>
          <w:szCs w:val="24"/>
          <w:lang w:eastAsia="fi-FI"/>
        </w:rPr>
        <w:t xml:space="preserve"> pintavedet </w:t>
      </w:r>
      <w:r w:rsidRPr="00F3034F">
        <w:rPr>
          <w:rFonts w:ascii="Times New Roman" w:eastAsia="Times New Roman" w:hAnsi="Times New Roman" w:cs="Times New Roman"/>
          <w:sz w:val="24"/>
          <w:szCs w:val="24"/>
          <w:lang w:eastAsia="fi-FI"/>
        </w:rPr>
        <w:t>jäähtyivät ajankohdalle tyypilliseen tapaan. Syyskuun viimeisenä päivänä Joensuun kanavalla Pielisjoesta mitattiin pintaveden lämpötilaksi 10,3 astetta ja Nurmeksen laivarannassa 10,8 astetta. Tämän päivän lukemat ovat vastaavasti Pielisjoella 9,3 astetta ja Pielisellä 9,8 astetta. Lukemat osoittavat pintaveden olevan asteen verran tavanomaista lämpimämpää.</w:t>
      </w:r>
    </w:p>
    <w:p w:rsidR="00F3034F" w:rsidRPr="00F3034F" w:rsidRDefault="00F3034F" w:rsidP="00F3034F">
      <w:pPr>
        <w:numPr>
          <w:ilvl w:val="0"/>
          <w:numId w:val="85"/>
        </w:numPr>
        <w:spacing w:before="100" w:beforeAutospacing="1" w:after="100" w:afterAutospacing="1" w:line="240" w:lineRule="auto"/>
        <w:rPr>
          <w:rFonts w:ascii="Times New Roman" w:eastAsia="Times New Roman" w:hAnsi="Times New Roman" w:cs="Times New Roman"/>
          <w:sz w:val="24"/>
          <w:szCs w:val="24"/>
          <w:lang w:eastAsia="fi-FI"/>
        </w:rPr>
      </w:pPr>
      <w:hyperlink r:id="rId190" w:tgtFrame="_blank" w:history="1">
        <w:r w:rsidRPr="00F3034F">
          <w:rPr>
            <w:rFonts w:ascii="Times New Roman" w:eastAsia="Times New Roman" w:hAnsi="Times New Roman" w:cs="Times New Roman"/>
            <w:color w:val="0000FF"/>
            <w:sz w:val="24"/>
            <w:szCs w:val="24"/>
            <w:u w:val="single"/>
            <w:lang w:eastAsia="fi-FI"/>
          </w:rPr>
          <w:t>Tilasto-osa</w:t>
        </w:r>
      </w:hyperlink>
      <w:r w:rsidRPr="00F3034F">
        <w:rPr>
          <w:rFonts w:ascii="Times New Roman" w:eastAsia="Times New Roman" w:hAnsi="Times New Roman" w:cs="Times New Roman"/>
          <w:sz w:val="24"/>
          <w:szCs w:val="24"/>
          <w:lang w:eastAsia="fi-FI"/>
        </w:rPr>
        <w:t xml:space="preserve"> (pdf)</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Vesitaloussuunnittelija Esa Päivinen, puh. 0295 026 218, esa.paivinen(at)ely-keskus.fi</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5.10.2017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lastRenderedPageBreak/>
        <w:t xml:space="preserve">Avustuksia haettavissa vesienhoitoon, rakennusperinnön hoitoon ja jätevesineuvontaan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Avustuksia haettavissa vesienhoitoon, rakennusperinnön hoitoon ja jätevesineuvontaan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Pohjois-Karjalan ELY-keskuksesta voi hakea harkinnanvaraista avustusta viimeistään 30.11.2017 seuraaviin tarkoituksiin:</w:t>
      </w:r>
    </w:p>
    <w:p w:rsidR="00F3034F" w:rsidRPr="00F3034F" w:rsidRDefault="00F3034F" w:rsidP="00F3034F">
      <w:pPr>
        <w:numPr>
          <w:ilvl w:val="0"/>
          <w:numId w:val="86"/>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rakennusperinnön hoitoon</w:t>
      </w:r>
    </w:p>
    <w:p w:rsidR="00F3034F" w:rsidRPr="00F3034F" w:rsidRDefault="00F3034F" w:rsidP="00F3034F">
      <w:pPr>
        <w:numPr>
          <w:ilvl w:val="0"/>
          <w:numId w:val="86"/>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saariston ympäristönhoitoon</w:t>
      </w:r>
    </w:p>
    <w:p w:rsidR="00F3034F" w:rsidRPr="00F3034F" w:rsidRDefault="00F3034F" w:rsidP="00F3034F">
      <w:pPr>
        <w:numPr>
          <w:ilvl w:val="0"/>
          <w:numId w:val="86"/>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pohjavesialueiden suojelusuunnitelmiin</w:t>
      </w:r>
    </w:p>
    <w:p w:rsidR="00F3034F" w:rsidRPr="00F3034F" w:rsidRDefault="00F3034F" w:rsidP="00F3034F">
      <w:pPr>
        <w:numPr>
          <w:ilvl w:val="0"/>
          <w:numId w:val="86"/>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haja-asutusalueiden jätevesineuvontaan</w:t>
      </w:r>
    </w:p>
    <w:p w:rsidR="00F3034F" w:rsidRPr="00F3034F" w:rsidRDefault="00F3034F" w:rsidP="00F3034F">
      <w:pPr>
        <w:numPr>
          <w:ilvl w:val="0"/>
          <w:numId w:val="86"/>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vesistöjen kunnostuksiin ja vesienhoitoon</w:t>
      </w:r>
    </w:p>
    <w:p w:rsidR="00F3034F" w:rsidRPr="00F3034F" w:rsidRDefault="00F3034F" w:rsidP="00F3034F">
      <w:pPr>
        <w:numPr>
          <w:ilvl w:val="0"/>
          <w:numId w:val="86"/>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vesistöjen käyttöön ja tulvariskien hallintaan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Lisäksi Pohjois-Savon ELY-keskuksesta voi hakea avustuksia kalataloudellisiin kunnostuksiin ja Keski-Suomen ELY-keskuksesta avustuksia eri puolilla Suomea toteuttaville ympäristökasvatus- ja </w:t>
      </w:r>
      <w:proofErr w:type="gramStart"/>
      <w:r w:rsidRPr="00F3034F">
        <w:rPr>
          <w:rFonts w:ascii="Times New Roman" w:eastAsia="Times New Roman" w:hAnsi="Times New Roman" w:cs="Times New Roman"/>
          <w:sz w:val="24"/>
          <w:szCs w:val="24"/>
          <w:lang w:eastAsia="fi-FI"/>
        </w:rPr>
        <w:t>–valistushankkeille</w:t>
      </w:r>
      <w:proofErr w:type="gramEnd"/>
      <w:r w:rsidRPr="00F3034F">
        <w:rPr>
          <w:rFonts w:ascii="Times New Roman" w:eastAsia="Times New Roman" w:hAnsi="Times New Roman" w:cs="Times New Roman"/>
          <w:sz w:val="24"/>
          <w:szCs w:val="24"/>
          <w:lang w:eastAsia="fi-FI"/>
        </w:rPr>
        <w: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Avustuksia myönnetään edellyttäen, että eduskunta osoittaa vuoden 2018 talousarviossa niihin määrärahat.</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Haettavana olevat avustukset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Rakennusperinnön hoito</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Rakennusperinnön hoitoavustusta voidaan myöntää rakennuksen omistajalle korjauksiin, joilla edistetään arvokkaan rakennusperinnön säilymistä. Tällaisia korjauskohteita ovat esimerkiksi vesikaton, rungon ja ulkoseinien, perustusten, ikkunoiden ja ovien tai tulisijojen kunnostaminen. Avustusta rakennusperinnön hoitoon voivat hakea rakennuksen omistajat ja rakennusperinnön hoitoa edistävät yhteisöt.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Saariston ympäristönhoito</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Avustusta on haettavissa saariston ympäristönhoitoon sellaisiin toimenpiteisiin, jotka koskevat saaristoluonnon ja -maiseman säilyttämistä tai parantamista. Pohjois-Karjalan ELY-keskuksen alueella saaristoa on Juuassa, Lieksassa, Liperissä, Rääkkylässä ja Kiteellä. Avustusta voivat hakea saaristokunnat, saaristokunnan jäsenet sekä luonnonsuojelu- ja ympäristönhoidon edistämisyhdistykset ja -säätiöt.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Pohjavesialueiden suojelusuunnitelmat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Pohjavesialueiden suojelusuunnitelmien avulla pyritään ehkäisemään pohjaveden laadun heikkeneminen ja turvaamaan esiintymän antoisuuden säilyminen ennallaan. Suojelusuunnitelmien </w:t>
      </w:r>
      <w:r w:rsidRPr="00F3034F">
        <w:rPr>
          <w:rFonts w:ascii="Times New Roman" w:eastAsia="Times New Roman" w:hAnsi="Times New Roman" w:cs="Times New Roman"/>
          <w:sz w:val="24"/>
          <w:szCs w:val="24"/>
          <w:lang w:eastAsia="fi-FI"/>
        </w:rPr>
        <w:lastRenderedPageBreak/>
        <w:t>laatiminen on tärkeintä riskipohjavesialueille sekä vedenhankintaa varten tärkeille I-luokan ja vedenhankintaan soveltuville II-luokan pohjavesialueille. Avustusta voidaan myöntää pohjavesialueiden suojelusuunnitelmien laatimiseen ja niiden päivittämiseen. Tukea voidaan myöntää kunnalle, jonka alueelle suojelusuunnitelma laaditaan. Tukea voidaan myöntää myös vesienhoitosuunnitelmassa tarpeellisina pidettyihin pohjavesien suojelua toteuttaviin hankkeisiin.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Haja-asutusalueiden jätevesineuvonta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Haja-asutusalueiden jätevesineuvontaan suunnattuja avustuksia voidaan hakea yleisneuvontaan ja sen erilaisten neuvontatoimien, kiinteistökohtaisen neuvonnan tai näiden erilaisten yhdistelmien järjestämiseen ja toteuttamiseen. Neuvontahankkeen tulee noudattaa neuvonnan järjestämisen valtakunnallista yleissuunnitelmaa. Neuvonnan tulee kohdistua kiinteistön haltijoihin. Avustusta voivat hakea järjestöt ja toimijat, joilla on kokemusta haja-asutuksen kiinteistökohtaisesta jätevesihuollosta ja jotka ovat riippumattomia laitevalmistajista, materiaalitoimittajista sekä myyntiä harjoittavista toimijoista. Hakijan toiminnan tulee olla itsenäistä suhteessa kunnan viranomaistoimintaan.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 xml:space="preserve">Vesistöjen kunnostus ja vesien hoito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Vesistökunnostuksiin ja vesien hoitoon myönnettävät avustukset on tarkoitettu vesienhoidon toteutusta sekä vesien hyvän tilan saavuttamista ja ylläpitämistä palveleviin hankkeisiin. Ensisijaisia ovat konkreettiset pinta- tai pohjavesien tilaa parantavat hankkeet vesistöissä ja valuma-alueilla, jotka vaikuttavimmin edistävät vesienhoidon toimenpide-ohjelman toteuttamista. Avustusta voidaan myöntää myös suunnittelusta aiheutuviin kustannuksiin. Tukea suunnataan erityisesti Pohjois-Karjalan vesienhoidon toimenpideohjelmassa vuosille </w:t>
      </w:r>
      <w:proofErr w:type="gramStart"/>
      <w:r w:rsidRPr="00F3034F">
        <w:rPr>
          <w:rFonts w:ascii="Times New Roman" w:eastAsia="Times New Roman" w:hAnsi="Times New Roman" w:cs="Times New Roman"/>
          <w:sz w:val="24"/>
          <w:szCs w:val="24"/>
          <w:lang w:eastAsia="fi-FI"/>
        </w:rPr>
        <w:t>2016-2021</w:t>
      </w:r>
      <w:proofErr w:type="gramEnd"/>
      <w:r w:rsidRPr="00F3034F">
        <w:rPr>
          <w:rFonts w:ascii="Times New Roman" w:eastAsia="Times New Roman" w:hAnsi="Times New Roman" w:cs="Times New Roman"/>
          <w:sz w:val="24"/>
          <w:szCs w:val="24"/>
          <w:lang w:eastAsia="fi-FI"/>
        </w:rPr>
        <w:t xml:space="preserve"> mainittuihin kohteisiin.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Vesistöjen käyttö ja tulvariskien hallinta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Vesistöjen käytön ja tulvariskien hallinnan hankkeissa tavoitteena on tulva- ja kuivuusriskien vähentäminen sekä vesistöjen monipuolisen käytön edistäminen. Etusijalla ovat laajaa käyttäjäjoukkoa palvelevat, alueen elinkeinoelämän toimintaedellytyksiä tai virkistyskäyttöä parantavat hankkeet. Tavoitteena voi olla esimerkiksi vesistöön jääneistä rakenteista tai materiaaleista aiheutuvan vaaran vähentäminen, aiemmin valtion tuella toteutetun toimenpiteen täydentäminen tai siitä aiheutuneiden haittojen vähentäminen.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Kalataloudelliset kunnostukset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Pohjois-Savon ELY-keskus</w:t>
      </w:r>
      <w:r w:rsidRPr="00F3034F">
        <w:rPr>
          <w:rFonts w:ascii="Times New Roman" w:eastAsia="Times New Roman" w:hAnsi="Times New Roman" w:cs="Times New Roman"/>
          <w:sz w:val="24"/>
          <w:szCs w:val="24"/>
          <w:lang w:eastAsia="fi-FI"/>
        </w:rPr>
        <w:t xml:space="preserve"> myöntää avustusta kalataloudellisiin kunnostuksiin. Avustusta voidaan myöntää hankkeisiin, joiden tavoitteena on edistää kalan kulkua, kalakantojen luontaista lisääntymistä tai parantaa mahdollisuuksia kestävään kalastukseen. Hankkeilla pyritään erityisesti vahvistamaan uhanalaisten tai vaarantuneiden kalakantojen elinvoimaisuutta. Avustettavia hankkeita voivat olla esimerkiksi kalakantojen luontaisten lisääntymisalueiden kunnostaminen, kalateiden rakentaminen ja vaelluskalojen luontaisen elinkierron turvaaminen. Etusijalle asetetaan kohteet, jotka on mainittu Pohjois-Karjalan kalataloudellisessa kunnostusohjelmassa ja vesienhoidon toimenpideohjelmassa (</w:t>
      </w:r>
      <w:proofErr w:type="gramStart"/>
      <w:r w:rsidRPr="00F3034F">
        <w:rPr>
          <w:rFonts w:ascii="Times New Roman" w:eastAsia="Times New Roman" w:hAnsi="Times New Roman" w:cs="Times New Roman"/>
          <w:sz w:val="24"/>
          <w:szCs w:val="24"/>
          <w:lang w:eastAsia="fi-FI"/>
        </w:rPr>
        <w:t>2016-2021</w:t>
      </w:r>
      <w:proofErr w:type="gramEnd"/>
      <w:r w:rsidRPr="00F3034F">
        <w:rPr>
          <w:rFonts w:ascii="Times New Roman" w:eastAsia="Times New Roman" w:hAnsi="Times New Roman" w:cs="Times New Roman"/>
          <w:sz w:val="24"/>
          <w:szCs w:val="24"/>
          <w:lang w:eastAsia="fi-FI"/>
        </w:rPr>
        <w: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Ympäristökasvatus ja -valistus</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Keski-Suomen ELY-keskukselta</w:t>
      </w:r>
      <w:r w:rsidRPr="00F3034F">
        <w:rPr>
          <w:rFonts w:ascii="Times New Roman" w:eastAsia="Times New Roman" w:hAnsi="Times New Roman" w:cs="Times New Roman"/>
          <w:sz w:val="24"/>
          <w:szCs w:val="24"/>
          <w:lang w:eastAsia="fi-FI"/>
        </w:rPr>
        <w:t xml:space="preserve"> voi hakea avustuksia eri puolilla Suomea toteuttaville ympäristökasvatus- ja </w:t>
      </w:r>
      <w:r w:rsidRPr="00F3034F">
        <w:rPr>
          <w:rFonts w:ascii="Times New Roman" w:eastAsia="Times New Roman" w:hAnsi="Times New Roman" w:cs="Times New Roman"/>
          <w:sz w:val="24"/>
          <w:szCs w:val="24"/>
          <w:lang w:eastAsia="fi-FI"/>
        </w:rPr>
        <w:noBreakHyphen/>
        <w:t xml:space="preserve">valistushankkeille. Ympäristökasvatuksen ja </w:t>
      </w:r>
      <w:r w:rsidRPr="00F3034F">
        <w:rPr>
          <w:rFonts w:ascii="Times New Roman" w:eastAsia="Times New Roman" w:hAnsi="Times New Roman" w:cs="Times New Roman"/>
          <w:sz w:val="24"/>
          <w:szCs w:val="24"/>
          <w:lang w:eastAsia="fi-FI"/>
        </w:rPr>
        <w:noBreakHyphen/>
        <w:t xml:space="preserve">valistuksen hankeavustusta </w:t>
      </w:r>
      <w:r w:rsidRPr="00F3034F">
        <w:rPr>
          <w:rFonts w:ascii="Times New Roman" w:eastAsia="Times New Roman" w:hAnsi="Times New Roman" w:cs="Times New Roman"/>
          <w:sz w:val="24"/>
          <w:szCs w:val="24"/>
          <w:lang w:eastAsia="fi-FI"/>
        </w:rPr>
        <w:lastRenderedPageBreak/>
        <w:t>voidaan myöntää valtakunnallisesti tai alueellisesti merkittäville kokeilu- tai kehittämishankkeille. Hankkeissa voidaan esimerkiksi luoda uusi toimintamalli, tuote tai kasvatus- ja valistusmateriaali.</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Haku</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Hakemukset tulee toimittaa Pohjois-Karjalan ELY-keskukselle </w:t>
      </w:r>
      <w:r w:rsidRPr="00F3034F">
        <w:rPr>
          <w:rFonts w:ascii="Times New Roman" w:eastAsia="Times New Roman" w:hAnsi="Times New Roman" w:cs="Times New Roman"/>
          <w:b/>
          <w:bCs/>
          <w:sz w:val="24"/>
          <w:szCs w:val="24"/>
          <w:lang w:eastAsia="fi-FI"/>
        </w:rPr>
        <w:t>viimeistään 30.11.2017</w:t>
      </w:r>
      <w:r w:rsidRPr="00F3034F">
        <w:rPr>
          <w:rFonts w:ascii="Times New Roman" w:eastAsia="Times New Roman" w:hAnsi="Times New Roman" w:cs="Times New Roman"/>
          <w:sz w:val="24"/>
          <w:szCs w:val="24"/>
          <w:lang w:eastAsia="fi-FI"/>
        </w:rPr>
        <w:t>. Hakuajan jälkeen toimitettuja hakemuksia voidaan ottaa huomioon määrärahojen salliessa.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Avustushakemukset suositellaan täytettäväksi ensisijaisesti sähköisesti. Hakulomakkeet ovat saatavissa ELY-keskuksen verkkopalvelussa osoitteessa ely-keskus.fi &gt; Palvelut &gt; Rahoitus ja avustukset &gt; Ympäristö &gt; Rahoitus ja avustukset - ELY-keskusten ympäristövastuualue.</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Hakemuksen voi myös lähettää Pohjois-Karjalan ELY-keskukselle sähköpostitse osoitteella kirjaamo.pohjois-karjala(at)ely-keskus.fi tai postitse osoitteella Pohjois-Karjalan ELY-keskus, kirjaamo, PL 69, 80101 Joensuu. Pohjois-Savon ELY-keskukselle osoitetut hakemukset lähetetään osoitteella kirjaamo.pohjois-savo(at)ely-keskus.fi tai postitse Pohjois-Savon ELY-keskus, kirjaamo, PL 2000, 70101 Kuopio.</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Linkit</w:t>
      </w:r>
    </w:p>
    <w:p w:rsidR="00F3034F" w:rsidRPr="00F3034F" w:rsidRDefault="00F3034F" w:rsidP="00F3034F">
      <w:pPr>
        <w:numPr>
          <w:ilvl w:val="0"/>
          <w:numId w:val="87"/>
        </w:numPr>
        <w:spacing w:before="100" w:beforeAutospacing="1" w:after="100" w:afterAutospacing="1" w:line="240" w:lineRule="auto"/>
        <w:rPr>
          <w:rFonts w:ascii="Times New Roman" w:eastAsia="Times New Roman" w:hAnsi="Times New Roman" w:cs="Times New Roman"/>
          <w:sz w:val="24"/>
          <w:szCs w:val="24"/>
          <w:lang w:eastAsia="fi-FI"/>
        </w:rPr>
      </w:pPr>
      <w:hyperlink r:id="rId191" w:anchor=".V_9D3aOa2M9" w:tgtFrame="_blank" w:history="1">
        <w:r w:rsidRPr="00F3034F">
          <w:rPr>
            <w:rFonts w:ascii="Times New Roman" w:eastAsia="Times New Roman" w:hAnsi="Times New Roman" w:cs="Times New Roman"/>
            <w:color w:val="0000FF"/>
            <w:sz w:val="24"/>
            <w:szCs w:val="24"/>
            <w:u w:val="single"/>
            <w:lang w:eastAsia="fi-FI"/>
          </w:rPr>
          <w:t>Rahoitus ja avustukset - Ympäristövastuualue (</w:t>
        </w:r>
      </w:hyperlink>
      <w:r w:rsidRPr="00F3034F">
        <w:rPr>
          <w:rFonts w:ascii="Times New Roman" w:eastAsia="Times New Roman" w:hAnsi="Times New Roman" w:cs="Times New Roman"/>
          <w:sz w:val="24"/>
          <w:szCs w:val="24"/>
          <w:lang w:eastAsia="fi-FI"/>
        </w:rPr>
        <w:t>ely-keskus.fi)</w:t>
      </w:r>
    </w:p>
    <w:p w:rsidR="00F3034F" w:rsidRPr="00F3034F" w:rsidRDefault="00F3034F" w:rsidP="00F3034F">
      <w:pPr>
        <w:numPr>
          <w:ilvl w:val="0"/>
          <w:numId w:val="87"/>
        </w:numPr>
        <w:spacing w:before="100" w:beforeAutospacing="1" w:after="100" w:afterAutospacing="1" w:line="240" w:lineRule="auto"/>
        <w:rPr>
          <w:rFonts w:ascii="Times New Roman" w:eastAsia="Times New Roman" w:hAnsi="Times New Roman" w:cs="Times New Roman"/>
          <w:sz w:val="24"/>
          <w:szCs w:val="24"/>
          <w:lang w:eastAsia="fi-FI"/>
        </w:rPr>
      </w:pPr>
      <w:hyperlink r:id="rId192" w:tgtFrame="_blank" w:history="1">
        <w:r w:rsidRPr="00F3034F">
          <w:rPr>
            <w:rFonts w:ascii="Times New Roman" w:eastAsia="Times New Roman" w:hAnsi="Times New Roman" w:cs="Times New Roman"/>
            <w:color w:val="0000FF"/>
            <w:sz w:val="24"/>
            <w:szCs w:val="24"/>
            <w:u w:val="single"/>
            <w:lang w:eastAsia="fi-FI"/>
          </w:rPr>
          <w:t>Kuulutus ympäristöhallinnon vuoden 2018 valtionavustuksista</w:t>
        </w:r>
      </w:hyperlink>
      <w:r w:rsidRPr="00F3034F">
        <w:rPr>
          <w:rFonts w:ascii="Times New Roman" w:eastAsia="Times New Roman" w:hAnsi="Times New Roman" w:cs="Times New Roman"/>
          <w:sz w:val="24"/>
          <w:szCs w:val="24"/>
          <w:lang w:eastAsia="fi-FI"/>
        </w:rPr>
        <w:t xml:space="preserve"> (pdf)</w:t>
      </w:r>
    </w:p>
    <w:p w:rsidR="00F3034F" w:rsidRPr="00F3034F" w:rsidRDefault="00F3034F" w:rsidP="00F3034F">
      <w:pPr>
        <w:numPr>
          <w:ilvl w:val="0"/>
          <w:numId w:val="87"/>
        </w:numPr>
        <w:spacing w:before="100" w:beforeAutospacing="1" w:after="100" w:afterAutospacing="1" w:line="240" w:lineRule="auto"/>
        <w:rPr>
          <w:rFonts w:ascii="Times New Roman" w:eastAsia="Times New Roman" w:hAnsi="Times New Roman" w:cs="Times New Roman"/>
          <w:sz w:val="24"/>
          <w:szCs w:val="24"/>
          <w:lang w:eastAsia="fi-FI"/>
        </w:rPr>
      </w:pPr>
      <w:hyperlink r:id="rId193" w:tgtFrame="_blank" w:history="1">
        <w:r w:rsidRPr="00F3034F">
          <w:rPr>
            <w:rFonts w:ascii="Times New Roman" w:eastAsia="Times New Roman" w:hAnsi="Times New Roman" w:cs="Times New Roman"/>
            <w:color w:val="0000FF"/>
            <w:sz w:val="24"/>
            <w:szCs w:val="24"/>
            <w:u w:val="single"/>
            <w:lang w:eastAsia="fi-FI"/>
          </w:rPr>
          <w:t>Valtioneuvoston asetus vesistön ja vesiympäristön käyttöä ja tilaa parantavien hankkeiden avustamisesta (714/2015, finlex.fi)</w:t>
        </w:r>
      </w:hyperlink>
    </w:p>
    <w:p w:rsidR="00F3034F" w:rsidRPr="00F3034F" w:rsidRDefault="00F3034F" w:rsidP="00F3034F">
      <w:pPr>
        <w:numPr>
          <w:ilvl w:val="0"/>
          <w:numId w:val="87"/>
        </w:numPr>
        <w:spacing w:before="100" w:beforeAutospacing="1" w:after="100" w:afterAutospacing="1" w:line="240" w:lineRule="auto"/>
        <w:rPr>
          <w:rFonts w:ascii="Times New Roman" w:eastAsia="Times New Roman" w:hAnsi="Times New Roman" w:cs="Times New Roman"/>
          <w:sz w:val="24"/>
          <w:szCs w:val="24"/>
          <w:lang w:eastAsia="fi-FI"/>
        </w:rPr>
      </w:pPr>
      <w:hyperlink r:id="rId194" w:tgtFrame="_blank" w:history="1">
        <w:r w:rsidRPr="00F3034F">
          <w:rPr>
            <w:rFonts w:ascii="Times New Roman" w:eastAsia="Times New Roman" w:hAnsi="Times New Roman" w:cs="Times New Roman"/>
            <w:color w:val="0000FF"/>
            <w:sz w:val="24"/>
            <w:szCs w:val="24"/>
            <w:u w:val="single"/>
            <w:lang w:eastAsia="fi-FI"/>
          </w:rPr>
          <w:t>Pohjois-Karjalan vesienhoidon toimenpideohjelma vuosille 2016-2021</w:t>
        </w:r>
      </w:hyperlink>
    </w:p>
    <w:p w:rsidR="00F3034F" w:rsidRPr="00F3034F" w:rsidRDefault="00F3034F" w:rsidP="00F3034F">
      <w:pPr>
        <w:numPr>
          <w:ilvl w:val="0"/>
          <w:numId w:val="87"/>
        </w:numPr>
        <w:spacing w:before="100" w:beforeAutospacing="1" w:after="100" w:afterAutospacing="1" w:line="240" w:lineRule="auto"/>
        <w:rPr>
          <w:rFonts w:ascii="Times New Roman" w:eastAsia="Times New Roman" w:hAnsi="Times New Roman" w:cs="Times New Roman"/>
          <w:sz w:val="24"/>
          <w:szCs w:val="24"/>
          <w:lang w:eastAsia="fi-FI"/>
        </w:rPr>
      </w:pPr>
      <w:hyperlink r:id="rId195" w:tgtFrame="_blank" w:history="1">
        <w:r w:rsidRPr="00F3034F">
          <w:rPr>
            <w:rFonts w:ascii="Times New Roman" w:eastAsia="Times New Roman" w:hAnsi="Times New Roman" w:cs="Times New Roman"/>
            <w:color w:val="0000FF"/>
            <w:sz w:val="24"/>
            <w:szCs w:val="24"/>
            <w:u w:val="single"/>
            <w:lang w:eastAsia="fi-FI"/>
          </w:rPr>
          <w:t>Haja-asutuksen jätevesineuvonnan yleissuunnitelma</w:t>
        </w:r>
      </w:hyperlink>
      <w:r w:rsidRPr="00F3034F">
        <w:rPr>
          <w:rFonts w:ascii="Times New Roman" w:eastAsia="Times New Roman" w:hAnsi="Times New Roman" w:cs="Times New Roman"/>
          <w:sz w:val="24"/>
          <w:szCs w:val="24"/>
          <w:lang w:eastAsia="fi-FI"/>
        </w:rPr>
        <w:t xml:space="preserve"> (ymparisto.fi) (pdf)</w:t>
      </w:r>
    </w:p>
    <w:p w:rsidR="00F3034F" w:rsidRPr="00F3034F" w:rsidRDefault="00F3034F" w:rsidP="00F3034F">
      <w:pPr>
        <w:numPr>
          <w:ilvl w:val="0"/>
          <w:numId w:val="87"/>
        </w:numPr>
        <w:spacing w:before="100" w:beforeAutospacing="1" w:after="100" w:afterAutospacing="1" w:line="240" w:lineRule="auto"/>
        <w:rPr>
          <w:rFonts w:ascii="Times New Roman" w:eastAsia="Times New Roman" w:hAnsi="Times New Roman" w:cs="Times New Roman"/>
          <w:sz w:val="24"/>
          <w:szCs w:val="24"/>
          <w:lang w:eastAsia="fi-FI"/>
        </w:rPr>
      </w:pPr>
      <w:hyperlink r:id="rId196" w:anchor="7" w:tgtFrame="_blank" w:history="1">
        <w:r w:rsidRPr="00F3034F">
          <w:rPr>
            <w:rFonts w:ascii="Times New Roman" w:eastAsia="Times New Roman" w:hAnsi="Times New Roman" w:cs="Times New Roman"/>
            <w:color w:val="0000FF"/>
            <w:sz w:val="24"/>
            <w:szCs w:val="24"/>
            <w:u w:val="single"/>
            <w:lang w:eastAsia="fi-FI"/>
          </w:rPr>
          <w:t>Ympäristökasvatuksen ja -valistuksen hankeavustukset</w:t>
        </w:r>
      </w:hyperlink>
      <w:r w:rsidRPr="00F3034F">
        <w:rPr>
          <w:rFonts w:ascii="Times New Roman" w:eastAsia="Times New Roman" w:hAnsi="Times New Roman" w:cs="Times New Roman"/>
          <w:sz w:val="24"/>
          <w:szCs w:val="24"/>
          <w:lang w:eastAsia="fi-FI"/>
        </w:rPr>
        <w:t xml:space="preserve"> (ely-keskus.fi)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r w:rsidRPr="00F3034F">
        <w:rPr>
          <w:rFonts w:ascii="Times New Roman" w:eastAsia="Times New Roman" w:hAnsi="Times New Roman" w:cs="Times New Roman"/>
          <w:sz w:val="24"/>
          <w:szCs w:val="24"/>
          <w:lang w:eastAsia="fi-FI"/>
        </w:rPr>
        <w: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Yhteyshenkilöiden sähköpostiosoitteet: etunimi.sukunimi(at)ely-keskus.fi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Rakennusperinnön hoito: Pekka Piiparinen, puh. 0295 026 001</w:t>
      </w:r>
      <w:r w:rsidRPr="00F3034F">
        <w:rPr>
          <w:rFonts w:ascii="Times New Roman" w:eastAsia="Times New Roman" w:hAnsi="Times New Roman" w:cs="Times New Roman"/>
          <w:sz w:val="24"/>
          <w:szCs w:val="24"/>
          <w:lang w:eastAsia="fi-FI"/>
        </w:rPr>
        <w:br/>
        <w:t>Saariston ympäristönhoito: Pekka Piiparinen, puh. 0295 026 001</w:t>
      </w:r>
      <w:r w:rsidRPr="00F3034F">
        <w:rPr>
          <w:rFonts w:ascii="Times New Roman" w:eastAsia="Times New Roman" w:hAnsi="Times New Roman" w:cs="Times New Roman"/>
          <w:sz w:val="24"/>
          <w:szCs w:val="24"/>
          <w:lang w:eastAsia="fi-FI"/>
        </w:rPr>
        <w:br/>
        <w:t>Jätevesineuvonta: Ari Heiskanen, puh. 0295 026 177, Mari Heikkinen, puh. 0295 026 176</w:t>
      </w:r>
      <w:r w:rsidRPr="00F3034F">
        <w:rPr>
          <w:rFonts w:ascii="Times New Roman" w:eastAsia="Times New Roman" w:hAnsi="Times New Roman" w:cs="Times New Roman"/>
          <w:sz w:val="24"/>
          <w:szCs w:val="24"/>
          <w:lang w:eastAsia="fi-FI"/>
        </w:rPr>
        <w:br/>
        <w:t>Pohjavesialueiden suojelusuunnitelmat: Mika Huttunen, puh. 0295 024 202, Ari Heiskanen, puh. 0295 026 177</w:t>
      </w:r>
      <w:r w:rsidRPr="00F3034F">
        <w:rPr>
          <w:rFonts w:ascii="Times New Roman" w:eastAsia="Times New Roman" w:hAnsi="Times New Roman" w:cs="Times New Roman"/>
          <w:sz w:val="24"/>
          <w:szCs w:val="24"/>
          <w:lang w:eastAsia="fi-FI"/>
        </w:rPr>
        <w:br/>
        <w:t>Vesistöjen käyttö ja tulvariskien hallinta: Paula Mononen, puh. 0295 026 204, Teppo Linjama, puh. 0295 026 199</w:t>
      </w:r>
      <w:r w:rsidRPr="00F3034F">
        <w:rPr>
          <w:rFonts w:ascii="Times New Roman" w:eastAsia="Times New Roman" w:hAnsi="Times New Roman" w:cs="Times New Roman"/>
          <w:sz w:val="24"/>
          <w:szCs w:val="24"/>
          <w:lang w:eastAsia="fi-FI"/>
        </w:rPr>
        <w:br/>
        <w:t>Vesistöjen kunnostus ja vesien hoito: Tiina Käki, puh. 0295 026 196, Paula Mononen, puh. 0295 026 204</w:t>
      </w:r>
      <w:r w:rsidRPr="00F3034F">
        <w:rPr>
          <w:rFonts w:ascii="Times New Roman" w:eastAsia="Times New Roman" w:hAnsi="Times New Roman" w:cs="Times New Roman"/>
          <w:sz w:val="24"/>
          <w:szCs w:val="24"/>
          <w:lang w:eastAsia="fi-FI"/>
        </w:rPr>
        <w:br/>
        <w:t>Kalataloudelliset kunnostukset: Timo Turunen, puh. 0295 026 112</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18.10.2017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lastRenderedPageBreak/>
        <w:t xml:space="preserve">Teillä siirrytään talvirajoituksiin tämän viikon lopulla (Itä-Suomi)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Teillä siirrytään talvirajoituksiin tämän viikon lopulla (Itä-Suomi)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Talven ja pimeyden tulon myötä nopeusrajoituksia alennetaan liikkujien turvallisuuden vuoksi. Nopeusrajoitukset alenevat koko maassa noin 8500 tiekilometrillä.  Rajoitukset vaihdetaan kaikkialla lokakuun 27. päivään mennessä. Etelä-Savossa, Pohjois-Savossa ja Pohjois-Karjalassa nopeusrajoitusmerkkien vaihto aloitetaan 26.10. Muuttuneet rajoitukset tulevat voimaan heti, kun merkit on vaihdettu.</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Pohjois-Savon ELY-keskuksen alueella 100 km/h -nopeusrajoituksia jää talveksi voimaan yhteensä 249 km:n matkalle: Etelä-Savoon 67 km, Pohjois-Savoon 76 km ja Pohjois-Karjalaan 106 km. Näistä noin 105 km on korkealuokkaisia teitä, joissa vastakkaiset ajosuunnat on erotettu välikaistalla ja/tai keskikaiteella.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Muilla ympärivuotiseksi jäävillä 100 km/h -talvinopeusosuuksilla tiet ovat kohtuullisen leveitä ja niillä on hyvät näkemät. Liikennemäärät näillä osuuksilla ovat alle 3000 ajoneuvoa vuorokaudessa ja päällysteen kunto on hyvä.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Niillä nopeusrajoitukseltaan 100 km/h -teillä, jotka eivät täytä em. vaatimuksia, on talvi- ja pimeänajan nopeusrajoitus 80 km/h.</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Vuorela – Siilinjärvi välisellä moottoritieosuudella 120 km/h -rajoitus alenee talvikaudeksi 100 km:iin/h. Lisäksi 80 km/h -rajoituksia muutetaan eräillä mutkaisilla, kapeilla tai huonokuntoisilla teillä talveksi 70 km:iin/h.                                                 </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Viime talven "talvisataset" samoilla tieosuuksilla myös tulevana talvikautena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Etelä-Savon, Pohjois-Savon ja Pohjois-Karjalan maakunnissa on tulevana talvikautena 100 km/h -rajoitus seuraavilla tieosuuksilla: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Valtatie 5 välillä Koirakivi – Uutela</w:t>
      </w:r>
      <w:r w:rsidRPr="00F3034F">
        <w:rPr>
          <w:rFonts w:ascii="Times New Roman" w:eastAsia="Times New Roman" w:hAnsi="Times New Roman" w:cs="Times New Roman"/>
          <w:sz w:val="24"/>
          <w:szCs w:val="24"/>
          <w:lang w:eastAsia="fi-FI"/>
        </w:rPr>
        <w:br/>
        <w:t>Valtatie 5 välillä Joroinen - Varkauden portti</w:t>
      </w:r>
      <w:r w:rsidRPr="00F3034F">
        <w:rPr>
          <w:rFonts w:ascii="Times New Roman" w:eastAsia="Times New Roman" w:hAnsi="Times New Roman" w:cs="Times New Roman"/>
          <w:sz w:val="24"/>
          <w:szCs w:val="24"/>
          <w:lang w:eastAsia="fi-FI"/>
        </w:rPr>
        <w:br/>
        <w:t>Valtatie 5 välillä Humalajoki - Kellolahti</w:t>
      </w:r>
      <w:r w:rsidRPr="00F3034F">
        <w:rPr>
          <w:rFonts w:ascii="Times New Roman" w:eastAsia="Times New Roman" w:hAnsi="Times New Roman" w:cs="Times New Roman"/>
          <w:sz w:val="24"/>
          <w:szCs w:val="24"/>
          <w:lang w:eastAsia="fi-FI"/>
        </w:rPr>
        <w:br/>
        <w:t>Valtatie 5 välillä Kellolahti - Vuorela, muuttuva rajoitus</w:t>
      </w:r>
      <w:r w:rsidRPr="00F3034F">
        <w:rPr>
          <w:rFonts w:ascii="Times New Roman" w:eastAsia="Times New Roman" w:hAnsi="Times New Roman" w:cs="Times New Roman"/>
          <w:sz w:val="24"/>
          <w:szCs w:val="24"/>
          <w:lang w:eastAsia="fi-FI"/>
        </w:rPr>
        <w:br/>
        <w:t>Valtatie 5 välillä Vuorela - Siilinjärvi</w:t>
      </w:r>
      <w:r w:rsidRPr="00F3034F">
        <w:rPr>
          <w:rFonts w:ascii="Times New Roman" w:eastAsia="Times New Roman" w:hAnsi="Times New Roman" w:cs="Times New Roman"/>
          <w:sz w:val="24"/>
          <w:szCs w:val="24"/>
          <w:lang w:eastAsia="fi-FI"/>
        </w:rPr>
        <w:br/>
        <w:t>Valtatie 5 Iisalmen ohikulkutie</w:t>
      </w:r>
      <w:r w:rsidRPr="00F3034F">
        <w:rPr>
          <w:rFonts w:ascii="Times New Roman" w:eastAsia="Times New Roman" w:hAnsi="Times New Roman" w:cs="Times New Roman"/>
          <w:sz w:val="24"/>
          <w:szCs w:val="24"/>
          <w:lang w:eastAsia="fi-FI"/>
        </w:rPr>
        <w:br/>
        <w:t>Valtatie 9 välillä Niittylahti - Repokallio</w:t>
      </w:r>
      <w:r w:rsidRPr="00F3034F">
        <w:rPr>
          <w:rFonts w:ascii="Times New Roman" w:eastAsia="Times New Roman" w:hAnsi="Times New Roman" w:cs="Times New Roman"/>
          <w:sz w:val="24"/>
          <w:szCs w:val="24"/>
          <w:lang w:eastAsia="fi-FI"/>
        </w:rPr>
        <w:br/>
        <w:t>Valtatie 6 välillä Juuka - Aronsalmi</w:t>
      </w:r>
      <w:r w:rsidRPr="00F3034F">
        <w:rPr>
          <w:rFonts w:ascii="Times New Roman" w:eastAsia="Times New Roman" w:hAnsi="Times New Roman" w:cs="Times New Roman"/>
          <w:sz w:val="24"/>
          <w:szCs w:val="24"/>
          <w:lang w:eastAsia="fi-FI"/>
        </w:rPr>
        <w:br/>
        <w:t>Valtatie 6 välillä Valtimo - Maanselkä</w:t>
      </w:r>
      <w:r w:rsidRPr="00F3034F">
        <w:rPr>
          <w:rFonts w:ascii="Times New Roman" w:eastAsia="Times New Roman" w:hAnsi="Times New Roman" w:cs="Times New Roman"/>
          <w:sz w:val="24"/>
          <w:szCs w:val="24"/>
          <w:lang w:eastAsia="fi-FI"/>
        </w:rPr>
        <w:br/>
        <w:t>Valtatie 9 välillä Ylämylly - Joensuu.</w:t>
      </w:r>
      <w:r w:rsidRPr="00F3034F">
        <w:rPr>
          <w:rFonts w:ascii="Times New Roman" w:eastAsia="Times New Roman" w:hAnsi="Times New Roman" w:cs="Times New Roman"/>
          <w:sz w:val="24"/>
          <w:szCs w:val="24"/>
          <w:lang w:eastAsia="fi-FI"/>
        </w:rPr>
        <w:br/>
        <w:t>Valtatie 23 Alakylän ja Kypäräjärven kohdilla, keskikaiteelliset ohituskaistat</w:t>
      </w:r>
      <w:r w:rsidRPr="00F3034F">
        <w:rPr>
          <w:rFonts w:ascii="Times New Roman" w:eastAsia="Times New Roman" w:hAnsi="Times New Roman" w:cs="Times New Roman"/>
          <w:sz w:val="24"/>
          <w:szCs w:val="24"/>
          <w:lang w:eastAsia="fi-FI"/>
        </w:rPr>
        <w:br/>
        <w:t>Kantatie 72 välillä Hiirola - Lamminmäki</w:t>
      </w:r>
      <w:r w:rsidRPr="00F3034F">
        <w:rPr>
          <w:rFonts w:ascii="Times New Roman" w:eastAsia="Times New Roman" w:hAnsi="Times New Roman" w:cs="Times New Roman"/>
          <w:sz w:val="24"/>
          <w:szCs w:val="24"/>
          <w:lang w:eastAsia="fi-FI"/>
        </w:rPr>
        <w:br/>
        <w:t>Kantatie 73 välillä Jamali - Kohtavaaran risteys </w:t>
      </w:r>
      <w:r w:rsidRPr="00F3034F">
        <w:rPr>
          <w:rFonts w:ascii="Times New Roman" w:eastAsia="Times New Roman" w:hAnsi="Times New Roman" w:cs="Times New Roman"/>
          <w:sz w:val="24"/>
          <w:szCs w:val="24"/>
          <w:lang w:eastAsia="fi-FI"/>
        </w:rPr>
        <w:br/>
        <w:t>Kantatie 88 välillä Salahmi - Nissilä</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lastRenderedPageBreak/>
        <w:t>Rajoituksia lasketaan joillakin tieosuuksilla vaurioituneiden ja uraisten päällysteiden vuoksi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Talvikaudeksi nopeusrajoitusta alennetaan päällysteen kunnon heikentymisen vuoksi seuraavasti: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i/>
          <w:iCs/>
          <w:sz w:val="24"/>
          <w:szCs w:val="24"/>
          <w:lang w:eastAsia="fi-FI"/>
        </w:rPr>
        <w:t>Rajoitus alenee 70 km:iin/h</w:t>
      </w:r>
      <w:r w:rsidRPr="00F3034F">
        <w:rPr>
          <w:rFonts w:ascii="Times New Roman" w:eastAsia="Times New Roman" w:hAnsi="Times New Roman" w:cs="Times New Roman"/>
          <w:sz w:val="24"/>
          <w:szCs w:val="24"/>
          <w:lang w:eastAsia="fi-FI"/>
        </w:rPr>
        <w:br/>
        <w:t>- Leppävirran Kypäräjärvellä valtatie 23:lla, vajaan kuuden kilometrin matkalla</w:t>
      </w:r>
      <w:r w:rsidRPr="00F3034F">
        <w:rPr>
          <w:rFonts w:ascii="Times New Roman" w:eastAsia="Times New Roman" w:hAnsi="Times New Roman" w:cs="Times New Roman"/>
          <w:sz w:val="24"/>
          <w:szCs w:val="24"/>
          <w:lang w:eastAsia="fi-FI"/>
        </w:rPr>
        <w:br/>
        <w:t>- Kiuruvedellä, maanteillä 5613 ja 7693, molemmissa noin viiden kilometrin matkalla.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i/>
          <w:iCs/>
          <w:sz w:val="24"/>
          <w:szCs w:val="24"/>
          <w:lang w:eastAsia="fi-FI"/>
        </w:rPr>
        <w:t>Rajoitus alenee 60 km:iin/h</w:t>
      </w:r>
      <w:r w:rsidRPr="00F3034F">
        <w:rPr>
          <w:rFonts w:ascii="Times New Roman" w:eastAsia="Times New Roman" w:hAnsi="Times New Roman" w:cs="Times New Roman"/>
          <w:sz w:val="24"/>
          <w:szCs w:val="24"/>
          <w:lang w:eastAsia="fi-FI"/>
        </w:rPr>
        <w:br/>
        <w:t>- Vesannon Ahvenisella, maantiellä 551, vajaan kuuden kilometrin matkalla.</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Kuljettajan on aina sovitettava nopeutensa olosuhteiden mukaan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Huonoilla keleillä on usein syytä käyttää alhaisempaa nopeutta kuin merkeillä on osoitettu. Liikennesäännöt velvoittavat kuljettajaa ottamaan huomioon sekä oman että muiden tienkäyttäjien turvallisuuden. Nopeuden alentaminen antaa yllättävissä tilanteissa lisää aikaa reagointiin ja lyhentää pysähtymismatkaa.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Talvi- ja pimeänajan rajoitusten ansiosta liikenteessä säästyy tutkimuksen mukaan vuosittain 8 ihmistä kuolemalta ja 36 ihmistä jää loukkaantumatta. Lisäksi nopeuden lasku vaikuttaa edullisesti polttoaineen ja päällysteiden kulumiseen sekä vähentää päästöjä ja liikennemelua.</w:t>
      </w:r>
    </w:p>
    <w:p w:rsidR="00F3034F" w:rsidRPr="00F3034F" w:rsidRDefault="00F3034F" w:rsidP="00F3034F">
      <w:pPr>
        <w:numPr>
          <w:ilvl w:val="0"/>
          <w:numId w:val="88"/>
        </w:numPr>
        <w:spacing w:before="100" w:beforeAutospacing="1" w:after="100" w:afterAutospacing="1" w:line="240" w:lineRule="auto"/>
        <w:rPr>
          <w:rFonts w:ascii="Times New Roman" w:eastAsia="Times New Roman" w:hAnsi="Times New Roman" w:cs="Times New Roman"/>
          <w:sz w:val="24"/>
          <w:szCs w:val="24"/>
          <w:lang w:eastAsia="fi-FI"/>
        </w:rPr>
      </w:pPr>
      <w:hyperlink r:id="rId197" w:history="1">
        <w:r w:rsidRPr="00F3034F">
          <w:rPr>
            <w:rFonts w:ascii="Times New Roman" w:eastAsia="Times New Roman" w:hAnsi="Times New Roman" w:cs="Times New Roman"/>
            <w:color w:val="0000FF"/>
            <w:sz w:val="24"/>
            <w:szCs w:val="24"/>
            <w:u w:val="single"/>
            <w:lang w:eastAsia="fi-FI"/>
          </w:rPr>
          <w:t>Kartta talvinopeusrajoituksista, Itä-Suomi</w:t>
        </w:r>
      </w:hyperlink>
      <w:r w:rsidRPr="00F3034F">
        <w:rPr>
          <w:rFonts w:ascii="Times New Roman" w:eastAsia="Times New Roman" w:hAnsi="Times New Roman" w:cs="Times New Roman"/>
          <w:sz w:val="24"/>
          <w:szCs w:val="24"/>
          <w:lang w:eastAsia="fi-FI"/>
        </w:rPr>
        <w:t xml:space="preserve"> (pdf 1 Mt)</w:t>
      </w:r>
    </w:p>
    <w:p w:rsidR="00F3034F" w:rsidRPr="00F3034F" w:rsidRDefault="00F3034F" w:rsidP="00F3034F">
      <w:pPr>
        <w:numPr>
          <w:ilvl w:val="0"/>
          <w:numId w:val="88"/>
        </w:numPr>
        <w:spacing w:before="100" w:beforeAutospacing="1" w:after="100" w:afterAutospacing="1" w:line="240" w:lineRule="auto"/>
        <w:rPr>
          <w:rFonts w:ascii="Times New Roman" w:eastAsia="Times New Roman" w:hAnsi="Times New Roman" w:cs="Times New Roman"/>
          <w:sz w:val="24"/>
          <w:szCs w:val="24"/>
          <w:lang w:eastAsia="fi-FI"/>
        </w:rPr>
      </w:pPr>
      <w:hyperlink r:id="rId198" w:anchor=".We2e5MsUmUk" w:tgtFrame="_blank" w:history="1">
        <w:r w:rsidRPr="00F3034F">
          <w:rPr>
            <w:rFonts w:ascii="Times New Roman" w:eastAsia="Times New Roman" w:hAnsi="Times New Roman" w:cs="Times New Roman"/>
            <w:color w:val="0000FF"/>
            <w:sz w:val="24"/>
            <w:szCs w:val="24"/>
            <w:u w:val="single"/>
            <w:lang w:eastAsia="fi-FI"/>
          </w:rPr>
          <w:t>Liikenneviraston tiedote 23.10.2017</w:t>
        </w:r>
      </w:hyperlink>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i/>
          <w:iCs/>
          <w:sz w:val="24"/>
          <w:szCs w:val="24"/>
          <w:lang w:eastAsia="fi-FI"/>
        </w:rPr>
        <w:t>Pohjois-Savon ELY-keskus</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Liikenneturvallisuusasiantuntija Esko Tolvanen</w:t>
      </w:r>
      <w:r w:rsidRPr="00F3034F">
        <w:rPr>
          <w:rFonts w:ascii="Times New Roman" w:eastAsia="Times New Roman" w:hAnsi="Times New Roman" w:cs="Times New Roman"/>
          <w:sz w:val="24"/>
          <w:szCs w:val="24"/>
          <w:lang w:eastAsia="fi-FI"/>
        </w:rPr>
        <w:br/>
        <w:t>puh. 0295 026 769</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Liikenneturvallisuusasiantuntija Kyllikki Komulainen</w:t>
      </w:r>
      <w:r w:rsidRPr="00F3034F">
        <w:rPr>
          <w:rFonts w:ascii="Times New Roman" w:eastAsia="Times New Roman" w:hAnsi="Times New Roman" w:cs="Times New Roman"/>
          <w:sz w:val="24"/>
          <w:szCs w:val="24"/>
          <w:lang w:eastAsia="fi-FI"/>
        </w:rPr>
        <w:br/>
        <w:t>puh. 0295 026 729</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23.10.2017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Pohjois-Karjalassa 10 600 työtöntä työnhakijaa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Pohjois-Karjalassa 10 600 työtöntä työnhakijaa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Pohjois-Karjalan ELY-keskuksen alueella oli syyskuun lopussa 10 607 työtöntä työnhakijaa. Vuoden takaiseen tilanteeseen verrattuna työttömien määrä väheni 1 050 henkilöllä.</w:t>
      </w:r>
      <w:r w:rsidRPr="00F3034F">
        <w:rPr>
          <w:rFonts w:ascii="Times New Roman" w:eastAsia="Times New Roman" w:hAnsi="Times New Roman" w:cs="Times New Roman"/>
          <w:sz w:val="24"/>
          <w:szCs w:val="24"/>
          <w:lang w:eastAsia="fi-FI"/>
        </w:rPr>
        <w:br/>
        <w:t>Työttömien työnhakijoiden osuus työvoimasta on edelleen Pohjois-Karjalassa maan korkein, 14,5 %. Vuosi sitten osuus oli 15,8 %.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Koko maassa työttömien osuus työvoimasta oli 10,5 %. Vuosi sitten osuus oli 12,5 %.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i/>
          <w:iCs/>
          <w:sz w:val="24"/>
          <w:szCs w:val="24"/>
          <w:lang w:eastAsia="fi-FI"/>
        </w:rPr>
        <w:t xml:space="preserve">Pohjois-Karjalan työllisyyskatsaus kokonaisuudessaan on osoitteessa: </w:t>
      </w:r>
      <w:hyperlink r:id="rId199" w:tgtFrame="_blank" w:history="1">
        <w:r w:rsidRPr="00F3034F">
          <w:rPr>
            <w:rFonts w:ascii="Times New Roman" w:eastAsia="Times New Roman" w:hAnsi="Times New Roman" w:cs="Times New Roman"/>
            <w:i/>
            <w:iCs/>
            <w:color w:val="0000FF"/>
            <w:sz w:val="24"/>
            <w:szCs w:val="24"/>
            <w:u w:val="single"/>
            <w:lang w:eastAsia="fi-FI"/>
          </w:rPr>
          <w:t>www.temtyollisyyskatsaus.fi/pohjois-karjala.aspx</w:t>
        </w:r>
      </w:hyperlink>
      <w:hyperlink r:id="rId200" w:tgtFrame="_blank" w:history="1">
        <w:r w:rsidRPr="00F3034F">
          <w:rPr>
            <w:rFonts w:ascii="Times New Roman" w:eastAsia="Times New Roman" w:hAnsi="Times New Roman" w:cs="Times New Roman"/>
            <w:i/>
            <w:iCs/>
            <w:color w:val="0000FF"/>
            <w:sz w:val="24"/>
            <w:szCs w:val="24"/>
            <w:u w:val="single"/>
            <w:lang w:eastAsia="fi-FI"/>
          </w:rPr>
          <w:t xml:space="preserve"> </w:t>
        </w:r>
      </w:hyperlink>
      <w:r w:rsidRPr="00F3034F">
        <w:rPr>
          <w:rFonts w:ascii="Times New Roman" w:eastAsia="Times New Roman" w:hAnsi="Times New Roman" w:cs="Times New Roman"/>
          <w:i/>
          <w:iCs/>
          <w:sz w:val="24"/>
          <w:szCs w:val="24"/>
          <w:lang w:eastAsia="fi-FI"/>
        </w:rPr>
        <w:br/>
        <w:t>Latauslinkki pdf-muotoiseen työllisyyskatsaukseen on katsaussivun oikean laidan valikon kansilehtikuvassa. Nettisivulta (vasemman yläreunan valikko) on pääsy myös koko maan sekä kaikkien ELY-keskusten työllisyyskatsauksiin.</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Alueellinen Työvoima- ja yrityspalvelujen kokeilu jatkaa palvelumuotoilun kautta kohti 1000 uutta työpaikkaa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Alueellinen työvoima- ja yrityspalvelujen kokeilu 1000 uutta työpaikkaa Kick On -tilaisuus järjestetään hotelli Kimmelissä Joensuussa 24.11.2017. Tilaisuus on jatkoa helmikuussa 2017 olleelle kokeilujen aloitustilaisuudelle. Pohjois-Karjalassa käynnistettiin silloin Kokeilukulttuuri, joka kannustaa rohkeasti kokeilemaan yhdessä uudenlaisia, asiakaslähtöisiä toimintamalleja työvoima- ja yrityspalveluihin.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Kokeiluja on lähtenyt käyntiin jo yli 10! Kokeilujen kautta kehitetään palveluita niin, että palvelut ovat helpommin löydettävissä ja ne auttavat sekä henkilö- että yritysasiakasta saamaan tarvitsemansa avun "yhdeltä luukulta", asiakaslähtöisesti.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Kick On -tilaisuudessa esitellään jo alkaneista kokeiluista saatuja kokemuksia ja tuloksia. Tilaisuuden pääpuhujana on SpeakersForumin, vuoden puhuja 2016 ehdokas, yrittäjä, yli-innovaattori Anssi Tuulenmäki. Anssi tulee kannustamaan kaikkia ideoimaan luovasti ja hän myös toimii Palvelumuotoilu-ideointipajoissa päävetäjänä sekä sparraajana.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Tilaisuudessa on myös mielenkiintoinen paneelikeskustelu, jossa mietitään ja ideoidaan miten työttömyys poistetaan Pohjois-Karjalasta. Paneelikeskustelu virittää tilaisuuteen osallistujat ideoimaan itse ratkaisuja työttömyyden poistoon. Kaikki tilaisuuteen osallistujat ovat tervetulleet iltapäivän Ideointityöpajoihin.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Tilaisuuden järjestää Tuottava POK -hanke.</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r w:rsidRPr="00F3034F">
        <w:rPr>
          <w:rFonts w:ascii="Times New Roman" w:eastAsia="Times New Roman" w:hAnsi="Times New Roman" w:cs="Times New Roman"/>
          <w:sz w:val="24"/>
          <w:szCs w:val="24"/>
          <w:lang w:eastAsia="fi-FI"/>
        </w:rPr>
        <w:t xml:space="preserve">: projektiasiantuntija Marko Mutanen, p. 0295 026 144, </w:t>
      </w:r>
      <w:hyperlink r:id="rId201" w:history="1">
        <w:r w:rsidRPr="00F3034F">
          <w:rPr>
            <w:rFonts w:ascii="Times New Roman" w:eastAsia="Times New Roman" w:hAnsi="Times New Roman" w:cs="Times New Roman"/>
            <w:color w:val="0000FF"/>
            <w:sz w:val="24"/>
            <w:szCs w:val="24"/>
            <w:u w:val="single"/>
            <w:lang w:eastAsia="fi-FI"/>
          </w:rPr>
          <w:t>marko.mutanen@ely-keskus.fi</w:t>
        </w:r>
      </w:hyperlink>
      <w:r w:rsidRPr="00F3034F">
        <w:rPr>
          <w:rFonts w:ascii="Times New Roman" w:eastAsia="Times New Roman" w:hAnsi="Times New Roman" w:cs="Times New Roman"/>
          <w:sz w:val="24"/>
          <w:szCs w:val="24"/>
          <w:lang w:eastAsia="fi-FI"/>
        </w:rPr>
        <w:t xml:space="preserve"> tai projektipäällikkö Tiina Lepo, p. 0295 026 134, </w:t>
      </w:r>
      <w:hyperlink r:id="rId202" w:history="1">
        <w:r w:rsidRPr="00F3034F">
          <w:rPr>
            <w:rFonts w:ascii="Times New Roman" w:eastAsia="Times New Roman" w:hAnsi="Times New Roman" w:cs="Times New Roman"/>
            <w:color w:val="0000FF"/>
            <w:sz w:val="24"/>
            <w:szCs w:val="24"/>
            <w:u w:val="single"/>
            <w:lang w:eastAsia="fi-FI"/>
          </w:rPr>
          <w:t>tiina.lepo@ely-keskus.fi</w:t>
        </w:r>
      </w:hyperlink>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24.10.2017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Tienpitäjä on varautunut tulevaan talveen, toivottavasti tienkäyttäjäkin (Keski-Suomi, Itä-Suomi)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lastRenderedPageBreak/>
        <w:t>Tienpitäjä on varautunut tulevaan talveen, toivottavasti tienkäyttäjäkin (Keski-Suomi, Itä-Suomi)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Sään kylmentyessä tienkäyttäjien kannattaa varautua paikoin liukkaisiin ajokeleihin sekä ensilumien tuloon.</w:t>
      </w:r>
      <w:r w:rsidRPr="00F3034F">
        <w:rPr>
          <w:rFonts w:ascii="Times New Roman" w:eastAsia="Times New Roman" w:hAnsi="Times New Roman" w:cs="Times New Roman"/>
          <w:sz w:val="24"/>
          <w:szCs w:val="24"/>
          <w:lang w:eastAsia="fi-FI"/>
        </w:rPr>
        <w:t xml:space="preserve"> </w:t>
      </w:r>
      <w:r w:rsidRPr="00F3034F">
        <w:rPr>
          <w:rFonts w:ascii="Times New Roman" w:eastAsia="Times New Roman" w:hAnsi="Times New Roman" w:cs="Times New Roman"/>
          <w:b/>
          <w:bCs/>
          <w:sz w:val="24"/>
          <w:szCs w:val="24"/>
          <w:lang w:eastAsia="fi-FI"/>
        </w:rPr>
        <w:t>ELY-keskus muistuttaa tienkäyttäjiä siitä, että kesäkeliä vastaavia olosuhteita ei voida talvikaudella saavuttaa edes päätieverkolla, minkä vuoksi autoilijoiden vastuu liikenteessä korostuu. Ajonopeudet ja turvaetäisyydet tulee sopeuttaa kulloinkin vallitsevan kelin mukaan.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Sateisesta syksystä huolimatta pahimmalta syyskelirikolta on toistaiseksi vältytty ja painorajoitusten asettamistarve on ollut vähäistä. Sorateiden kunnossapitoa jatkuvat sekä paikoin runsaatkin vesisateet ovat vaikeuttaneet huomattavasti. Tulevat viikot näyttävät, joudutaanko raskaiden kuljetusten liikennöintiä soratiestöllä rajoittamaan.</w:t>
      </w:r>
      <w:r w:rsidRPr="00F3034F">
        <w:rPr>
          <w:rFonts w:ascii="Times New Roman" w:eastAsia="Times New Roman" w:hAnsi="Times New Roman" w:cs="Times New Roman"/>
          <w:sz w:val="24"/>
          <w:szCs w:val="24"/>
          <w:lang w:eastAsia="fi-FI"/>
        </w:rPr>
        <w:br/>
      </w:r>
      <w:r w:rsidRPr="00F3034F">
        <w:rPr>
          <w:rFonts w:ascii="Times New Roman" w:eastAsia="Times New Roman" w:hAnsi="Times New Roman" w:cs="Times New Roman"/>
          <w:sz w:val="24"/>
          <w:szCs w:val="24"/>
          <w:lang w:eastAsia="fi-FI"/>
        </w:rPr>
        <w:br/>
      </w:r>
      <w:r w:rsidRPr="00F3034F">
        <w:rPr>
          <w:rFonts w:ascii="Times New Roman" w:eastAsia="Times New Roman" w:hAnsi="Times New Roman" w:cs="Times New Roman"/>
          <w:b/>
          <w:bCs/>
          <w:sz w:val="24"/>
          <w:szCs w:val="24"/>
          <w:lang w:eastAsia="fi-FI"/>
        </w:rPr>
        <w:t>Talvihoidon laatutasoon vaikuttaa tien toiminallinen luokka ja liikennemäärä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Maantiet on jaettu tienkäytön ja käytettävissä olevan rahoituksen perusteella viiteen eri talvihoitoluokkaan, jotka määrittelevät tienhoidon tason ja sen, kuinka nopeasti toimenpiteet tehdään. Töitä tehdään vuorokaudenajasta riippumatta.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Ylimpiin talvihoitoluokkiin kuuluvat vilkasliikenteiset päätiet, joita Keski- ja Itä-Suomen alueen maanteistä on yhteensä noin 7 %. Näillä teillä käytetään liukkaudentorjunnassa suolaa hiekoituksen ohella läpi talven. Toimenpiteisiin ryhdytään nopeasti, kun tarvetta ilmenee. Niinpä polanteita ei juuri pääse muodostumaan.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Muulla päätieverkolla sekä vilkkailla seutu- ja yhdysteillä, joita alueen maanteistä on noin 12 %, käytetään liukkaudentorjunnassa pääasiassa hiekkaa. Suolaa käytetään vain syksyllä sekä keväällä ja aivan poikkeustapauksissa keskitalvella. Toimenpideajat ovat hieman pidemmät kuin ylimmissä luokissa. Tien pinta on liikennemäärästä ja talven säästä riippuen osittain paljas, polannekaistainen tai kokonaan lumipolanteen peittämä.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Valtaosa alueen maanteistä, noin 81 %, kuuluu alimpiin hoitoluokkiin. Liukkauden torjuntaa tehdään karhentamalla tien pintaa sekä pistehiekoittamalla ongelmakohtia. Yhtämittaista hiekotusta tehdään ainoastaan erittäin liukkailla pääkallokeleillä. Auraukseen ryhdytään muita teitä selvästi myöhemmin ja isommilla lumimäärillä. Näistä syistä johtuen tien pinta on pääosan talvesta polannepintainen ja paikoin urainen.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Leutonevat talvet ja vähäliikenteisemmän tiestön heikkenevä kunto vaikeuttavat myös talvihoitoa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Varsinkin alueen länsiosissa sääolosuhteet ovat muuttuneet niin, ettei normaaleja talvikelejä juurikaan ole. Lämpötilan vaihtelusta nollan molemmin puolin aiheutuva liukkaus ja alempien talvihoitoluokkien pitkät toimenpideajat ovat johtaneet runsaisiin yhteydenottoihin Tienkäyttäjänlinjalle sekä muihin palautekanaviin.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Alijäähtyneiden vesisateiden lisääntyminen, ja joskus niiden paikallisuus, ovat tuoneet haasteita myös pääteiden liukkaudentorjuntaan. Viime vuosina päällysteiden ylläpitoon myönnetty rahoitus on kohdentunut pääasiassa vilkasliikenteisille valta-, kanta- ja seututeille, mikä näkyy muun tieverkon kunnon heikkenemisenä. Alemmalla tieverkolla päällysrakenteiden kantavuuspuutteista </w:t>
      </w:r>
      <w:r w:rsidRPr="00F3034F">
        <w:rPr>
          <w:rFonts w:ascii="Times New Roman" w:eastAsia="Times New Roman" w:hAnsi="Times New Roman" w:cs="Times New Roman"/>
          <w:sz w:val="24"/>
          <w:szCs w:val="24"/>
          <w:lang w:eastAsia="fi-FI"/>
        </w:rPr>
        <w:lastRenderedPageBreak/>
        <w:t>johtuvat tienreunojen painumat sekä päällysteiden ikääntymisestä johtuva reikiintymisalttius vaikeuttavat maanteiden talvihoitoa. Myös päällysteiden urautuminen aiheuttaa hoitoon ongelmia.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Erityisesti vilkkaimmilla päällystetyillä alemmilla talvihoitoluokan teillä, joita hoidetaan polannepintaisina, nastarenkaat kuluttavat polanteeseen urat. Tiejaksoilla, joissa on päällysteuraa tai reunapainumaa sekä polanneuraa, urien poisto mekaanisin talvihoitomenetelmin on haasteellista.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Suolan käyttöä liukkaudentorjunnassa on vähennetty pohjavesialueilla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ELY-keskus pyrkii vähentämään liikenteen ja tienpidon haittoja pohjavesille. Yhtenä keinona on suolan (NaCl) korvaaminen kaliumformiaatilla. Suolan käyttö on kiellettyä tai rajoitettua liukkaudentorjuntaan pohjavesialueiden kohdilla seitsemässä alueurakassa, yhteensä noin 50 km matkalla. Uusina kohteina alkavalle talvihoitokaudelle kaliumformiaatti otetaan käyttöön Keuruun alueurakassa kantatie 58:lla Lintusyrjänharjun pohjavesialueen kohdalla sekä Kuopion alueurakassa moottoritiellä (vt 5) Siilinjärven kohdalla.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Kaliumformiaatin jäänsulatuskyky on hyvä. Mutta koska käytettävissä on vain liuosmuotoinen kemikaali, sen käytettävyys erittäin märissä kelitilanteissa on rakeisena levitettävää suolaa heikompi. Tien pinnalla tapahtuvan laimenemisen vuoksi formiaatti ei ole liukkaudentorjuntateholtaan välttämättä riittävä. Kaliumformiaatin käytöstä aiheutuu myös huomattavasti lisäkustannuksia vaadittavan levityslaitteiston, varastointitilojen ja kemikaalin kalliimman hankintahinnan vuoksi. Tienkäyttäjiä varoitetaan liikennemerkillä niistä tiejaksoista, joissa on edellytetty suolan käytön kieltoa tai rajoittamista liukkaudentorjunnassa (kartta liitteenä).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Kuljettajan on syytä noudattaa varovaisuutta kohdatessaan kunnossapitokalustoa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Ennen lumien tuloa voi teillä ja etenkin siltapaikoilla esiintyä jo mustaa jäätä, jota autoilijoiden on vaikea erottaa. Tähän näkymättömään jäähän kannattaa aina varautua. Suolauskaluston näkyminen tiellä on varma merkki siitä, että liukkautta on ainakin paikka paikoin.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Lumisateiden myötä aurauskalusto ilmestyy muun liikenteen sekaan. Autoilijoiden on syytä noudattaa suurta varovaisuutta ja alentaa nopeutta kohdatessaan aurauskalustoa. Moottoriteillä aurataan useammalla aura-autolla. Tällöin autoilijoiden tulisi välttää aura-auton ohittamista ja ajautumista niiden väliin. Muillakaan teillä ohittamista ei suositella. Aura-auto siirtyy aika ajoin levikkeelle, jolloin se antaa selkeästi ohitusmahdollisuuden. Varsinkin pakkaskelillä pöllyävä lumi vaikeuttaa näkyvyyttä. Tällöin autoilijan on syytä pitää riittävä etäisyys aura-autoon.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F3034F">
        <w:rPr>
          <w:rFonts w:ascii="Times New Roman" w:eastAsia="Times New Roman" w:hAnsi="Times New Roman" w:cs="Times New Roman"/>
          <w:b/>
          <w:bCs/>
          <w:sz w:val="24"/>
          <w:szCs w:val="24"/>
          <w:lang w:eastAsia="fi-FI"/>
        </w:rPr>
        <w:t>Mihin yhteys ongelmatilanteissa?</w:t>
      </w:r>
      <w:proofErr w:type="gramEnd"/>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Tienkäyttäjät voivat ilmoittaa akuuteista ongelmista Tienkäyttäjän linjalle, p. 0200 2100 (24h). Yleistä palautetta talvikunnossapidosta, tienpidosta ja liikenteestä otetaan vastaan </w:t>
      </w:r>
      <w:hyperlink r:id="rId203" w:anchor=".WfBVsLcUmpo" w:history="1">
        <w:r w:rsidRPr="00F3034F">
          <w:rPr>
            <w:rFonts w:ascii="Times New Roman" w:eastAsia="Times New Roman" w:hAnsi="Times New Roman" w:cs="Times New Roman"/>
            <w:color w:val="0000FF"/>
            <w:sz w:val="24"/>
            <w:szCs w:val="24"/>
            <w:u w:val="single"/>
            <w:lang w:eastAsia="fi-FI"/>
          </w:rPr>
          <w:t>Liikenteen asiakaspalvelussa</w:t>
        </w:r>
      </w:hyperlink>
      <w:r w:rsidRPr="00F3034F">
        <w:rPr>
          <w:rFonts w:ascii="Times New Roman" w:eastAsia="Times New Roman" w:hAnsi="Times New Roman" w:cs="Times New Roman"/>
          <w:sz w:val="24"/>
          <w:szCs w:val="24"/>
          <w:lang w:eastAsia="fi-FI"/>
        </w:rPr>
        <w:t>, p. 0295 020 600 (ma-pe klo 9 – 16) tai liikenteen.asiakaspalvelu(at)ely-keskus.fi.</w:t>
      </w:r>
    </w:p>
    <w:p w:rsidR="00F3034F" w:rsidRPr="00F3034F" w:rsidRDefault="00F3034F" w:rsidP="00F3034F">
      <w:pPr>
        <w:numPr>
          <w:ilvl w:val="0"/>
          <w:numId w:val="89"/>
        </w:numPr>
        <w:spacing w:before="100" w:beforeAutospacing="1" w:after="100" w:afterAutospacing="1" w:line="240" w:lineRule="auto"/>
        <w:rPr>
          <w:rFonts w:ascii="Times New Roman" w:eastAsia="Times New Roman" w:hAnsi="Times New Roman" w:cs="Times New Roman"/>
          <w:sz w:val="24"/>
          <w:szCs w:val="24"/>
          <w:lang w:eastAsia="fi-FI"/>
        </w:rPr>
      </w:pPr>
      <w:hyperlink r:id="rId204" w:history="1">
        <w:r w:rsidRPr="00F3034F">
          <w:rPr>
            <w:rFonts w:ascii="Times New Roman" w:eastAsia="Times New Roman" w:hAnsi="Times New Roman" w:cs="Times New Roman"/>
            <w:color w:val="0000FF"/>
            <w:sz w:val="24"/>
            <w:szCs w:val="24"/>
            <w:u w:val="single"/>
            <w:lang w:eastAsia="fi-FI"/>
          </w:rPr>
          <w:t>Talvihoitoluokkakartta</w:t>
        </w:r>
      </w:hyperlink>
      <w:r w:rsidRPr="00F3034F">
        <w:rPr>
          <w:rFonts w:ascii="Times New Roman" w:eastAsia="Times New Roman" w:hAnsi="Times New Roman" w:cs="Times New Roman"/>
          <w:sz w:val="24"/>
          <w:szCs w:val="24"/>
          <w:lang w:eastAsia="fi-FI"/>
        </w:rPr>
        <w:t xml:space="preserve"> (liikennevirasto.fi)</w:t>
      </w:r>
    </w:p>
    <w:p w:rsidR="00F3034F" w:rsidRPr="00F3034F" w:rsidRDefault="00F3034F" w:rsidP="00F3034F">
      <w:pPr>
        <w:numPr>
          <w:ilvl w:val="0"/>
          <w:numId w:val="89"/>
        </w:numPr>
        <w:spacing w:before="100" w:beforeAutospacing="1" w:after="100" w:afterAutospacing="1" w:line="240" w:lineRule="auto"/>
        <w:rPr>
          <w:rFonts w:ascii="Times New Roman" w:eastAsia="Times New Roman" w:hAnsi="Times New Roman" w:cs="Times New Roman"/>
          <w:sz w:val="24"/>
          <w:szCs w:val="24"/>
          <w:lang w:eastAsia="fi-FI"/>
        </w:rPr>
      </w:pPr>
      <w:hyperlink r:id="rId205" w:history="1">
        <w:r w:rsidRPr="00F3034F">
          <w:rPr>
            <w:rFonts w:ascii="Times New Roman" w:eastAsia="Times New Roman" w:hAnsi="Times New Roman" w:cs="Times New Roman"/>
            <w:color w:val="0000FF"/>
            <w:sz w:val="24"/>
            <w:szCs w:val="24"/>
            <w:u w:val="single"/>
            <w:lang w:eastAsia="fi-FI"/>
          </w:rPr>
          <w:t>Kartta teistä, joissa suolan käyttöä on rajoitettu</w:t>
        </w:r>
      </w:hyperlink>
      <w:r w:rsidRPr="00F3034F">
        <w:rPr>
          <w:rFonts w:ascii="Times New Roman" w:eastAsia="Times New Roman" w:hAnsi="Times New Roman" w:cs="Times New Roman"/>
          <w:sz w:val="24"/>
          <w:szCs w:val="24"/>
          <w:lang w:eastAsia="fi-FI"/>
        </w:rPr>
        <w:t xml:space="preserve"> (ely-keskus.fi)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Kunnossapitovastaava Marja Bäck, p. 0295 026 703</w:t>
      </w:r>
      <w:r w:rsidRPr="00F3034F">
        <w:rPr>
          <w:rFonts w:ascii="Times New Roman" w:eastAsia="Times New Roman" w:hAnsi="Times New Roman" w:cs="Times New Roman"/>
          <w:sz w:val="24"/>
          <w:szCs w:val="24"/>
          <w:lang w:eastAsia="fi-FI"/>
        </w:rPr>
        <w:br/>
        <w:t>Kunnossapitoyksikön päällikkö Vesa Partanen, p. 0295 026 750</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i/>
          <w:iCs/>
          <w:sz w:val="24"/>
          <w:szCs w:val="24"/>
          <w:lang w:eastAsia="fi-FI"/>
        </w:rPr>
        <w:lastRenderedPageBreak/>
        <w:t>ELY-keskusten itäinen hankinta-alue vastaa maanteiden kunnossapidosta Keski-Suomen, Pohjois-Savon, Pohjois-Karjalan ja Etelä-Savon maakuntien alueilla. Kunnossapidettävää maantiestöä on yhteensä noin 21 300 kilometriä. Keski-Suomen ja Pohjois-Savon ELY-keskukset käyttävät maanteiden talvihoitoon tulevana talvena yhteensä noin 23,2 miljoonaa euroa. Teiden kunnossapitotyöt hankitaan kilpailuttamalla ja alueen tieverkko on jaettu 21 alueurakkaan. Urakat ovat kestoltaan pääsääntöisesti viisivuotisia ja alueurakoitsijat vastaavat maanteiden talvikunnossapidosta Liikenneviraston toimintalinjojen mukaisesti.</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25.10.2017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Laaja hakijoiden joukko mukana syksyn rahoituskierroksella (Itä-Suomi)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Laaja hakijoiden joukko mukana syksyn rahoituskierroksella (Itä-Suomi)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ELY-keskukselle saapui 22.9.2017 päättyneeseen hakuun 48 ESR ja 12 EAKR hakemusta. Hakemuksissa rahoitusta haettiin yhteensä 19 miljoonalla eurolla. Selvää piristymistä on tapahtunut hakemusten määrässä ja hankkeiden toimenpiteetkin kohdistuvat toivottuihin teemoihin. Hankkeet kohdistuivat eri maakuntiin euromääräisesti hyvin tasaisesti.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Yhteishankkeita ja uusia toimijoita ilahduttavasti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Kappalemäärinä Pohjois-Savoon kohdistuu 29, Pohjois-Karjalaan 17 ja Etelä-Savoon 22 hanketta. Osa hankkeista kohdistuu siis useampaan maakuntaan. Hankkeissa on myös nähtävissä ylialueellisten hankkeiden määrän kasvu. Hakemuksissa oli 8 hanketta joissa oli toimenpiteitä vähintään kahden maakunnan alueelle.</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Erityisen ilahduttavaa on, että hakijoina hankkeissa on yhteensä 51 eri toteuttajaa. Eli yhteishankkeita on paljon ja hakijoiksi on löytynyt uusia toimijoita. Tähän kannustamme jatkossakin; yhdessä tekemiseen ja ilman aikaisempaa kokemustakin voi hanketta lähteä hakemaan. Lupaamme opastusta ja neuvoa uusille toimijoille!</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Työllistymisen edistämiseen on haussa isoimmat euromäärät ja toimenpiteitä on esitetty hyvin laajasti, tällä kertaa myös pitkäaikaistyöttömyyteen liittyviä toimenpiteitä, aivan kuten on toivottu. Työvoiman liikkuvuuteen </w:t>
      </w:r>
      <w:proofErr w:type="gramStart"/>
      <w:r w:rsidRPr="00F3034F">
        <w:rPr>
          <w:rFonts w:ascii="Times New Roman" w:eastAsia="Times New Roman" w:hAnsi="Times New Roman" w:cs="Times New Roman"/>
          <w:sz w:val="24"/>
          <w:szCs w:val="24"/>
          <w:lang w:eastAsia="fi-FI"/>
        </w:rPr>
        <w:t>toivoisimme  jatkossa</w:t>
      </w:r>
      <w:proofErr w:type="gramEnd"/>
      <w:r w:rsidRPr="00F3034F">
        <w:rPr>
          <w:rFonts w:ascii="Times New Roman" w:eastAsia="Times New Roman" w:hAnsi="Times New Roman" w:cs="Times New Roman"/>
          <w:sz w:val="24"/>
          <w:szCs w:val="24"/>
          <w:lang w:eastAsia="fi-FI"/>
        </w:rPr>
        <w:t xml:space="preserve"> enemmän esityksiä. Samoin työelämän ulkopuolella olevien miesten aktivointiin tarvittaisiin hankkeita.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Ensimmäiset päätökset marraskuussa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Hakemusten käsittely on jo pitkällä ja rahoitusneuvottelut ovat monen hankkeen osalta jo pitkällä. Ensimmäiset päätökset haussa tulleisiin hakemuksiin tehdään marraskuun aikana.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Kansainvälinen haku</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Euroopan sosiaalirahaston kansainväliseen hakuun valmistautuminen on käynnissä. Varsinainen haku toteutetaan toukokuussa 2018. ELY-keskus sai syyskuun haussa yhteensä 4 hakemusta jolla valmistellaan kansainvälistä kehittämisyhteistyötä toteuttavaa hanketta. Määrä on hyvä, mutta toukokuun hakuun voi osallistua vaikka ei olisikaan nyt hakenut valmistelevaa rahoitusta hankkeelleen.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 xml:space="preserve">Lisätietoja: </w:t>
      </w:r>
      <w:r w:rsidRPr="00F3034F">
        <w:rPr>
          <w:rFonts w:ascii="Times New Roman" w:eastAsia="Times New Roman" w:hAnsi="Times New Roman" w:cs="Times New Roman"/>
          <w:sz w:val="24"/>
          <w:szCs w:val="24"/>
          <w:lang w:eastAsia="fi-FI"/>
        </w:rPr>
        <w:br/>
        <w:t>Rahoituspäällikkö Timo Ollila, p. 0295 026 695, timo.ollila(at)ely-keskus.fi, Elinkeino-, liikenne- ja ympäristökeskus, EU-rahoitus/Itä-Suomen suuralue</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2.11.2017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Vedenpinnat korkealla ja nousu jatkuu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Vedenpinnat korkealla ja nousu jatkuu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Lokakuun </w:t>
      </w:r>
      <w:r w:rsidRPr="00F3034F">
        <w:rPr>
          <w:rFonts w:ascii="Times New Roman" w:eastAsia="Times New Roman" w:hAnsi="Times New Roman" w:cs="Times New Roman"/>
          <w:b/>
          <w:bCs/>
          <w:sz w:val="24"/>
          <w:szCs w:val="24"/>
          <w:lang w:eastAsia="fi-FI"/>
        </w:rPr>
        <w:t>sademäärä</w:t>
      </w:r>
      <w:r w:rsidRPr="00F3034F">
        <w:rPr>
          <w:rFonts w:ascii="Times New Roman" w:eastAsia="Times New Roman" w:hAnsi="Times New Roman" w:cs="Times New Roman"/>
          <w:sz w:val="24"/>
          <w:szCs w:val="24"/>
          <w:lang w:eastAsia="fi-FI"/>
        </w:rPr>
        <w:t xml:space="preserve"> oli Pohjois-Karjalassa lähes tavanomainen. Kuukauden aikana satoi keskimääräinen 65 mm, mikä vastaa ajankohdan keskiarvoa. Sateet tulivat kuukauden viimeisellä viikolla lumena. Lokakuun lopussa lunta oli maakunnassa 14 - 30 cm.</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Ilmatieteen laitoksen mukaan lokakuun </w:t>
      </w:r>
      <w:r w:rsidRPr="00F3034F">
        <w:rPr>
          <w:rFonts w:ascii="Times New Roman" w:eastAsia="Times New Roman" w:hAnsi="Times New Roman" w:cs="Times New Roman"/>
          <w:b/>
          <w:bCs/>
          <w:sz w:val="24"/>
          <w:szCs w:val="24"/>
          <w:lang w:eastAsia="fi-FI"/>
        </w:rPr>
        <w:t>keskilämpötila</w:t>
      </w:r>
      <w:r w:rsidRPr="00F3034F">
        <w:rPr>
          <w:rFonts w:ascii="Times New Roman" w:eastAsia="Times New Roman" w:hAnsi="Times New Roman" w:cs="Times New Roman"/>
          <w:sz w:val="24"/>
          <w:szCs w:val="24"/>
          <w:lang w:eastAsia="fi-FI"/>
        </w:rPr>
        <w:t xml:space="preserve"> oli Pohjois-Karjalassa lähellä normaalia. Esimerkiksi Joensuun lentoasemalla mitattiin lokakuun keskilämpötilaksi 3,5 astetta, kun pitkänajan (1981 - 2010) keskiarvo on 3,6 astetta.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Lokakuun aikana Orivesi-Pyhäselän </w:t>
      </w:r>
      <w:r w:rsidRPr="00F3034F">
        <w:rPr>
          <w:rFonts w:ascii="Times New Roman" w:eastAsia="Times New Roman" w:hAnsi="Times New Roman" w:cs="Times New Roman"/>
          <w:b/>
          <w:bCs/>
          <w:sz w:val="24"/>
          <w:szCs w:val="24"/>
          <w:lang w:eastAsia="fi-FI"/>
        </w:rPr>
        <w:t>vedenpinta</w:t>
      </w:r>
      <w:r w:rsidRPr="00F3034F">
        <w:rPr>
          <w:rFonts w:ascii="Times New Roman" w:eastAsia="Times New Roman" w:hAnsi="Times New Roman" w:cs="Times New Roman"/>
          <w:sz w:val="24"/>
          <w:szCs w:val="24"/>
          <w:lang w:eastAsia="fi-FI"/>
        </w:rPr>
        <w:t xml:space="preserve"> nousi Arvinsalmen asteikon mukaan 9 cm. Kuukauden lopussa Orivesi-Pyhäselän vedenkorkeus oli 32 cm ajankohdan keskiarvoa ylempänä. </w:t>
      </w:r>
      <w:r w:rsidRPr="00F3034F">
        <w:rPr>
          <w:rFonts w:ascii="Times New Roman" w:eastAsia="Times New Roman" w:hAnsi="Times New Roman" w:cs="Times New Roman"/>
          <w:sz w:val="24"/>
          <w:szCs w:val="24"/>
          <w:lang w:eastAsia="fi-FI"/>
        </w:rPr>
        <w:br/>
        <w:t xml:space="preserve">Pielisen </w:t>
      </w:r>
      <w:r w:rsidRPr="00F3034F">
        <w:rPr>
          <w:rFonts w:ascii="Times New Roman" w:eastAsia="Times New Roman" w:hAnsi="Times New Roman" w:cs="Times New Roman"/>
          <w:b/>
          <w:bCs/>
          <w:sz w:val="24"/>
          <w:szCs w:val="24"/>
          <w:lang w:eastAsia="fi-FI"/>
        </w:rPr>
        <w:t>vedenkorkeus</w:t>
      </w:r>
      <w:r w:rsidRPr="00F3034F">
        <w:rPr>
          <w:rFonts w:ascii="Times New Roman" w:eastAsia="Times New Roman" w:hAnsi="Times New Roman" w:cs="Times New Roman"/>
          <w:sz w:val="24"/>
          <w:szCs w:val="24"/>
          <w:lang w:eastAsia="fi-FI"/>
        </w:rPr>
        <w:t xml:space="preserve"> oli lokakuun lopussa 53 cm, Ruunaan 27 cm, Kajoonjärven 14 cm ja Viinijärven 12 cm ajankohdan keskiarvoa ylempänä.</w:t>
      </w:r>
      <w:r w:rsidRPr="00F3034F">
        <w:rPr>
          <w:rFonts w:ascii="Times New Roman" w:eastAsia="Times New Roman" w:hAnsi="Times New Roman" w:cs="Times New Roman"/>
          <w:sz w:val="24"/>
          <w:szCs w:val="24"/>
          <w:lang w:eastAsia="fi-FI"/>
        </w:rPr>
        <w:br/>
        <w:t>Orivesi-Pyhäselän vedenkorkeuden ennustetaan nousevan marraskuun aikana 10 cm. Noususuunta jatkunee aina tammikuun puoliväliin saakka. Tuolloin Orivesi-Pyhäselän vedenpinnan ennustetaan olevan 20 - 30 cm ajankohdan mediaanitasoa ylempänä.</w:t>
      </w:r>
      <w:r w:rsidRPr="00F3034F">
        <w:rPr>
          <w:rFonts w:ascii="Times New Roman" w:eastAsia="Times New Roman" w:hAnsi="Times New Roman" w:cs="Times New Roman"/>
          <w:sz w:val="24"/>
          <w:szCs w:val="24"/>
          <w:lang w:eastAsia="fi-FI"/>
        </w:rPr>
        <w:br/>
        <w:t>Pielisen vedenkorkeuden huipun ennustetaan sattuvan marraskuun 18. päivän kohdalle, jolloin vedenpinta on 5 cm tämän hetkistä korkeammalla. Pielisen vedenkorkeuden ennustetaan olevan marraskuun lopulla noin 50 cm ajankohdan mediaanitasoa ylempänä.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Pielis- ja Lieksanjoen lokakuun </w:t>
      </w:r>
      <w:r w:rsidRPr="00F3034F">
        <w:rPr>
          <w:rFonts w:ascii="Times New Roman" w:eastAsia="Times New Roman" w:hAnsi="Times New Roman" w:cs="Times New Roman"/>
          <w:b/>
          <w:bCs/>
          <w:sz w:val="24"/>
          <w:szCs w:val="24"/>
          <w:lang w:eastAsia="fi-FI"/>
        </w:rPr>
        <w:t>keskivirtaama</w:t>
      </w:r>
      <w:r w:rsidRPr="00F3034F">
        <w:rPr>
          <w:rFonts w:ascii="Times New Roman" w:eastAsia="Times New Roman" w:hAnsi="Times New Roman" w:cs="Times New Roman"/>
          <w:sz w:val="24"/>
          <w:szCs w:val="24"/>
          <w:lang w:eastAsia="fi-FI"/>
        </w:rPr>
        <w:t xml:space="preserve"> oli noin puolitoistakertaa tavanomaista suurempi.  Koitajoessa vettä virtasi lähes kaksinkertainen määrä.</w:t>
      </w:r>
      <w:r w:rsidRPr="00F3034F">
        <w:rPr>
          <w:rFonts w:ascii="Times New Roman" w:eastAsia="Times New Roman" w:hAnsi="Times New Roman" w:cs="Times New Roman"/>
          <w:sz w:val="24"/>
          <w:szCs w:val="24"/>
          <w:lang w:eastAsia="fi-FI"/>
        </w:rPr>
        <w:br/>
        <w:t>Pienempien jokien virtaamat lokakuussa olivat hieman normaalia suurempia.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 Pohjois-Karjalan ELY-keskuksen mittauspisteissä </w:t>
      </w:r>
      <w:r w:rsidRPr="00F3034F">
        <w:rPr>
          <w:rFonts w:ascii="Times New Roman" w:eastAsia="Times New Roman" w:hAnsi="Times New Roman" w:cs="Times New Roman"/>
          <w:b/>
          <w:bCs/>
          <w:sz w:val="24"/>
          <w:szCs w:val="24"/>
          <w:lang w:eastAsia="fi-FI"/>
        </w:rPr>
        <w:t>pohjavedenkorkeus</w:t>
      </w:r>
      <w:r w:rsidRPr="00F3034F">
        <w:rPr>
          <w:rFonts w:ascii="Times New Roman" w:eastAsia="Times New Roman" w:hAnsi="Times New Roman" w:cs="Times New Roman"/>
          <w:sz w:val="24"/>
          <w:szCs w:val="24"/>
          <w:lang w:eastAsia="fi-FI"/>
        </w:rPr>
        <w:t xml:space="preserve"> oli Kontiolahden Jakokoskella 10 cm, Nurmeksen Juutilankankaalla 41 cm ja Ilomantsin Kuuksenvaarassa 87 cm tavanomaista ylempänä. Kontiolahden Jaamankankaan mittauspisteessä pohjaveden pinta vastaa ajankohdan keskiarvoa.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 xml:space="preserve">Lokakuun viimeisenä päivänä Joensuun kanavalla Pielisjoesta mitattiin </w:t>
      </w:r>
      <w:r w:rsidRPr="00F3034F">
        <w:rPr>
          <w:rFonts w:ascii="Times New Roman" w:eastAsia="Times New Roman" w:hAnsi="Times New Roman" w:cs="Times New Roman"/>
          <w:b/>
          <w:bCs/>
          <w:sz w:val="24"/>
          <w:szCs w:val="24"/>
          <w:lang w:eastAsia="fi-FI"/>
        </w:rPr>
        <w:t>pintaveden lämpötilaksi</w:t>
      </w:r>
      <w:r w:rsidRPr="00F3034F">
        <w:rPr>
          <w:rFonts w:ascii="Times New Roman" w:eastAsia="Times New Roman" w:hAnsi="Times New Roman" w:cs="Times New Roman"/>
          <w:sz w:val="24"/>
          <w:szCs w:val="24"/>
          <w:lang w:eastAsia="fi-FI"/>
        </w:rPr>
        <w:t xml:space="preserve"> 2,7 astetta ja Pieliseltä Nurmeksen laivarannasta 3,9 astetta. Tuolloin Pielisjoen pintavesi oli normaalilämpöistä ja Pielisen pintavesi 0,4 astetta tavallista lämpimämpää. </w:t>
      </w:r>
    </w:p>
    <w:p w:rsidR="00F3034F" w:rsidRPr="00F3034F" w:rsidRDefault="00F3034F" w:rsidP="00F3034F">
      <w:pPr>
        <w:numPr>
          <w:ilvl w:val="0"/>
          <w:numId w:val="90"/>
        </w:numPr>
        <w:spacing w:before="100" w:beforeAutospacing="1" w:after="100" w:afterAutospacing="1" w:line="240" w:lineRule="auto"/>
        <w:rPr>
          <w:rFonts w:ascii="Times New Roman" w:eastAsia="Times New Roman" w:hAnsi="Times New Roman" w:cs="Times New Roman"/>
          <w:sz w:val="24"/>
          <w:szCs w:val="24"/>
          <w:lang w:eastAsia="fi-FI"/>
        </w:rPr>
      </w:pPr>
      <w:hyperlink r:id="rId206" w:tgtFrame="_blank" w:history="1">
        <w:r w:rsidRPr="00F3034F">
          <w:rPr>
            <w:rFonts w:ascii="Times New Roman" w:eastAsia="Times New Roman" w:hAnsi="Times New Roman" w:cs="Times New Roman"/>
            <w:color w:val="0000FF"/>
            <w:sz w:val="24"/>
            <w:szCs w:val="24"/>
            <w:u w:val="single"/>
            <w:lang w:eastAsia="fi-FI"/>
          </w:rPr>
          <w:t>Tilasto-osa</w:t>
        </w:r>
      </w:hyperlink>
      <w:r w:rsidRPr="00F3034F">
        <w:rPr>
          <w:rFonts w:ascii="Times New Roman" w:eastAsia="Times New Roman" w:hAnsi="Times New Roman" w:cs="Times New Roman"/>
          <w:sz w:val="24"/>
          <w:szCs w:val="24"/>
          <w:lang w:eastAsia="fi-FI"/>
        </w:rPr>
        <w:t xml:space="preserve"> (pdf)</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r w:rsidRPr="00F3034F">
        <w:rPr>
          <w:rFonts w:ascii="Times New Roman" w:eastAsia="Times New Roman" w:hAnsi="Times New Roman" w:cs="Times New Roman"/>
          <w:sz w:val="24"/>
          <w:szCs w:val="24"/>
          <w:lang w:eastAsia="fi-FI"/>
        </w:rPr>
        <w:br/>
        <w:t>Vesitaloussuunnittelija Esa Päivinen, puh. 0295 026 218, esa.paivinen(at)ely-keskus.fi</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7.11.2017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Maaseutuohjelman toteutus syyniin Itä-Suomessa (Itä-Suomi)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Maaseutuohjelman toteutus syyniin Itä-Suomessa (Itä-Suomi)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Itäsuomalaisen arvioinnin tarkoituksena on selvittää, ovatko kuluvan EU-ohjelmakauden panostukset tuottaneet haluttuja tuloksia. Arvioinnin tulosten pohjalta loppuohjelmakautta tullaan kehittämään oikeaan suuntaan ja samalla pystytään varautumaan uuden ohjelmakauden valmisteluun.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Etelä-Savon, Pohjois-Savon ja Pohjois-Karjalan elinkeino-, liikenne ja ympäristökeskukset arvioittavat Maaseudun kehittämisohjelman </w:t>
      </w:r>
      <w:proofErr w:type="gramStart"/>
      <w:r w:rsidRPr="00F3034F">
        <w:rPr>
          <w:rFonts w:ascii="Times New Roman" w:eastAsia="Times New Roman" w:hAnsi="Times New Roman" w:cs="Times New Roman"/>
          <w:sz w:val="24"/>
          <w:szCs w:val="24"/>
          <w:lang w:eastAsia="fi-FI"/>
        </w:rPr>
        <w:t>2014-2020</w:t>
      </w:r>
      <w:proofErr w:type="gramEnd"/>
      <w:r w:rsidRPr="00F3034F">
        <w:rPr>
          <w:rFonts w:ascii="Times New Roman" w:eastAsia="Times New Roman" w:hAnsi="Times New Roman" w:cs="Times New Roman"/>
          <w:sz w:val="24"/>
          <w:szCs w:val="24"/>
          <w:lang w:eastAsia="fi-FI"/>
        </w:rPr>
        <w:t xml:space="preserve"> toteutuksen ulkopuolisella taholla. Arviointi kattaa ELY-keskusten toteuttamat maatalouden investointi- ja aloitustuet, maaseudun yritysrahoituksen sekä kehittämishankkeet. Lisäksi arvioidaan kuntien yhteistoiminta-alueiden toteuttamat viljelijätukien myöntöprosessit, kertoo yksikön päällikkö </w:t>
      </w:r>
      <w:r w:rsidRPr="00F3034F">
        <w:rPr>
          <w:rFonts w:ascii="Times New Roman" w:eastAsia="Times New Roman" w:hAnsi="Times New Roman" w:cs="Times New Roman"/>
          <w:b/>
          <w:bCs/>
          <w:sz w:val="24"/>
          <w:szCs w:val="24"/>
          <w:lang w:eastAsia="fi-FI"/>
        </w:rPr>
        <w:t>Maija Puurunen</w:t>
      </w:r>
      <w:r w:rsidRPr="00F3034F">
        <w:rPr>
          <w:rFonts w:ascii="Times New Roman" w:eastAsia="Times New Roman" w:hAnsi="Times New Roman" w:cs="Times New Roman"/>
          <w:sz w:val="24"/>
          <w:szCs w:val="24"/>
          <w:lang w:eastAsia="fi-FI"/>
        </w:rPr>
        <w:t xml:space="preserve"> Etelä-Savon ELY-keskuksesta.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Arvioinnin tavoitteena on selvittää kolmen itäsuomalaisen ELY-keskuksen alueella:</w:t>
      </w:r>
    </w:p>
    <w:p w:rsidR="00F3034F" w:rsidRPr="00F3034F" w:rsidRDefault="00F3034F" w:rsidP="00F3034F">
      <w:pPr>
        <w:numPr>
          <w:ilvl w:val="0"/>
          <w:numId w:val="91"/>
        </w:numPr>
        <w:spacing w:before="100" w:beforeAutospacing="1" w:after="100" w:afterAutospacing="1" w:line="240" w:lineRule="auto"/>
        <w:ind w:left="1287"/>
        <w:rPr>
          <w:rFonts w:ascii="Times New Roman" w:eastAsia="Times New Roman" w:hAnsi="Times New Roman" w:cs="Times New Roman"/>
          <w:sz w:val="24"/>
          <w:szCs w:val="24"/>
          <w:lang w:eastAsia="fi-FI"/>
        </w:rPr>
      </w:pPr>
      <w:proofErr w:type="gramStart"/>
      <w:r w:rsidRPr="00F3034F">
        <w:rPr>
          <w:rFonts w:ascii="Times New Roman" w:eastAsia="Times New Roman" w:hAnsi="Times New Roman" w:cs="Times New Roman"/>
          <w:sz w:val="24"/>
          <w:szCs w:val="24"/>
          <w:lang w:eastAsia="fi-FI"/>
        </w:rPr>
        <w:t>Yleisarvio maaseutuohjelman toteutuksesta.</w:t>
      </w:r>
      <w:proofErr w:type="gramEnd"/>
    </w:p>
    <w:p w:rsidR="00F3034F" w:rsidRPr="00F3034F" w:rsidRDefault="00F3034F" w:rsidP="00F3034F">
      <w:pPr>
        <w:numPr>
          <w:ilvl w:val="0"/>
          <w:numId w:val="91"/>
        </w:numPr>
        <w:spacing w:before="100" w:beforeAutospacing="1" w:after="100" w:afterAutospacing="1" w:line="240" w:lineRule="auto"/>
        <w:ind w:left="1287"/>
        <w:rPr>
          <w:rFonts w:ascii="Times New Roman" w:eastAsia="Times New Roman" w:hAnsi="Times New Roman" w:cs="Times New Roman"/>
          <w:sz w:val="24"/>
          <w:szCs w:val="24"/>
          <w:lang w:eastAsia="fi-FI"/>
        </w:rPr>
      </w:pPr>
      <w:proofErr w:type="gramStart"/>
      <w:r w:rsidRPr="00F3034F">
        <w:rPr>
          <w:rFonts w:ascii="Times New Roman" w:eastAsia="Times New Roman" w:hAnsi="Times New Roman" w:cs="Times New Roman"/>
          <w:sz w:val="24"/>
          <w:szCs w:val="24"/>
          <w:lang w:eastAsia="fi-FI"/>
        </w:rPr>
        <w:t>Maaseutuohjelman vaikuttavuus ottaen huomioon alueittain käytettävissä olevat resurssit.</w:t>
      </w:r>
      <w:proofErr w:type="gramEnd"/>
    </w:p>
    <w:p w:rsidR="00F3034F" w:rsidRPr="00F3034F" w:rsidRDefault="00F3034F" w:rsidP="00F3034F">
      <w:pPr>
        <w:numPr>
          <w:ilvl w:val="0"/>
          <w:numId w:val="91"/>
        </w:numPr>
        <w:spacing w:before="100" w:beforeAutospacing="1" w:after="100" w:afterAutospacing="1" w:line="240" w:lineRule="auto"/>
        <w:ind w:left="1287"/>
        <w:rPr>
          <w:rFonts w:ascii="Times New Roman" w:eastAsia="Times New Roman" w:hAnsi="Times New Roman" w:cs="Times New Roman"/>
          <w:sz w:val="24"/>
          <w:szCs w:val="24"/>
          <w:lang w:eastAsia="fi-FI"/>
        </w:rPr>
      </w:pPr>
      <w:proofErr w:type="gramStart"/>
      <w:r w:rsidRPr="00F3034F">
        <w:rPr>
          <w:rFonts w:ascii="Times New Roman" w:eastAsia="Times New Roman" w:hAnsi="Times New Roman" w:cs="Times New Roman"/>
          <w:sz w:val="24"/>
          <w:szCs w:val="24"/>
          <w:lang w:eastAsia="fi-FI"/>
        </w:rPr>
        <w:t>Alueellisten erityspiirteiden huomioon ottaminen maaseutuohjelman toteutuksessa.</w:t>
      </w:r>
      <w:proofErr w:type="gramEnd"/>
    </w:p>
    <w:p w:rsidR="00F3034F" w:rsidRPr="00F3034F" w:rsidRDefault="00F3034F" w:rsidP="00F3034F">
      <w:pPr>
        <w:numPr>
          <w:ilvl w:val="0"/>
          <w:numId w:val="91"/>
        </w:numPr>
        <w:spacing w:before="100" w:beforeAutospacing="1" w:after="100" w:afterAutospacing="1" w:line="240" w:lineRule="auto"/>
        <w:ind w:left="1287"/>
        <w:rPr>
          <w:rFonts w:ascii="Times New Roman" w:eastAsia="Times New Roman" w:hAnsi="Times New Roman" w:cs="Times New Roman"/>
          <w:sz w:val="24"/>
          <w:szCs w:val="24"/>
          <w:lang w:eastAsia="fi-FI"/>
        </w:rPr>
      </w:pPr>
      <w:proofErr w:type="gramStart"/>
      <w:r w:rsidRPr="00F3034F">
        <w:rPr>
          <w:rFonts w:ascii="Times New Roman" w:eastAsia="Times New Roman" w:hAnsi="Times New Roman" w:cs="Times New Roman"/>
          <w:sz w:val="24"/>
          <w:szCs w:val="24"/>
          <w:lang w:eastAsia="fi-FI"/>
        </w:rPr>
        <w:t>Maaseutuohjelman toteutuksen parannus- ja täydennysesitykset ohjelman loppukaudelle sekä painotukset uudelle ohjelmakaudelle.</w:t>
      </w:r>
      <w:proofErr w:type="gramEnd"/>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Maaseutuohjelmalla on suuri alueellinen merkitys</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Itäsuomalaisessa maaseutuohjelman toteutuksen arvioinnissa on kyse merkittävästä julkisten varojen käytön tarkastelusta, Maija Puurunen toteaa. Kuluvalla ohjelmakaudella vuosina </w:t>
      </w:r>
      <w:proofErr w:type="gramStart"/>
      <w:r w:rsidRPr="00F3034F">
        <w:rPr>
          <w:rFonts w:ascii="Times New Roman" w:eastAsia="Times New Roman" w:hAnsi="Times New Roman" w:cs="Times New Roman"/>
          <w:sz w:val="24"/>
          <w:szCs w:val="24"/>
          <w:lang w:eastAsia="fi-FI"/>
        </w:rPr>
        <w:t>2014-2017</w:t>
      </w:r>
      <w:proofErr w:type="gramEnd"/>
      <w:r w:rsidRPr="00F3034F">
        <w:rPr>
          <w:rFonts w:ascii="Times New Roman" w:eastAsia="Times New Roman" w:hAnsi="Times New Roman" w:cs="Times New Roman"/>
          <w:sz w:val="24"/>
          <w:szCs w:val="24"/>
          <w:lang w:eastAsia="fi-FI"/>
        </w:rPr>
        <w:t xml:space="preserve"> on maaseutuohjelmasta myönnetty Itä-Suomessa maatalouden rakennetukiin, yritysrahoitukseen ja kehittämishankkeisiin yhteensä avustusta noin 91 milj. euroa. Lisäksi kuntien yhteistoiminta-alueilla ja ELY-keskuksissa on vuosittain maksettu luonnonhaitta-, ympäristö- yms. viljelijätukia ja -korvauksia esimerkiksi vuonna 2016 yhteensä noin 287 milj. euroa. Vastaavat maaseutuohjelman rahoitus- ja tukimyönnöt ELY-keskuksittain ilmenevät alla olevasta taulukosta.</w:t>
      </w:r>
    </w:p>
    <w:tbl>
      <w:tblPr>
        <w:tblW w:w="7500" w:type="dxa"/>
        <w:tblCellSpacing w:w="6"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1210"/>
        <w:gridCol w:w="3314"/>
        <w:gridCol w:w="2976"/>
      </w:tblGrid>
      <w:tr w:rsidR="00F3034F" w:rsidRPr="00F3034F" w:rsidTr="00F3034F">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Alue</w:t>
            </w:r>
            <w:r w:rsidRPr="00F3034F">
              <w:rPr>
                <w:rFonts w:ascii="Times New Roman" w:eastAsia="Times New Roman" w:hAnsi="Times New Roman" w:cs="Times New Roman"/>
                <w:sz w:val="24"/>
                <w:szCs w:val="24"/>
                <w:lang w:eastAsia="fi-FI"/>
              </w:rPr>
              <w:br/>
              <w:t>Milj.euroa</w:t>
            </w:r>
          </w:p>
        </w:tc>
        <w:tc>
          <w:tcPr>
            <w:tcW w:w="0" w:type="auto"/>
            <w:tcBorders>
              <w:top w:val="outset" w:sz="6" w:space="0" w:color="auto"/>
              <w:left w:val="outset" w:sz="6" w:space="0" w:color="auto"/>
              <w:bottom w:val="outset" w:sz="6" w:space="0" w:color="auto"/>
              <w:right w:val="outset" w:sz="6" w:space="0" w:color="auto"/>
            </w:tcBorders>
            <w:vAlign w:val="center"/>
            <w:hideMark/>
          </w:tcPr>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Maaseudun rakenne-, yritys- ja hanketuet ELY-keskusten kautta vv. 2014-9/2017</w:t>
            </w:r>
          </w:p>
        </w:tc>
        <w:tc>
          <w:tcPr>
            <w:tcW w:w="0" w:type="auto"/>
            <w:tcBorders>
              <w:top w:val="outset" w:sz="6" w:space="0" w:color="auto"/>
              <w:left w:val="outset" w:sz="6" w:space="0" w:color="auto"/>
              <w:bottom w:val="outset" w:sz="6" w:space="0" w:color="auto"/>
              <w:right w:val="outset" w:sz="6" w:space="0" w:color="auto"/>
            </w:tcBorders>
            <w:vAlign w:val="center"/>
            <w:hideMark/>
          </w:tcPr>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Viljelijätuet kuntien yhteistoiminta-alueiden ja ELY-keskusten kautta</w:t>
            </w:r>
            <w:r w:rsidRPr="00F3034F">
              <w:rPr>
                <w:rFonts w:ascii="Times New Roman" w:eastAsia="Times New Roman" w:hAnsi="Times New Roman" w:cs="Times New Roman"/>
                <w:sz w:val="24"/>
                <w:szCs w:val="24"/>
                <w:lang w:eastAsia="fi-FI"/>
              </w:rPr>
              <w:br/>
              <w:t>v. 2016</w:t>
            </w:r>
          </w:p>
        </w:tc>
      </w:tr>
      <w:tr w:rsidR="00F3034F" w:rsidRPr="00F3034F" w:rsidTr="00F3034F">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Etelä-Savo</w:t>
            </w:r>
          </w:p>
        </w:tc>
        <w:tc>
          <w:tcPr>
            <w:tcW w:w="0" w:type="auto"/>
            <w:tcBorders>
              <w:top w:val="outset" w:sz="6" w:space="0" w:color="auto"/>
              <w:left w:val="outset" w:sz="6" w:space="0" w:color="auto"/>
              <w:bottom w:val="outset" w:sz="6" w:space="0" w:color="auto"/>
              <w:right w:val="outset" w:sz="6" w:space="0" w:color="auto"/>
            </w:tcBorders>
            <w:vAlign w:val="center"/>
            <w:hideMark/>
          </w:tcPr>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26,1</w:t>
            </w:r>
          </w:p>
        </w:tc>
        <w:tc>
          <w:tcPr>
            <w:tcW w:w="0" w:type="auto"/>
            <w:tcBorders>
              <w:top w:val="outset" w:sz="6" w:space="0" w:color="auto"/>
              <w:left w:val="outset" w:sz="6" w:space="0" w:color="auto"/>
              <w:bottom w:val="outset" w:sz="6" w:space="0" w:color="auto"/>
              <w:right w:val="outset" w:sz="6" w:space="0" w:color="auto"/>
            </w:tcBorders>
            <w:vAlign w:val="center"/>
            <w:hideMark/>
          </w:tcPr>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58,3</w:t>
            </w:r>
          </w:p>
        </w:tc>
      </w:tr>
      <w:tr w:rsidR="00F3034F" w:rsidRPr="00F3034F" w:rsidTr="00F3034F">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Pohjois-Savo</w:t>
            </w:r>
          </w:p>
        </w:tc>
        <w:tc>
          <w:tcPr>
            <w:tcW w:w="0" w:type="auto"/>
            <w:tcBorders>
              <w:top w:val="outset" w:sz="6" w:space="0" w:color="auto"/>
              <w:left w:val="outset" w:sz="6" w:space="0" w:color="auto"/>
              <w:bottom w:val="outset" w:sz="6" w:space="0" w:color="auto"/>
              <w:right w:val="outset" w:sz="6" w:space="0" w:color="auto"/>
            </w:tcBorders>
            <w:vAlign w:val="center"/>
            <w:hideMark/>
          </w:tcPr>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32,5</w:t>
            </w:r>
          </w:p>
        </w:tc>
        <w:tc>
          <w:tcPr>
            <w:tcW w:w="0" w:type="auto"/>
            <w:tcBorders>
              <w:top w:val="outset" w:sz="6" w:space="0" w:color="auto"/>
              <w:left w:val="outset" w:sz="6" w:space="0" w:color="auto"/>
              <w:bottom w:val="outset" w:sz="6" w:space="0" w:color="auto"/>
              <w:right w:val="outset" w:sz="6" w:space="0" w:color="auto"/>
            </w:tcBorders>
            <w:vAlign w:val="center"/>
            <w:hideMark/>
          </w:tcPr>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148,3</w:t>
            </w:r>
          </w:p>
        </w:tc>
      </w:tr>
      <w:tr w:rsidR="00F3034F" w:rsidRPr="00F3034F" w:rsidTr="00F3034F">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Pohjois-Karjala</w:t>
            </w:r>
          </w:p>
        </w:tc>
        <w:tc>
          <w:tcPr>
            <w:tcW w:w="0" w:type="auto"/>
            <w:tcBorders>
              <w:top w:val="outset" w:sz="6" w:space="0" w:color="auto"/>
              <w:left w:val="outset" w:sz="6" w:space="0" w:color="auto"/>
              <w:bottom w:val="outset" w:sz="6" w:space="0" w:color="auto"/>
              <w:right w:val="outset" w:sz="6" w:space="0" w:color="auto"/>
            </w:tcBorders>
            <w:vAlign w:val="center"/>
            <w:hideMark/>
          </w:tcPr>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32,5</w:t>
            </w:r>
          </w:p>
        </w:tc>
        <w:tc>
          <w:tcPr>
            <w:tcW w:w="0" w:type="auto"/>
            <w:tcBorders>
              <w:top w:val="outset" w:sz="6" w:space="0" w:color="auto"/>
              <w:left w:val="outset" w:sz="6" w:space="0" w:color="auto"/>
              <w:bottom w:val="outset" w:sz="6" w:space="0" w:color="auto"/>
              <w:right w:val="outset" w:sz="6" w:space="0" w:color="auto"/>
            </w:tcBorders>
            <w:vAlign w:val="center"/>
            <w:hideMark/>
          </w:tcPr>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80,0</w:t>
            </w:r>
          </w:p>
        </w:tc>
      </w:tr>
    </w:tbl>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Arvioinnin tulokset julkaistaan syksyllä 2018</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Arvioinnin tavoitteena on, että itäsuomalaisilla ELY-keskuksilla ja kuntien yhteistoiminta-alueilla on mahdollisuus parantaa maaseudun kehittämistoimintaansa entistä asiakaslähtöisemmäksi ja maaseudun tarpeita palvelevaksi. Arvioinnilta odotetaan parannusesityksiä paitsi loppuohjelmakaudelle, myös esityksiä tulevan ohjelmakauden suunnittelussa huomioon otettavaksi. Arvioinnin tulokset ja johtopäätökset raportoidaan koko Itä-Suomea ja erikseen kutakin arvioitavaa ELY-keskusta koskien syyskuun alkuun 2018 mennessä.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Itä-Suomen yhteinen maaseutuohjelman arviointi on väliarviointi, josta on jätetty tarjouspyyntö julkisia hankintoja koskevaan Hilma-järjestelmään. Tarjouspyyntöön odotetaan vastauksia potentiaalisilta arviointikonsortioilta 30.11.2017 mennessä. Arvioijilta edellytetään kokemusta maaseudun kehittämishankkeista ja arviointien teosta sekä itäsuomalaisen elinkeinoelämän tuntemusta. Arviointi tulee tehdä vähintään kolmen asiantuntijan ryhmätyönä.     </w:t>
      </w:r>
    </w:p>
    <w:p w:rsidR="00F3034F" w:rsidRPr="00F3034F" w:rsidRDefault="00F3034F" w:rsidP="00F3034F">
      <w:pPr>
        <w:numPr>
          <w:ilvl w:val="0"/>
          <w:numId w:val="92"/>
        </w:numPr>
        <w:spacing w:before="100" w:beforeAutospacing="1" w:after="100" w:afterAutospacing="1" w:line="240" w:lineRule="auto"/>
        <w:rPr>
          <w:rFonts w:ascii="Times New Roman" w:eastAsia="Times New Roman" w:hAnsi="Times New Roman" w:cs="Times New Roman"/>
          <w:sz w:val="24"/>
          <w:szCs w:val="24"/>
          <w:lang w:eastAsia="fi-FI"/>
        </w:rPr>
      </w:pPr>
      <w:hyperlink r:id="rId207" w:tgtFrame="_blank" w:history="1">
        <w:r w:rsidRPr="00F3034F">
          <w:rPr>
            <w:rFonts w:ascii="Times New Roman" w:eastAsia="Times New Roman" w:hAnsi="Times New Roman" w:cs="Times New Roman"/>
            <w:color w:val="0000FF"/>
            <w:sz w:val="24"/>
            <w:szCs w:val="24"/>
            <w:u w:val="single"/>
            <w:lang w:eastAsia="fi-FI"/>
          </w:rPr>
          <w:t xml:space="preserve">Tarjouspyyntö </w:t>
        </w:r>
      </w:hyperlink>
      <w:r w:rsidRPr="00F3034F">
        <w:rPr>
          <w:rFonts w:ascii="Times New Roman" w:eastAsia="Times New Roman" w:hAnsi="Times New Roman" w:cs="Times New Roman"/>
          <w:sz w:val="24"/>
          <w:szCs w:val="24"/>
          <w:lang w:eastAsia="fi-FI"/>
        </w:rPr>
        <w:t>(Hilma)</w:t>
      </w:r>
      <w:r w:rsidRPr="00F3034F">
        <w:rPr>
          <w:rFonts w:ascii="Times New Roman" w:eastAsia="Times New Roman" w:hAnsi="Times New Roman" w:cs="Times New Roman"/>
          <w:i/>
          <w:iCs/>
          <w:sz w:val="24"/>
          <w:szCs w:val="24"/>
          <w:lang w:eastAsia="fi-FI"/>
        </w:rPr>
        <w:t xml:space="preserve"> </w:t>
      </w:r>
      <w:r w:rsidRPr="00F3034F">
        <w:rPr>
          <w:rFonts w:ascii="Times New Roman" w:eastAsia="Times New Roman" w:hAnsi="Times New Roman" w:cs="Times New Roman"/>
          <w:sz w:val="24"/>
          <w:szCs w:val="24"/>
          <w:lang w:eastAsia="fi-FI"/>
        </w:rPr>
        <w:b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Maija Puurunen, Etelä-Savon ELY-keskus, maija.puurunen(at)ely-keskus.</w:t>
      </w:r>
      <w:proofErr w:type="gramStart"/>
      <w:r w:rsidRPr="00F3034F">
        <w:rPr>
          <w:rFonts w:ascii="Times New Roman" w:eastAsia="Times New Roman" w:hAnsi="Times New Roman" w:cs="Times New Roman"/>
          <w:sz w:val="24"/>
          <w:szCs w:val="24"/>
          <w:lang w:eastAsia="fi-FI"/>
        </w:rPr>
        <w:t>fi,  p</w:t>
      </w:r>
      <w:proofErr w:type="gramEnd"/>
      <w:r w:rsidRPr="00F3034F">
        <w:rPr>
          <w:rFonts w:ascii="Times New Roman" w:eastAsia="Times New Roman" w:hAnsi="Times New Roman" w:cs="Times New Roman"/>
          <w:sz w:val="24"/>
          <w:szCs w:val="24"/>
          <w:lang w:eastAsia="fi-FI"/>
        </w:rPr>
        <w:t>. 029 502 4074</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Juha Kaipiainen, Pohjois-Savon ELY-keskus, juha.kaipiainen(at)ely-keskus.fi, p. 029 502 6692</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Pekka Tahvanainen, Pohjois-Karjalan ELY-keskus, pekka.tahvanainen(at)ely-keskus.fi, p.029 502 6107</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9.11.2017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Kevyen liikenteen väylä valtatie 6:lla, Kontiolahdella, on valmistunut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lastRenderedPageBreak/>
        <w:t>Kevyen liikenteen väylä valtatie 6:lla, Kontiolahdella, on valmistunut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Jalankulku- ja pyöräilyväylän rakentaminen valtatie 6:lle, Kontiolahden Asemankylän kohdalle, on valmistunut. Hankkeen tavoitteena on ollut parantaa kevyen liikenteen liikenneturvallisuutta alueella</w:t>
      </w:r>
      <w:r w:rsidRPr="00F3034F">
        <w:rPr>
          <w:rFonts w:ascii="Times New Roman" w:eastAsia="Times New Roman" w:hAnsi="Times New Roman" w:cs="Times New Roman"/>
          <w:sz w:val="24"/>
          <w:szCs w:val="24"/>
          <w:lang w:eastAsia="fi-FI"/>
        </w:rPr>
        <w: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Valtatie 6:lle rakennetun kevyen liikenteen väylän pituus on 1,2 kilometriä. Hankkeeseen kuuluvana on kevyen liikenteen väylälle lisäksi rakennettu yksi valtatien alittava alikulku ja radan ylittävä kevyen liikenteen silta.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Aiempien hankkeiden yhteydessä toteutettuja yksityisteitä muutetaan hallinnollisella päätöksellä kevyen liikenteen väyläksi noin 1,6 km:n matkalta rautatien ylikulkusillan eteläpuolella.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Kevyen liikenteen väylän puuttuminen valtatieltä, noin 1,2 kilometrin matkalta, on hankaloittanut kevyen liikenteen asemaa. Pitkämatkainen kevyen liikenteen yhteys on katkennut ja kevyt liikenne on joutunut siirtymään valtatien pientareille. Kevyen liikenteen asema valtatien pientareilla on ollut turvaton. Turvattomuutta on lisännyt ylikulkusillan molemmin puolin sijaitsevat korkeat penkereet kaiteineen ja autoliikenteen suuret ajonopeudet. Nyt valmistunut hanke parantaa kevyen liikenteen turvallisuutta Asemankylän kohdalla.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Hankkeen kokonaiskustannukset olivat noin 0,95 milj. euroa. Hanke toteutettiin Pohjois-Savon ELY-keskuksen ja Kontiolahden kunnan rahoituksella.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Urakoitsijana hankkeella on toiminut Mestek Oy.</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ELY-keskus</w:t>
      </w:r>
      <w:r w:rsidRPr="00F3034F">
        <w:rPr>
          <w:rFonts w:ascii="Times New Roman" w:eastAsia="Times New Roman" w:hAnsi="Times New Roman" w:cs="Times New Roman"/>
          <w:sz w:val="24"/>
          <w:szCs w:val="24"/>
          <w:lang w:eastAsia="fi-FI"/>
        </w:rPr>
        <w:br/>
        <w:t>projektipäällikkö Kari Leinonen, puh. 0295 026 739</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Urakoitsija Mestek Oy</w:t>
      </w:r>
      <w:r w:rsidRPr="00F3034F">
        <w:rPr>
          <w:rFonts w:ascii="Times New Roman" w:eastAsia="Times New Roman" w:hAnsi="Times New Roman" w:cs="Times New Roman"/>
          <w:sz w:val="24"/>
          <w:szCs w:val="24"/>
          <w:lang w:eastAsia="fi-FI"/>
        </w:rPr>
        <w:br/>
        <w:t>työmaapäällikkö Teemu Tirkkonen 040 5424 693</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13.11.2017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Maaseuturahaston hankehaussa maakuntien yhteisiä hankkeita ilahduttavan runsaasti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Maaseuturahaston hankehaussa maakuntien yhteisiä hankkeita ilahduttavan runsaasti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ELY-keskuksille saapui 31.10.2017 päättyneessä haussa seitsemän Pohjois-Karjalaa koskevaa hakemusta, joissa rahoitusta haettiin yhteensä 1,5 miljoonaa euroa. Saapuneista hakemuksista neljä liittyi elinkeinojen kehittämiseen eli maaseutuohjelman teemaan, johon päättyneessä haussa erityisesti toivottiinkin hakemuksia.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Hakemuksia hevostalouden ja maatalouden jatkojalostukseen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Hankehakemuksista neljän toiminta-alueena on pelkästään Pohjois-Karjala ja kolmen toiminta-alue on laajempi. Maakuntien väliset hankkeet koskevat hevostalouden, naudanlihantuotannon ja valkuaistuotannon kehittämistä. Hevostaloutta koskevan hankkeen toiminta-alue on Itä-, Keski- ja Kaakkois-Suomi sekä Pohjois-Pohjanmaa. Naudanlihan tuotannon kehittämistä koskevan hankkeen toiminta-alue on Pohjois-Karjala, Pohjois-Savo sekä koko Pohjanmaa. Valkuaistuotannon kehittämishankkeen toiminta puolestaan perustuu Pohjois-Karjalan ja Varsinais-Suomen yhteistyöhön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F3034F">
        <w:rPr>
          <w:rFonts w:ascii="Times New Roman" w:eastAsia="Times New Roman" w:hAnsi="Times New Roman" w:cs="Times New Roman"/>
          <w:b/>
          <w:bCs/>
          <w:sz w:val="24"/>
          <w:szCs w:val="24"/>
          <w:lang w:eastAsia="fi-FI"/>
        </w:rPr>
        <w:t>Maakuntien yhteiset hankehakemukset lisääntyneet</w:t>
      </w:r>
      <w:proofErr w:type="gramEnd"/>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Maakuntien välisiä, yhteisesti rahoitettavia, hankehakemuksia on koko kuluvalla ohjelmakaudella (2014 - 2020) tullut ilahduttavan runsaasti. Maakuntien välisissä hankkeissa säästetään kustannuksia pienempiin hankkeisiin verrattuna sekä tuodaan yhteistyön avulla uutta osaamista Pohjois-Karjalan maaseudun kehittämiseen. Esimerkiksi hevosalaa tuntevia kehittämisorganisaatioita ei Pohjois-Karjalassa juuri ole ja hankeyhteistyön avulla hyödynnetään mm. pohjoissavolaisen Suomen Hevostietokeskuksen osaamista. Maakuntien välisen yhteistyön avulla kehitetään tasalaatuisesti itäsuomalaisten viljelijöiden osaamista suurten meijeri- ja teurastamoyritysten raaka-aineen tuottajina.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Ensimmäiset päätökset tammikuussa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Hakemusten käsittely ELY-keskuksissa on alkanut ja ensimmäiset hankepäätökset tehdään tammikuun 2018 aikana.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Pohjois-Karjalan ELY-keskus on tehnyt päätöksen Manner-Suomen maaseudun kehittämisohjelman hanke- ja yritystukien valintajaksoista vuodelle 2018</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Maaseuturahaston yritys- ja kehittämishankkeiden haku on jatkuva, mutta Pohjois-Karjalan ELY-keskuksen vuosien 2014 - 2020 myöntövaltuudesta myönnettävää tukea koskevat hakemukset ratkaistaan valintajaksoittain (yllä olevat </w:t>
      </w:r>
      <w:proofErr w:type="gramStart"/>
      <w:r w:rsidRPr="00F3034F">
        <w:rPr>
          <w:rFonts w:ascii="Times New Roman" w:eastAsia="Times New Roman" w:hAnsi="Times New Roman" w:cs="Times New Roman"/>
          <w:sz w:val="24"/>
          <w:szCs w:val="24"/>
          <w:lang w:eastAsia="fi-FI"/>
        </w:rPr>
        <w:t>tiedot  koskevat</w:t>
      </w:r>
      <w:proofErr w:type="gramEnd"/>
      <w:r w:rsidRPr="00F3034F">
        <w:rPr>
          <w:rFonts w:ascii="Times New Roman" w:eastAsia="Times New Roman" w:hAnsi="Times New Roman" w:cs="Times New Roman"/>
          <w:sz w:val="24"/>
          <w:szCs w:val="24"/>
          <w:lang w:eastAsia="fi-FI"/>
        </w:rPr>
        <w:t xml:space="preserve"> siis 31.10.2017 päättyneen jakson hankehakemuksia).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ELY-keskuksen päätös valintajaksoista löytyy tästä </w:t>
      </w:r>
      <w:hyperlink r:id="rId208" w:tgtFrame="_blank" w:history="1">
        <w:r w:rsidRPr="00F3034F">
          <w:rPr>
            <w:rFonts w:ascii="Times New Roman" w:eastAsia="Times New Roman" w:hAnsi="Times New Roman" w:cs="Times New Roman"/>
            <w:color w:val="0000FF"/>
            <w:sz w:val="24"/>
            <w:szCs w:val="24"/>
            <w:u w:val="single"/>
            <w:lang w:eastAsia="fi-FI"/>
          </w:rPr>
          <w:t>linkistä</w:t>
        </w:r>
      </w:hyperlink>
      <w:r w:rsidRPr="00F3034F">
        <w:rPr>
          <w:rFonts w:ascii="Times New Roman" w:eastAsia="Times New Roman" w:hAnsi="Times New Roman" w:cs="Times New Roman"/>
          <w:sz w:val="24"/>
          <w:szCs w:val="24"/>
          <w:lang w:eastAsia="fi-FI"/>
        </w:rPr>
        <w:t xml:space="preserve"> (pdf).</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 xml:space="preserve">Lisätietoja: </w:t>
      </w:r>
      <w:r w:rsidRPr="00F3034F">
        <w:rPr>
          <w:rFonts w:ascii="Times New Roman" w:eastAsia="Times New Roman" w:hAnsi="Times New Roman" w:cs="Times New Roman"/>
          <w:sz w:val="24"/>
          <w:szCs w:val="24"/>
          <w:lang w:eastAsia="fi-FI"/>
        </w:rPr>
        <w:br/>
        <w:t>Yksikön päällikkö Pekka Tahvanainen, puh. 0295 026 107, pekka.tahvanainen(at)ely-keskus.fi</w:t>
      </w:r>
      <w:r w:rsidRPr="00F3034F">
        <w:rPr>
          <w:rFonts w:ascii="Times New Roman" w:eastAsia="Times New Roman" w:hAnsi="Times New Roman" w:cs="Times New Roman"/>
          <w:sz w:val="24"/>
          <w:szCs w:val="24"/>
          <w:lang w:eastAsia="fi-FI"/>
        </w:rPr>
        <w:br/>
        <w:t>Maaseudun kehittämisen asiantuntija Terho Sirviö, puh. 0295 026 103, terho.sirvio(at)ely-keskus.fi</w:t>
      </w:r>
    </w:p>
    <w:tbl>
      <w:tblPr>
        <w:tblW w:w="7500" w:type="dxa"/>
        <w:tblCellSpacing w:w="6" w:type="dxa"/>
        <w:tblCellMar>
          <w:top w:w="12" w:type="dxa"/>
          <w:left w:w="12" w:type="dxa"/>
          <w:bottom w:w="12" w:type="dxa"/>
          <w:right w:w="12" w:type="dxa"/>
        </w:tblCellMar>
        <w:tblLook w:val="04A0" w:firstRow="1" w:lastRow="0" w:firstColumn="1" w:lastColumn="0" w:noHBand="0" w:noVBand="1"/>
      </w:tblPr>
      <w:tblGrid>
        <w:gridCol w:w="3338"/>
        <w:gridCol w:w="4162"/>
      </w:tblGrid>
      <w:tr w:rsidR="00F3034F" w:rsidRPr="00F3034F" w:rsidTr="00F3034F">
        <w:trPr>
          <w:tblCellSpacing w:w="6" w:type="dxa"/>
        </w:trPr>
        <w:tc>
          <w:tcPr>
            <w:tcW w:w="0" w:type="auto"/>
            <w:vAlign w:val="center"/>
            <w:hideMark/>
          </w:tcPr>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noProof/>
                <w:sz w:val="24"/>
                <w:szCs w:val="24"/>
                <w:lang w:eastAsia="fi-FI"/>
              </w:rPr>
              <w:lastRenderedPageBreak/>
              <w:drawing>
                <wp:inline distT="0" distB="0" distL="0" distR="0">
                  <wp:extent cx="1905000" cy="1905000"/>
                  <wp:effectExtent l="0" t="0" r="0" b="0"/>
                  <wp:docPr id="231" name="Kuva 231" descr="http://www.ely-keskus.fi/documents/10191/50460/Maaseutu+2020/56be8991-917b-4f20-926f-3aba228d6b7f?t=151063900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www.ely-keskus.fi/documents/10191/50460/Maaseutu+2020/56be8991-917b-4f20-926f-3aba228d6b7f?t=151063900500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0" w:type="auto"/>
            <w:vAlign w:val="center"/>
            <w:hideMark/>
          </w:tcPr>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noProof/>
                <w:sz w:val="24"/>
                <w:szCs w:val="24"/>
                <w:lang w:eastAsia="fi-FI"/>
              </w:rPr>
              <w:drawing>
                <wp:inline distT="0" distB="0" distL="0" distR="0">
                  <wp:extent cx="2377440" cy="335280"/>
                  <wp:effectExtent l="0" t="0" r="3810" b="7620"/>
                  <wp:docPr id="230" name="Kuva 230" descr="http://www.ely-keskus.fi/documents/10191/325880/EU_lippu_maaseuturahasto.png/9c069563-0fa9-4e65-a4de-fd931650abe0?t=14776538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www.ely-keskus.fi/documents/10191/325880/EU_lippu_maaseuturahasto.png/9c069563-0fa9-4e65-a4de-fd931650abe0?t=147765381000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377440" cy="335280"/>
                          </a:xfrm>
                          <a:prstGeom prst="rect">
                            <a:avLst/>
                          </a:prstGeom>
                          <a:noFill/>
                          <a:ln>
                            <a:noFill/>
                          </a:ln>
                        </pic:spPr>
                      </pic:pic>
                    </a:graphicData>
                  </a:graphic>
                </wp:inline>
              </w:drawing>
            </w:r>
          </w:p>
        </w:tc>
      </w:tr>
    </w:tbl>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14.11.2017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Kiertoliittymä kantatielle 73, Kevätniemen liittymän kohdalle, on valmistunut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Kiertoliittymä kantatielle 73, Kevätniemen liittymän kohdalle, on valmistunut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Lieksaan, kantatien 73 (Kevätniementie) ja maantien 524 (Pankajärventie) liittymien kohdalle, on valmistunut kiertoliittymä. Uusi kiertoliittymä kevyen liikenteen väylineen parantaa liikenneturvallisuutta ja liikenteen sujuvuutta alueella</w:t>
      </w:r>
      <w:r w:rsidRPr="00F3034F">
        <w:rPr>
          <w:rFonts w:ascii="Times New Roman" w:eastAsia="Times New Roman" w:hAnsi="Times New Roman" w:cs="Times New Roman"/>
          <w:sz w:val="24"/>
          <w:szCs w:val="24"/>
          <w:lang w:eastAsia="fi-FI"/>
        </w:rPr>
        <w: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Maanteiden 73, 524 ja 15868 nelihaarainen liittymä on parannettu kiertoliittymäksi, jonka halkaisija on 30 metriä. Kiertotila liittymässä on 7,5 metrin levyinen. Se koostuu päällystetystä 6,0 metrin ajoradasta sekä 1,5 metrin kiertotilan kavennusosasta. Kavennusosa on kivetty alue, joka mahdollistaa ajoneuvoliikenteen tarvittaessa.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Kiertoliittymän tulosuunnat on varustettu reunakivellisillä ja kivetyillä saarekkeilla, jotka ohjaavat ja jäsentävät ajoneuvoliikennettä. Kiertoliittymän sisäosaan on istutettu matalaa pensasta, lisäksi on asennettu kiveyksiä. Puuistutuksilla/valaisinpollareilla tehostetaan liittymän havaittavuutta.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Erikoiskuljetukset on huomioitu siten, että kiertoliittymän sisäosa on tehty matalana ja puut sekä valaisinpollarit on sijoitettu riittävän kauaksi ympyrän reunaosilta. Reunakivet on tehty madallettuina kiertotilassa ja liittymäsaarekkeiden päissä.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Tiealueita on liittymäalueella levennetty lähinnä kiertoliittymää ympäröivien uusien kevyen liikenteen väylien vuoksi. Erilliset kevyen liikenteen väylät on rakennettu Kevätniementielle ja Pankajärventielle kiertoliittymästä Leinikintielle saakka.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Hankkeen kokonaiskustannukset olivat noin 0,860 milj. euroa. Hanke toteutettiin Pohjois-Savon ELY-keskuksen ja Lieksan kaupungin rahoituksella.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Urakoitsijana hankkeella toimi Savon Kuljetus Oy.</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Nurmeksen Vinkerrannan ratasillan alikulkukorkeutta kasvatettiin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Kiertoliittymän urakan yhteydessä kasvatettiin Vinkerrannan ratasillan alikulkukorkeutta kantatiellä 75, Nurmeksessa. Sillan alikulkukorkeus oli aikaisemmin 4,5 metriä ja se nostettiin nyt 5 metriin kantatien tasausta laskemalla. Alueen kuivatuksen parantamiseksi rakennettiin pumppaamo. Työn toteutuneet kustannukset olivat noin 390 000 euroa. Hanke toteutettiin Pohjois-Savon ELY-keskuksen rahoituksella.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ELY-keskus</w:t>
      </w:r>
      <w:r w:rsidRPr="00F3034F">
        <w:rPr>
          <w:rFonts w:ascii="Times New Roman" w:eastAsia="Times New Roman" w:hAnsi="Times New Roman" w:cs="Times New Roman"/>
          <w:sz w:val="24"/>
          <w:szCs w:val="24"/>
          <w:lang w:eastAsia="fi-FI"/>
        </w:rPr>
        <w:br/>
        <w:t>projektipäällikkö Kari Leinonen, puh. 0295 026 739</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Urakoitsija Savon Kuljetus Oy</w:t>
      </w:r>
      <w:r w:rsidRPr="00F3034F">
        <w:rPr>
          <w:rFonts w:ascii="Times New Roman" w:eastAsia="Times New Roman" w:hAnsi="Times New Roman" w:cs="Times New Roman"/>
          <w:sz w:val="24"/>
          <w:szCs w:val="24"/>
          <w:lang w:eastAsia="fi-FI"/>
        </w:rPr>
        <w:br/>
        <w:t>työmaapäällikkö Esa Hottinen 044 727 2556</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14.11.2017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Pohjois-Karjalassa 10 500 työtöntä työnhakijaa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Pohjois-Karjalassa 10 500 työtöntä työnhakijaa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Pohjois-Karjalan ELY-keskuksen alueella oli lokakuun lopussa 10 502 työtöntä työnhakijaa. Vuoden takaiseen tilanteeseen verrattuna työttömien määrä väheni 1 156 henkilöä.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Työttömien työnhakijoiden osuus työvoimasta oli Pohjois-Karjalassa maan korkein, 14,4 %. Vuosi sitten osuus oli 15,8 %.</w:t>
      </w:r>
      <w:r w:rsidRPr="00F3034F">
        <w:rPr>
          <w:rFonts w:ascii="Times New Roman" w:eastAsia="Times New Roman" w:hAnsi="Times New Roman" w:cs="Times New Roman"/>
          <w:sz w:val="24"/>
          <w:szCs w:val="24"/>
          <w:lang w:eastAsia="fi-FI"/>
        </w:rPr>
        <w:br/>
        <w:t>Koko maassa työttömien osuus työvoimasta oli 10,4 %. Vuosi sitten osuus oli 12,5 %.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i/>
          <w:iCs/>
          <w:sz w:val="24"/>
          <w:szCs w:val="24"/>
          <w:lang w:eastAsia="fi-FI"/>
        </w:rPr>
        <w:t xml:space="preserve">Pohjois-Karjalan työllisyyskatsaus kokonaisuudessaan on osoitteessa: </w:t>
      </w:r>
      <w:hyperlink r:id="rId211" w:tgtFrame="_blank" w:history="1">
        <w:r w:rsidRPr="00F3034F">
          <w:rPr>
            <w:rFonts w:ascii="Times New Roman" w:eastAsia="Times New Roman" w:hAnsi="Times New Roman" w:cs="Times New Roman"/>
            <w:i/>
            <w:iCs/>
            <w:color w:val="0000FF"/>
            <w:sz w:val="24"/>
            <w:szCs w:val="24"/>
            <w:u w:val="single"/>
            <w:lang w:eastAsia="fi-FI"/>
          </w:rPr>
          <w:t>www.temtyollisyyskatsaus.fi/pohjois-karjala.aspx</w:t>
        </w:r>
      </w:hyperlink>
      <w:hyperlink r:id="rId212" w:tgtFrame="_blank" w:history="1">
        <w:r w:rsidRPr="00F3034F">
          <w:rPr>
            <w:rFonts w:ascii="Times New Roman" w:eastAsia="Times New Roman" w:hAnsi="Times New Roman" w:cs="Times New Roman"/>
            <w:i/>
            <w:iCs/>
            <w:color w:val="0000FF"/>
            <w:sz w:val="24"/>
            <w:szCs w:val="24"/>
            <w:u w:val="single"/>
            <w:lang w:eastAsia="fi-FI"/>
          </w:rPr>
          <w:t xml:space="preserve"> </w:t>
        </w:r>
      </w:hyperlink>
      <w:r w:rsidRPr="00F3034F">
        <w:rPr>
          <w:rFonts w:ascii="Times New Roman" w:eastAsia="Times New Roman" w:hAnsi="Times New Roman" w:cs="Times New Roman"/>
          <w:i/>
          <w:iCs/>
          <w:sz w:val="24"/>
          <w:szCs w:val="24"/>
          <w:lang w:eastAsia="fi-FI"/>
        </w:rPr>
        <w:br/>
        <w:t>Latauslinkki pdf-muotoiseen työllisyyskatsaukseen on katsaussivun oikean laidan valikon kansilehtikuvassa. Nettisivulta (vasemman yläreunan valikko) on pääsy myös koko maan sekä kaikkien ELY-keskusten työllisyyskatsauksiin.</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Calibri" w:eastAsia="Times New Roman" w:hAnsi="Calibri" w:cs="Times New Roman"/>
          <w:b/>
          <w:bCs/>
          <w:sz w:val="27"/>
          <w:szCs w:val="27"/>
        </w:rPr>
        <w:t>Parannuksia henkilöasiakkaan Oma asiointi -palvelun käyttöön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Calibri" w:eastAsia="Times New Roman" w:hAnsi="Calibri" w:cs="Times New Roman"/>
          <w:sz w:val="24"/>
          <w:szCs w:val="24"/>
        </w:rPr>
        <w:t xml:space="preserve">TE-palveluiden henkilöasiakkaan Oma asiointi -verkkopalveluun on tehty parannuksia. Palveluun on lisätty käyttöön liittyviä ohjeistuksia sekä palvelusta uloskirjautumisen yhteyteen vahvistus, </w:t>
      </w:r>
      <w:r w:rsidRPr="00F3034F">
        <w:rPr>
          <w:rFonts w:ascii="Calibri" w:eastAsia="Times New Roman" w:hAnsi="Calibri" w:cs="Times New Roman"/>
          <w:sz w:val="24"/>
          <w:szCs w:val="24"/>
        </w:rPr>
        <w:lastRenderedPageBreak/>
        <w:t>haluaako asiakas tehdä palvelutarpeen arvioinnin ja suunnitelman päivittämisen heti vai määräaikaan mennessä. Muutosten tavoitteena on estää tahattomat työnhaun katkeamiset sekä sen myötä myös mahdolliset vaikutukset työttömyysetuuteen.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Calibri" w:eastAsia="Times New Roman" w:hAnsi="Calibri" w:cs="Times New Roman"/>
          <w:sz w:val="24"/>
          <w:szCs w:val="24"/>
        </w:rPr>
        <w:t>Lisätietoja työnhaun aloittamisesta: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hyperlink r:id="rId213" w:tgtFrame="_blank" w:history="1">
        <w:r w:rsidRPr="00F3034F">
          <w:rPr>
            <w:rFonts w:ascii="Calibri" w:eastAsia="Times New Roman" w:hAnsi="Calibri" w:cs="Times New Roman"/>
            <w:color w:val="0000FF"/>
            <w:sz w:val="24"/>
            <w:szCs w:val="24"/>
            <w:u w:val="single"/>
          </w:rPr>
          <w:t>Tutustu työnhaun aloittamisen ohjeisiin</w:t>
        </w:r>
      </w:hyperlink>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hyperlink r:id="rId214" w:tgtFrame="_blank" w:history="1">
        <w:r w:rsidRPr="00F3034F">
          <w:rPr>
            <w:rFonts w:ascii="Calibri" w:eastAsia="Times New Roman" w:hAnsi="Calibri" w:cs="Times New Roman"/>
            <w:color w:val="0000FF"/>
            <w:sz w:val="24"/>
            <w:szCs w:val="24"/>
            <w:u w:val="single"/>
          </w:rPr>
          <w:t>Ohje työnhaun aloittamisesta (pdf, 2,93 Mt)</w:t>
        </w:r>
      </w:hyperlink>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21.11.2017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Kasvupalveluiden pirstaloituminen huolettaa nykyisiä vastuutoimijoita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Kasvupalveluiden pirstaloituminen huolettaa nykyisiä vastuutoimijoita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Aluekehitys- ja kasvupalvelulaki on parhaillaan valmistelussa. Se tähtää moderniin työmarkkinapolitiikkaan, jossa hallinnon sijasta keskiössä on asiakas. Kasvupalveluiden järjestämisvastuuseen liittyy eriäviä näkemyksiä, sillä suuret kaupungit ovat ilmaisseet halunsa järjestää ne itse. Järjestämisvastuun hajauttamista ei nähdä järkeväksi nykyisissä vastuuorganisaatioissa eli ELY-keskuksissa ja TE-toimistoissa. Ne ovatkin ilmaisseet yhteisen huolensa mahdollisesta kompromissiratkaisusta. Nykyisten toimijoiden mukaan ratkaisussa olisi monia sellaisia heijastusvaikutuksia, jotka aiheuttavaa vakavaa huolta.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Kompromissiratkaisu lisäisi uuden hallintoportaan, kuntayhtymän, maakuntien rinnalle ja tekisi kasvupalvelujen järjestämisestä erittäin sekavan. Käytännössä siirryttäisiin kaksiportaisesta hallinnosta neliportaiseen. Samalla mentäisiin taaksepäin suhteessa uudistuksen markkinalähtöisyyteen. On todennäköistä, että kunnat ja kuntayhtymät haluaisivat toimia itse ensisijaisena palvelujen tuottajina. Rakennerahastot jäisivät maakuntiin, vaikka ovat oleellinen osa kasvupalveluja, mikä hajauttaa toimijatahoja asiakkaan näkökulmasta entistäkin laajemmalle. Vaikeimmin työllistyvien kasvupalvelu ajautuu myös kauemmas SOTE:sta, vaikka synergiaedut olisivat maakunnan sisällä ilmeisiä.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Järjestämisvastuun mahdollinen jakaminen johtaisi sirpaleisiin ja alueellisesti eriarvoisiin yritys- ja työvoimapalveluihin sekä halvaannuttaisi työllisyys- ja elinkeinopolitiikan toimeenpanon. Päällekkäiset järjestelyt lisäisivät kustannuksia ja toisivat suuria haasteita sähköisten palvelujen ja asiakaslähtöisyyden kehittämiseen. Alueellisen eriarvoisuuden lisäksi asiakkaiden yhdenvertaisuuden periaate vaarantuisi myös maakunnan rajojen sisäpuolella. Ratkaisu vaikeuttaisi myös työvoiman saatavuutta ja liikkuvuuden edistämistä. Maakuntien erilaiset kasvupalvelujen järjestämisratkaisut vaikeuttaisivat yritysten kykyä hahmottaa alueelliset kumppanit osaavan työvoiman rekrytoinnissa.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Toivomme, että ennen tämän ratkaisun tekemistä paneuduttaisiin vielä kerran sen heijastusvaikutuksiin.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hyperlink r:id="rId215" w:history="1">
        <w:r w:rsidRPr="00F3034F">
          <w:rPr>
            <w:rFonts w:ascii="Times New Roman" w:eastAsia="Times New Roman" w:hAnsi="Times New Roman" w:cs="Times New Roman"/>
            <w:color w:val="0000FF"/>
            <w:sz w:val="24"/>
            <w:szCs w:val="24"/>
            <w:u w:val="single"/>
            <w:lang w:eastAsia="fi-FI"/>
          </w:rPr>
          <w:t>Liitteenä on ELY-keskusten ylijohtajien kannanotto kasvupalvelujen järjestämiseen, johon myös TE-toimistot ja KEHA-keskus yhtyvät.</w:t>
        </w:r>
      </w:hyperlink>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p>
    <w:p w:rsidR="00F3034F" w:rsidRPr="00F3034F" w:rsidRDefault="00F3034F" w:rsidP="00F3034F">
      <w:pPr>
        <w:numPr>
          <w:ilvl w:val="0"/>
          <w:numId w:val="93"/>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Mika Soinien</w:t>
      </w:r>
      <w:r w:rsidRPr="00F3034F">
        <w:rPr>
          <w:rFonts w:ascii="Times New Roman" w:eastAsia="Times New Roman" w:hAnsi="Times New Roman" w:cs="Times New Roman"/>
          <w:sz w:val="24"/>
          <w:szCs w:val="24"/>
          <w:lang w:eastAsia="fi-FI"/>
        </w:rPr>
        <w:br/>
        <w:t>ELY-keskusten ylijohtajien puheenjohtaja 2017</w:t>
      </w:r>
      <w:r w:rsidRPr="00F3034F">
        <w:rPr>
          <w:rFonts w:ascii="Times New Roman" w:eastAsia="Times New Roman" w:hAnsi="Times New Roman" w:cs="Times New Roman"/>
          <w:sz w:val="24"/>
          <w:szCs w:val="24"/>
          <w:lang w:eastAsia="fi-FI"/>
        </w:rPr>
        <w:br/>
        <w:t>Etelä-Pohjanmaan ELY-keskus</w:t>
      </w:r>
      <w:r w:rsidRPr="00F3034F">
        <w:rPr>
          <w:rFonts w:ascii="Times New Roman" w:eastAsia="Times New Roman" w:hAnsi="Times New Roman" w:cs="Times New Roman"/>
          <w:sz w:val="24"/>
          <w:szCs w:val="24"/>
          <w:lang w:eastAsia="fi-FI"/>
        </w:rPr>
        <w:br/>
        <w:t>Puh. 0295 027 403</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24.11.2017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Valtatie 9 Onkamo-Niirala yleissuunnitelman luonnos keskusteltavana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Valtatie 9 Onkamo-Niirala yleissuunnitelman luonnos keskusteltavana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Pohjois-Savon ELY-keskus laatii maantielain 18. §:n mukaista yleissuunnitelmaa valtatie 9:n parantamisesta välillä Onkamo-Niirala (Tohmajärvi). Tarkennettua suunnitelmaluonnosta käsitellään yleisötilaisuudessa 4.12.2017 Tohmajärvellä.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Yleissuunnittelun lähtökohtana </w:t>
      </w:r>
      <w:proofErr w:type="gramStart"/>
      <w:r w:rsidRPr="00F3034F">
        <w:rPr>
          <w:rFonts w:ascii="Times New Roman" w:eastAsia="Times New Roman" w:hAnsi="Times New Roman" w:cs="Times New Roman"/>
          <w:sz w:val="24"/>
          <w:szCs w:val="24"/>
          <w:lang w:eastAsia="fi-FI"/>
        </w:rPr>
        <w:t>on</w:t>
      </w:r>
      <w:proofErr w:type="gramEnd"/>
      <w:r w:rsidRPr="00F3034F">
        <w:rPr>
          <w:rFonts w:ascii="Times New Roman" w:eastAsia="Times New Roman" w:hAnsi="Times New Roman" w:cs="Times New Roman"/>
          <w:sz w:val="24"/>
          <w:szCs w:val="24"/>
          <w:lang w:eastAsia="fi-FI"/>
        </w:rPr>
        <w:t xml:space="preserve"> loppuvuodesta 2016 päättynyt ympäristövaikutusten arviointimenettely (YVA) ja kunnan osayleiskaavaprosessit. Jatkosuunnitteluun valittiin kesällä 2017 valtatien järeän parantamisen ratkaisu. Se sisältää uudet tielinjaukset mm. Onkamossa ja Kemiessä, joissa Tohmajärven kunta laatii valtatieratkaisua vastaavia osayleiskaavoja. Valtatiestä tulee kaksikaistainen yksittäisin ohituskaistoin varustettu väylä, jossa liittymien määrä on minimoitu.</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Yleissuunnitelma laaditaan maantielain 18 § mukaisesti. Suunnittelussa määritellään tien likimääräinen paikka ja suhde ympäröivään maankäyttöön sekä tekniset ja liikenteelliset perusratkaisut. Myös toimenpiteet meluhaittojen torjumiseksi ja ympäristövaikutusten lieventämiseksi esitetään.</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Yleissuunnitelman luonnos ja osayleiskaavat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Suunnitelmaratkaisun luonnos on tarkennettu vaihtoehtotarkastelujen ja saadun palautteen perusteella. Valtatie 9:n linjausta ja valtatie 6:n eritasoliittymää on tarkennettu. Suunnitelmaluonnoksessa on esitetty myös alustavat yksityistieyhteydet. Vaikka yksityistiejärjestelyt tarkentuvat ja vahvistuvat lopullisesti vasta myöhemmissä suunnitteluvaiheissa, on tärkeää, että jo yleissuunnitelmavaiheessa saadaan määritellyksi mahdollisimman hyvin kaikkia tyydyttävä ratkaisu.</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Suunnitelmanluonnoksesta toivotaan näkemyksiä, joiden perusteella se viimeistellään lopulliseksi yleissuunnitelmaratkaisuksi. Hankkeen nettisivujen karttapalvelussa voi antaa palautetta yleissuunnitelmaluonnoksesta suoraan kartalle kohdistettuna. Tavoitteena on, että yleissuunnitelma valmistuu keväällä 2018.</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Onkamon ja Kemien osayleiskaavoista laaditaan seuraavaksi osayleiskaavaehdotukset valtuuston valitsemien luonnosten pohjalta. Kaavaehdotuksissa maankäyttö ja valtatieratkaisu sovitetaan yhteen. Tavoitteena on, että osayleiskaavaehdotukset asetetaan nähtäville samanaikaisesti valtatien yleissuunnitelman kanssa keväällä 2018.</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Tervetuloa yleisötilaisuuteen 4.12.2017</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Yleissuunnitelman luonnosta esitellään yleisötilaisuudessa maanantaina 4.12.2017 klo 17.30 Tohmajärven kunnanvirastolla valtuustosalissa (Järnefeltintie 1, Tohmajärvi).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Tilaisuudessa on mahdollisuus esittää kysymyksiä, antaa palautetta ja vaikuttaa suunnitelmaratkaisuun. Tilaisuudessa on aluksi yleinen esittelyosio, jossa käydään läpi tarkennettu suunnitelmaluonnos. Sen jälkeen kaikille vapaassa työpajavaiheessa tarkennetaan yhdessä keskustellen suunnitelmanratkaisuja. Erillistä ilmoittautumista ei tarvita.</w:t>
      </w:r>
    </w:p>
    <w:p w:rsidR="00F3034F" w:rsidRPr="00F3034F" w:rsidRDefault="00F3034F" w:rsidP="00F3034F">
      <w:pPr>
        <w:numPr>
          <w:ilvl w:val="0"/>
          <w:numId w:val="94"/>
        </w:numPr>
        <w:spacing w:before="100" w:beforeAutospacing="1" w:after="100" w:afterAutospacing="1" w:line="240" w:lineRule="auto"/>
        <w:rPr>
          <w:rFonts w:ascii="Times New Roman" w:eastAsia="Times New Roman" w:hAnsi="Times New Roman" w:cs="Times New Roman"/>
          <w:sz w:val="24"/>
          <w:szCs w:val="24"/>
          <w:lang w:eastAsia="fi-FI"/>
        </w:rPr>
      </w:pPr>
      <w:hyperlink r:id="rId216" w:history="1">
        <w:r w:rsidRPr="00F3034F">
          <w:rPr>
            <w:rFonts w:ascii="Times New Roman" w:eastAsia="Times New Roman" w:hAnsi="Times New Roman" w:cs="Times New Roman"/>
            <w:color w:val="0000FF"/>
            <w:sz w:val="24"/>
            <w:szCs w:val="24"/>
            <w:u w:val="single"/>
            <w:lang w:eastAsia="fi-FI"/>
          </w:rPr>
          <w:t>Liitekartta, yleissuunnitelmaluonnos (pdf)</w:t>
        </w:r>
      </w:hyperlink>
    </w:p>
    <w:p w:rsidR="00F3034F" w:rsidRPr="00F3034F" w:rsidRDefault="00F3034F" w:rsidP="00F3034F">
      <w:pPr>
        <w:numPr>
          <w:ilvl w:val="0"/>
          <w:numId w:val="94"/>
        </w:numPr>
        <w:spacing w:before="100" w:beforeAutospacing="1" w:after="100" w:afterAutospacing="1" w:line="240" w:lineRule="auto"/>
        <w:rPr>
          <w:rFonts w:ascii="Times New Roman" w:eastAsia="Times New Roman" w:hAnsi="Times New Roman" w:cs="Times New Roman"/>
          <w:sz w:val="24"/>
          <w:szCs w:val="24"/>
          <w:lang w:eastAsia="fi-FI"/>
        </w:rPr>
      </w:pPr>
      <w:hyperlink r:id="rId217" w:history="1">
        <w:r w:rsidRPr="00F3034F">
          <w:rPr>
            <w:rFonts w:ascii="Times New Roman" w:eastAsia="Times New Roman" w:hAnsi="Times New Roman" w:cs="Times New Roman"/>
            <w:color w:val="0000FF"/>
            <w:sz w:val="24"/>
            <w:szCs w:val="24"/>
            <w:u w:val="single"/>
            <w:lang w:eastAsia="fi-FI"/>
          </w:rPr>
          <w:t>Hankkeen internetsivut</w:t>
        </w:r>
      </w:hyperlink>
      <w:r w:rsidRPr="00F3034F">
        <w:rPr>
          <w:rFonts w:ascii="Times New Roman" w:eastAsia="Times New Roman" w:hAnsi="Times New Roman" w:cs="Times New Roman"/>
          <w:sz w:val="24"/>
          <w:szCs w:val="24"/>
          <w:lang w:eastAsia="fi-FI"/>
        </w:rPr>
        <w:b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Pohjois-Savon ELY-keskus</w:t>
      </w:r>
      <w:r w:rsidRPr="00F3034F">
        <w:rPr>
          <w:rFonts w:ascii="Times New Roman" w:eastAsia="Times New Roman" w:hAnsi="Times New Roman" w:cs="Times New Roman"/>
          <w:sz w:val="24"/>
          <w:szCs w:val="24"/>
          <w:lang w:eastAsia="fi-FI"/>
        </w:rPr>
        <w:br/>
        <w:t>Kehittämispäällikkö Timo Järvinen</w:t>
      </w:r>
      <w:r w:rsidRPr="00F3034F">
        <w:rPr>
          <w:rFonts w:ascii="Times New Roman" w:eastAsia="Times New Roman" w:hAnsi="Times New Roman" w:cs="Times New Roman"/>
          <w:sz w:val="24"/>
          <w:szCs w:val="24"/>
          <w:lang w:eastAsia="fi-FI"/>
        </w:rPr>
        <w:br/>
        <w:t xml:space="preserve">puh. 0295 026 722 tai </w:t>
      </w:r>
      <w:hyperlink r:id="rId218" w:history="1">
        <w:r w:rsidRPr="00F3034F">
          <w:rPr>
            <w:rFonts w:ascii="Times New Roman" w:eastAsia="Times New Roman" w:hAnsi="Times New Roman" w:cs="Times New Roman"/>
            <w:color w:val="0000FF"/>
            <w:sz w:val="24"/>
            <w:szCs w:val="24"/>
            <w:u w:val="single"/>
            <w:lang w:eastAsia="fi-FI"/>
          </w:rPr>
          <w:t>etunimi.sukunimi@ely-keskus.fi</w:t>
        </w:r>
      </w:hyperlink>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Sito</w:t>
      </w:r>
      <w:r w:rsidRPr="00F3034F">
        <w:rPr>
          <w:rFonts w:ascii="Times New Roman" w:eastAsia="Times New Roman" w:hAnsi="Times New Roman" w:cs="Times New Roman"/>
          <w:sz w:val="24"/>
          <w:szCs w:val="24"/>
          <w:lang w:eastAsia="fi-FI"/>
        </w:rPr>
        <w:br/>
        <w:t>Matti Romppanen</w:t>
      </w:r>
      <w:r w:rsidRPr="00F3034F">
        <w:rPr>
          <w:rFonts w:ascii="Times New Roman" w:eastAsia="Times New Roman" w:hAnsi="Times New Roman" w:cs="Times New Roman"/>
          <w:sz w:val="24"/>
          <w:szCs w:val="24"/>
          <w:lang w:eastAsia="fi-FI"/>
        </w:rPr>
        <w:br/>
        <w:t xml:space="preserve">puh. 020 747 6740 tai </w:t>
      </w:r>
      <w:hyperlink r:id="rId219" w:history="1">
        <w:r w:rsidRPr="00F3034F">
          <w:rPr>
            <w:rFonts w:ascii="Times New Roman" w:eastAsia="Times New Roman" w:hAnsi="Times New Roman" w:cs="Times New Roman"/>
            <w:color w:val="0000FF"/>
            <w:sz w:val="24"/>
            <w:szCs w:val="24"/>
            <w:u w:val="single"/>
            <w:lang w:eastAsia="fi-FI"/>
          </w:rPr>
          <w:t>etunimi.sukunimi@sitowise.com</w:t>
        </w:r>
      </w:hyperlink>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hyperlink r:id="rId220" w:tgtFrame="_blank" w:history="1">
        <w:r w:rsidRPr="00F3034F">
          <w:rPr>
            <w:rFonts w:ascii="Times New Roman" w:eastAsia="Times New Roman" w:hAnsi="Times New Roman" w:cs="Times New Roman"/>
            <w:color w:val="0000FF"/>
            <w:sz w:val="24"/>
            <w:szCs w:val="24"/>
            <w:u w:val="single"/>
            <w:lang w:eastAsia="fi-FI"/>
          </w:rPr>
          <w:t>www.tohmajarvi.fi</w:t>
        </w:r>
      </w:hyperlink>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28.11.2017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Pohjois-Karjalan maaseutuluotain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Pohjois-Karjalan maaseutuluotain – tuloksekas ensilento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Itä-Suomen yliopiston alue- ja kuntatutkimuskeskus Spatian maaseutubarometrin mukaan Pohjois-Karjalan maaseudulla arvostetaan palveluja ja sujuvaa arkea. Kehittämiskohteiden kärkeen nousivat jatkojalostuksen, luonnontuotealan, elintarvikkeiden viennin edistäminen, etäyhteyksiin perustuvien palvelujen sekä luomu-tuotannon edistäminen.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Spatia kysyi maaseudun näkymiä ja nousevia suuntia asiantuntija- ja kokemusraadilta, johon osallistui lähes 120 henkilöä. Raati antoi Pohjois-Karjalan maaseudulle kouluarvosanaksi 6,6. Maaseutua arvostetaan asuinpaikkana ja ympäristönä. Eniten kehitettävää nähtiin olevan työssä, osaamisessa ja elinkeinoissa.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F3034F">
        <w:rPr>
          <w:rFonts w:ascii="Times New Roman" w:eastAsia="Times New Roman" w:hAnsi="Times New Roman" w:cs="Times New Roman"/>
          <w:sz w:val="24"/>
          <w:szCs w:val="24"/>
          <w:lang w:eastAsia="fi-FI"/>
        </w:rPr>
        <w:t>-</w:t>
      </w:r>
      <w:proofErr w:type="gramEnd"/>
      <w:r w:rsidRPr="00F3034F">
        <w:rPr>
          <w:rFonts w:ascii="Times New Roman" w:eastAsia="Times New Roman" w:hAnsi="Times New Roman" w:cs="Times New Roman"/>
          <w:sz w:val="24"/>
          <w:szCs w:val="24"/>
          <w:lang w:eastAsia="fi-FI"/>
        </w:rPr>
        <w:t xml:space="preserve"> Barometrin tavoitteena on vahvistaa  ja monipuolistaa Pohjois-Karjalan maaseudun kehityksen seurantaa, ennakointia ja julkisuusprofiilia, kertoo Pekka Tahvanainen Pohjois-Karjalan ELY-keskuksesta. Kehitämme maaseutua maaseuturahaston hankkeiden avulla. Barometri antaa meille eväitä rahoituksen suuntaamiseen.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Kokemusperäinen tieto käyttöön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Spatia toteutti maaseutubarometrin osana Itä-Suomen yliopiston Pohjois-Karjalan maaseutuluotain kokeiluhanketta. Hanke on saanut rahoituksen maaseuturahastosta. Spatia kehitti hankkeessa prosessimaisen työtavan, jossa hyödynnetään tilastoja, tutkimusta sekä kokemus- ja asiantuntijatietoa. Työtapaa tullaan käyttämään myös jatkossa.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Maaseutuluotain-hankkeen raportti löytyy verkosta osoitteesta: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www.uef.fi/spatia/julkaisut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#maaseutu2020 #pohjoiskarjala #maaseutufi #maaseutu #maapuhuu</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br/>
      </w:r>
      <w:r w:rsidRPr="00F3034F">
        <w:rPr>
          <w:rFonts w:ascii="Times New Roman" w:eastAsia="Times New Roman" w:hAnsi="Times New Roman" w:cs="Times New Roman"/>
          <w:b/>
          <w:bCs/>
          <w:sz w:val="24"/>
          <w:szCs w:val="24"/>
          <w:lang w:eastAsia="fi-FI"/>
        </w:rPr>
        <w:t>Lisätietoa</w:t>
      </w: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Pohjois-Karjalan ELY-keskus, Maaseutu- ja energiayksikön päällikkö, Pekka Tahvanainen, </w:t>
      </w:r>
      <w:proofErr w:type="gramStart"/>
      <w:r w:rsidRPr="00F3034F">
        <w:rPr>
          <w:rFonts w:ascii="Times New Roman" w:eastAsia="Times New Roman" w:hAnsi="Times New Roman" w:cs="Times New Roman"/>
          <w:sz w:val="24"/>
          <w:szCs w:val="24"/>
          <w:lang w:eastAsia="fi-FI"/>
        </w:rPr>
        <w:t>puh. 02950 26107</w:t>
      </w:r>
      <w:proofErr w:type="gramEnd"/>
      <w:r w:rsidRPr="00F3034F">
        <w:rPr>
          <w:rFonts w:ascii="Times New Roman" w:eastAsia="Times New Roman" w:hAnsi="Times New Roman" w:cs="Times New Roman"/>
          <w:sz w:val="24"/>
          <w:szCs w:val="24"/>
          <w:lang w:eastAsia="fi-FI"/>
        </w:rPr>
        <w:t>, pekka.tahvanainen@ely-keskus.fi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Alue- ja kuntatutkimuskeskus Spatia, Itä-Suomen yliopisto, Joensuun kampus, Projektitutkija Pasi Saukkonen, puh. 050 464 2534, pasi.saukkonen@uef.fi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Kuvapankit</w:t>
      </w: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Maaseutu.fi: http://maaseutu.kuvat.fi/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https</w:t>
      </w:r>
      <w:proofErr w:type="gramStart"/>
      <w:r w:rsidRPr="00F3034F">
        <w:rPr>
          <w:rFonts w:ascii="Times New Roman" w:eastAsia="Times New Roman" w:hAnsi="Times New Roman" w:cs="Times New Roman"/>
          <w:sz w:val="24"/>
          <w:szCs w:val="24"/>
          <w:lang w:eastAsia="fi-FI"/>
        </w:rPr>
        <w:t>://</w:t>
      </w:r>
      <w:proofErr w:type="gramEnd"/>
      <w:r w:rsidRPr="00F3034F">
        <w:rPr>
          <w:rFonts w:ascii="Times New Roman" w:eastAsia="Times New Roman" w:hAnsi="Times New Roman" w:cs="Times New Roman"/>
          <w:sz w:val="24"/>
          <w:szCs w:val="24"/>
          <w:lang w:eastAsia="fi-FI"/>
        </w:rPr>
        <w:t>maakaista.fi/etusivu/maakaista-info/kuvapankki</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7.12.2017 </w:t>
      </w:r>
    </w:p>
    <w:p w:rsidR="00864E45" w:rsidRDefault="00864E45" w:rsidP="00F3034F"/>
    <w:p w:rsidR="00F3034F" w:rsidRDefault="00F3034F" w:rsidP="00F3034F"/>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lastRenderedPageBreak/>
        <w:t xml:space="preserve">Vedenpinnat edelleen korkealla, Pielinen kääntynee laskuun joulukuun puolivälin tienoilla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Vedenpinnat edelleen korkealla, Pielinen kääntynee laskuun joulukuun puolivälin tienoilla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Ilmatieteen laitoksen mukaan marraskuun </w:t>
      </w:r>
      <w:r w:rsidRPr="00F3034F">
        <w:rPr>
          <w:rFonts w:ascii="Times New Roman" w:eastAsia="Times New Roman" w:hAnsi="Times New Roman" w:cs="Times New Roman"/>
          <w:b/>
          <w:bCs/>
          <w:sz w:val="24"/>
          <w:szCs w:val="24"/>
          <w:lang w:eastAsia="fi-FI"/>
        </w:rPr>
        <w:t>keskilämpötila</w:t>
      </w:r>
      <w:r w:rsidRPr="00F3034F">
        <w:rPr>
          <w:rFonts w:ascii="Times New Roman" w:eastAsia="Times New Roman" w:hAnsi="Times New Roman" w:cs="Times New Roman"/>
          <w:sz w:val="24"/>
          <w:szCs w:val="24"/>
          <w:lang w:eastAsia="fi-FI"/>
        </w:rPr>
        <w:t xml:space="preserve"> oli Pohjois-Karjalassa noin kolme astetta tavanomaista lämpimämpi. Esimerkiksi Valtimolla marraskuun keskilämpötila oli -0,6 astetta ja Joensuun lentoasemalla -0,1 astetta. Edellinen on 3,2 astetta ja jälkimmäinen 2,5 astetta ajankohdan keskiarvoa lämpimämpi.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Marraskuun </w:t>
      </w:r>
      <w:r w:rsidRPr="00F3034F">
        <w:rPr>
          <w:rFonts w:ascii="Times New Roman" w:eastAsia="Times New Roman" w:hAnsi="Times New Roman" w:cs="Times New Roman"/>
          <w:b/>
          <w:bCs/>
          <w:sz w:val="24"/>
          <w:szCs w:val="24"/>
          <w:lang w:eastAsia="fi-FI"/>
        </w:rPr>
        <w:t>sademäärä</w:t>
      </w:r>
      <w:r w:rsidRPr="00F3034F">
        <w:rPr>
          <w:rFonts w:ascii="Times New Roman" w:eastAsia="Times New Roman" w:hAnsi="Times New Roman" w:cs="Times New Roman"/>
          <w:sz w:val="24"/>
          <w:szCs w:val="24"/>
          <w:lang w:eastAsia="fi-FI"/>
        </w:rPr>
        <w:t xml:space="preserve"> maakunnassamme oli viidenneksen tavanomaista suurempi. Kuukauden aikana satoi keskimäärin 67 mm, kun tavallisesti sataa 57 mm.</w:t>
      </w:r>
      <w:r w:rsidRPr="00F3034F">
        <w:rPr>
          <w:rFonts w:ascii="Times New Roman" w:eastAsia="Times New Roman" w:hAnsi="Times New Roman" w:cs="Times New Roman"/>
          <w:sz w:val="24"/>
          <w:szCs w:val="24"/>
          <w:lang w:eastAsia="fi-FI"/>
        </w:rPr>
        <w:br/>
        <w:t>Kuun puolivälistä lähtien sateet tulivat lumena ja marras-joulukuun vaihteessa lunta oli 15 - 30 cm.</w:t>
      </w:r>
      <w:r w:rsidRPr="00F3034F">
        <w:rPr>
          <w:rFonts w:ascii="Times New Roman" w:eastAsia="Times New Roman" w:hAnsi="Times New Roman" w:cs="Times New Roman"/>
          <w:sz w:val="24"/>
          <w:szCs w:val="24"/>
          <w:lang w:eastAsia="fi-FI"/>
        </w:rPr>
        <w:br/>
        <w:t>Viime päivien lumisateet ovat lisänneet lumipeitteen vahvuutta, joten lunta on nyt 22 - 44 cm.</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Pielisen vedenpinta kohosi marraskuun aikana 9 cm ja kuukauden viimeisenä päivänä </w:t>
      </w:r>
      <w:r w:rsidRPr="00F3034F">
        <w:rPr>
          <w:rFonts w:ascii="Times New Roman" w:eastAsia="Times New Roman" w:hAnsi="Times New Roman" w:cs="Times New Roman"/>
          <w:b/>
          <w:bCs/>
          <w:sz w:val="24"/>
          <w:szCs w:val="24"/>
          <w:lang w:eastAsia="fi-FI"/>
        </w:rPr>
        <w:t>vedenkorkeus</w:t>
      </w:r>
      <w:r w:rsidRPr="00F3034F">
        <w:rPr>
          <w:rFonts w:ascii="Times New Roman" w:eastAsia="Times New Roman" w:hAnsi="Times New Roman" w:cs="Times New Roman"/>
          <w:sz w:val="24"/>
          <w:szCs w:val="24"/>
          <w:lang w:eastAsia="fi-FI"/>
        </w:rPr>
        <w:t xml:space="preserve"> oli 54 cm ajankohdan pitkäaikaista keskiarvoa korkeammalla.</w:t>
      </w:r>
      <w:r w:rsidRPr="00F3034F">
        <w:rPr>
          <w:rFonts w:ascii="Times New Roman" w:eastAsia="Times New Roman" w:hAnsi="Times New Roman" w:cs="Times New Roman"/>
          <w:sz w:val="24"/>
          <w:szCs w:val="24"/>
          <w:lang w:eastAsia="fi-FI"/>
        </w:rPr>
        <w:br/>
        <w:t>Orivesi-Pyhäselän vedenpinta nousi Arvinsalmen asteikolla mitattuna 13 cm marraskuun aikana. Marras-joulukuun vaihteessa Orivesi-Pyhäselän vedenkorkeus oli 44 cm ajankohdan keskiarvon yläpuolella. Ruunaan vedenkorkeus oli marraskuun lopussa 18 cm, Kajoonjärven 16 cm ja Viinijärven myöskin 16 cm ajankohdan pitkäaikaista keskiarvoa korkeammalla. </w:t>
      </w:r>
      <w:r w:rsidRPr="00F3034F">
        <w:rPr>
          <w:rFonts w:ascii="Times New Roman" w:eastAsia="Times New Roman" w:hAnsi="Times New Roman" w:cs="Times New Roman"/>
          <w:sz w:val="24"/>
          <w:szCs w:val="24"/>
          <w:lang w:eastAsia="fi-FI"/>
        </w:rPr>
        <w:br/>
        <w:t>Suomen ympäristökeskuksen ennusteen mukaan Pielisen vedenpinta kääntyy laskuun joulukuun puolivälin jälkeen ja laskua kertynee 10 cm tammikuun alkuun mennessä.</w:t>
      </w:r>
      <w:r w:rsidRPr="00F3034F">
        <w:rPr>
          <w:rFonts w:ascii="Times New Roman" w:eastAsia="Times New Roman" w:hAnsi="Times New Roman" w:cs="Times New Roman"/>
          <w:sz w:val="24"/>
          <w:szCs w:val="24"/>
          <w:lang w:eastAsia="fi-FI"/>
        </w:rPr>
        <w:br/>
        <w:t>Orivesi-Pyhäselän vedenkorkeus nousee joulukuussa keskiennusteen mukaan noin 12 cm. Maksimivedenkorkeuden ajankohta sattunee tammikuun puoliväliin. Tuolloin Orivesi-Pyhäselän vedenpinta on noin 10 cm tämänhetkistä korkeammalla.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Pielisjoen ja Koitajoen marraskuun </w:t>
      </w:r>
      <w:r w:rsidRPr="00F3034F">
        <w:rPr>
          <w:rFonts w:ascii="Times New Roman" w:eastAsia="Times New Roman" w:hAnsi="Times New Roman" w:cs="Times New Roman"/>
          <w:b/>
          <w:bCs/>
          <w:sz w:val="24"/>
          <w:szCs w:val="24"/>
          <w:lang w:eastAsia="fi-FI"/>
        </w:rPr>
        <w:t xml:space="preserve">keskivirtaama </w:t>
      </w:r>
      <w:r w:rsidRPr="00F3034F">
        <w:rPr>
          <w:rFonts w:ascii="Times New Roman" w:eastAsia="Times New Roman" w:hAnsi="Times New Roman" w:cs="Times New Roman"/>
          <w:sz w:val="24"/>
          <w:szCs w:val="24"/>
          <w:lang w:eastAsia="fi-FI"/>
        </w:rPr>
        <w:t>oli puolitoistakertainen tavanomaiseen verrattuna. Lieksanjoessa virtasi marraskuussa vettä kolmanneksen normaalia enemmän. Virtaamat ovat pienenemään päin, mutta pysynevät Suomen ympäristökeskuksen ennusteiden mukaan tavanomaista suurempina koko joulukuun ajan.</w:t>
      </w:r>
    </w:p>
    <w:p w:rsidR="00F3034F" w:rsidRPr="00F3034F" w:rsidRDefault="00F3034F" w:rsidP="00F3034F">
      <w:pPr>
        <w:spacing w:before="100" w:beforeAutospacing="1" w:after="100" w:afterAutospacing="1" w:line="240" w:lineRule="auto"/>
        <w:ind w:left="-2"/>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Pohjois-Karjalan ELY-keskuksen mittauspisteissä </w:t>
      </w:r>
      <w:r w:rsidRPr="00F3034F">
        <w:rPr>
          <w:rFonts w:ascii="Times New Roman" w:eastAsia="Times New Roman" w:hAnsi="Times New Roman" w:cs="Times New Roman"/>
          <w:b/>
          <w:bCs/>
          <w:sz w:val="24"/>
          <w:szCs w:val="24"/>
          <w:lang w:eastAsia="fi-FI"/>
        </w:rPr>
        <w:t>pohjavedenkorkeus</w:t>
      </w:r>
      <w:r w:rsidRPr="00F3034F">
        <w:rPr>
          <w:rFonts w:ascii="Times New Roman" w:eastAsia="Times New Roman" w:hAnsi="Times New Roman" w:cs="Times New Roman"/>
          <w:sz w:val="24"/>
          <w:szCs w:val="24"/>
          <w:lang w:eastAsia="fi-FI"/>
        </w:rPr>
        <w:t xml:space="preserve"> oli marraskuun lopussa 8 - 87 cm tavanomaista ylempänä. Pienin poikkeama ajankohdan keskiarvoon verrattuna oli Kontiolahden Jaamankankaan ja suurin Ilomantsin Kuuksenvaaran mittauspisteessä. </w:t>
      </w:r>
      <w:r w:rsidRPr="00F3034F">
        <w:rPr>
          <w:rFonts w:ascii="Times New Roman" w:eastAsia="Times New Roman" w:hAnsi="Times New Roman" w:cs="Times New Roman"/>
          <w:b/>
          <w:bCs/>
          <w:sz w:val="24"/>
          <w:szCs w:val="24"/>
          <w:lang w:eastAsia="fi-FI"/>
        </w:rPr>
        <w:t xml:space="preserve">Routaa </w:t>
      </w:r>
      <w:r w:rsidRPr="00F3034F">
        <w:rPr>
          <w:rFonts w:ascii="Times New Roman" w:eastAsia="Times New Roman" w:hAnsi="Times New Roman" w:cs="Times New Roman"/>
          <w:sz w:val="24"/>
          <w:szCs w:val="24"/>
          <w:lang w:eastAsia="fi-FI"/>
        </w:rPr>
        <w:t>ei havaintopisteissä vielä ollut laisinkaan.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Normaalisti Pielisen </w:t>
      </w:r>
      <w:r w:rsidRPr="00F3034F">
        <w:rPr>
          <w:rFonts w:ascii="Times New Roman" w:eastAsia="Times New Roman" w:hAnsi="Times New Roman" w:cs="Times New Roman"/>
          <w:b/>
          <w:bCs/>
          <w:sz w:val="24"/>
          <w:szCs w:val="24"/>
          <w:lang w:eastAsia="fi-FI"/>
        </w:rPr>
        <w:t>jäänpaksuus</w:t>
      </w:r>
      <w:r w:rsidRPr="00F3034F">
        <w:rPr>
          <w:rFonts w:ascii="Times New Roman" w:eastAsia="Times New Roman" w:hAnsi="Times New Roman" w:cs="Times New Roman"/>
          <w:sz w:val="24"/>
          <w:szCs w:val="24"/>
          <w:lang w:eastAsia="fi-FI"/>
        </w:rPr>
        <w:t xml:space="preserve"> on marraskuun lopussa 8 cm ja Pyhäselän 7 cm. Tänä vuonna jäätä ei kummallakaan havaintopaikalla vielä ollut. Pienemmät lammet ja suojaisat matalat järvien lahdet ovat jäässä. </w:t>
      </w:r>
      <w:r w:rsidRPr="00F3034F">
        <w:rPr>
          <w:rFonts w:ascii="Times New Roman" w:eastAsia="Times New Roman" w:hAnsi="Times New Roman" w:cs="Times New Roman"/>
          <w:b/>
          <w:bCs/>
          <w:sz w:val="24"/>
          <w:szCs w:val="24"/>
          <w:lang w:eastAsia="fi-FI"/>
        </w:rPr>
        <w:t>Jäällä liikkumista on vältettävä, sillä jää voi vielä olla vaarallisen ohutta.</w:t>
      </w:r>
    </w:p>
    <w:p w:rsidR="00F3034F" w:rsidRPr="00F3034F" w:rsidRDefault="00F3034F" w:rsidP="00F3034F">
      <w:pPr>
        <w:numPr>
          <w:ilvl w:val="0"/>
          <w:numId w:val="95"/>
        </w:numPr>
        <w:spacing w:before="100" w:beforeAutospacing="1" w:after="100" w:afterAutospacing="1" w:line="240" w:lineRule="auto"/>
        <w:rPr>
          <w:rFonts w:ascii="Times New Roman" w:eastAsia="Times New Roman" w:hAnsi="Times New Roman" w:cs="Times New Roman"/>
          <w:sz w:val="24"/>
          <w:szCs w:val="24"/>
          <w:lang w:eastAsia="fi-FI"/>
        </w:rPr>
      </w:pPr>
      <w:hyperlink r:id="rId221" w:tgtFrame="_blank" w:history="1">
        <w:r w:rsidRPr="00F3034F">
          <w:rPr>
            <w:rFonts w:ascii="Times New Roman" w:eastAsia="Times New Roman" w:hAnsi="Times New Roman" w:cs="Times New Roman"/>
            <w:color w:val="0000FF"/>
            <w:sz w:val="24"/>
            <w:szCs w:val="24"/>
            <w:u w:val="single"/>
            <w:lang w:eastAsia="fi-FI"/>
          </w:rPr>
          <w:t>Tilasto-osa</w:t>
        </w:r>
      </w:hyperlink>
      <w:r w:rsidRPr="00F3034F">
        <w:rPr>
          <w:rFonts w:ascii="Times New Roman" w:eastAsia="Times New Roman" w:hAnsi="Times New Roman" w:cs="Times New Roman"/>
          <w:sz w:val="24"/>
          <w:szCs w:val="24"/>
          <w:lang w:eastAsia="fi-FI"/>
        </w:rPr>
        <w:t xml:space="preserve"> (pdf)</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Vesitaloussuunnittelija Esa Päivinen, puh. 0295 026 218, esa.paivinen(at)ely-keskus.fi</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12.12.2017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Kalatalousalueiden määrä vähenee sadalla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Kalatalousalueiden määrä vähenee sadalla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ELY-keskukset ovat vahvistaneet kalatalousalueiden uudet rajat. Kalavarojen kestävän käytön ohjaamiseksi perustetaan yhteensä 118 kalatalousaluetta.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Uudet kalatalousalueet on muodostettu entisten kalastusalueiden tilalle. Kalastusalueita on vielä noin 220 kappaletta, mutta vuoden 2019 alussa perustettavia alueita on noin sata vähemmän.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 Uudistuksen tavoitteena on kalakantojen kestävä käyttö ja hoidon järjestäminen entistä paremmin, Pohjois-Savon ELY-keskuksen kalastusbiologi </w:t>
      </w:r>
      <w:r w:rsidRPr="00F3034F">
        <w:rPr>
          <w:rFonts w:ascii="Times New Roman" w:eastAsia="Times New Roman" w:hAnsi="Times New Roman" w:cs="Times New Roman"/>
          <w:b/>
          <w:bCs/>
          <w:sz w:val="24"/>
          <w:szCs w:val="24"/>
          <w:lang w:eastAsia="fi-FI"/>
        </w:rPr>
        <w:t>Teemu Hentinen</w:t>
      </w:r>
      <w:r w:rsidRPr="00F3034F">
        <w:rPr>
          <w:rFonts w:ascii="Times New Roman" w:eastAsia="Times New Roman" w:hAnsi="Times New Roman" w:cs="Times New Roman"/>
          <w:sz w:val="24"/>
          <w:szCs w:val="24"/>
          <w:lang w:eastAsia="fi-FI"/>
        </w:rPr>
        <w:t xml:space="preserve"> kertoo.</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Uuden kalastuslain perusteella vesialueet jaetaan kalatalousalueiksi niiden omistussuhteista ja hallinnollisista rajoista riippumatta. Kalatalousalueet muodostuvat kalataloudellisesti riittävän suuresta yhtenäisestä alueesta. Aluetta määritettäessä on otettu huomioon kalastuksen tarkoituksenmukainen järjestäminen ja vaelluskalojen elinkierto. Rajoihin vaikuttivat myös sosiaalisen kestävyyden näkökulmat.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Kalatalousalueet aloittavat toimintansa vuoden 2019 alussa. Niiden ensimmäisiä tehtäviä on laatia alueilleen käyttö- ja hoitosuunnitelmat, joiden tarkoituksena on turvata alueen kalavarojen kestävä ja monipuolinen tuotto ja käyttö sekä biologinen monimuotoisuus, Hentinen kuvaa.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Lisäksi kalatalousalueet edistävät vapaa-ajan sekä kaupallisen kalastuksen toimintaedellytyksiä.</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Kalatalousaluejaon tekijöinä laaja sidosryhmä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Uudet kalatalousalueet perustuvat kalatalouden yhteistyöryhmien esityksiin ja niistä annettuihin lausuntoihin. Kalatalouden yhteistyöryhmät ympäri Suomen tekivät omien alueidensa kalatalouspalveluista vastaaville ELY-keskuksille (Varsinais-Suomi, Pohjois-Savo, Lappi) ehdotukset vesialueiden jakamiseksi kalatalousalueisiin.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Yhteistyöryhmien rooli korostuu myös jatkossa, kun muun muassa kalatalousalueiden käyttö- ja hoitosuunnitelmia laaditaan ottaen huomioon valtakunnalliset hoitosuunnitelmat ja ohjelmat.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ELY-keskusten päätökset ja karttapalvelu sekä yhteistyöryhmien esitykset ja esityksistä annetut lausunnot ovat nähtävillä ELY-keskuksen internetsivuilla</w:t>
      </w:r>
      <w:r w:rsidRPr="00F3034F">
        <w:rPr>
          <w:rFonts w:ascii="Times New Roman" w:eastAsia="Times New Roman" w:hAnsi="Times New Roman" w:cs="Times New Roman"/>
          <w:sz w:val="24"/>
          <w:szCs w:val="24"/>
          <w:lang w:eastAsia="fi-FI"/>
        </w:rPr>
        <w:br/>
      </w:r>
      <w:hyperlink r:id="rId222" w:history="1">
        <w:r w:rsidRPr="00F3034F">
          <w:rPr>
            <w:rFonts w:ascii="Times New Roman" w:eastAsia="Times New Roman" w:hAnsi="Times New Roman" w:cs="Times New Roman"/>
            <w:b/>
            <w:bCs/>
            <w:color w:val="0000FF"/>
            <w:sz w:val="24"/>
            <w:szCs w:val="24"/>
            <w:u w:val="single"/>
            <w:lang w:eastAsia="fi-FI"/>
          </w:rPr>
          <w:t>http://www.ely-keskus.fi/web/ely/kalatalousaluejako</w:t>
        </w:r>
      </w:hyperlink>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i/>
          <w:iCs/>
          <w:sz w:val="24"/>
          <w:szCs w:val="24"/>
          <w:lang w:eastAsia="fi-FI"/>
        </w:rPr>
        <w:t>Suomessa toimii kymmenen ELY-keskusten asettamaa alueellista kalatalouden yhteistyöryhmää. Kalatalousaluejakoa ovat olleet tekemässä yhteistyöryhmissä nykyisten kalastusalueiden edustajat ja suuri joukko kalatalouden toimijoita ja sidosryhmien edustajia.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lastRenderedPageBreak/>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Varsinais-Suomen ELY-keskus,</w:t>
      </w:r>
    </w:p>
    <w:p w:rsidR="00F3034F" w:rsidRPr="00F3034F" w:rsidRDefault="00F3034F" w:rsidP="00F3034F">
      <w:pPr>
        <w:numPr>
          <w:ilvl w:val="0"/>
          <w:numId w:val="96"/>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Kalatalouspäällikkö Kari Ranta-aho, p. 0295 022 650</w:t>
      </w:r>
    </w:p>
    <w:p w:rsidR="00F3034F" w:rsidRPr="00F3034F" w:rsidRDefault="00F3034F" w:rsidP="00F3034F">
      <w:pPr>
        <w:numPr>
          <w:ilvl w:val="0"/>
          <w:numId w:val="96"/>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Kalastusbiologi Mikko Koivurinta, p. 0295 021 080</w:t>
      </w:r>
    </w:p>
    <w:p w:rsidR="00F3034F" w:rsidRPr="00F3034F" w:rsidRDefault="00F3034F" w:rsidP="00F3034F">
      <w:pPr>
        <w:numPr>
          <w:ilvl w:val="0"/>
          <w:numId w:val="96"/>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Kalastusmestari Kyösti Nousiainen, p. 0295 028 602</w:t>
      </w:r>
    </w:p>
    <w:p w:rsidR="00F3034F" w:rsidRPr="00F3034F" w:rsidRDefault="00F3034F" w:rsidP="00F3034F">
      <w:pPr>
        <w:numPr>
          <w:ilvl w:val="0"/>
          <w:numId w:val="96"/>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Kalastusmestari Vesa Vanninen 0295 029 095</w:t>
      </w:r>
    </w:p>
    <w:p w:rsidR="00F3034F" w:rsidRPr="00F3034F" w:rsidRDefault="00F3034F" w:rsidP="00F3034F">
      <w:pPr>
        <w:numPr>
          <w:ilvl w:val="0"/>
          <w:numId w:val="96"/>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Kalastusmestari Juhani Salmi, p. 0295 023 026</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Pohjois-Savon ELY-keskus,</w:t>
      </w:r>
    </w:p>
    <w:p w:rsidR="00F3034F" w:rsidRPr="00F3034F" w:rsidRDefault="00F3034F" w:rsidP="00F3034F">
      <w:pPr>
        <w:numPr>
          <w:ilvl w:val="0"/>
          <w:numId w:val="97"/>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Kalatalouspäällikkö Timo Takkunen, p. 0295 026 626</w:t>
      </w:r>
    </w:p>
    <w:p w:rsidR="00F3034F" w:rsidRPr="00F3034F" w:rsidRDefault="00F3034F" w:rsidP="00F3034F">
      <w:pPr>
        <w:numPr>
          <w:ilvl w:val="0"/>
          <w:numId w:val="97"/>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Kalastusbiologi Hannu Salo, p. 0295 025 095</w:t>
      </w:r>
    </w:p>
    <w:p w:rsidR="00F3034F" w:rsidRPr="00F3034F" w:rsidRDefault="00F3034F" w:rsidP="00F3034F">
      <w:pPr>
        <w:numPr>
          <w:ilvl w:val="0"/>
          <w:numId w:val="97"/>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Kalastusbiologi Timo Turunen, p. 0295 026 112</w:t>
      </w:r>
    </w:p>
    <w:p w:rsidR="00F3034F" w:rsidRPr="00F3034F" w:rsidRDefault="00F3034F" w:rsidP="00F3034F">
      <w:pPr>
        <w:numPr>
          <w:ilvl w:val="0"/>
          <w:numId w:val="97"/>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Kalastusbiologi Teemu Hentinen, p. 0295 024 037</w:t>
      </w:r>
    </w:p>
    <w:p w:rsidR="00F3034F" w:rsidRPr="00F3034F" w:rsidRDefault="00F3034F" w:rsidP="00F3034F">
      <w:pPr>
        <w:numPr>
          <w:ilvl w:val="0"/>
          <w:numId w:val="97"/>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Kalatalousasiantuntija Kari Kosunen, p. 0295 026 585</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Lapin ELY-keskus,</w:t>
      </w:r>
    </w:p>
    <w:p w:rsidR="00F3034F" w:rsidRPr="00F3034F" w:rsidRDefault="00F3034F" w:rsidP="00F3034F">
      <w:pPr>
        <w:numPr>
          <w:ilvl w:val="0"/>
          <w:numId w:val="98"/>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Kalatalouspäällikkö Pentti Pasanen, p. 0295 037 107</w:t>
      </w:r>
    </w:p>
    <w:p w:rsidR="00F3034F" w:rsidRPr="00F3034F" w:rsidRDefault="00F3034F" w:rsidP="00F3034F">
      <w:pPr>
        <w:numPr>
          <w:ilvl w:val="0"/>
          <w:numId w:val="98"/>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Kalatalousasiantuntija Timo Väänänen, p. 0295 037 567</w:t>
      </w:r>
    </w:p>
    <w:p w:rsidR="00F3034F" w:rsidRPr="00F3034F" w:rsidRDefault="00F3034F" w:rsidP="00F3034F">
      <w:pPr>
        <w:numPr>
          <w:ilvl w:val="0"/>
          <w:numId w:val="98"/>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Kalatalousasiantuntija Kalle Torvinen, p. 0295 023 589</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13.12.2017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Avustukset kalatalouden alueelliseen edistämiseen ovat haettavana ELY-keskuksista 31.1.2018 saakka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Avustukset kalatalouden alueelliseen edistämiseen ovat haettavana ELY-keskuksista 31.1.2018 saakka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ELY-keskusten kalatalousviranomaiset myöntävät erityisavustuksia alueellisiin kalatalouden edistämishankkeisiin sekä yleisavustuksia kalastusaluetoimintaan. Myönnettävät määrärahat ovat kertyneet kalastajien maksamista kalastonhoitomaksuista.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Vuoden 2018 määrärahojen hakuaika alkaa 15.12.2017. ELY-keskukset ottavat hakemuksia vastaan 31.1.2018 kello 16.15 saakka.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Erityisavustuksia</w:t>
      </w:r>
      <w:r w:rsidRPr="00F3034F">
        <w:rPr>
          <w:rFonts w:ascii="Times New Roman" w:eastAsia="Times New Roman" w:hAnsi="Times New Roman" w:cs="Times New Roman"/>
          <w:sz w:val="24"/>
          <w:szCs w:val="24"/>
          <w:lang w:eastAsia="fi-FI"/>
        </w:rPr>
        <w:t xml:space="preserve"> myönnetään alueellisiin kehittämis-, kokeilu-, koulutus-, selvitys- ja valistushankkeisiin, jotka edistävät kalavesien kestävän käytön ja hoidon suunnittelua, toimeenpanoa, ohjaamista ja kehittämistä sekä kalastuksenvalvontaa.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Etusijalla ovat hankkeet, joiden tulokset palvelevat laajasti kalastonhoitomaksun suorittaneita sekä hankkeet, jotka edistävät kansallisen kalatiestrategian, lajikohtaisten hoito-ohjelmien ja strategioiden (ml. kansallinen rapustrategia), asianomaisen ELY-keskuksen vapaa-ajankalastusstrategian tai kalataloushallinnon strategian tavoitteita.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Avustuksia voivat hakea oikeustoimikelpoiset yhteisöt ja yritykset.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Valinnassa erityisinä painopistealueina vuoden 2018 haussa ovat:</w:t>
      </w:r>
    </w:p>
    <w:p w:rsidR="00F3034F" w:rsidRPr="00F3034F" w:rsidRDefault="00F3034F" w:rsidP="00F3034F">
      <w:pPr>
        <w:numPr>
          <w:ilvl w:val="0"/>
          <w:numId w:val="99"/>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luontaisten kala- ja rapukantojen monimuotoisuuden turvaaminen (esim. kalastuksen seuranta- ja säätelytoimet, vaelluskalojen luontaisen elinkierron turvaaminen; pääsääntöisesti ei istutuksiin)</w:t>
      </w:r>
    </w:p>
    <w:p w:rsidR="00F3034F" w:rsidRPr="00F3034F" w:rsidRDefault="00F3034F" w:rsidP="00F3034F">
      <w:pPr>
        <w:numPr>
          <w:ilvl w:val="0"/>
          <w:numId w:val="99"/>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kalastusharrastuksen edistäminen</w:t>
      </w:r>
    </w:p>
    <w:p w:rsidR="00F3034F" w:rsidRPr="00F3034F" w:rsidRDefault="00F3034F" w:rsidP="00F3034F">
      <w:pPr>
        <w:numPr>
          <w:ilvl w:val="0"/>
          <w:numId w:val="99"/>
        </w:num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kalastuksen valvonta.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Tukea harkittaessa otetaan huomioon hankkeen vaikuttavuus, laajuus, innovatiivisuus ja taloudellisuus sekä toiminnan kohderyhmä.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Hankkeet voivat olla myös useamman kuin yhden ELY-keskuksen toimialueella. Hakemus osoitetaan sille ELY-keskukselle, jonka toimialue kattaa pääosan toiminnasta.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 xml:space="preserve">Yleisavustuksia kalastusaluetoimintaan </w:t>
      </w:r>
      <w:r w:rsidRPr="00F3034F">
        <w:rPr>
          <w:rFonts w:ascii="Times New Roman" w:eastAsia="Times New Roman" w:hAnsi="Times New Roman" w:cs="Times New Roman"/>
          <w:sz w:val="24"/>
          <w:szCs w:val="24"/>
          <w:lang w:eastAsia="fi-FI"/>
        </w:rPr>
        <w:t>voivat hakea kalastusalueet.</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Tarkemmat hakuohjeet, hakulomakkeet ja yhteystiedot ovat saatavissa Internetistä osoitteesta </w:t>
      </w:r>
      <w:hyperlink r:id="rId223" w:tgtFrame="_blank" w:history="1">
        <w:r w:rsidRPr="00F3034F">
          <w:rPr>
            <w:rFonts w:ascii="Times New Roman" w:eastAsia="Times New Roman" w:hAnsi="Times New Roman" w:cs="Times New Roman"/>
            <w:color w:val="0000FF"/>
            <w:sz w:val="24"/>
            <w:szCs w:val="24"/>
            <w:u w:val="single"/>
            <w:lang w:eastAsia="fi-FI"/>
          </w:rPr>
          <w:t>http://mmm.fi/kalat/avustukset/ely</w:t>
        </w:r>
      </w:hyperlink>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15.12.2017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Haussa ideoita kansainvälisen osaamisen ja kasvuhakuisten toimialojen vauhdittamiseen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Haussa ideoita kansainvälisen osaamisen ja kasvuhakuisten toimialojen vauhdittamiseen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Onko sinulla idea, miten maaseutua pitäisi kehittää? Syntyisikö ideasta hanke, joka voisi toimia valtakunnan laajuisesti? Jos ideasi liittyy kansainvälisen osaamisen lisäämiseen tai sellaisen kasvuhaluisen toimialan vauhdittamiseen, jossa toimijoita ei vielä ole paljon, siinä saattaa olla mahdollisuuksia valtakunnalliseksi hankkeeksi.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Ideahaulla etsitään nyt maaseudun kehittämiseen liittyviä ja valtakunnalliseen hankerahoitukseen soveltuvia ideoita. Tällä hakukierroksella haetaan Manner-Suomen maaseudun kehittämisohjelmaan sisältyviä valtakunnallisia hankkeita rahoitettavaksi vuonna 2018. Haku on auki 31.1.2018 asti.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Ideoita haetaan kahteen teemaan: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i/>
          <w:iCs/>
          <w:sz w:val="24"/>
          <w:szCs w:val="24"/>
          <w:lang w:eastAsia="fi-FI"/>
        </w:rPr>
        <w:t>1) Kansainvälisen osaamisen kehittäminen elinkeinotoiminnassa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Tavoitteena on kehittää maaseudun toimijoiden kansainvälistä osaamista ja löytää maaseudun kehittämiseen uusia avauksia kansainvälistymisestä. Hakuun esitettävien ideoiden tulee edistää esimerkiksi uudentyyppisten verkostojen rakentamista, yritysten vientivalmiuksien kehittämistä, asiakas- ja markkinaymmärryksen lisäämistä kansainvälisistä markkinoista tai tuottaa kansainvälistymis- ja vientiosaamista yrityksiin ja muihin organisaatioihin.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Valmistelussa tulee ottaa huomioon jo käynnissä olevat kansainvälistymistä tai vientiä edistävät kehittämishankkeet ja – ohjelmat sekä tarvittaessa sovittaa yhteen toimenpiteet tarkoituksenmukaisella tavalla.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i/>
          <w:iCs/>
          <w:sz w:val="24"/>
          <w:szCs w:val="24"/>
          <w:lang w:eastAsia="fi-FI"/>
        </w:rPr>
        <w:t>2) Kasvualojen ja uusien elinkeinoalojen kehittäminen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Tavoitteena on tukea maaseudun uusia ja kasvavia elinkeinoaloja, joissa on paljon uuden tiedon ja osaamisen tarpeita sekä erityisiä haasteita. Kehitettävät elinkeinoalat voivat olla esimerkiksi pieniä erikoistoimialoja tai sellaisessa elinkaaren vaiheissa olevia toimialoja, jossa toiminta on vielä vakiintumatonta. Kyseeseen tulevat myös uudet elinkeinoalat, joissa on potentiaalia maaseudun yritystoimintana, ja jotka voisivat hyötyä elinkeinoalana valtakunnallisesta hankkeesta. Esitettävän idean tulee tuottaa elinkeinoalojen ongelmiin ja haasteisiin ratkaisuja, edistää uuden tiedon hyödyntämistä ja innovatiivisten ratkaisujen kehittymistä.</w:t>
      </w:r>
    </w:p>
    <w:p w:rsidR="00F3034F" w:rsidRPr="00F3034F" w:rsidRDefault="00F3034F" w:rsidP="00F303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3034F">
        <w:rPr>
          <w:rFonts w:ascii="Times New Roman" w:eastAsia="Times New Roman" w:hAnsi="Times New Roman" w:cs="Times New Roman"/>
          <w:b/>
          <w:bCs/>
          <w:sz w:val="27"/>
          <w:szCs w:val="27"/>
          <w:lang w:eastAsia="fi-FI"/>
        </w:rPr>
        <w:t>Haussa ideat, ei vielä koko hanke</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Valtakunnallisten hankkeiden haku toteutetaan kaksivaiheisena: ensin haetaan ideoita ja parhaista ideoista valitaan jatkoon potentiaalisimmat, joista jalostetaan haun toisessa vaiheessa varsinainen hankesuunnitelma ja </w:t>
      </w:r>
      <w:proofErr w:type="gramStart"/>
      <w:r w:rsidRPr="00F3034F">
        <w:rPr>
          <w:rFonts w:ascii="Times New Roman" w:eastAsia="Times New Roman" w:hAnsi="Times New Roman" w:cs="Times New Roman"/>
          <w:sz w:val="24"/>
          <w:szCs w:val="24"/>
          <w:lang w:eastAsia="fi-FI"/>
        </w:rPr>
        <w:t>–hakemus</w:t>
      </w:r>
      <w:proofErr w:type="gramEnd"/>
      <w:r w:rsidRPr="00F3034F">
        <w:rPr>
          <w:rFonts w:ascii="Times New Roman" w:eastAsia="Times New Roman" w:hAnsi="Times New Roman" w:cs="Times New Roman"/>
          <w:sz w:val="24"/>
          <w:szCs w:val="24"/>
          <w:lang w:eastAsia="fi-FI"/>
        </w:rPr>
        <w:t xml:space="preserve">. Nyt ensimmäisessä vaiheessa hakijoita pyydetään esittämään hankeideansa tiivistetysti, erityisellä ideahakua varten laaditulla hakulomakkeella, joka on tulostettavissa </w:t>
      </w:r>
      <w:hyperlink r:id="rId224" w:history="1">
        <w:r w:rsidRPr="00F3034F">
          <w:rPr>
            <w:rFonts w:ascii="Times New Roman" w:eastAsia="Times New Roman" w:hAnsi="Times New Roman" w:cs="Times New Roman"/>
            <w:color w:val="0000FF"/>
            <w:sz w:val="24"/>
            <w:szCs w:val="24"/>
            <w:u w:val="single"/>
            <w:lang w:eastAsia="fi-FI"/>
          </w:rPr>
          <w:t>Maaseutu.fi</w:t>
        </w:r>
      </w:hyperlink>
      <w:r w:rsidRPr="00F3034F">
        <w:rPr>
          <w:rFonts w:ascii="Times New Roman" w:eastAsia="Times New Roman" w:hAnsi="Times New Roman" w:cs="Times New Roman"/>
          <w:sz w:val="24"/>
          <w:szCs w:val="24"/>
          <w:lang w:eastAsia="fi-FI"/>
        </w:rPr>
        <w:t>-sivustolla.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Ideoita haetaan ainoastaan hanketuille.</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Allekirjoitettu ideahakulomake toimitetaan 31.1.2018 mennessä sähköpostitse pdf-muodossa: ideahaku.valtakunnallinen@ely-keskus.fi. Ideahakulomake on mahdollista palauttaa myös postitse osoitteeseen: Hämeen ELY-keskus, Maaseutuyksikkö, PL 29, 15141 LAHTI. Viimeinen postituspäivä on 31.1.2018.</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Lisätietoja: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Asiantuntija Lassi Hurskainen, Hämeen ELY-keskus, puh. 0295 025 046 etunimi.sukunimi@ely-keskus.fi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Kehittämispäällikkö Timo Kukkonen, Hämeen ELY-keskus, puh. 0295 025 065, etunimi.sukunimi@ely-keskus.fi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Tiedotus:</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Viestintäsuunnittelija Jaakko Koivisto, Hämeen ELY-keskus, puh. 0295 025 201, etunimi.sukunimi@ely-keskus.fi</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lastRenderedPageBreak/>
        <w:t> </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15.12.2017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Korjaus tiedotteeseen: "Haussa ideoita kansainvälisen osaamisen ja kasvuhakuisten toimialojen vauhdittamiseen"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3034F">
        <w:rPr>
          <w:rFonts w:ascii="Times New Roman" w:eastAsia="Times New Roman" w:hAnsi="Times New Roman" w:cs="Times New Roman"/>
          <w:b/>
          <w:bCs/>
          <w:sz w:val="36"/>
          <w:szCs w:val="36"/>
          <w:lang w:eastAsia="fi-FI"/>
        </w:rPr>
        <w:t>Korjaus tiedotteeseen: "Haussa ideoita kansainvälisen osaamisen ja kasvuhakuisten toimialojen vauhdittamiseen"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Pahoittelemme kaikkia tiedotteemme saaneita. Tiedotteeseen oli päätynyt vanhaa tietoa joiltain osin. Jakeluun päätyneen tiedotteen vanhentuneet osiot koskivat ideahaun kahta teemaa, eli kansainvälisen osaamisen lisäämistä ja kasvuhakuisen toimialan kehittämistä.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Päivitetty tiedote löytyy ELY-keskuksen sivuilta osoitteesta: https</w:t>
      </w:r>
      <w:proofErr w:type="gramStart"/>
      <w:r w:rsidRPr="00F3034F">
        <w:rPr>
          <w:rFonts w:ascii="Times New Roman" w:eastAsia="Times New Roman" w:hAnsi="Times New Roman" w:cs="Times New Roman"/>
          <w:sz w:val="24"/>
          <w:szCs w:val="24"/>
          <w:lang w:eastAsia="fi-FI"/>
        </w:rPr>
        <w:t>://</w:t>
      </w:r>
      <w:proofErr w:type="gramEnd"/>
      <w:r w:rsidRPr="00F3034F">
        <w:rPr>
          <w:rFonts w:ascii="Times New Roman" w:eastAsia="Times New Roman" w:hAnsi="Times New Roman" w:cs="Times New Roman"/>
          <w:sz w:val="24"/>
          <w:szCs w:val="24"/>
          <w:lang w:eastAsia="fi-FI"/>
        </w:rPr>
        <w:t>www.maaseutu.fi/maaseutuverkosto/viestinta2/uutiset/uutisarkisto2/uutiset-2017/haussa-ideoita-kansainvalisen-osaamisen-ja-kasvuhakuisten-toimialojen-vauhdittamiseen/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15.12.2017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proofErr w:type="gramStart"/>
      <w:r w:rsidRPr="00F3034F">
        <w:rPr>
          <w:rFonts w:ascii="Times New Roman" w:eastAsia="Times New Roman" w:hAnsi="Times New Roman" w:cs="Times New Roman"/>
          <w:b/>
          <w:bCs/>
          <w:kern w:val="36"/>
          <w:sz w:val="48"/>
          <w:szCs w:val="48"/>
          <w:lang w:eastAsia="fi-FI"/>
        </w:rPr>
        <w:t>Yhteistyökumppani Venäjältä kulttuurin ja taiteen hankkeisiin!</w:t>
      </w:r>
      <w:proofErr w:type="gramEnd"/>
      <w:r w:rsidRPr="00F3034F">
        <w:rPr>
          <w:rFonts w:ascii="Times New Roman" w:eastAsia="Times New Roman" w:hAnsi="Times New Roman" w:cs="Times New Roman"/>
          <w:b/>
          <w:bCs/>
          <w:kern w:val="36"/>
          <w:sz w:val="48"/>
          <w:szCs w:val="48"/>
          <w:lang w:eastAsia="fi-FI"/>
        </w:rPr>
        <w:t xml:space="preserve"> (Pohjois-Karjala) </w:t>
      </w:r>
    </w:p>
    <w:p w:rsidR="00F3034F" w:rsidRPr="00F3034F" w:rsidRDefault="00F3034F" w:rsidP="00F303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proofErr w:type="gramStart"/>
      <w:r w:rsidRPr="00F3034F">
        <w:rPr>
          <w:rFonts w:ascii="Times New Roman" w:eastAsia="Times New Roman" w:hAnsi="Times New Roman" w:cs="Times New Roman"/>
          <w:b/>
          <w:bCs/>
          <w:sz w:val="36"/>
          <w:szCs w:val="36"/>
          <w:lang w:eastAsia="fi-FI"/>
        </w:rPr>
        <w:t>Yhteistyökumppani Venäjältä kulttuurin ja taiteen hankkeisiin!</w:t>
      </w:r>
      <w:proofErr w:type="gramEnd"/>
      <w:r w:rsidRPr="00F3034F">
        <w:rPr>
          <w:rFonts w:ascii="Times New Roman" w:eastAsia="Times New Roman" w:hAnsi="Times New Roman" w:cs="Times New Roman"/>
          <w:b/>
          <w:bCs/>
          <w:sz w:val="36"/>
          <w:szCs w:val="36"/>
          <w:lang w:eastAsia="fi-FI"/>
        </w:rPr>
        <w:t xml:space="preserve"> (Pohjois-Karjala)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Haluaisitko tehdä kulttuurimatkailuhanketta venäläisten kanssa? </w:t>
      </w:r>
      <w:proofErr w:type="gramStart"/>
      <w:r w:rsidRPr="00F3034F">
        <w:rPr>
          <w:rFonts w:ascii="Times New Roman" w:eastAsia="Times New Roman" w:hAnsi="Times New Roman" w:cs="Times New Roman"/>
          <w:sz w:val="24"/>
          <w:szCs w:val="24"/>
          <w:lang w:eastAsia="fi-FI"/>
        </w:rPr>
        <w:t>Vai osallistua kansanmusiikkifestivaaleille Karjalassa?</w:t>
      </w:r>
      <w:proofErr w:type="gramEnd"/>
      <w:r w:rsidRPr="00F3034F">
        <w:rPr>
          <w:rFonts w:ascii="Times New Roman" w:eastAsia="Times New Roman" w:hAnsi="Times New Roman" w:cs="Times New Roman"/>
          <w:sz w:val="24"/>
          <w:szCs w:val="24"/>
          <w:lang w:eastAsia="fi-FI"/>
        </w:rPr>
        <w:t xml:space="preserve"> Löytyykö Venäjältä kiehtovia museokokoelmia? Kehitä oma ideasi 28.2.2018 mennessä ja tule mukaan suomalais-venäläiseen kulttuuriyhteistyöhön.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F3034F">
        <w:rPr>
          <w:rFonts w:ascii="Times New Roman" w:eastAsia="Times New Roman" w:hAnsi="Times New Roman" w:cs="Times New Roman"/>
          <w:b/>
          <w:bCs/>
          <w:sz w:val="24"/>
          <w:szCs w:val="24"/>
          <w:lang w:eastAsia="fi-FI"/>
        </w:rPr>
        <w:t>Yhteistyökumppanihaku on avoin kaikille</w:t>
      </w:r>
      <w:r w:rsidRPr="00F3034F">
        <w:rPr>
          <w:rFonts w:ascii="Times New Roman" w:eastAsia="Times New Roman" w:hAnsi="Times New Roman" w:cs="Times New Roman"/>
          <w:sz w:val="24"/>
          <w:szCs w:val="24"/>
          <w:lang w:eastAsia="fi-FI"/>
        </w:rPr>
        <w:br/>
        <w:t>Suomalais-venäläisen kulttuurifoorumin avulla löydät sopivan yhteistyökumppanin taiteen ja kulttuurin hankkeisiin Venäjältä.</w:t>
      </w:r>
      <w:proofErr w:type="gramEnd"/>
      <w:r w:rsidRPr="00F3034F">
        <w:rPr>
          <w:rFonts w:ascii="Times New Roman" w:eastAsia="Times New Roman" w:hAnsi="Times New Roman" w:cs="Times New Roman"/>
          <w:sz w:val="24"/>
          <w:szCs w:val="24"/>
          <w:lang w:eastAsia="fi-FI"/>
        </w:rPr>
        <w:t xml:space="preserve"> Kumppania voivat etsiä foorumin kautta niin erilaiset organisaatiot, yhteisöt kuin yksittäiset toimijatkin. Mukana on sekä ammattilais- että harrastajatoimijoita. Yhteistyökumppanin etsintä on maksutonta.</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Yhteistyökumppanin etsimisen Venäjältä käynnistät täyttämällä </w:t>
      </w:r>
      <w:r w:rsidRPr="00F3034F">
        <w:rPr>
          <w:rFonts w:ascii="Times New Roman" w:eastAsia="Times New Roman" w:hAnsi="Times New Roman" w:cs="Times New Roman"/>
          <w:b/>
          <w:bCs/>
          <w:sz w:val="24"/>
          <w:szCs w:val="24"/>
          <w:lang w:eastAsia="fi-FI"/>
        </w:rPr>
        <w:t xml:space="preserve">28.2.2018 mennessä </w:t>
      </w:r>
      <w:r w:rsidRPr="00F3034F">
        <w:rPr>
          <w:rFonts w:ascii="Times New Roman" w:eastAsia="Times New Roman" w:hAnsi="Times New Roman" w:cs="Times New Roman"/>
          <w:sz w:val="24"/>
          <w:szCs w:val="24"/>
          <w:lang w:eastAsia="fi-FI"/>
        </w:rPr>
        <w:t xml:space="preserve">hanke-ehdotuslomakkeen. Lomake ja tarkemmat ohjeet: </w:t>
      </w:r>
      <w:hyperlink r:id="rId225" w:history="1">
        <w:r w:rsidRPr="00F3034F">
          <w:rPr>
            <w:rFonts w:ascii="Times New Roman" w:eastAsia="Times New Roman" w:hAnsi="Times New Roman" w:cs="Times New Roman"/>
            <w:color w:val="0000FF"/>
            <w:sz w:val="24"/>
            <w:szCs w:val="24"/>
            <w:u w:val="single"/>
            <w:lang w:eastAsia="fi-FI"/>
          </w:rPr>
          <w:t>http://www.kultforum.org/fi/tervetuloa-</w:t>
        </w:r>
        <w:r w:rsidRPr="00F3034F">
          <w:rPr>
            <w:rFonts w:ascii="Times New Roman" w:eastAsia="Times New Roman" w:hAnsi="Times New Roman" w:cs="Times New Roman"/>
            <w:color w:val="0000FF"/>
            <w:sz w:val="24"/>
            <w:szCs w:val="24"/>
            <w:u w:val="single"/>
            <w:lang w:eastAsia="fi-FI"/>
          </w:rPr>
          <w:lastRenderedPageBreak/>
          <w:t>suomalais-venalaisen-kulttuurifoorumin-hanketietokantaan</w:t>
        </w:r>
      </w:hyperlink>
      <w:r w:rsidRPr="00F3034F">
        <w:rPr>
          <w:rFonts w:ascii="Times New Roman" w:eastAsia="Times New Roman" w:hAnsi="Times New Roman" w:cs="Times New Roman"/>
          <w:sz w:val="24"/>
          <w:szCs w:val="24"/>
          <w:u w:val="single"/>
          <w:lang w:eastAsia="fi-FI"/>
        </w:rPr>
        <w:t>.</w:t>
      </w:r>
      <w:r w:rsidRPr="00F3034F">
        <w:rPr>
          <w:rFonts w:ascii="Times New Roman" w:eastAsia="Times New Roman" w:hAnsi="Times New Roman" w:cs="Times New Roman"/>
          <w:sz w:val="24"/>
          <w:szCs w:val="24"/>
          <w:lang w:eastAsia="fi-FI"/>
        </w:rPr>
        <w:br/>
      </w:r>
      <w:r w:rsidRPr="00F3034F">
        <w:rPr>
          <w:rFonts w:ascii="Times New Roman" w:eastAsia="Times New Roman" w:hAnsi="Times New Roman" w:cs="Times New Roman"/>
          <w:sz w:val="24"/>
          <w:szCs w:val="24"/>
          <w:lang w:eastAsia="fi-FI"/>
        </w:rPr>
        <w:br/>
        <w:t>Venäläiset yhteistyökumppaniehdokkaat selviävät touko-kesäkuun aikana ja saat itse päättää kenen kanssa aloitat neuvottelut. Voit tuoda kulttuurifoorumin piiriin myös jo olemassa olevan yhteistyön ja neuvotella sen jatkosta foorumissa. Täytät vain hanke-ehdotuslomakkeen.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Suomalais-venäläinen kulttuurifoorumi - kohtaamis- ja verkostoitumispaikka</w:t>
      </w:r>
      <w:r w:rsidRPr="00F3034F">
        <w:rPr>
          <w:rFonts w:ascii="Times New Roman" w:eastAsia="Times New Roman" w:hAnsi="Times New Roman" w:cs="Times New Roman"/>
          <w:sz w:val="24"/>
          <w:szCs w:val="24"/>
          <w:lang w:eastAsia="fi-FI"/>
        </w:rPr>
        <w:br/>
        <w:t xml:space="preserve">Sinulla on mahdollisuus osallistua </w:t>
      </w:r>
      <w:r w:rsidRPr="00F3034F">
        <w:rPr>
          <w:rFonts w:ascii="Times New Roman" w:eastAsia="Times New Roman" w:hAnsi="Times New Roman" w:cs="Times New Roman"/>
          <w:b/>
          <w:bCs/>
          <w:sz w:val="24"/>
          <w:szCs w:val="24"/>
          <w:lang w:eastAsia="fi-FI"/>
        </w:rPr>
        <w:t>28.9.–29.9.2018 Savonlinnassa järjestettävään kulttuurifoorumitapahtumaan</w:t>
      </w:r>
      <w:r w:rsidRPr="00F3034F">
        <w:rPr>
          <w:rFonts w:ascii="Times New Roman" w:eastAsia="Times New Roman" w:hAnsi="Times New Roman" w:cs="Times New Roman"/>
          <w:sz w:val="24"/>
          <w:szCs w:val="24"/>
          <w:lang w:eastAsia="fi-FI"/>
        </w:rPr>
        <w:t xml:space="preserve"> ja neuvotella siellä venäläisen yhteistyökumppanisi kanssa tulkin avustuksella. Samalla pääset osallistumaan foorumin mielenkiintoisiin seminaareihin ja tapaamisiin, voit verkostoitua laajemmin muiden toimijoiden kanssa sekä saada hanke- ja rahoitusneuvontaa.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Foorumitoiminta käynnistyi vuonna 2000 ja kuluneiden vuosien aikana foorumin kautta on löydetty kumppanit yli 1300 yhteistyöideaan.</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Suomi-Venäjä-Seura on kulttuurifoorumin pääjärjestäjä yhteistyössä Suomen opetus- ja kulttuuriministeriön ja Venäjän kulttuuriministeriön kanssa.</w:t>
      </w:r>
      <w:r w:rsidRPr="00F3034F">
        <w:rPr>
          <w:rFonts w:ascii="Times New Roman" w:eastAsia="Times New Roman" w:hAnsi="Times New Roman" w:cs="Times New Roman"/>
          <w:sz w:val="24"/>
          <w:szCs w:val="24"/>
          <w:lang w:eastAsia="fi-FI"/>
        </w:rPr>
        <w:br/>
      </w:r>
      <w:r w:rsidRPr="00F3034F">
        <w:rPr>
          <w:rFonts w:ascii="Times New Roman" w:eastAsia="Times New Roman" w:hAnsi="Times New Roman" w:cs="Times New Roman"/>
          <w:sz w:val="24"/>
          <w:szCs w:val="24"/>
          <w:lang w:eastAsia="fi-FI"/>
        </w:rPr>
        <w:br/>
      </w:r>
      <w:r w:rsidRPr="00F3034F">
        <w:rPr>
          <w:rFonts w:ascii="Times New Roman" w:eastAsia="Times New Roman" w:hAnsi="Times New Roman" w:cs="Times New Roman"/>
          <w:b/>
          <w:bCs/>
          <w:sz w:val="24"/>
          <w:szCs w:val="24"/>
          <w:lang w:eastAsia="fi-FI"/>
        </w:rPr>
        <w:t>Lähde mukaan antoisaan yhteistyöhön ja ylläpidä kulttuuridialogia! Tee hanke-ehdotus 28.2.2018 mennessä!</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b/>
          <w:bCs/>
          <w:sz w:val="24"/>
          <w:szCs w:val="24"/>
          <w:lang w:eastAsia="fi-FI"/>
        </w:rPr>
        <w:t>Lisätiedot</w:t>
      </w:r>
      <w:r w:rsidRPr="00F3034F">
        <w:rPr>
          <w:rFonts w:ascii="Times New Roman" w:eastAsia="Times New Roman" w:hAnsi="Times New Roman" w:cs="Times New Roman"/>
          <w:sz w:val="24"/>
          <w:szCs w:val="24"/>
          <w:lang w:eastAsia="fi-FI"/>
        </w:rPr>
        <w:t xml:space="preserve">: </w:t>
      </w:r>
      <w:hyperlink r:id="rId226" w:history="1">
        <w:r w:rsidRPr="00F3034F">
          <w:rPr>
            <w:rFonts w:ascii="Times New Roman" w:eastAsia="Times New Roman" w:hAnsi="Times New Roman" w:cs="Times New Roman"/>
            <w:color w:val="0000FF"/>
            <w:sz w:val="24"/>
            <w:szCs w:val="24"/>
            <w:u w:val="single"/>
            <w:lang w:eastAsia="fi-FI"/>
          </w:rPr>
          <w:t>www.kultforum.org</w:t>
        </w:r>
      </w:hyperlink>
      <w:r w:rsidRPr="00F3034F">
        <w:rPr>
          <w:rFonts w:ascii="Times New Roman" w:eastAsia="Times New Roman" w:hAnsi="Times New Roman" w:cs="Times New Roman"/>
          <w:sz w:val="24"/>
          <w:szCs w:val="24"/>
          <w:lang w:eastAsia="fi-FI"/>
        </w:rPr>
        <w:t>, Suomi-Venäjä-Seura </w:t>
      </w:r>
      <w:r w:rsidRPr="00F3034F">
        <w:rPr>
          <w:rFonts w:ascii="Times New Roman" w:eastAsia="Times New Roman" w:hAnsi="Times New Roman" w:cs="Times New Roman"/>
          <w:sz w:val="24"/>
          <w:szCs w:val="24"/>
          <w:lang w:eastAsia="fi-FI"/>
        </w:rPr>
        <w:br/>
        <w:t>Olga Kauppinen </w:t>
      </w:r>
      <w:r w:rsidRPr="00F3034F">
        <w:rPr>
          <w:rFonts w:ascii="Times New Roman" w:eastAsia="Times New Roman" w:hAnsi="Times New Roman" w:cs="Times New Roman"/>
          <w:sz w:val="24"/>
          <w:szCs w:val="24"/>
          <w:lang w:eastAsia="fi-FI"/>
        </w:rPr>
        <w:br/>
        <w:t>Projektipäällikkö</w:t>
      </w:r>
      <w:r w:rsidRPr="00F3034F">
        <w:rPr>
          <w:rFonts w:ascii="Times New Roman" w:eastAsia="Times New Roman" w:hAnsi="Times New Roman" w:cs="Times New Roman"/>
          <w:sz w:val="24"/>
          <w:szCs w:val="24"/>
          <w:lang w:eastAsia="fi-FI"/>
        </w:rPr>
        <w:br/>
      </w:r>
      <w:hyperlink r:id="rId227" w:history="1">
        <w:r w:rsidRPr="00F3034F">
          <w:rPr>
            <w:rFonts w:ascii="Times New Roman" w:eastAsia="Times New Roman" w:hAnsi="Times New Roman" w:cs="Times New Roman"/>
            <w:color w:val="0000FF"/>
            <w:sz w:val="24"/>
            <w:szCs w:val="24"/>
            <w:u w:val="single"/>
            <w:lang w:eastAsia="fi-FI"/>
          </w:rPr>
          <w:t>olga.kauppinen@venajaseura.com</w:t>
        </w:r>
      </w:hyperlink>
      <w:r w:rsidRPr="00F3034F">
        <w:rPr>
          <w:rFonts w:ascii="Times New Roman" w:eastAsia="Times New Roman" w:hAnsi="Times New Roman" w:cs="Times New Roman"/>
          <w:sz w:val="24"/>
          <w:szCs w:val="24"/>
          <w:lang w:eastAsia="fi-FI"/>
        </w:rPr>
        <w:br/>
        <w:t>puh. +358 45 7732 4445</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21.12.2017 </w:t>
      </w:r>
    </w:p>
    <w:p w:rsidR="00F3034F" w:rsidRPr="00F3034F" w:rsidRDefault="00F3034F" w:rsidP="00F303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3034F">
        <w:rPr>
          <w:rFonts w:ascii="Times New Roman" w:eastAsia="Times New Roman" w:hAnsi="Times New Roman" w:cs="Times New Roman"/>
          <w:b/>
          <w:bCs/>
          <w:kern w:val="36"/>
          <w:sz w:val="48"/>
          <w:szCs w:val="48"/>
          <w:lang w:eastAsia="fi-FI"/>
        </w:rPr>
        <w:t xml:space="preserve">Pohjois-Karjalassa 10 560 työtöntä työnhakijaa (Pohjois-Karjala) </w:t>
      </w:r>
    </w:p>
    <w:p w:rsidR="00F3034F" w:rsidRPr="00F3034F" w:rsidRDefault="00F3034F" w:rsidP="00F3034F">
      <w:pPr>
        <w:spacing w:after="0" w:line="240" w:lineRule="auto"/>
        <w:outlineLvl w:val="1"/>
        <w:rPr>
          <w:rFonts w:ascii="Times New Roman" w:eastAsia="Times New Roman" w:hAnsi="Times New Roman" w:cs="Times New Roman"/>
          <w:b/>
          <w:bCs/>
          <w:sz w:val="36"/>
          <w:szCs w:val="36"/>
          <w:lang w:eastAsia="fi-FI"/>
        </w:rPr>
      </w:pPr>
      <w:r w:rsidRPr="00F3034F">
        <w:rPr>
          <w:rFonts w:ascii="Calibri" w:eastAsia="Times New Roman" w:hAnsi="Calibri" w:cs="Times New Roman"/>
          <w:b/>
          <w:bCs/>
          <w:sz w:val="24"/>
          <w:szCs w:val="24"/>
          <w:lang w:eastAsia="fi-FI"/>
        </w:rPr>
        <w:t>Pohjois-Karjalassa 10 560 työtöntä työnhakijaa (Pohjois-Karjala) </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Calibri" w:eastAsia="Times New Roman" w:hAnsi="Calibri" w:cs="Times New Roman"/>
          <w:sz w:val="24"/>
          <w:szCs w:val="24"/>
          <w:lang w:eastAsia="fi-FI"/>
        </w:rPr>
        <w:t xml:space="preserve">Pohjois-Karjalan ELY-keskuksen alueella oli marraskuun lopussa 10 562 työtöntä työnhakijaa. Vuoden takaiseen tilanteeseen verrattuna työttömien määrä väheni 1 446 henkilöä. </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Calibri" w:eastAsia="Times New Roman" w:hAnsi="Calibri" w:cs="Times New Roman"/>
          <w:sz w:val="24"/>
          <w:szCs w:val="24"/>
          <w:lang w:eastAsia="fi-FI"/>
        </w:rPr>
        <w:t> </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Calibri" w:eastAsia="Times New Roman" w:hAnsi="Calibri" w:cs="Times New Roman"/>
          <w:sz w:val="24"/>
          <w:szCs w:val="24"/>
          <w:lang w:eastAsia="fi-FI"/>
        </w:rPr>
        <w:t>Työttömien työnhakijoiden osuus työvoimasta oli Pohjois-Karjalassa maan korkein, 14,5 %. Vuosi sitten osuus oli 16,3 %.</w:t>
      </w:r>
    </w:p>
    <w:p w:rsidR="00F3034F" w:rsidRPr="00F3034F" w:rsidRDefault="00F3034F" w:rsidP="00F3034F">
      <w:pPr>
        <w:shd w:val="clear" w:color="auto" w:fill="FFFFFF"/>
        <w:spacing w:after="0" w:line="240" w:lineRule="auto"/>
        <w:rPr>
          <w:rFonts w:ascii="Times New Roman" w:eastAsia="Times New Roman" w:hAnsi="Times New Roman" w:cs="Times New Roman"/>
          <w:sz w:val="24"/>
          <w:szCs w:val="24"/>
          <w:lang w:eastAsia="fi-FI"/>
        </w:rPr>
      </w:pPr>
      <w:r w:rsidRPr="00F3034F">
        <w:rPr>
          <w:rFonts w:ascii="Calibri" w:eastAsia="Times New Roman" w:hAnsi="Calibri" w:cs="Times New Roman"/>
          <w:sz w:val="24"/>
          <w:szCs w:val="24"/>
          <w:lang w:eastAsia="fi-FI"/>
        </w:rPr>
        <w:t> </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Calibri" w:eastAsia="Times New Roman" w:hAnsi="Calibri" w:cs="Times New Roman"/>
          <w:sz w:val="24"/>
          <w:szCs w:val="24"/>
          <w:lang w:eastAsia="fi-FI"/>
        </w:rPr>
        <w:t xml:space="preserve">Koko maassa työttömien osuus työvoimasta oli marraskuussa 10,3 %. Vuosi sitten osuus oli 12,5 %. </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w:t>
      </w:r>
    </w:p>
    <w:p w:rsidR="00F3034F" w:rsidRPr="00F3034F" w:rsidRDefault="00F3034F" w:rsidP="00F3034F">
      <w:pPr>
        <w:spacing w:before="100" w:beforeAutospacing="1" w:after="100" w:afterAutospacing="1"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i/>
          <w:iCs/>
          <w:sz w:val="24"/>
          <w:szCs w:val="24"/>
          <w:lang w:eastAsia="fi-FI"/>
        </w:rPr>
        <w:t xml:space="preserve">Pohjois-Karjalan työllisyyskatsaus kokonaisuudessaan on osoitteessa: </w:t>
      </w:r>
      <w:hyperlink r:id="rId228" w:history="1">
        <w:r w:rsidRPr="00F3034F">
          <w:rPr>
            <w:rFonts w:ascii="Times New Roman" w:eastAsia="Times New Roman" w:hAnsi="Times New Roman" w:cs="Times New Roman"/>
            <w:i/>
            <w:iCs/>
            <w:color w:val="0000FF"/>
            <w:sz w:val="24"/>
            <w:szCs w:val="24"/>
            <w:u w:val="single"/>
            <w:lang w:eastAsia="fi-FI"/>
          </w:rPr>
          <w:t>www.temtyollisyyskatsaus.fi/pohjois-karjala.aspx</w:t>
        </w:r>
      </w:hyperlink>
      <w:r w:rsidRPr="00F3034F">
        <w:rPr>
          <w:rFonts w:ascii="Times New Roman" w:eastAsia="Times New Roman" w:hAnsi="Times New Roman" w:cs="Times New Roman"/>
          <w:i/>
          <w:iCs/>
          <w:sz w:val="24"/>
          <w:szCs w:val="24"/>
          <w:lang w:eastAsia="fi-FI"/>
        </w:rPr>
        <w:t xml:space="preserve"> Latauslinkki pdf-muotoiseen työllisyyskatsaukseen on katsaussivun oikean laidan valikon kansilehtikuvassa. Nettisivulta </w:t>
      </w:r>
      <w:r w:rsidRPr="00F3034F">
        <w:rPr>
          <w:rFonts w:ascii="Times New Roman" w:eastAsia="Times New Roman" w:hAnsi="Times New Roman" w:cs="Times New Roman"/>
          <w:i/>
          <w:iCs/>
          <w:sz w:val="24"/>
          <w:szCs w:val="24"/>
          <w:lang w:eastAsia="fi-FI"/>
        </w:rPr>
        <w:lastRenderedPageBreak/>
        <w:t>(vasemman yläreunan valikko) on pääsy myös koko maan sekä kaikkien ELY-keskusten työllisyyskatsauksiin.</w:t>
      </w:r>
    </w:p>
    <w:p w:rsidR="00F3034F" w:rsidRPr="00F3034F" w:rsidRDefault="00F3034F" w:rsidP="00F3034F">
      <w:pPr>
        <w:spacing w:after="0" w:line="240" w:lineRule="auto"/>
        <w:rPr>
          <w:rFonts w:ascii="Times New Roman" w:eastAsia="Times New Roman" w:hAnsi="Times New Roman" w:cs="Times New Roman"/>
          <w:sz w:val="24"/>
          <w:szCs w:val="24"/>
          <w:lang w:eastAsia="fi-FI"/>
        </w:rPr>
      </w:pPr>
    </w:p>
    <w:p w:rsidR="00F3034F" w:rsidRPr="00F3034F" w:rsidRDefault="00F3034F" w:rsidP="00F3034F">
      <w:pPr>
        <w:spacing w:after="0" w:line="240" w:lineRule="auto"/>
        <w:rPr>
          <w:rFonts w:ascii="Times New Roman" w:eastAsia="Times New Roman" w:hAnsi="Times New Roman" w:cs="Times New Roman"/>
          <w:sz w:val="24"/>
          <w:szCs w:val="24"/>
          <w:lang w:eastAsia="fi-FI"/>
        </w:rPr>
      </w:pPr>
      <w:r w:rsidRPr="00F3034F">
        <w:rPr>
          <w:rFonts w:ascii="Times New Roman" w:eastAsia="Times New Roman" w:hAnsi="Times New Roman" w:cs="Times New Roman"/>
          <w:sz w:val="24"/>
          <w:szCs w:val="24"/>
          <w:lang w:eastAsia="fi-FI"/>
        </w:rPr>
        <w:t xml:space="preserve">22.12.2017 </w:t>
      </w:r>
    </w:p>
    <w:p w:rsidR="00F3034F" w:rsidRPr="00F3034F" w:rsidRDefault="00F3034F" w:rsidP="00F3034F">
      <w:bookmarkStart w:id="3" w:name="_GoBack"/>
      <w:bookmarkEnd w:id="3"/>
    </w:p>
    <w:sectPr w:rsidR="00F3034F" w:rsidRPr="00F3034F">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uli">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C1482"/>
    <w:multiLevelType w:val="multilevel"/>
    <w:tmpl w:val="D654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E40F2A"/>
    <w:multiLevelType w:val="multilevel"/>
    <w:tmpl w:val="C89E0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4D290E"/>
    <w:multiLevelType w:val="multilevel"/>
    <w:tmpl w:val="50703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1D3A1C"/>
    <w:multiLevelType w:val="multilevel"/>
    <w:tmpl w:val="24BCC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E472CA"/>
    <w:multiLevelType w:val="multilevel"/>
    <w:tmpl w:val="FA5A0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C701E2"/>
    <w:multiLevelType w:val="multilevel"/>
    <w:tmpl w:val="D25CB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8273D7"/>
    <w:multiLevelType w:val="multilevel"/>
    <w:tmpl w:val="92A2B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031DDA"/>
    <w:multiLevelType w:val="multilevel"/>
    <w:tmpl w:val="FCC01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8E7412"/>
    <w:multiLevelType w:val="multilevel"/>
    <w:tmpl w:val="64EAC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9F16ED"/>
    <w:multiLevelType w:val="multilevel"/>
    <w:tmpl w:val="7AAEE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AE0101"/>
    <w:multiLevelType w:val="multilevel"/>
    <w:tmpl w:val="7D8E4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5B53EC"/>
    <w:multiLevelType w:val="multilevel"/>
    <w:tmpl w:val="A8961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B1955DA"/>
    <w:multiLevelType w:val="multilevel"/>
    <w:tmpl w:val="C25CC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6D4B98"/>
    <w:multiLevelType w:val="multilevel"/>
    <w:tmpl w:val="B8C87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F003A4"/>
    <w:multiLevelType w:val="multilevel"/>
    <w:tmpl w:val="CB26F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D43559"/>
    <w:multiLevelType w:val="multilevel"/>
    <w:tmpl w:val="8A789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A75295"/>
    <w:multiLevelType w:val="multilevel"/>
    <w:tmpl w:val="A93C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0605D3"/>
    <w:multiLevelType w:val="multilevel"/>
    <w:tmpl w:val="531CA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234A4F"/>
    <w:multiLevelType w:val="multilevel"/>
    <w:tmpl w:val="150CD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EA13F33"/>
    <w:multiLevelType w:val="multilevel"/>
    <w:tmpl w:val="B1882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FCB72E7"/>
    <w:multiLevelType w:val="multilevel"/>
    <w:tmpl w:val="90441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0BC07B5"/>
    <w:multiLevelType w:val="multilevel"/>
    <w:tmpl w:val="B1349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131174B"/>
    <w:multiLevelType w:val="multilevel"/>
    <w:tmpl w:val="9A1A5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269599F"/>
    <w:multiLevelType w:val="multilevel"/>
    <w:tmpl w:val="ECF40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4B02C33"/>
    <w:multiLevelType w:val="multilevel"/>
    <w:tmpl w:val="C9927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7E8332E"/>
    <w:multiLevelType w:val="multilevel"/>
    <w:tmpl w:val="43D6E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8395999"/>
    <w:multiLevelType w:val="multilevel"/>
    <w:tmpl w:val="10981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8AF0900"/>
    <w:multiLevelType w:val="multilevel"/>
    <w:tmpl w:val="E940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9CE0EFD"/>
    <w:multiLevelType w:val="multilevel"/>
    <w:tmpl w:val="5128D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A1E6A26"/>
    <w:multiLevelType w:val="multilevel"/>
    <w:tmpl w:val="DD5A6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AF662F6"/>
    <w:multiLevelType w:val="multilevel"/>
    <w:tmpl w:val="6E58B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AFC4BC8"/>
    <w:multiLevelType w:val="multilevel"/>
    <w:tmpl w:val="04604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B896905"/>
    <w:multiLevelType w:val="multilevel"/>
    <w:tmpl w:val="678CF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DA83D15"/>
    <w:multiLevelType w:val="multilevel"/>
    <w:tmpl w:val="3E3CF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0C245F9"/>
    <w:multiLevelType w:val="multilevel"/>
    <w:tmpl w:val="3B242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0F85E05"/>
    <w:multiLevelType w:val="multilevel"/>
    <w:tmpl w:val="4A422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1820285"/>
    <w:multiLevelType w:val="multilevel"/>
    <w:tmpl w:val="8A406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2DC584D"/>
    <w:multiLevelType w:val="multilevel"/>
    <w:tmpl w:val="B25AC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2EB2E3C"/>
    <w:multiLevelType w:val="multilevel"/>
    <w:tmpl w:val="CD969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33F256F"/>
    <w:multiLevelType w:val="multilevel"/>
    <w:tmpl w:val="7BEA3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4C35E6E"/>
    <w:multiLevelType w:val="multilevel"/>
    <w:tmpl w:val="B56EB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5A549E7"/>
    <w:multiLevelType w:val="multilevel"/>
    <w:tmpl w:val="E95AC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5EA222C"/>
    <w:multiLevelType w:val="multilevel"/>
    <w:tmpl w:val="3F62F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717290D"/>
    <w:multiLevelType w:val="multilevel"/>
    <w:tmpl w:val="29D8C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7DF11EC"/>
    <w:multiLevelType w:val="multilevel"/>
    <w:tmpl w:val="9E26A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A463ED8"/>
    <w:multiLevelType w:val="multilevel"/>
    <w:tmpl w:val="4434E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CC63814"/>
    <w:multiLevelType w:val="multilevel"/>
    <w:tmpl w:val="377A9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F3D3574"/>
    <w:multiLevelType w:val="multilevel"/>
    <w:tmpl w:val="B8345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08041D1"/>
    <w:multiLevelType w:val="multilevel"/>
    <w:tmpl w:val="48E2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199510D"/>
    <w:multiLevelType w:val="multilevel"/>
    <w:tmpl w:val="672A5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3F25046"/>
    <w:multiLevelType w:val="multilevel"/>
    <w:tmpl w:val="8640C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42C1361"/>
    <w:multiLevelType w:val="multilevel"/>
    <w:tmpl w:val="41B4F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4E1215A"/>
    <w:multiLevelType w:val="multilevel"/>
    <w:tmpl w:val="71786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58549E8"/>
    <w:multiLevelType w:val="multilevel"/>
    <w:tmpl w:val="27D8D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76B05B6"/>
    <w:multiLevelType w:val="multilevel"/>
    <w:tmpl w:val="75F00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82B6BB9"/>
    <w:multiLevelType w:val="multilevel"/>
    <w:tmpl w:val="D95AD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8AC268C"/>
    <w:multiLevelType w:val="multilevel"/>
    <w:tmpl w:val="231AF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A4F7474"/>
    <w:multiLevelType w:val="multilevel"/>
    <w:tmpl w:val="C5B0A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B6D5BE5"/>
    <w:multiLevelType w:val="multilevel"/>
    <w:tmpl w:val="5672E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CFB033C"/>
    <w:multiLevelType w:val="multilevel"/>
    <w:tmpl w:val="92100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E280A5B"/>
    <w:multiLevelType w:val="multilevel"/>
    <w:tmpl w:val="D62CD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FCF6C7C"/>
    <w:multiLevelType w:val="multilevel"/>
    <w:tmpl w:val="5FFE2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2A71CE9"/>
    <w:multiLevelType w:val="multilevel"/>
    <w:tmpl w:val="7B56F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8045A0E"/>
    <w:multiLevelType w:val="multilevel"/>
    <w:tmpl w:val="43C8D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9944596"/>
    <w:multiLevelType w:val="multilevel"/>
    <w:tmpl w:val="C30E8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99F6E0D"/>
    <w:multiLevelType w:val="multilevel"/>
    <w:tmpl w:val="5B88E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9A26111"/>
    <w:multiLevelType w:val="multilevel"/>
    <w:tmpl w:val="2F380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9FF45F7"/>
    <w:multiLevelType w:val="multilevel"/>
    <w:tmpl w:val="B6185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BDA748F"/>
    <w:multiLevelType w:val="multilevel"/>
    <w:tmpl w:val="E340C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E99652A"/>
    <w:multiLevelType w:val="multilevel"/>
    <w:tmpl w:val="8E18A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EFB1E18"/>
    <w:multiLevelType w:val="multilevel"/>
    <w:tmpl w:val="82DA7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43E6809"/>
    <w:multiLevelType w:val="multilevel"/>
    <w:tmpl w:val="DCE25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46837AC"/>
    <w:multiLevelType w:val="multilevel"/>
    <w:tmpl w:val="ED406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4B07E95"/>
    <w:multiLevelType w:val="multilevel"/>
    <w:tmpl w:val="C36A5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4C3599F"/>
    <w:multiLevelType w:val="multilevel"/>
    <w:tmpl w:val="FA2E6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7200643"/>
    <w:multiLevelType w:val="multilevel"/>
    <w:tmpl w:val="DAAA4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7545FD5"/>
    <w:multiLevelType w:val="multilevel"/>
    <w:tmpl w:val="95DC9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7B1451F"/>
    <w:multiLevelType w:val="multilevel"/>
    <w:tmpl w:val="0DEA3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8403ED8"/>
    <w:multiLevelType w:val="multilevel"/>
    <w:tmpl w:val="5C98C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6A1034AD"/>
    <w:multiLevelType w:val="multilevel"/>
    <w:tmpl w:val="09F68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BA84A50"/>
    <w:multiLevelType w:val="multilevel"/>
    <w:tmpl w:val="5CEA1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BDF1002"/>
    <w:multiLevelType w:val="multilevel"/>
    <w:tmpl w:val="8BE09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E435BAA"/>
    <w:multiLevelType w:val="multilevel"/>
    <w:tmpl w:val="B6CE8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EED3E66"/>
    <w:multiLevelType w:val="multilevel"/>
    <w:tmpl w:val="2CB69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02F0BE7"/>
    <w:multiLevelType w:val="multilevel"/>
    <w:tmpl w:val="9766C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21143CA"/>
    <w:multiLevelType w:val="multilevel"/>
    <w:tmpl w:val="DE82B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3195471"/>
    <w:multiLevelType w:val="multilevel"/>
    <w:tmpl w:val="6FFC9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55163C0"/>
    <w:multiLevelType w:val="multilevel"/>
    <w:tmpl w:val="01F8C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8006291"/>
    <w:multiLevelType w:val="multilevel"/>
    <w:tmpl w:val="38AC7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8704044"/>
    <w:multiLevelType w:val="multilevel"/>
    <w:tmpl w:val="648CB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8BD4DDC"/>
    <w:multiLevelType w:val="multilevel"/>
    <w:tmpl w:val="5B3A2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9D70110"/>
    <w:multiLevelType w:val="multilevel"/>
    <w:tmpl w:val="F2E87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A6829D6"/>
    <w:multiLevelType w:val="multilevel"/>
    <w:tmpl w:val="6AD25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BF35CBD"/>
    <w:multiLevelType w:val="multilevel"/>
    <w:tmpl w:val="22161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C0228DC"/>
    <w:multiLevelType w:val="multilevel"/>
    <w:tmpl w:val="5E0A0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C5F18DB"/>
    <w:multiLevelType w:val="multilevel"/>
    <w:tmpl w:val="81449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D99368C"/>
    <w:multiLevelType w:val="multilevel"/>
    <w:tmpl w:val="C406C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EAA0A95"/>
    <w:multiLevelType w:val="multilevel"/>
    <w:tmpl w:val="4C50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FDF590F"/>
    <w:multiLevelType w:val="multilevel"/>
    <w:tmpl w:val="A5449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1"/>
  </w:num>
  <w:num w:numId="2">
    <w:abstractNumId w:val="18"/>
  </w:num>
  <w:num w:numId="3">
    <w:abstractNumId w:val="7"/>
  </w:num>
  <w:num w:numId="4">
    <w:abstractNumId w:val="5"/>
  </w:num>
  <w:num w:numId="5">
    <w:abstractNumId w:val="14"/>
  </w:num>
  <w:num w:numId="6">
    <w:abstractNumId w:val="90"/>
  </w:num>
  <w:num w:numId="7">
    <w:abstractNumId w:val="82"/>
  </w:num>
  <w:num w:numId="8">
    <w:abstractNumId w:val="51"/>
  </w:num>
  <w:num w:numId="9">
    <w:abstractNumId w:val="75"/>
  </w:num>
  <w:num w:numId="10">
    <w:abstractNumId w:val="12"/>
  </w:num>
  <w:num w:numId="11">
    <w:abstractNumId w:val="71"/>
  </w:num>
  <w:num w:numId="12">
    <w:abstractNumId w:val="17"/>
  </w:num>
  <w:num w:numId="13">
    <w:abstractNumId w:val="1"/>
  </w:num>
  <w:num w:numId="14">
    <w:abstractNumId w:val="39"/>
  </w:num>
  <w:num w:numId="15">
    <w:abstractNumId w:val="74"/>
  </w:num>
  <w:num w:numId="16">
    <w:abstractNumId w:val="26"/>
  </w:num>
  <w:num w:numId="17">
    <w:abstractNumId w:val="33"/>
  </w:num>
  <w:num w:numId="18">
    <w:abstractNumId w:val="23"/>
  </w:num>
  <w:num w:numId="19">
    <w:abstractNumId w:val="76"/>
  </w:num>
  <w:num w:numId="20">
    <w:abstractNumId w:val="32"/>
  </w:num>
  <w:num w:numId="21">
    <w:abstractNumId w:val="60"/>
  </w:num>
  <w:num w:numId="22">
    <w:abstractNumId w:val="65"/>
  </w:num>
  <w:num w:numId="23">
    <w:abstractNumId w:val="52"/>
  </w:num>
  <w:num w:numId="24">
    <w:abstractNumId w:val="0"/>
  </w:num>
  <w:num w:numId="25">
    <w:abstractNumId w:val="87"/>
  </w:num>
  <w:num w:numId="26">
    <w:abstractNumId w:val="80"/>
  </w:num>
  <w:num w:numId="27">
    <w:abstractNumId w:val="97"/>
  </w:num>
  <w:num w:numId="28">
    <w:abstractNumId w:val="61"/>
  </w:num>
  <w:num w:numId="29">
    <w:abstractNumId w:val="62"/>
  </w:num>
  <w:num w:numId="30">
    <w:abstractNumId w:val="34"/>
  </w:num>
  <w:num w:numId="31">
    <w:abstractNumId w:val="44"/>
  </w:num>
  <w:num w:numId="32">
    <w:abstractNumId w:val="4"/>
  </w:num>
  <w:num w:numId="33">
    <w:abstractNumId w:val="72"/>
  </w:num>
  <w:num w:numId="34">
    <w:abstractNumId w:val="31"/>
  </w:num>
  <w:num w:numId="35">
    <w:abstractNumId w:val="19"/>
  </w:num>
  <w:num w:numId="36">
    <w:abstractNumId w:val="95"/>
  </w:num>
  <w:num w:numId="37">
    <w:abstractNumId w:val="2"/>
  </w:num>
  <w:num w:numId="38">
    <w:abstractNumId w:val="30"/>
  </w:num>
  <w:num w:numId="39">
    <w:abstractNumId w:val="6"/>
  </w:num>
  <w:num w:numId="40">
    <w:abstractNumId w:val="92"/>
  </w:num>
  <w:num w:numId="41">
    <w:abstractNumId w:val="81"/>
  </w:num>
  <w:num w:numId="42">
    <w:abstractNumId w:val="68"/>
  </w:num>
  <w:num w:numId="43">
    <w:abstractNumId w:val="24"/>
  </w:num>
  <w:num w:numId="44">
    <w:abstractNumId w:val="10"/>
  </w:num>
  <w:num w:numId="45">
    <w:abstractNumId w:val="96"/>
  </w:num>
  <w:num w:numId="46">
    <w:abstractNumId w:val="40"/>
  </w:num>
  <w:num w:numId="47">
    <w:abstractNumId w:val="9"/>
  </w:num>
  <w:num w:numId="48">
    <w:abstractNumId w:val="86"/>
  </w:num>
  <w:num w:numId="49">
    <w:abstractNumId w:val="98"/>
  </w:num>
  <w:num w:numId="50">
    <w:abstractNumId w:val="8"/>
  </w:num>
  <w:num w:numId="51">
    <w:abstractNumId w:val="27"/>
  </w:num>
  <w:num w:numId="52">
    <w:abstractNumId w:val="83"/>
  </w:num>
  <w:num w:numId="53">
    <w:abstractNumId w:val="57"/>
  </w:num>
  <w:num w:numId="54">
    <w:abstractNumId w:val="50"/>
  </w:num>
  <w:num w:numId="55">
    <w:abstractNumId w:val="48"/>
  </w:num>
  <w:num w:numId="56">
    <w:abstractNumId w:val="38"/>
  </w:num>
  <w:num w:numId="57">
    <w:abstractNumId w:val="29"/>
  </w:num>
  <w:num w:numId="58">
    <w:abstractNumId w:val="79"/>
  </w:num>
  <w:num w:numId="59">
    <w:abstractNumId w:val="78"/>
  </w:num>
  <w:num w:numId="60">
    <w:abstractNumId w:val="69"/>
  </w:num>
  <w:num w:numId="61">
    <w:abstractNumId w:val="67"/>
    <w:lvlOverride w:ilvl="0">
      <w:startOverride w:val="2"/>
    </w:lvlOverride>
  </w:num>
  <w:num w:numId="62">
    <w:abstractNumId w:val="66"/>
  </w:num>
  <w:num w:numId="63">
    <w:abstractNumId w:val="11"/>
    <w:lvlOverride w:ilvl="0">
      <w:startOverride w:val="3"/>
    </w:lvlOverride>
  </w:num>
  <w:num w:numId="64">
    <w:abstractNumId w:val="35"/>
  </w:num>
  <w:num w:numId="65">
    <w:abstractNumId w:val="22"/>
    <w:lvlOverride w:ilvl="0">
      <w:startOverride w:val="4"/>
    </w:lvlOverride>
  </w:num>
  <w:num w:numId="66">
    <w:abstractNumId w:val="94"/>
  </w:num>
  <w:num w:numId="67">
    <w:abstractNumId w:val="20"/>
    <w:lvlOverride w:ilvl="0">
      <w:startOverride w:val="5"/>
    </w:lvlOverride>
  </w:num>
  <w:num w:numId="68">
    <w:abstractNumId w:val="53"/>
  </w:num>
  <w:num w:numId="69">
    <w:abstractNumId w:val="36"/>
    <w:lvlOverride w:ilvl="0">
      <w:startOverride w:val="6"/>
    </w:lvlOverride>
  </w:num>
  <w:num w:numId="70">
    <w:abstractNumId w:val="45"/>
  </w:num>
  <w:num w:numId="71">
    <w:abstractNumId w:val="54"/>
    <w:lvlOverride w:ilvl="0">
      <w:startOverride w:val="7"/>
    </w:lvlOverride>
  </w:num>
  <w:num w:numId="72">
    <w:abstractNumId w:val="43"/>
  </w:num>
  <w:num w:numId="73">
    <w:abstractNumId w:val="77"/>
    <w:lvlOverride w:ilvl="0">
      <w:startOverride w:val="8"/>
    </w:lvlOverride>
  </w:num>
  <w:num w:numId="74">
    <w:abstractNumId w:val="59"/>
  </w:num>
  <w:num w:numId="75">
    <w:abstractNumId w:val="47"/>
    <w:lvlOverride w:ilvl="0">
      <w:startOverride w:val="9"/>
    </w:lvlOverride>
  </w:num>
  <w:num w:numId="76">
    <w:abstractNumId w:val="3"/>
  </w:num>
  <w:num w:numId="77">
    <w:abstractNumId w:val="13"/>
  </w:num>
  <w:num w:numId="78">
    <w:abstractNumId w:val="89"/>
  </w:num>
  <w:num w:numId="79">
    <w:abstractNumId w:val="93"/>
  </w:num>
  <w:num w:numId="80">
    <w:abstractNumId w:val="28"/>
  </w:num>
  <w:num w:numId="81">
    <w:abstractNumId w:val="70"/>
  </w:num>
  <w:num w:numId="82">
    <w:abstractNumId w:val="58"/>
  </w:num>
  <w:num w:numId="83">
    <w:abstractNumId w:val="84"/>
  </w:num>
  <w:num w:numId="84">
    <w:abstractNumId w:val="21"/>
  </w:num>
  <w:num w:numId="85">
    <w:abstractNumId w:val="63"/>
  </w:num>
  <w:num w:numId="86">
    <w:abstractNumId w:val="15"/>
  </w:num>
  <w:num w:numId="87">
    <w:abstractNumId w:val="88"/>
  </w:num>
  <w:num w:numId="88">
    <w:abstractNumId w:val="49"/>
  </w:num>
  <w:num w:numId="89">
    <w:abstractNumId w:val="56"/>
  </w:num>
  <w:num w:numId="90">
    <w:abstractNumId w:val="73"/>
  </w:num>
  <w:num w:numId="91">
    <w:abstractNumId w:val="85"/>
  </w:num>
  <w:num w:numId="92">
    <w:abstractNumId w:val="46"/>
  </w:num>
  <w:num w:numId="93">
    <w:abstractNumId w:val="91"/>
  </w:num>
  <w:num w:numId="94">
    <w:abstractNumId w:val="64"/>
  </w:num>
  <w:num w:numId="95">
    <w:abstractNumId w:val="25"/>
  </w:num>
  <w:num w:numId="96">
    <w:abstractNumId w:val="42"/>
  </w:num>
  <w:num w:numId="97">
    <w:abstractNumId w:val="55"/>
  </w:num>
  <w:num w:numId="98">
    <w:abstractNumId w:val="16"/>
  </w:num>
  <w:num w:numId="99">
    <w:abstractNumId w:val="37"/>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CF9"/>
    <w:rsid w:val="00095A9B"/>
    <w:rsid w:val="004C0261"/>
    <w:rsid w:val="004E21AD"/>
    <w:rsid w:val="0052686A"/>
    <w:rsid w:val="005427D5"/>
    <w:rsid w:val="00721429"/>
    <w:rsid w:val="00864E45"/>
    <w:rsid w:val="00886578"/>
    <w:rsid w:val="00B7400E"/>
    <w:rsid w:val="00C209ED"/>
    <w:rsid w:val="00F3034F"/>
    <w:rsid w:val="00F43D7C"/>
    <w:rsid w:val="00F466E6"/>
    <w:rsid w:val="00F77CF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029D64-76C8-48C6-A86E-CBC3E2665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1">
    <w:name w:val="heading 1"/>
    <w:basedOn w:val="Normaali"/>
    <w:link w:val="Otsikko1Char"/>
    <w:uiPriority w:val="9"/>
    <w:qFormat/>
    <w:rsid w:val="00F77CF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i-FI"/>
    </w:rPr>
  </w:style>
  <w:style w:type="paragraph" w:styleId="Otsikko2">
    <w:name w:val="heading 2"/>
    <w:basedOn w:val="Normaali"/>
    <w:link w:val="Otsikko2Char"/>
    <w:uiPriority w:val="9"/>
    <w:qFormat/>
    <w:rsid w:val="00F77CF9"/>
    <w:pPr>
      <w:spacing w:before="100" w:beforeAutospacing="1" w:after="100" w:afterAutospacing="1" w:line="240" w:lineRule="auto"/>
      <w:outlineLvl w:val="1"/>
    </w:pPr>
    <w:rPr>
      <w:rFonts w:ascii="Times New Roman" w:eastAsia="Times New Roman" w:hAnsi="Times New Roman" w:cs="Times New Roman"/>
      <w:b/>
      <w:bCs/>
      <w:sz w:val="36"/>
      <w:szCs w:val="36"/>
      <w:lang w:eastAsia="fi-FI"/>
    </w:rPr>
  </w:style>
  <w:style w:type="paragraph" w:styleId="Otsikko3">
    <w:name w:val="heading 3"/>
    <w:basedOn w:val="Normaali"/>
    <w:link w:val="Otsikko3Char"/>
    <w:uiPriority w:val="9"/>
    <w:qFormat/>
    <w:rsid w:val="00F77CF9"/>
    <w:pPr>
      <w:spacing w:before="100" w:beforeAutospacing="1" w:after="100" w:afterAutospacing="1" w:line="240" w:lineRule="auto"/>
      <w:outlineLvl w:val="2"/>
    </w:pPr>
    <w:rPr>
      <w:rFonts w:ascii="Times New Roman" w:eastAsia="Times New Roman" w:hAnsi="Times New Roman" w:cs="Times New Roman"/>
      <w:b/>
      <w:bCs/>
      <w:sz w:val="27"/>
      <w:szCs w:val="27"/>
      <w:lang w:eastAsia="fi-FI"/>
    </w:rPr>
  </w:style>
  <w:style w:type="paragraph" w:styleId="Otsikko4">
    <w:name w:val="heading 4"/>
    <w:basedOn w:val="Normaali"/>
    <w:link w:val="Otsikko4Char"/>
    <w:uiPriority w:val="9"/>
    <w:qFormat/>
    <w:rsid w:val="00095A9B"/>
    <w:pPr>
      <w:spacing w:before="100" w:beforeAutospacing="1" w:after="100" w:afterAutospacing="1" w:line="240" w:lineRule="auto"/>
      <w:outlineLvl w:val="3"/>
    </w:pPr>
    <w:rPr>
      <w:rFonts w:ascii="Times New Roman" w:eastAsia="Times New Roman" w:hAnsi="Times New Roman" w:cs="Times New Roman"/>
      <w:b/>
      <w:bCs/>
      <w:sz w:val="24"/>
      <w:szCs w:val="24"/>
      <w:lang w:eastAsia="fi-FI"/>
    </w:rPr>
  </w:style>
  <w:style w:type="paragraph" w:styleId="Otsikko6">
    <w:name w:val="heading 6"/>
    <w:basedOn w:val="Normaali"/>
    <w:link w:val="Otsikko6Char"/>
    <w:uiPriority w:val="9"/>
    <w:qFormat/>
    <w:rsid w:val="005427D5"/>
    <w:pPr>
      <w:spacing w:before="100" w:beforeAutospacing="1" w:after="100" w:afterAutospacing="1" w:line="240" w:lineRule="auto"/>
      <w:outlineLvl w:val="5"/>
    </w:pPr>
    <w:rPr>
      <w:rFonts w:ascii="Times New Roman" w:eastAsia="Times New Roman" w:hAnsi="Times New Roman" w:cs="Times New Roman"/>
      <w:b/>
      <w:bCs/>
      <w:sz w:val="15"/>
      <w:szCs w:val="15"/>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F77CF9"/>
    <w:rPr>
      <w:rFonts w:ascii="Times New Roman" w:eastAsia="Times New Roman" w:hAnsi="Times New Roman" w:cs="Times New Roman"/>
      <w:b/>
      <w:bCs/>
      <w:kern w:val="36"/>
      <w:sz w:val="48"/>
      <w:szCs w:val="48"/>
      <w:lang w:eastAsia="fi-FI"/>
    </w:rPr>
  </w:style>
  <w:style w:type="character" w:customStyle="1" w:styleId="Otsikko2Char">
    <w:name w:val="Otsikko 2 Char"/>
    <w:basedOn w:val="Kappaleenoletusfontti"/>
    <w:link w:val="Otsikko2"/>
    <w:uiPriority w:val="9"/>
    <w:rsid w:val="00F77CF9"/>
    <w:rPr>
      <w:rFonts w:ascii="Times New Roman" w:eastAsia="Times New Roman" w:hAnsi="Times New Roman" w:cs="Times New Roman"/>
      <w:b/>
      <w:bCs/>
      <w:sz w:val="36"/>
      <w:szCs w:val="36"/>
      <w:lang w:eastAsia="fi-FI"/>
    </w:rPr>
  </w:style>
  <w:style w:type="character" w:customStyle="1" w:styleId="Otsikko3Char">
    <w:name w:val="Otsikko 3 Char"/>
    <w:basedOn w:val="Kappaleenoletusfontti"/>
    <w:link w:val="Otsikko3"/>
    <w:uiPriority w:val="9"/>
    <w:rsid w:val="00F77CF9"/>
    <w:rPr>
      <w:rFonts w:ascii="Times New Roman" w:eastAsia="Times New Roman" w:hAnsi="Times New Roman" w:cs="Times New Roman"/>
      <w:b/>
      <w:bCs/>
      <w:sz w:val="27"/>
      <w:szCs w:val="27"/>
      <w:lang w:eastAsia="fi-FI"/>
    </w:rPr>
  </w:style>
  <w:style w:type="character" w:styleId="Voimakas">
    <w:name w:val="Strong"/>
    <w:basedOn w:val="Kappaleenoletusfontti"/>
    <w:uiPriority w:val="22"/>
    <w:qFormat/>
    <w:rsid w:val="00F77CF9"/>
    <w:rPr>
      <w:b/>
      <w:bCs/>
    </w:rPr>
  </w:style>
  <w:style w:type="paragraph" w:styleId="NormaaliWWW">
    <w:name w:val="Normal (Web)"/>
    <w:basedOn w:val="Normaali"/>
    <w:uiPriority w:val="99"/>
    <w:semiHidden/>
    <w:unhideWhenUsed/>
    <w:rsid w:val="00F77CF9"/>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Korostus">
    <w:name w:val="Emphasis"/>
    <w:basedOn w:val="Kappaleenoletusfontti"/>
    <w:uiPriority w:val="20"/>
    <w:qFormat/>
    <w:rsid w:val="00F77CF9"/>
    <w:rPr>
      <w:i/>
      <w:iCs/>
    </w:rPr>
  </w:style>
  <w:style w:type="character" w:styleId="Hyperlinkki">
    <w:name w:val="Hyperlink"/>
    <w:basedOn w:val="Kappaleenoletusfontti"/>
    <w:uiPriority w:val="99"/>
    <w:semiHidden/>
    <w:unhideWhenUsed/>
    <w:rsid w:val="00F77CF9"/>
    <w:rPr>
      <w:color w:val="0000FF"/>
      <w:u w:val="single"/>
    </w:rPr>
  </w:style>
  <w:style w:type="character" w:styleId="AvattuHyperlinkki">
    <w:name w:val="FollowedHyperlink"/>
    <w:basedOn w:val="Kappaleenoletusfontti"/>
    <w:uiPriority w:val="99"/>
    <w:semiHidden/>
    <w:unhideWhenUsed/>
    <w:rsid w:val="00F77CF9"/>
    <w:rPr>
      <w:color w:val="800080"/>
      <w:u w:val="single"/>
    </w:rPr>
  </w:style>
  <w:style w:type="character" w:customStyle="1" w:styleId="metadata-entry">
    <w:name w:val="metadata-entry"/>
    <w:basedOn w:val="Kappaleenoletusfontti"/>
    <w:rsid w:val="00F77CF9"/>
  </w:style>
  <w:style w:type="paragraph" w:customStyle="1" w:styleId="default">
    <w:name w:val="default"/>
    <w:basedOn w:val="Normaali"/>
    <w:rsid w:val="00F77CF9"/>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Otsikko4Char">
    <w:name w:val="Otsikko 4 Char"/>
    <w:basedOn w:val="Kappaleenoletusfontti"/>
    <w:link w:val="Otsikko4"/>
    <w:uiPriority w:val="9"/>
    <w:rsid w:val="00095A9B"/>
    <w:rPr>
      <w:rFonts w:ascii="Times New Roman" w:eastAsia="Times New Roman" w:hAnsi="Times New Roman" w:cs="Times New Roman"/>
      <w:b/>
      <w:bCs/>
      <w:sz w:val="24"/>
      <w:szCs w:val="24"/>
      <w:lang w:eastAsia="fi-FI"/>
    </w:rPr>
  </w:style>
  <w:style w:type="paragraph" w:customStyle="1" w:styleId="sis2">
    <w:name w:val="sis2"/>
    <w:basedOn w:val="Normaali"/>
    <w:rsid w:val="00095A9B"/>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avijaelynormaalisisentmtn">
    <w:name w:val="avijaelynormaalisisentmtn"/>
    <w:basedOn w:val="Normaali"/>
    <w:rsid w:val="00095A9B"/>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kuvateksti">
    <w:name w:val="kuvateksti"/>
    <w:basedOn w:val="Normaali"/>
    <w:rsid w:val="00886578"/>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taglib-text">
    <w:name w:val="taglib-text"/>
    <w:basedOn w:val="Kappaleenoletusfontti"/>
    <w:rsid w:val="00886578"/>
  </w:style>
  <w:style w:type="paragraph" w:customStyle="1" w:styleId="ingressi">
    <w:name w:val="ingressi"/>
    <w:basedOn w:val="Normaali"/>
    <w:rsid w:val="00721429"/>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Otsikko6Char">
    <w:name w:val="Otsikko 6 Char"/>
    <w:basedOn w:val="Kappaleenoletusfontti"/>
    <w:link w:val="Otsikko6"/>
    <w:uiPriority w:val="9"/>
    <w:rsid w:val="005427D5"/>
    <w:rPr>
      <w:rFonts w:ascii="Times New Roman" w:eastAsia="Times New Roman" w:hAnsi="Times New Roman" w:cs="Times New Roman"/>
      <w:b/>
      <w:bCs/>
      <w:sz w:val="15"/>
      <w:szCs w:val="15"/>
      <w:lang w:eastAsia="fi-FI"/>
    </w:rPr>
  </w:style>
  <w:style w:type="paragraph" w:customStyle="1" w:styleId="sivuotsikko2">
    <w:name w:val="sivuotsikko2"/>
    <w:basedOn w:val="Normaali"/>
    <w:rsid w:val="004E21AD"/>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0">
    <w:name w:val="0"/>
    <w:basedOn w:val="Kappaleenoletusfontti"/>
    <w:rsid w:val="004E21AD"/>
  </w:style>
  <w:style w:type="character" w:customStyle="1" w:styleId="trend-h1">
    <w:name w:val="trend-h1"/>
    <w:basedOn w:val="Kappaleenoletusfontti"/>
    <w:rsid w:val="00864E45"/>
  </w:style>
  <w:style w:type="character" w:customStyle="1" w:styleId="trend-contents">
    <w:name w:val="trend-contents"/>
    <w:basedOn w:val="Kappaleenoletusfontti"/>
    <w:rsid w:val="00864E45"/>
  </w:style>
  <w:style w:type="character" w:customStyle="1" w:styleId="lblasia">
    <w:name w:val="lblasia"/>
    <w:basedOn w:val="Kappaleenoletusfontti"/>
    <w:rsid w:val="00F303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015956">
      <w:bodyDiv w:val="1"/>
      <w:marLeft w:val="0"/>
      <w:marRight w:val="0"/>
      <w:marTop w:val="0"/>
      <w:marBottom w:val="0"/>
      <w:divBdr>
        <w:top w:val="none" w:sz="0" w:space="0" w:color="auto"/>
        <w:left w:val="none" w:sz="0" w:space="0" w:color="auto"/>
        <w:bottom w:val="none" w:sz="0" w:space="0" w:color="auto"/>
        <w:right w:val="none" w:sz="0" w:space="0" w:color="auto"/>
      </w:divBdr>
      <w:divsChild>
        <w:div w:id="136192254">
          <w:marLeft w:val="0"/>
          <w:marRight w:val="0"/>
          <w:marTop w:val="0"/>
          <w:marBottom w:val="0"/>
          <w:divBdr>
            <w:top w:val="none" w:sz="0" w:space="0" w:color="auto"/>
            <w:left w:val="none" w:sz="0" w:space="0" w:color="auto"/>
            <w:bottom w:val="none" w:sz="0" w:space="0" w:color="auto"/>
            <w:right w:val="none" w:sz="0" w:space="0" w:color="auto"/>
          </w:divBdr>
        </w:div>
        <w:div w:id="771972622">
          <w:marLeft w:val="0"/>
          <w:marRight w:val="0"/>
          <w:marTop w:val="0"/>
          <w:marBottom w:val="0"/>
          <w:divBdr>
            <w:top w:val="none" w:sz="0" w:space="0" w:color="auto"/>
            <w:left w:val="none" w:sz="0" w:space="0" w:color="auto"/>
            <w:bottom w:val="none" w:sz="0" w:space="0" w:color="auto"/>
            <w:right w:val="none" w:sz="0" w:space="0" w:color="auto"/>
          </w:divBdr>
          <w:divsChild>
            <w:div w:id="1402100790">
              <w:marLeft w:val="0"/>
              <w:marRight w:val="0"/>
              <w:marTop w:val="0"/>
              <w:marBottom w:val="0"/>
              <w:divBdr>
                <w:top w:val="none" w:sz="0" w:space="0" w:color="auto"/>
                <w:left w:val="none" w:sz="0" w:space="0" w:color="auto"/>
                <w:bottom w:val="none" w:sz="0" w:space="0" w:color="auto"/>
                <w:right w:val="none" w:sz="0" w:space="0" w:color="auto"/>
              </w:divBdr>
              <w:divsChild>
                <w:div w:id="46951290">
                  <w:marLeft w:val="0"/>
                  <w:marRight w:val="0"/>
                  <w:marTop w:val="0"/>
                  <w:marBottom w:val="0"/>
                  <w:divBdr>
                    <w:top w:val="none" w:sz="0" w:space="0" w:color="auto"/>
                    <w:left w:val="none" w:sz="0" w:space="0" w:color="auto"/>
                    <w:bottom w:val="none" w:sz="0" w:space="0" w:color="auto"/>
                    <w:right w:val="none" w:sz="0" w:space="0" w:color="auto"/>
                  </w:divBdr>
                </w:div>
              </w:divsChild>
            </w:div>
            <w:div w:id="884828742">
              <w:marLeft w:val="0"/>
              <w:marRight w:val="0"/>
              <w:marTop w:val="0"/>
              <w:marBottom w:val="0"/>
              <w:divBdr>
                <w:top w:val="none" w:sz="0" w:space="0" w:color="auto"/>
                <w:left w:val="none" w:sz="0" w:space="0" w:color="auto"/>
                <w:bottom w:val="none" w:sz="0" w:space="0" w:color="auto"/>
                <w:right w:val="none" w:sz="0" w:space="0" w:color="auto"/>
              </w:divBdr>
            </w:div>
          </w:divsChild>
        </w:div>
        <w:div w:id="1573614607">
          <w:marLeft w:val="0"/>
          <w:marRight w:val="0"/>
          <w:marTop w:val="0"/>
          <w:marBottom w:val="0"/>
          <w:divBdr>
            <w:top w:val="none" w:sz="0" w:space="0" w:color="auto"/>
            <w:left w:val="none" w:sz="0" w:space="0" w:color="auto"/>
            <w:bottom w:val="none" w:sz="0" w:space="0" w:color="auto"/>
            <w:right w:val="none" w:sz="0" w:space="0" w:color="auto"/>
          </w:divBdr>
        </w:div>
        <w:div w:id="18434256">
          <w:marLeft w:val="0"/>
          <w:marRight w:val="0"/>
          <w:marTop w:val="0"/>
          <w:marBottom w:val="0"/>
          <w:divBdr>
            <w:top w:val="none" w:sz="0" w:space="0" w:color="auto"/>
            <w:left w:val="none" w:sz="0" w:space="0" w:color="auto"/>
            <w:bottom w:val="none" w:sz="0" w:space="0" w:color="auto"/>
            <w:right w:val="none" w:sz="0" w:space="0" w:color="auto"/>
          </w:divBdr>
          <w:divsChild>
            <w:div w:id="2020816930">
              <w:marLeft w:val="0"/>
              <w:marRight w:val="0"/>
              <w:marTop w:val="0"/>
              <w:marBottom w:val="0"/>
              <w:divBdr>
                <w:top w:val="none" w:sz="0" w:space="0" w:color="auto"/>
                <w:left w:val="none" w:sz="0" w:space="0" w:color="auto"/>
                <w:bottom w:val="none" w:sz="0" w:space="0" w:color="auto"/>
                <w:right w:val="none" w:sz="0" w:space="0" w:color="auto"/>
              </w:divBdr>
              <w:divsChild>
                <w:div w:id="1325204730">
                  <w:marLeft w:val="0"/>
                  <w:marRight w:val="0"/>
                  <w:marTop w:val="0"/>
                  <w:marBottom w:val="0"/>
                  <w:divBdr>
                    <w:top w:val="none" w:sz="0" w:space="0" w:color="auto"/>
                    <w:left w:val="none" w:sz="0" w:space="0" w:color="auto"/>
                    <w:bottom w:val="none" w:sz="0" w:space="0" w:color="auto"/>
                    <w:right w:val="none" w:sz="0" w:space="0" w:color="auto"/>
                  </w:divBdr>
                </w:div>
              </w:divsChild>
            </w:div>
            <w:div w:id="165368911">
              <w:marLeft w:val="0"/>
              <w:marRight w:val="0"/>
              <w:marTop w:val="0"/>
              <w:marBottom w:val="0"/>
              <w:divBdr>
                <w:top w:val="none" w:sz="0" w:space="0" w:color="auto"/>
                <w:left w:val="none" w:sz="0" w:space="0" w:color="auto"/>
                <w:bottom w:val="none" w:sz="0" w:space="0" w:color="auto"/>
                <w:right w:val="none" w:sz="0" w:space="0" w:color="auto"/>
              </w:divBdr>
            </w:div>
          </w:divsChild>
        </w:div>
        <w:div w:id="2049449956">
          <w:marLeft w:val="0"/>
          <w:marRight w:val="0"/>
          <w:marTop w:val="0"/>
          <w:marBottom w:val="0"/>
          <w:divBdr>
            <w:top w:val="none" w:sz="0" w:space="0" w:color="auto"/>
            <w:left w:val="none" w:sz="0" w:space="0" w:color="auto"/>
            <w:bottom w:val="none" w:sz="0" w:space="0" w:color="auto"/>
            <w:right w:val="none" w:sz="0" w:space="0" w:color="auto"/>
          </w:divBdr>
        </w:div>
        <w:div w:id="772941088">
          <w:marLeft w:val="0"/>
          <w:marRight w:val="0"/>
          <w:marTop w:val="0"/>
          <w:marBottom w:val="0"/>
          <w:divBdr>
            <w:top w:val="none" w:sz="0" w:space="0" w:color="auto"/>
            <w:left w:val="none" w:sz="0" w:space="0" w:color="auto"/>
            <w:bottom w:val="none" w:sz="0" w:space="0" w:color="auto"/>
            <w:right w:val="none" w:sz="0" w:space="0" w:color="auto"/>
          </w:divBdr>
          <w:divsChild>
            <w:div w:id="1026757975">
              <w:marLeft w:val="0"/>
              <w:marRight w:val="0"/>
              <w:marTop w:val="0"/>
              <w:marBottom w:val="0"/>
              <w:divBdr>
                <w:top w:val="none" w:sz="0" w:space="0" w:color="auto"/>
                <w:left w:val="none" w:sz="0" w:space="0" w:color="auto"/>
                <w:bottom w:val="none" w:sz="0" w:space="0" w:color="auto"/>
                <w:right w:val="none" w:sz="0" w:space="0" w:color="auto"/>
              </w:divBdr>
              <w:divsChild>
                <w:div w:id="224604715">
                  <w:marLeft w:val="0"/>
                  <w:marRight w:val="0"/>
                  <w:marTop w:val="0"/>
                  <w:marBottom w:val="0"/>
                  <w:divBdr>
                    <w:top w:val="none" w:sz="0" w:space="0" w:color="auto"/>
                    <w:left w:val="none" w:sz="0" w:space="0" w:color="auto"/>
                    <w:bottom w:val="none" w:sz="0" w:space="0" w:color="auto"/>
                    <w:right w:val="none" w:sz="0" w:space="0" w:color="auto"/>
                  </w:divBdr>
                </w:div>
              </w:divsChild>
            </w:div>
            <w:div w:id="1223831206">
              <w:marLeft w:val="0"/>
              <w:marRight w:val="0"/>
              <w:marTop w:val="0"/>
              <w:marBottom w:val="0"/>
              <w:divBdr>
                <w:top w:val="none" w:sz="0" w:space="0" w:color="auto"/>
                <w:left w:val="none" w:sz="0" w:space="0" w:color="auto"/>
                <w:bottom w:val="none" w:sz="0" w:space="0" w:color="auto"/>
                <w:right w:val="none" w:sz="0" w:space="0" w:color="auto"/>
              </w:divBdr>
            </w:div>
          </w:divsChild>
        </w:div>
        <w:div w:id="1336499466">
          <w:marLeft w:val="0"/>
          <w:marRight w:val="0"/>
          <w:marTop w:val="0"/>
          <w:marBottom w:val="0"/>
          <w:divBdr>
            <w:top w:val="none" w:sz="0" w:space="0" w:color="auto"/>
            <w:left w:val="none" w:sz="0" w:space="0" w:color="auto"/>
            <w:bottom w:val="none" w:sz="0" w:space="0" w:color="auto"/>
            <w:right w:val="none" w:sz="0" w:space="0" w:color="auto"/>
          </w:divBdr>
        </w:div>
        <w:div w:id="2131900308">
          <w:marLeft w:val="0"/>
          <w:marRight w:val="0"/>
          <w:marTop w:val="0"/>
          <w:marBottom w:val="0"/>
          <w:divBdr>
            <w:top w:val="none" w:sz="0" w:space="0" w:color="auto"/>
            <w:left w:val="none" w:sz="0" w:space="0" w:color="auto"/>
            <w:bottom w:val="none" w:sz="0" w:space="0" w:color="auto"/>
            <w:right w:val="none" w:sz="0" w:space="0" w:color="auto"/>
          </w:divBdr>
          <w:divsChild>
            <w:div w:id="420297131">
              <w:marLeft w:val="0"/>
              <w:marRight w:val="0"/>
              <w:marTop w:val="0"/>
              <w:marBottom w:val="0"/>
              <w:divBdr>
                <w:top w:val="none" w:sz="0" w:space="0" w:color="auto"/>
                <w:left w:val="none" w:sz="0" w:space="0" w:color="auto"/>
                <w:bottom w:val="none" w:sz="0" w:space="0" w:color="auto"/>
                <w:right w:val="none" w:sz="0" w:space="0" w:color="auto"/>
              </w:divBdr>
              <w:divsChild>
                <w:div w:id="707221167">
                  <w:marLeft w:val="0"/>
                  <w:marRight w:val="0"/>
                  <w:marTop w:val="0"/>
                  <w:marBottom w:val="0"/>
                  <w:divBdr>
                    <w:top w:val="none" w:sz="0" w:space="0" w:color="auto"/>
                    <w:left w:val="none" w:sz="0" w:space="0" w:color="auto"/>
                    <w:bottom w:val="none" w:sz="0" w:space="0" w:color="auto"/>
                    <w:right w:val="none" w:sz="0" w:space="0" w:color="auto"/>
                  </w:divBdr>
                </w:div>
              </w:divsChild>
            </w:div>
            <w:div w:id="2088113230">
              <w:marLeft w:val="0"/>
              <w:marRight w:val="0"/>
              <w:marTop w:val="0"/>
              <w:marBottom w:val="0"/>
              <w:divBdr>
                <w:top w:val="none" w:sz="0" w:space="0" w:color="auto"/>
                <w:left w:val="none" w:sz="0" w:space="0" w:color="auto"/>
                <w:bottom w:val="none" w:sz="0" w:space="0" w:color="auto"/>
                <w:right w:val="none" w:sz="0" w:space="0" w:color="auto"/>
              </w:divBdr>
            </w:div>
          </w:divsChild>
        </w:div>
        <w:div w:id="1396053112">
          <w:marLeft w:val="0"/>
          <w:marRight w:val="0"/>
          <w:marTop w:val="0"/>
          <w:marBottom w:val="0"/>
          <w:divBdr>
            <w:top w:val="none" w:sz="0" w:space="0" w:color="auto"/>
            <w:left w:val="none" w:sz="0" w:space="0" w:color="auto"/>
            <w:bottom w:val="none" w:sz="0" w:space="0" w:color="auto"/>
            <w:right w:val="none" w:sz="0" w:space="0" w:color="auto"/>
          </w:divBdr>
        </w:div>
        <w:div w:id="1867257429">
          <w:marLeft w:val="0"/>
          <w:marRight w:val="0"/>
          <w:marTop w:val="0"/>
          <w:marBottom w:val="0"/>
          <w:divBdr>
            <w:top w:val="none" w:sz="0" w:space="0" w:color="auto"/>
            <w:left w:val="none" w:sz="0" w:space="0" w:color="auto"/>
            <w:bottom w:val="none" w:sz="0" w:space="0" w:color="auto"/>
            <w:right w:val="none" w:sz="0" w:space="0" w:color="auto"/>
          </w:divBdr>
          <w:divsChild>
            <w:div w:id="1355231363">
              <w:marLeft w:val="0"/>
              <w:marRight w:val="0"/>
              <w:marTop w:val="0"/>
              <w:marBottom w:val="0"/>
              <w:divBdr>
                <w:top w:val="none" w:sz="0" w:space="0" w:color="auto"/>
                <w:left w:val="none" w:sz="0" w:space="0" w:color="auto"/>
                <w:bottom w:val="none" w:sz="0" w:space="0" w:color="auto"/>
                <w:right w:val="none" w:sz="0" w:space="0" w:color="auto"/>
              </w:divBdr>
              <w:divsChild>
                <w:div w:id="1404793796">
                  <w:marLeft w:val="0"/>
                  <w:marRight w:val="0"/>
                  <w:marTop w:val="0"/>
                  <w:marBottom w:val="0"/>
                  <w:divBdr>
                    <w:top w:val="none" w:sz="0" w:space="0" w:color="auto"/>
                    <w:left w:val="none" w:sz="0" w:space="0" w:color="auto"/>
                    <w:bottom w:val="none" w:sz="0" w:space="0" w:color="auto"/>
                    <w:right w:val="none" w:sz="0" w:space="0" w:color="auto"/>
                  </w:divBdr>
                </w:div>
              </w:divsChild>
            </w:div>
            <w:div w:id="559554705">
              <w:marLeft w:val="0"/>
              <w:marRight w:val="0"/>
              <w:marTop w:val="0"/>
              <w:marBottom w:val="0"/>
              <w:divBdr>
                <w:top w:val="none" w:sz="0" w:space="0" w:color="auto"/>
                <w:left w:val="none" w:sz="0" w:space="0" w:color="auto"/>
                <w:bottom w:val="none" w:sz="0" w:space="0" w:color="auto"/>
                <w:right w:val="none" w:sz="0" w:space="0" w:color="auto"/>
              </w:divBdr>
            </w:div>
          </w:divsChild>
        </w:div>
        <w:div w:id="1368605122">
          <w:marLeft w:val="0"/>
          <w:marRight w:val="0"/>
          <w:marTop w:val="0"/>
          <w:marBottom w:val="0"/>
          <w:divBdr>
            <w:top w:val="none" w:sz="0" w:space="0" w:color="auto"/>
            <w:left w:val="none" w:sz="0" w:space="0" w:color="auto"/>
            <w:bottom w:val="none" w:sz="0" w:space="0" w:color="auto"/>
            <w:right w:val="none" w:sz="0" w:space="0" w:color="auto"/>
          </w:divBdr>
        </w:div>
        <w:div w:id="1671134172">
          <w:marLeft w:val="0"/>
          <w:marRight w:val="0"/>
          <w:marTop w:val="0"/>
          <w:marBottom w:val="0"/>
          <w:divBdr>
            <w:top w:val="none" w:sz="0" w:space="0" w:color="auto"/>
            <w:left w:val="none" w:sz="0" w:space="0" w:color="auto"/>
            <w:bottom w:val="none" w:sz="0" w:space="0" w:color="auto"/>
            <w:right w:val="none" w:sz="0" w:space="0" w:color="auto"/>
          </w:divBdr>
          <w:divsChild>
            <w:div w:id="1065376028">
              <w:marLeft w:val="0"/>
              <w:marRight w:val="0"/>
              <w:marTop w:val="0"/>
              <w:marBottom w:val="0"/>
              <w:divBdr>
                <w:top w:val="none" w:sz="0" w:space="0" w:color="auto"/>
                <w:left w:val="none" w:sz="0" w:space="0" w:color="auto"/>
                <w:bottom w:val="none" w:sz="0" w:space="0" w:color="auto"/>
                <w:right w:val="none" w:sz="0" w:space="0" w:color="auto"/>
              </w:divBdr>
              <w:divsChild>
                <w:div w:id="983117692">
                  <w:marLeft w:val="0"/>
                  <w:marRight w:val="0"/>
                  <w:marTop w:val="0"/>
                  <w:marBottom w:val="0"/>
                  <w:divBdr>
                    <w:top w:val="none" w:sz="0" w:space="0" w:color="auto"/>
                    <w:left w:val="none" w:sz="0" w:space="0" w:color="auto"/>
                    <w:bottom w:val="none" w:sz="0" w:space="0" w:color="auto"/>
                    <w:right w:val="none" w:sz="0" w:space="0" w:color="auto"/>
                  </w:divBdr>
                </w:div>
              </w:divsChild>
            </w:div>
            <w:div w:id="976254396">
              <w:marLeft w:val="0"/>
              <w:marRight w:val="0"/>
              <w:marTop w:val="0"/>
              <w:marBottom w:val="0"/>
              <w:divBdr>
                <w:top w:val="none" w:sz="0" w:space="0" w:color="auto"/>
                <w:left w:val="none" w:sz="0" w:space="0" w:color="auto"/>
                <w:bottom w:val="none" w:sz="0" w:space="0" w:color="auto"/>
                <w:right w:val="none" w:sz="0" w:space="0" w:color="auto"/>
              </w:divBdr>
            </w:div>
          </w:divsChild>
        </w:div>
        <w:div w:id="1335569087">
          <w:marLeft w:val="0"/>
          <w:marRight w:val="0"/>
          <w:marTop w:val="0"/>
          <w:marBottom w:val="0"/>
          <w:divBdr>
            <w:top w:val="none" w:sz="0" w:space="0" w:color="auto"/>
            <w:left w:val="none" w:sz="0" w:space="0" w:color="auto"/>
            <w:bottom w:val="none" w:sz="0" w:space="0" w:color="auto"/>
            <w:right w:val="none" w:sz="0" w:space="0" w:color="auto"/>
          </w:divBdr>
        </w:div>
        <w:div w:id="1594053401">
          <w:marLeft w:val="0"/>
          <w:marRight w:val="0"/>
          <w:marTop w:val="0"/>
          <w:marBottom w:val="0"/>
          <w:divBdr>
            <w:top w:val="none" w:sz="0" w:space="0" w:color="auto"/>
            <w:left w:val="none" w:sz="0" w:space="0" w:color="auto"/>
            <w:bottom w:val="none" w:sz="0" w:space="0" w:color="auto"/>
            <w:right w:val="none" w:sz="0" w:space="0" w:color="auto"/>
          </w:divBdr>
          <w:divsChild>
            <w:div w:id="1677540381">
              <w:marLeft w:val="0"/>
              <w:marRight w:val="0"/>
              <w:marTop w:val="0"/>
              <w:marBottom w:val="0"/>
              <w:divBdr>
                <w:top w:val="none" w:sz="0" w:space="0" w:color="auto"/>
                <w:left w:val="none" w:sz="0" w:space="0" w:color="auto"/>
                <w:bottom w:val="none" w:sz="0" w:space="0" w:color="auto"/>
                <w:right w:val="none" w:sz="0" w:space="0" w:color="auto"/>
              </w:divBdr>
              <w:divsChild>
                <w:div w:id="2066904952">
                  <w:marLeft w:val="0"/>
                  <w:marRight w:val="0"/>
                  <w:marTop w:val="0"/>
                  <w:marBottom w:val="0"/>
                  <w:divBdr>
                    <w:top w:val="none" w:sz="0" w:space="0" w:color="auto"/>
                    <w:left w:val="none" w:sz="0" w:space="0" w:color="auto"/>
                    <w:bottom w:val="none" w:sz="0" w:space="0" w:color="auto"/>
                    <w:right w:val="none" w:sz="0" w:space="0" w:color="auto"/>
                  </w:divBdr>
                </w:div>
              </w:divsChild>
            </w:div>
            <w:div w:id="1197281040">
              <w:marLeft w:val="0"/>
              <w:marRight w:val="0"/>
              <w:marTop w:val="0"/>
              <w:marBottom w:val="0"/>
              <w:divBdr>
                <w:top w:val="none" w:sz="0" w:space="0" w:color="auto"/>
                <w:left w:val="none" w:sz="0" w:space="0" w:color="auto"/>
                <w:bottom w:val="none" w:sz="0" w:space="0" w:color="auto"/>
                <w:right w:val="none" w:sz="0" w:space="0" w:color="auto"/>
              </w:divBdr>
            </w:div>
          </w:divsChild>
        </w:div>
        <w:div w:id="426583509">
          <w:marLeft w:val="0"/>
          <w:marRight w:val="0"/>
          <w:marTop w:val="0"/>
          <w:marBottom w:val="0"/>
          <w:divBdr>
            <w:top w:val="none" w:sz="0" w:space="0" w:color="auto"/>
            <w:left w:val="none" w:sz="0" w:space="0" w:color="auto"/>
            <w:bottom w:val="none" w:sz="0" w:space="0" w:color="auto"/>
            <w:right w:val="none" w:sz="0" w:space="0" w:color="auto"/>
          </w:divBdr>
        </w:div>
        <w:div w:id="1146509866">
          <w:marLeft w:val="0"/>
          <w:marRight w:val="0"/>
          <w:marTop w:val="0"/>
          <w:marBottom w:val="0"/>
          <w:divBdr>
            <w:top w:val="none" w:sz="0" w:space="0" w:color="auto"/>
            <w:left w:val="none" w:sz="0" w:space="0" w:color="auto"/>
            <w:bottom w:val="none" w:sz="0" w:space="0" w:color="auto"/>
            <w:right w:val="none" w:sz="0" w:space="0" w:color="auto"/>
          </w:divBdr>
          <w:divsChild>
            <w:div w:id="1403136009">
              <w:marLeft w:val="0"/>
              <w:marRight w:val="0"/>
              <w:marTop w:val="0"/>
              <w:marBottom w:val="0"/>
              <w:divBdr>
                <w:top w:val="none" w:sz="0" w:space="0" w:color="auto"/>
                <w:left w:val="none" w:sz="0" w:space="0" w:color="auto"/>
                <w:bottom w:val="none" w:sz="0" w:space="0" w:color="auto"/>
                <w:right w:val="none" w:sz="0" w:space="0" w:color="auto"/>
              </w:divBdr>
              <w:divsChild>
                <w:div w:id="2132555558">
                  <w:marLeft w:val="0"/>
                  <w:marRight w:val="0"/>
                  <w:marTop w:val="0"/>
                  <w:marBottom w:val="0"/>
                  <w:divBdr>
                    <w:top w:val="none" w:sz="0" w:space="0" w:color="auto"/>
                    <w:left w:val="none" w:sz="0" w:space="0" w:color="auto"/>
                    <w:bottom w:val="none" w:sz="0" w:space="0" w:color="auto"/>
                    <w:right w:val="none" w:sz="0" w:space="0" w:color="auto"/>
                  </w:divBdr>
                </w:div>
              </w:divsChild>
            </w:div>
            <w:div w:id="1980307666">
              <w:marLeft w:val="0"/>
              <w:marRight w:val="0"/>
              <w:marTop w:val="0"/>
              <w:marBottom w:val="0"/>
              <w:divBdr>
                <w:top w:val="none" w:sz="0" w:space="0" w:color="auto"/>
                <w:left w:val="none" w:sz="0" w:space="0" w:color="auto"/>
                <w:bottom w:val="none" w:sz="0" w:space="0" w:color="auto"/>
                <w:right w:val="none" w:sz="0" w:space="0" w:color="auto"/>
              </w:divBdr>
            </w:div>
          </w:divsChild>
        </w:div>
        <w:div w:id="747967757">
          <w:marLeft w:val="0"/>
          <w:marRight w:val="0"/>
          <w:marTop w:val="0"/>
          <w:marBottom w:val="0"/>
          <w:divBdr>
            <w:top w:val="none" w:sz="0" w:space="0" w:color="auto"/>
            <w:left w:val="none" w:sz="0" w:space="0" w:color="auto"/>
            <w:bottom w:val="none" w:sz="0" w:space="0" w:color="auto"/>
            <w:right w:val="none" w:sz="0" w:space="0" w:color="auto"/>
          </w:divBdr>
        </w:div>
        <w:div w:id="1524050882">
          <w:marLeft w:val="0"/>
          <w:marRight w:val="0"/>
          <w:marTop w:val="0"/>
          <w:marBottom w:val="0"/>
          <w:divBdr>
            <w:top w:val="none" w:sz="0" w:space="0" w:color="auto"/>
            <w:left w:val="none" w:sz="0" w:space="0" w:color="auto"/>
            <w:bottom w:val="none" w:sz="0" w:space="0" w:color="auto"/>
            <w:right w:val="none" w:sz="0" w:space="0" w:color="auto"/>
          </w:divBdr>
          <w:divsChild>
            <w:div w:id="1460143823">
              <w:marLeft w:val="0"/>
              <w:marRight w:val="0"/>
              <w:marTop w:val="0"/>
              <w:marBottom w:val="0"/>
              <w:divBdr>
                <w:top w:val="none" w:sz="0" w:space="0" w:color="auto"/>
                <w:left w:val="none" w:sz="0" w:space="0" w:color="auto"/>
                <w:bottom w:val="none" w:sz="0" w:space="0" w:color="auto"/>
                <w:right w:val="none" w:sz="0" w:space="0" w:color="auto"/>
              </w:divBdr>
              <w:divsChild>
                <w:div w:id="48845151">
                  <w:marLeft w:val="0"/>
                  <w:marRight w:val="0"/>
                  <w:marTop w:val="0"/>
                  <w:marBottom w:val="0"/>
                  <w:divBdr>
                    <w:top w:val="none" w:sz="0" w:space="0" w:color="auto"/>
                    <w:left w:val="none" w:sz="0" w:space="0" w:color="auto"/>
                    <w:bottom w:val="none" w:sz="0" w:space="0" w:color="auto"/>
                    <w:right w:val="none" w:sz="0" w:space="0" w:color="auto"/>
                  </w:divBdr>
                </w:div>
              </w:divsChild>
            </w:div>
            <w:div w:id="736125584">
              <w:marLeft w:val="0"/>
              <w:marRight w:val="0"/>
              <w:marTop w:val="0"/>
              <w:marBottom w:val="0"/>
              <w:divBdr>
                <w:top w:val="none" w:sz="0" w:space="0" w:color="auto"/>
                <w:left w:val="none" w:sz="0" w:space="0" w:color="auto"/>
                <w:bottom w:val="none" w:sz="0" w:space="0" w:color="auto"/>
                <w:right w:val="none" w:sz="0" w:space="0" w:color="auto"/>
              </w:divBdr>
            </w:div>
          </w:divsChild>
        </w:div>
        <w:div w:id="1057435249">
          <w:marLeft w:val="0"/>
          <w:marRight w:val="0"/>
          <w:marTop w:val="0"/>
          <w:marBottom w:val="0"/>
          <w:divBdr>
            <w:top w:val="none" w:sz="0" w:space="0" w:color="auto"/>
            <w:left w:val="none" w:sz="0" w:space="0" w:color="auto"/>
            <w:bottom w:val="none" w:sz="0" w:space="0" w:color="auto"/>
            <w:right w:val="none" w:sz="0" w:space="0" w:color="auto"/>
          </w:divBdr>
        </w:div>
        <w:div w:id="1327853999">
          <w:marLeft w:val="0"/>
          <w:marRight w:val="0"/>
          <w:marTop w:val="0"/>
          <w:marBottom w:val="0"/>
          <w:divBdr>
            <w:top w:val="none" w:sz="0" w:space="0" w:color="auto"/>
            <w:left w:val="none" w:sz="0" w:space="0" w:color="auto"/>
            <w:bottom w:val="none" w:sz="0" w:space="0" w:color="auto"/>
            <w:right w:val="none" w:sz="0" w:space="0" w:color="auto"/>
          </w:divBdr>
          <w:divsChild>
            <w:div w:id="1306620262">
              <w:marLeft w:val="0"/>
              <w:marRight w:val="0"/>
              <w:marTop w:val="0"/>
              <w:marBottom w:val="0"/>
              <w:divBdr>
                <w:top w:val="none" w:sz="0" w:space="0" w:color="auto"/>
                <w:left w:val="none" w:sz="0" w:space="0" w:color="auto"/>
                <w:bottom w:val="none" w:sz="0" w:space="0" w:color="auto"/>
                <w:right w:val="none" w:sz="0" w:space="0" w:color="auto"/>
              </w:divBdr>
              <w:divsChild>
                <w:div w:id="1824348895">
                  <w:marLeft w:val="0"/>
                  <w:marRight w:val="0"/>
                  <w:marTop w:val="0"/>
                  <w:marBottom w:val="0"/>
                  <w:divBdr>
                    <w:top w:val="none" w:sz="0" w:space="0" w:color="auto"/>
                    <w:left w:val="none" w:sz="0" w:space="0" w:color="auto"/>
                    <w:bottom w:val="none" w:sz="0" w:space="0" w:color="auto"/>
                    <w:right w:val="none" w:sz="0" w:space="0" w:color="auto"/>
                  </w:divBdr>
                </w:div>
              </w:divsChild>
            </w:div>
            <w:div w:id="224339696">
              <w:marLeft w:val="0"/>
              <w:marRight w:val="0"/>
              <w:marTop w:val="0"/>
              <w:marBottom w:val="0"/>
              <w:divBdr>
                <w:top w:val="none" w:sz="0" w:space="0" w:color="auto"/>
                <w:left w:val="none" w:sz="0" w:space="0" w:color="auto"/>
                <w:bottom w:val="none" w:sz="0" w:space="0" w:color="auto"/>
                <w:right w:val="none" w:sz="0" w:space="0" w:color="auto"/>
              </w:divBdr>
            </w:div>
          </w:divsChild>
        </w:div>
        <w:div w:id="40596214">
          <w:marLeft w:val="0"/>
          <w:marRight w:val="0"/>
          <w:marTop w:val="0"/>
          <w:marBottom w:val="0"/>
          <w:divBdr>
            <w:top w:val="none" w:sz="0" w:space="0" w:color="auto"/>
            <w:left w:val="none" w:sz="0" w:space="0" w:color="auto"/>
            <w:bottom w:val="none" w:sz="0" w:space="0" w:color="auto"/>
            <w:right w:val="none" w:sz="0" w:space="0" w:color="auto"/>
          </w:divBdr>
        </w:div>
        <w:div w:id="1926719671">
          <w:marLeft w:val="0"/>
          <w:marRight w:val="0"/>
          <w:marTop w:val="0"/>
          <w:marBottom w:val="0"/>
          <w:divBdr>
            <w:top w:val="none" w:sz="0" w:space="0" w:color="auto"/>
            <w:left w:val="none" w:sz="0" w:space="0" w:color="auto"/>
            <w:bottom w:val="none" w:sz="0" w:space="0" w:color="auto"/>
            <w:right w:val="none" w:sz="0" w:space="0" w:color="auto"/>
          </w:divBdr>
          <w:divsChild>
            <w:div w:id="1503933452">
              <w:marLeft w:val="0"/>
              <w:marRight w:val="0"/>
              <w:marTop w:val="0"/>
              <w:marBottom w:val="0"/>
              <w:divBdr>
                <w:top w:val="none" w:sz="0" w:space="0" w:color="auto"/>
                <w:left w:val="none" w:sz="0" w:space="0" w:color="auto"/>
                <w:bottom w:val="none" w:sz="0" w:space="0" w:color="auto"/>
                <w:right w:val="none" w:sz="0" w:space="0" w:color="auto"/>
              </w:divBdr>
              <w:divsChild>
                <w:div w:id="838497420">
                  <w:marLeft w:val="0"/>
                  <w:marRight w:val="0"/>
                  <w:marTop w:val="0"/>
                  <w:marBottom w:val="0"/>
                  <w:divBdr>
                    <w:top w:val="none" w:sz="0" w:space="0" w:color="auto"/>
                    <w:left w:val="none" w:sz="0" w:space="0" w:color="auto"/>
                    <w:bottom w:val="none" w:sz="0" w:space="0" w:color="auto"/>
                    <w:right w:val="none" w:sz="0" w:space="0" w:color="auto"/>
                  </w:divBdr>
                </w:div>
              </w:divsChild>
            </w:div>
            <w:div w:id="1216743644">
              <w:marLeft w:val="0"/>
              <w:marRight w:val="0"/>
              <w:marTop w:val="0"/>
              <w:marBottom w:val="0"/>
              <w:divBdr>
                <w:top w:val="none" w:sz="0" w:space="0" w:color="auto"/>
                <w:left w:val="none" w:sz="0" w:space="0" w:color="auto"/>
                <w:bottom w:val="none" w:sz="0" w:space="0" w:color="auto"/>
                <w:right w:val="none" w:sz="0" w:space="0" w:color="auto"/>
              </w:divBdr>
            </w:div>
          </w:divsChild>
        </w:div>
        <w:div w:id="1849325604">
          <w:marLeft w:val="0"/>
          <w:marRight w:val="0"/>
          <w:marTop w:val="0"/>
          <w:marBottom w:val="0"/>
          <w:divBdr>
            <w:top w:val="none" w:sz="0" w:space="0" w:color="auto"/>
            <w:left w:val="none" w:sz="0" w:space="0" w:color="auto"/>
            <w:bottom w:val="none" w:sz="0" w:space="0" w:color="auto"/>
            <w:right w:val="none" w:sz="0" w:space="0" w:color="auto"/>
          </w:divBdr>
        </w:div>
        <w:div w:id="1833062841">
          <w:marLeft w:val="0"/>
          <w:marRight w:val="0"/>
          <w:marTop w:val="0"/>
          <w:marBottom w:val="0"/>
          <w:divBdr>
            <w:top w:val="none" w:sz="0" w:space="0" w:color="auto"/>
            <w:left w:val="none" w:sz="0" w:space="0" w:color="auto"/>
            <w:bottom w:val="none" w:sz="0" w:space="0" w:color="auto"/>
            <w:right w:val="none" w:sz="0" w:space="0" w:color="auto"/>
          </w:divBdr>
          <w:divsChild>
            <w:div w:id="1783455268">
              <w:marLeft w:val="0"/>
              <w:marRight w:val="0"/>
              <w:marTop w:val="0"/>
              <w:marBottom w:val="0"/>
              <w:divBdr>
                <w:top w:val="none" w:sz="0" w:space="0" w:color="auto"/>
                <w:left w:val="none" w:sz="0" w:space="0" w:color="auto"/>
                <w:bottom w:val="none" w:sz="0" w:space="0" w:color="auto"/>
                <w:right w:val="none" w:sz="0" w:space="0" w:color="auto"/>
              </w:divBdr>
              <w:divsChild>
                <w:div w:id="1159888274">
                  <w:marLeft w:val="0"/>
                  <w:marRight w:val="0"/>
                  <w:marTop w:val="0"/>
                  <w:marBottom w:val="0"/>
                  <w:divBdr>
                    <w:top w:val="none" w:sz="0" w:space="0" w:color="auto"/>
                    <w:left w:val="none" w:sz="0" w:space="0" w:color="auto"/>
                    <w:bottom w:val="none" w:sz="0" w:space="0" w:color="auto"/>
                    <w:right w:val="none" w:sz="0" w:space="0" w:color="auto"/>
                  </w:divBdr>
                </w:div>
              </w:divsChild>
            </w:div>
            <w:div w:id="820463864">
              <w:marLeft w:val="0"/>
              <w:marRight w:val="0"/>
              <w:marTop w:val="0"/>
              <w:marBottom w:val="0"/>
              <w:divBdr>
                <w:top w:val="none" w:sz="0" w:space="0" w:color="auto"/>
                <w:left w:val="none" w:sz="0" w:space="0" w:color="auto"/>
                <w:bottom w:val="none" w:sz="0" w:space="0" w:color="auto"/>
                <w:right w:val="none" w:sz="0" w:space="0" w:color="auto"/>
              </w:divBdr>
            </w:div>
          </w:divsChild>
        </w:div>
        <w:div w:id="990716132">
          <w:marLeft w:val="0"/>
          <w:marRight w:val="0"/>
          <w:marTop w:val="0"/>
          <w:marBottom w:val="0"/>
          <w:divBdr>
            <w:top w:val="none" w:sz="0" w:space="0" w:color="auto"/>
            <w:left w:val="none" w:sz="0" w:space="0" w:color="auto"/>
            <w:bottom w:val="none" w:sz="0" w:space="0" w:color="auto"/>
            <w:right w:val="none" w:sz="0" w:space="0" w:color="auto"/>
          </w:divBdr>
        </w:div>
        <w:div w:id="1984892701">
          <w:marLeft w:val="0"/>
          <w:marRight w:val="0"/>
          <w:marTop w:val="0"/>
          <w:marBottom w:val="0"/>
          <w:divBdr>
            <w:top w:val="none" w:sz="0" w:space="0" w:color="auto"/>
            <w:left w:val="none" w:sz="0" w:space="0" w:color="auto"/>
            <w:bottom w:val="none" w:sz="0" w:space="0" w:color="auto"/>
            <w:right w:val="none" w:sz="0" w:space="0" w:color="auto"/>
          </w:divBdr>
          <w:divsChild>
            <w:div w:id="2026057699">
              <w:marLeft w:val="0"/>
              <w:marRight w:val="0"/>
              <w:marTop w:val="0"/>
              <w:marBottom w:val="0"/>
              <w:divBdr>
                <w:top w:val="none" w:sz="0" w:space="0" w:color="auto"/>
                <w:left w:val="none" w:sz="0" w:space="0" w:color="auto"/>
                <w:bottom w:val="none" w:sz="0" w:space="0" w:color="auto"/>
                <w:right w:val="none" w:sz="0" w:space="0" w:color="auto"/>
              </w:divBdr>
              <w:divsChild>
                <w:div w:id="1770001859">
                  <w:marLeft w:val="0"/>
                  <w:marRight w:val="0"/>
                  <w:marTop w:val="0"/>
                  <w:marBottom w:val="0"/>
                  <w:divBdr>
                    <w:top w:val="none" w:sz="0" w:space="0" w:color="auto"/>
                    <w:left w:val="none" w:sz="0" w:space="0" w:color="auto"/>
                    <w:bottom w:val="none" w:sz="0" w:space="0" w:color="auto"/>
                    <w:right w:val="none" w:sz="0" w:space="0" w:color="auto"/>
                  </w:divBdr>
                </w:div>
              </w:divsChild>
            </w:div>
            <w:div w:id="906914860">
              <w:marLeft w:val="0"/>
              <w:marRight w:val="0"/>
              <w:marTop w:val="0"/>
              <w:marBottom w:val="0"/>
              <w:divBdr>
                <w:top w:val="none" w:sz="0" w:space="0" w:color="auto"/>
                <w:left w:val="none" w:sz="0" w:space="0" w:color="auto"/>
                <w:bottom w:val="none" w:sz="0" w:space="0" w:color="auto"/>
                <w:right w:val="none" w:sz="0" w:space="0" w:color="auto"/>
              </w:divBdr>
            </w:div>
          </w:divsChild>
        </w:div>
        <w:div w:id="1212114952">
          <w:marLeft w:val="0"/>
          <w:marRight w:val="0"/>
          <w:marTop w:val="0"/>
          <w:marBottom w:val="0"/>
          <w:divBdr>
            <w:top w:val="none" w:sz="0" w:space="0" w:color="auto"/>
            <w:left w:val="none" w:sz="0" w:space="0" w:color="auto"/>
            <w:bottom w:val="none" w:sz="0" w:space="0" w:color="auto"/>
            <w:right w:val="none" w:sz="0" w:space="0" w:color="auto"/>
          </w:divBdr>
        </w:div>
        <w:div w:id="803696518">
          <w:marLeft w:val="0"/>
          <w:marRight w:val="0"/>
          <w:marTop w:val="0"/>
          <w:marBottom w:val="0"/>
          <w:divBdr>
            <w:top w:val="none" w:sz="0" w:space="0" w:color="auto"/>
            <w:left w:val="none" w:sz="0" w:space="0" w:color="auto"/>
            <w:bottom w:val="none" w:sz="0" w:space="0" w:color="auto"/>
            <w:right w:val="none" w:sz="0" w:space="0" w:color="auto"/>
          </w:divBdr>
          <w:divsChild>
            <w:div w:id="1254706351">
              <w:marLeft w:val="0"/>
              <w:marRight w:val="0"/>
              <w:marTop w:val="0"/>
              <w:marBottom w:val="0"/>
              <w:divBdr>
                <w:top w:val="none" w:sz="0" w:space="0" w:color="auto"/>
                <w:left w:val="none" w:sz="0" w:space="0" w:color="auto"/>
                <w:bottom w:val="none" w:sz="0" w:space="0" w:color="auto"/>
                <w:right w:val="none" w:sz="0" w:space="0" w:color="auto"/>
              </w:divBdr>
              <w:divsChild>
                <w:div w:id="1345664940">
                  <w:marLeft w:val="0"/>
                  <w:marRight w:val="0"/>
                  <w:marTop w:val="0"/>
                  <w:marBottom w:val="0"/>
                  <w:divBdr>
                    <w:top w:val="none" w:sz="0" w:space="0" w:color="auto"/>
                    <w:left w:val="none" w:sz="0" w:space="0" w:color="auto"/>
                    <w:bottom w:val="none" w:sz="0" w:space="0" w:color="auto"/>
                    <w:right w:val="none" w:sz="0" w:space="0" w:color="auto"/>
                  </w:divBdr>
                </w:div>
              </w:divsChild>
            </w:div>
            <w:div w:id="46757217">
              <w:marLeft w:val="0"/>
              <w:marRight w:val="0"/>
              <w:marTop w:val="0"/>
              <w:marBottom w:val="0"/>
              <w:divBdr>
                <w:top w:val="none" w:sz="0" w:space="0" w:color="auto"/>
                <w:left w:val="none" w:sz="0" w:space="0" w:color="auto"/>
                <w:bottom w:val="none" w:sz="0" w:space="0" w:color="auto"/>
                <w:right w:val="none" w:sz="0" w:space="0" w:color="auto"/>
              </w:divBdr>
            </w:div>
          </w:divsChild>
        </w:div>
        <w:div w:id="173958850">
          <w:marLeft w:val="0"/>
          <w:marRight w:val="0"/>
          <w:marTop w:val="0"/>
          <w:marBottom w:val="0"/>
          <w:divBdr>
            <w:top w:val="none" w:sz="0" w:space="0" w:color="auto"/>
            <w:left w:val="none" w:sz="0" w:space="0" w:color="auto"/>
            <w:bottom w:val="none" w:sz="0" w:space="0" w:color="auto"/>
            <w:right w:val="none" w:sz="0" w:space="0" w:color="auto"/>
          </w:divBdr>
        </w:div>
        <w:div w:id="1154445630">
          <w:marLeft w:val="0"/>
          <w:marRight w:val="0"/>
          <w:marTop w:val="0"/>
          <w:marBottom w:val="0"/>
          <w:divBdr>
            <w:top w:val="none" w:sz="0" w:space="0" w:color="auto"/>
            <w:left w:val="none" w:sz="0" w:space="0" w:color="auto"/>
            <w:bottom w:val="none" w:sz="0" w:space="0" w:color="auto"/>
            <w:right w:val="none" w:sz="0" w:space="0" w:color="auto"/>
          </w:divBdr>
          <w:divsChild>
            <w:div w:id="1416123063">
              <w:marLeft w:val="0"/>
              <w:marRight w:val="0"/>
              <w:marTop w:val="0"/>
              <w:marBottom w:val="0"/>
              <w:divBdr>
                <w:top w:val="none" w:sz="0" w:space="0" w:color="auto"/>
                <w:left w:val="none" w:sz="0" w:space="0" w:color="auto"/>
                <w:bottom w:val="none" w:sz="0" w:space="0" w:color="auto"/>
                <w:right w:val="none" w:sz="0" w:space="0" w:color="auto"/>
              </w:divBdr>
              <w:divsChild>
                <w:div w:id="1183398258">
                  <w:marLeft w:val="0"/>
                  <w:marRight w:val="0"/>
                  <w:marTop w:val="0"/>
                  <w:marBottom w:val="0"/>
                  <w:divBdr>
                    <w:top w:val="none" w:sz="0" w:space="0" w:color="auto"/>
                    <w:left w:val="none" w:sz="0" w:space="0" w:color="auto"/>
                    <w:bottom w:val="none" w:sz="0" w:space="0" w:color="auto"/>
                    <w:right w:val="none" w:sz="0" w:space="0" w:color="auto"/>
                  </w:divBdr>
                </w:div>
              </w:divsChild>
            </w:div>
            <w:div w:id="1409616505">
              <w:marLeft w:val="0"/>
              <w:marRight w:val="0"/>
              <w:marTop w:val="0"/>
              <w:marBottom w:val="0"/>
              <w:divBdr>
                <w:top w:val="none" w:sz="0" w:space="0" w:color="auto"/>
                <w:left w:val="none" w:sz="0" w:space="0" w:color="auto"/>
                <w:bottom w:val="none" w:sz="0" w:space="0" w:color="auto"/>
                <w:right w:val="none" w:sz="0" w:space="0" w:color="auto"/>
              </w:divBdr>
            </w:div>
          </w:divsChild>
        </w:div>
        <w:div w:id="54087925">
          <w:marLeft w:val="0"/>
          <w:marRight w:val="0"/>
          <w:marTop w:val="0"/>
          <w:marBottom w:val="0"/>
          <w:divBdr>
            <w:top w:val="none" w:sz="0" w:space="0" w:color="auto"/>
            <w:left w:val="none" w:sz="0" w:space="0" w:color="auto"/>
            <w:bottom w:val="none" w:sz="0" w:space="0" w:color="auto"/>
            <w:right w:val="none" w:sz="0" w:space="0" w:color="auto"/>
          </w:divBdr>
        </w:div>
        <w:div w:id="1622302762">
          <w:marLeft w:val="0"/>
          <w:marRight w:val="0"/>
          <w:marTop w:val="0"/>
          <w:marBottom w:val="0"/>
          <w:divBdr>
            <w:top w:val="none" w:sz="0" w:space="0" w:color="auto"/>
            <w:left w:val="none" w:sz="0" w:space="0" w:color="auto"/>
            <w:bottom w:val="none" w:sz="0" w:space="0" w:color="auto"/>
            <w:right w:val="none" w:sz="0" w:space="0" w:color="auto"/>
          </w:divBdr>
          <w:divsChild>
            <w:div w:id="244147305">
              <w:marLeft w:val="0"/>
              <w:marRight w:val="0"/>
              <w:marTop w:val="0"/>
              <w:marBottom w:val="0"/>
              <w:divBdr>
                <w:top w:val="none" w:sz="0" w:space="0" w:color="auto"/>
                <w:left w:val="none" w:sz="0" w:space="0" w:color="auto"/>
                <w:bottom w:val="none" w:sz="0" w:space="0" w:color="auto"/>
                <w:right w:val="none" w:sz="0" w:space="0" w:color="auto"/>
              </w:divBdr>
              <w:divsChild>
                <w:div w:id="1413623515">
                  <w:marLeft w:val="0"/>
                  <w:marRight w:val="0"/>
                  <w:marTop w:val="0"/>
                  <w:marBottom w:val="0"/>
                  <w:divBdr>
                    <w:top w:val="none" w:sz="0" w:space="0" w:color="auto"/>
                    <w:left w:val="none" w:sz="0" w:space="0" w:color="auto"/>
                    <w:bottom w:val="none" w:sz="0" w:space="0" w:color="auto"/>
                    <w:right w:val="none" w:sz="0" w:space="0" w:color="auto"/>
                  </w:divBdr>
                </w:div>
              </w:divsChild>
            </w:div>
            <w:div w:id="1067536215">
              <w:marLeft w:val="0"/>
              <w:marRight w:val="0"/>
              <w:marTop w:val="0"/>
              <w:marBottom w:val="0"/>
              <w:divBdr>
                <w:top w:val="none" w:sz="0" w:space="0" w:color="auto"/>
                <w:left w:val="none" w:sz="0" w:space="0" w:color="auto"/>
                <w:bottom w:val="none" w:sz="0" w:space="0" w:color="auto"/>
                <w:right w:val="none" w:sz="0" w:space="0" w:color="auto"/>
              </w:divBdr>
            </w:div>
          </w:divsChild>
        </w:div>
        <w:div w:id="1417633891">
          <w:marLeft w:val="0"/>
          <w:marRight w:val="0"/>
          <w:marTop w:val="0"/>
          <w:marBottom w:val="0"/>
          <w:divBdr>
            <w:top w:val="none" w:sz="0" w:space="0" w:color="auto"/>
            <w:left w:val="none" w:sz="0" w:space="0" w:color="auto"/>
            <w:bottom w:val="none" w:sz="0" w:space="0" w:color="auto"/>
            <w:right w:val="none" w:sz="0" w:space="0" w:color="auto"/>
          </w:divBdr>
        </w:div>
        <w:div w:id="1896041326">
          <w:marLeft w:val="0"/>
          <w:marRight w:val="0"/>
          <w:marTop w:val="0"/>
          <w:marBottom w:val="0"/>
          <w:divBdr>
            <w:top w:val="none" w:sz="0" w:space="0" w:color="auto"/>
            <w:left w:val="none" w:sz="0" w:space="0" w:color="auto"/>
            <w:bottom w:val="none" w:sz="0" w:space="0" w:color="auto"/>
            <w:right w:val="none" w:sz="0" w:space="0" w:color="auto"/>
          </w:divBdr>
          <w:divsChild>
            <w:div w:id="473447052">
              <w:marLeft w:val="0"/>
              <w:marRight w:val="0"/>
              <w:marTop w:val="0"/>
              <w:marBottom w:val="0"/>
              <w:divBdr>
                <w:top w:val="none" w:sz="0" w:space="0" w:color="auto"/>
                <w:left w:val="none" w:sz="0" w:space="0" w:color="auto"/>
                <w:bottom w:val="none" w:sz="0" w:space="0" w:color="auto"/>
                <w:right w:val="none" w:sz="0" w:space="0" w:color="auto"/>
              </w:divBdr>
              <w:divsChild>
                <w:div w:id="1841965410">
                  <w:marLeft w:val="0"/>
                  <w:marRight w:val="0"/>
                  <w:marTop w:val="0"/>
                  <w:marBottom w:val="0"/>
                  <w:divBdr>
                    <w:top w:val="none" w:sz="0" w:space="0" w:color="auto"/>
                    <w:left w:val="none" w:sz="0" w:space="0" w:color="auto"/>
                    <w:bottom w:val="none" w:sz="0" w:space="0" w:color="auto"/>
                    <w:right w:val="none" w:sz="0" w:space="0" w:color="auto"/>
                  </w:divBdr>
                </w:div>
              </w:divsChild>
            </w:div>
            <w:div w:id="513763522">
              <w:marLeft w:val="0"/>
              <w:marRight w:val="0"/>
              <w:marTop w:val="0"/>
              <w:marBottom w:val="0"/>
              <w:divBdr>
                <w:top w:val="none" w:sz="0" w:space="0" w:color="auto"/>
                <w:left w:val="none" w:sz="0" w:space="0" w:color="auto"/>
                <w:bottom w:val="none" w:sz="0" w:space="0" w:color="auto"/>
                <w:right w:val="none" w:sz="0" w:space="0" w:color="auto"/>
              </w:divBdr>
            </w:div>
          </w:divsChild>
        </w:div>
        <w:div w:id="1565800974">
          <w:marLeft w:val="0"/>
          <w:marRight w:val="0"/>
          <w:marTop w:val="0"/>
          <w:marBottom w:val="0"/>
          <w:divBdr>
            <w:top w:val="none" w:sz="0" w:space="0" w:color="auto"/>
            <w:left w:val="none" w:sz="0" w:space="0" w:color="auto"/>
            <w:bottom w:val="none" w:sz="0" w:space="0" w:color="auto"/>
            <w:right w:val="none" w:sz="0" w:space="0" w:color="auto"/>
          </w:divBdr>
        </w:div>
        <w:div w:id="703529925">
          <w:marLeft w:val="0"/>
          <w:marRight w:val="0"/>
          <w:marTop w:val="0"/>
          <w:marBottom w:val="0"/>
          <w:divBdr>
            <w:top w:val="none" w:sz="0" w:space="0" w:color="auto"/>
            <w:left w:val="none" w:sz="0" w:space="0" w:color="auto"/>
            <w:bottom w:val="none" w:sz="0" w:space="0" w:color="auto"/>
            <w:right w:val="none" w:sz="0" w:space="0" w:color="auto"/>
          </w:divBdr>
          <w:divsChild>
            <w:div w:id="2004119578">
              <w:marLeft w:val="0"/>
              <w:marRight w:val="0"/>
              <w:marTop w:val="0"/>
              <w:marBottom w:val="0"/>
              <w:divBdr>
                <w:top w:val="none" w:sz="0" w:space="0" w:color="auto"/>
                <w:left w:val="none" w:sz="0" w:space="0" w:color="auto"/>
                <w:bottom w:val="none" w:sz="0" w:space="0" w:color="auto"/>
                <w:right w:val="none" w:sz="0" w:space="0" w:color="auto"/>
              </w:divBdr>
              <w:divsChild>
                <w:div w:id="2065641729">
                  <w:marLeft w:val="0"/>
                  <w:marRight w:val="0"/>
                  <w:marTop w:val="0"/>
                  <w:marBottom w:val="0"/>
                  <w:divBdr>
                    <w:top w:val="none" w:sz="0" w:space="0" w:color="auto"/>
                    <w:left w:val="none" w:sz="0" w:space="0" w:color="auto"/>
                    <w:bottom w:val="none" w:sz="0" w:space="0" w:color="auto"/>
                    <w:right w:val="none" w:sz="0" w:space="0" w:color="auto"/>
                  </w:divBdr>
                </w:div>
              </w:divsChild>
            </w:div>
            <w:div w:id="1133986114">
              <w:marLeft w:val="0"/>
              <w:marRight w:val="0"/>
              <w:marTop w:val="0"/>
              <w:marBottom w:val="0"/>
              <w:divBdr>
                <w:top w:val="none" w:sz="0" w:space="0" w:color="auto"/>
                <w:left w:val="none" w:sz="0" w:space="0" w:color="auto"/>
                <w:bottom w:val="none" w:sz="0" w:space="0" w:color="auto"/>
                <w:right w:val="none" w:sz="0" w:space="0" w:color="auto"/>
              </w:divBdr>
            </w:div>
          </w:divsChild>
        </w:div>
        <w:div w:id="550070605">
          <w:marLeft w:val="0"/>
          <w:marRight w:val="0"/>
          <w:marTop w:val="0"/>
          <w:marBottom w:val="0"/>
          <w:divBdr>
            <w:top w:val="none" w:sz="0" w:space="0" w:color="auto"/>
            <w:left w:val="none" w:sz="0" w:space="0" w:color="auto"/>
            <w:bottom w:val="none" w:sz="0" w:space="0" w:color="auto"/>
            <w:right w:val="none" w:sz="0" w:space="0" w:color="auto"/>
          </w:divBdr>
        </w:div>
        <w:div w:id="2012826593">
          <w:marLeft w:val="0"/>
          <w:marRight w:val="0"/>
          <w:marTop w:val="0"/>
          <w:marBottom w:val="0"/>
          <w:divBdr>
            <w:top w:val="none" w:sz="0" w:space="0" w:color="auto"/>
            <w:left w:val="none" w:sz="0" w:space="0" w:color="auto"/>
            <w:bottom w:val="none" w:sz="0" w:space="0" w:color="auto"/>
            <w:right w:val="none" w:sz="0" w:space="0" w:color="auto"/>
          </w:divBdr>
          <w:divsChild>
            <w:div w:id="447166569">
              <w:marLeft w:val="0"/>
              <w:marRight w:val="0"/>
              <w:marTop w:val="0"/>
              <w:marBottom w:val="0"/>
              <w:divBdr>
                <w:top w:val="none" w:sz="0" w:space="0" w:color="auto"/>
                <w:left w:val="none" w:sz="0" w:space="0" w:color="auto"/>
                <w:bottom w:val="none" w:sz="0" w:space="0" w:color="auto"/>
                <w:right w:val="none" w:sz="0" w:space="0" w:color="auto"/>
              </w:divBdr>
              <w:divsChild>
                <w:div w:id="929119193">
                  <w:marLeft w:val="0"/>
                  <w:marRight w:val="0"/>
                  <w:marTop w:val="0"/>
                  <w:marBottom w:val="0"/>
                  <w:divBdr>
                    <w:top w:val="none" w:sz="0" w:space="0" w:color="auto"/>
                    <w:left w:val="none" w:sz="0" w:space="0" w:color="auto"/>
                    <w:bottom w:val="none" w:sz="0" w:space="0" w:color="auto"/>
                    <w:right w:val="none" w:sz="0" w:space="0" w:color="auto"/>
                  </w:divBdr>
                  <w:divsChild>
                    <w:div w:id="1721438281">
                      <w:marLeft w:val="0"/>
                      <w:marRight w:val="0"/>
                      <w:marTop w:val="0"/>
                      <w:marBottom w:val="0"/>
                      <w:divBdr>
                        <w:top w:val="none" w:sz="0" w:space="0" w:color="auto"/>
                        <w:left w:val="none" w:sz="0" w:space="0" w:color="auto"/>
                        <w:bottom w:val="none" w:sz="0" w:space="0" w:color="auto"/>
                        <w:right w:val="none" w:sz="0" w:space="0" w:color="auto"/>
                      </w:divBdr>
                    </w:div>
                    <w:div w:id="1284575984">
                      <w:marLeft w:val="0"/>
                      <w:marRight w:val="0"/>
                      <w:marTop w:val="0"/>
                      <w:marBottom w:val="0"/>
                      <w:divBdr>
                        <w:top w:val="none" w:sz="0" w:space="0" w:color="auto"/>
                        <w:left w:val="none" w:sz="0" w:space="0" w:color="auto"/>
                        <w:bottom w:val="none" w:sz="0" w:space="0" w:color="auto"/>
                        <w:right w:val="none" w:sz="0" w:space="0" w:color="auto"/>
                      </w:divBdr>
                    </w:div>
                    <w:div w:id="178786336">
                      <w:marLeft w:val="0"/>
                      <w:marRight w:val="0"/>
                      <w:marTop w:val="0"/>
                      <w:marBottom w:val="0"/>
                      <w:divBdr>
                        <w:top w:val="none" w:sz="0" w:space="0" w:color="auto"/>
                        <w:left w:val="none" w:sz="0" w:space="0" w:color="auto"/>
                        <w:bottom w:val="none" w:sz="0" w:space="0" w:color="auto"/>
                        <w:right w:val="none" w:sz="0" w:space="0" w:color="auto"/>
                      </w:divBdr>
                    </w:div>
                    <w:div w:id="422603257">
                      <w:marLeft w:val="0"/>
                      <w:marRight w:val="0"/>
                      <w:marTop w:val="0"/>
                      <w:marBottom w:val="0"/>
                      <w:divBdr>
                        <w:top w:val="none" w:sz="0" w:space="0" w:color="auto"/>
                        <w:left w:val="none" w:sz="0" w:space="0" w:color="auto"/>
                        <w:bottom w:val="none" w:sz="0" w:space="0" w:color="auto"/>
                        <w:right w:val="none" w:sz="0" w:space="0" w:color="auto"/>
                      </w:divBdr>
                    </w:div>
                    <w:div w:id="370114280">
                      <w:marLeft w:val="0"/>
                      <w:marRight w:val="0"/>
                      <w:marTop w:val="0"/>
                      <w:marBottom w:val="0"/>
                      <w:divBdr>
                        <w:top w:val="none" w:sz="0" w:space="0" w:color="auto"/>
                        <w:left w:val="none" w:sz="0" w:space="0" w:color="auto"/>
                        <w:bottom w:val="none" w:sz="0" w:space="0" w:color="auto"/>
                        <w:right w:val="none" w:sz="0" w:space="0" w:color="auto"/>
                      </w:divBdr>
                    </w:div>
                    <w:div w:id="864757252">
                      <w:marLeft w:val="0"/>
                      <w:marRight w:val="0"/>
                      <w:marTop w:val="0"/>
                      <w:marBottom w:val="0"/>
                      <w:divBdr>
                        <w:top w:val="none" w:sz="0" w:space="0" w:color="auto"/>
                        <w:left w:val="none" w:sz="0" w:space="0" w:color="auto"/>
                        <w:bottom w:val="none" w:sz="0" w:space="0" w:color="auto"/>
                        <w:right w:val="none" w:sz="0" w:space="0" w:color="auto"/>
                      </w:divBdr>
                    </w:div>
                    <w:div w:id="158623935">
                      <w:marLeft w:val="0"/>
                      <w:marRight w:val="0"/>
                      <w:marTop w:val="0"/>
                      <w:marBottom w:val="0"/>
                      <w:divBdr>
                        <w:top w:val="none" w:sz="0" w:space="0" w:color="auto"/>
                        <w:left w:val="none" w:sz="0" w:space="0" w:color="auto"/>
                        <w:bottom w:val="none" w:sz="0" w:space="0" w:color="auto"/>
                        <w:right w:val="none" w:sz="0" w:space="0" w:color="auto"/>
                      </w:divBdr>
                    </w:div>
                    <w:div w:id="13582676">
                      <w:marLeft w:val="0"/>
                      <w:marRight w:val="0"/>
                      <w:marTop w:val="0"/>
                      <w:marBottom w:val="0"/>
                      <w:divBdr>
                        <w:top w:val="none" w:sz="0" w:space="0" w:color="auto"/>
                        <w:left w:val="none" w:sz="0" w:space="0" w:color="auto"/>
                        <w:bottom w:val="none" w:sz="0" w:space="0" w:color="auto"/>
                        <w:right w:val="none" w:sz="0" w:space="0" w:color="auto"/>
                      </w:divBdr>
                    </w:div>
                    <w:div w:id="1472359877">
                      <w:marLeft w:val="0"/>
                      <w:marRight w:val="0"/>
                      <w:marTop w:val="0"/>
                      <w:marBottom w:val="0"/>
                      <w:divBdr>
                        <w:top w:val="none" w:sz="0" w:space="0" w:color="auto"/>
                        <w:left w:val="none" w:sz="0" w:space="0" w:color="auto"/>
                        <w:bottom w:val="none" w:sz="0" w:space="0" w:color="auto"/>
                        <w:right w:val="none" w:sz="0" w:space="0" w:color="auto"/>
                      </w:divBdr>
                    </w:div>
                    <w:div w:id="1507213579">
                      <w:marLeft w:val="0"/>
                      <w:marRight w:val="0"/>
                      <w:marTop w:val="0"/>
                      <w:marBottom w:val="0"/>
                      <w:divBdr>
                        <w:top w:val="none" w:sz="0" w:space="0" w:color="auto"/>
                        <w:left w:val="none" w:sz="0" w:space="0" w:color="auto"/>
                        <w:bottom w:val="none" w:sz="0" w:space="0" w:color="auto"/>
                        <w:right w:val="none" w:sz="0" w:space="0" w:color="auto"/>
                      </w:divBdr>
                    </w:div>
                    <w:div w:id="1583025082">
                      <w:marLeft w:val="0"/>
                      <w:marRight w:val="0"/>
                      <w:marTop w:val="0"/>
                      <w:marBottom w:val="0"/>
                      <w:divBdr>
                        <w:top w:val="none" w:sz="0" w:space="0" w:color="auto"/>
                        <w:left w:val="none" w:sz="0" w:space="0" w:color="auto"/>
                        <w:bottom w:val="none" w:sz="0" w:space="0" w:color="auto"/>
                        <w:right w:val="none" w:sz="0" w:space="0" w:color="auto"/>
                      </w:divBdr>
                    </w:div>
                    <w:div w:id="1945068971">
                      <w:marLeft w:val="0"/>
                      <w:marRight w:val="0"/>
                      <w:marTop w:val="0"/>
                      <w:marBottom w:val="0"/>
                      <w:divBdr>
                        <w:top w:val="none" w:sz="0" w:space="0" w:color="auto"/>
                        <w:left w:val="none" w:sz="0" w:space="0" w:color="auto"/>
                        <w:bottom w:val="none" w:sz="0" w:space="0" w:color="auto"/>
                        <w:right w:val="none" w:sz="0" w:space="0" w:color="auto"/>
                      </w:divBdr>
                    </w:div>
                    <w:div w:id="2137680047">
                      <w:marLeft w:val="0"/>
                      <w:marRight w:val="0"/>
                      <w:marTop w:val="0"/>
                      <w:marBottom w:val="0"/>
                      <w:divBdr>
                        <w:top w:val="none" w:sz="0" w:space="0" w:color="auto"/>
                        <w:left w:val="none" w:sz="0" w:space="0" w:color="auto"/>
                        <w:bottom w:val="none" w:sz="0" w:space="0" w:color="auto"/>
                        <w:right w:val="none" w:sz="0" w:space="0" w:color="auto"/>
                      </w:divBdr>
                    </w:div>
                    <w:div w:id="393354361">
                      <w:marLeft w:val="0"/>
                      <w:marRight w:val="0"/>
                      <w:marTop w:val="0"/>
                      <w:marBottom w:val="0"/>
                      <w:divBdr>
                        <w:top w:val="none" w:sz="0" w:space="0" w:color="auto"/>
                        <w:left w:val="none" w:sz="0" w:space="0" w:color="auto"/>
                        <w:bottom w:val="none" w:sz="0" w:space="0" w:color="auto"/>
                        <w:right w:val="none" w:sz="0" w:space="0" w:color="auto"/>
                      </w:divBdr>
                    </w:div>
                    <w:div w:id="1772898477">
                      <w:marLeft w:val="0"/>
                      <w:marRight w:val="0"/>
                      <w:marTop w:val="0"/>
                      <w:marBottom w:val="0"/>
                      <w:divBdr>
                        <w:top w:val="none" w:sz="0" w:space="0" w:color="auto"/>
                        <w:left w:val="none" w:sz="0" w:space="0" w:color="auto"/>
                        <w:bottom w:val="none" w:sz="0" w:space="0" w:color="auto"/>
                        <w:right w:val="none" w:sz="0" w:space="0" w:color="auto"/>
                      </w:divBdr>
                    </w:div>
                    <w:div w:id="1104691655">
                      <w:marLeft w:val="0"/>
                      <w:marRight w:val="0"/>
                      <w:marTop w:val="0"/>
                      <w:marBottom w:val="0"/>
                      <w:divBdr>
                        <w:top w:val="none" w:sz="0" w:space="0" w:color="auto"/>
                        <w:left w:val="none" w:sz="0" w:space="0" w:color="auto"/>
                        <w:bottom w:val="none" w:sz="0" w:space="0" w:color="auto"/>
                        <w:right w:val="none" w:sz="0" w:space="0" w:color="auto"/>
                      </w:divBdr>
                    </w:div>
                    <w:div w:id="459346419">
                      <w:marLeft w:val="0"/>
                      <w:marRight w:val="0"/>
                      <w:marTop w:val="0"/>
                      <w:marBottom w:val="0"/>
                      <w:divBdr>
                        <w:top w:val="none" w:sz="0" w:space="0" w:color="auto"/>
                        <w:left w:val="none" w:sz="0" w:space="0" w:color="auto"/>
                        <w:bottom w:val="none" w:sz="0" w:space="0" w:color="auto"/>
                        <w:right w:val="none" w:sz="0" w:space="0" w:color="auto"/>
                      </w:divBdr>
                    </w:div>
                    <w:div w:id="791481036">
                      <w:marLeft w:val="0"/>
                      <w:marRight w:val="0"/>
                      <w:marTop w:val="0"/>
                      <w:marBottom w:val="0"/>
                      <w:divBdr>
                        <w:top w:val="none" w:sz="0" w:space="0" w:color="auto"/>
                        <w:left w:val="none" w:sz="0" w:space="0" w:color="auto"/>
                        <w:bottom w:val="none" w:sz="0" w:space="0" w:color="auto"/>
                        <w:right w:val="none" w:sz="0" w:space="0" w:color="auto"/>
                      </w:divBdr>
                    </w:div>
                    <w:div w:id="1085760021">
                      <w:marLeft w:val="0"/>
                      <w:marRight w:val="0"/>
                      <w:marTop w:val="0"/>
                      <w:marBottom w:val="0"/>
                      <w:divBdr>
                        <w:top w:val="none" w:sz="0" w:space="0" w:color="auto"/>
                        <w:left w:val="none" w:sz="0" w:space="0" w:color="auto"/>
                        <w:bottom w:val="none" w:sz="0" w:space="0" w:color="auto"/>
                        <w:right w:val="none" w:sz="0" w:space="0" w:color="auto"/>
                      </w:divBdr>
                    </w:div>
                    <w:div w:id="1778060191">
                      <w:marLeft w:val="0"/>
                      <w:marRight w:val="0"/>
                      <w:marTop w:val="0"/>
                      <w:marBottom w:val="0"/>
                      <w:divBdr>
                        <w:top w:val="none" w:sz="0" w:space="0" w:color="auto"/>
                        <w:left w:val="none" w:sz="0" w:space="0" w:color="auto"/>
                        <w:bottom w:val="none" w:sz="0" w:space="0" w:color="auto"/>
                        <w:right w:val="none" w:sz="0" w:space="0" w:color="auto"/>
                      </w:divBdr>
                    </w:div>
                    <w:div w:id="1715038433">
                      <w:marLeft w:val="0"/>
                      <w:marRight w:val="0"/>
                      <w:marTop w:val="0"/>
                      <w:marBottom w:val="0"/>
                      <w:divBdr>
                        <w:top w:val="none" w:sz="0" w:space="0" w:color="auto"/>
                        <w:left w:val="none" w:sz="0" w:space="0" w:color="auto"/>
                        <w:bottom w:val="none" w:sz="0" w:space="0" w:color="auto"/>
                        <w:right w:val="none" w:sz="0" w:space="0" w:color="auto"/>
                      </w:divBdr>
                    </w:div>
                    <w:div w:id="823818884">
                      <w:marLeft w:val="0"/>
                      <w:marRight w:val="0"/>
                      <w:marTop w:val="0"/>
                      <w:marBottom w:val="0"/>
                      <w:divBdr>
                        <w:top w:val="none" w:sz="0" w:space="0" w:color="auto"/>
                        <w:left w:val="none" w:sz="0" w:space="0" w:color="auto"/>
                        <w:bottom w:val="none" w:sz="0" w:space="0" w:color="auto"/>
                        <w:right w:val="none" w:sz="0" w:space="0" w:color="auto"/>
                      </w:divBdr>
                    </w:div>
                    <w:div w:id="1019282629">
                      <w:marLeft w:val="0"/>
                      <w:marRight w:val="0"/>
                      <w:marTop w:val="0"/>
                      <w:marBottom w:val="0"/>
                      <w:divBdr>
                        <w:top w:val="none" w:sz="0" w:space="0" w:color="auto"/>
                        <w:left w:val="none" w:sz="0" w:space="0" w:color="auto"/>
                        <w:bottom w:val="none" w:sz="0" w:space="0" w:color="auto"/>
                        <w:right w:val="none" w:sz="0" w:space="0" w:color="auto"/>
                      </w:divBdr>
                    </w:div>
                    <w:div w:id="201498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26907">
              <w:marLeft w:val="0"/>
              <w:marRight w:val="0"/>
              <w:marTop w:val="0"/>
              <w:marBottom w:val="0"/>
              <w:divBdr>
                <w:top w:val="none" w:sz="0" w:space="0" w:color="auto"/>
                <w:left w:val="none" w:sz="0" w:space="0" w:color="auto"/>
                <w:bottom w:val="none" w:sz="0" w:space="0" w:color="auto"/>
                <w:right w:val="none" w:sz="0" w:space="0" w:color="auto"/>
              </w:divBdr>
            </w:div>
          </w:divsChild>
        </w:div>
        <w:div w:id="344405896">
          <w:marLeft w:val="0"/>
          <w:marRight w:val="0"/>
          <w:marTop w:val="0"/>
          <w:marBottom w:val="0"/>
          <w:divBdr>
            <w:top w:val="none" w:sz="0" w:space="0" w:color="auto"/>
            <w:left w:val="none" w:sz="0" w:space="0" w:color="auto"/>
            <w:bottom w:val="none" w:sz="0" w:space="0" w:color="auto"/>
            <w:right w:val="none" w:sz="0" w:space="0" w:color="auto"/>
          </w:divBdr>
        </w:div>
        <w:div w:id="338043615">
          <w:marLeft w:val="0"/>
          <w:marRight w:val="0"/>
          <w:marTop w:val="0"/>
          <w:marBottom w:val="0"/>
          <w:divBdr>
            <w:top w:val="none" w:sz="0" w:space="0" w:color="auto"/>
            <w:left w:val="none" w:sz="0" w:space="0" w:color="auto"/>
            <w:bottom w:val="none" w:sz="0" w:space="0" w:color="auto"/>
            <w:right w:val="none" w:sz="0" w:space="0" w:color="auto"/>
          </w:divBdr>
          <w:divsChild>
            <w:div w:id="968557129">
              <w:marLeft w:val="0"/>
              <w:marRight w:val="0"/>
              <w:marTop w:val="0"/>
              <w:marBottom w:val="0"/>
              <w:divBdr>
                <w:top w:val="none" w:sz="0" w:space="0" w:color="auto"/>
                <w:left w:val="none" w:sz="0" w:space="0" w:color="auto"/>
                <w:bottom w:val="none" w:sz="0" w:space="0" w:color="auto"/>
                <w:right w:val="none" w:sz="0" w:space="0" w:color="auto"/>
              </w:divBdr>
              <w:divsChild>
                <w:div w:id="111368627">
                  <w:marLeft w:val="0"/>
                  <w:marRight w:val="0"/>
                  <w:marTop w:val="0"/>
                  <w:marBottom w:val="0"/>
                  <w:divBdr>
                    <w:top w:val="none" w:sz="0" w:space="0" w:color="auto"/>
                    <w:left w:val="none" w:sz="0" w:space="0" w:color="auto"/>
                    <w:bottom w:val="none" w:sz="0" w:space="0" w:color="auto"/>
                    <w:right w:val="none" w:sz="0" w:space="0" w:color="auto"/>
                  </w:divBdr>
                </w:div>
              </w:divsChild>
            </w:div>
            <w:div w:id="958995605">
              <w:marLeft w:val="0"/>
              <w:marRight w:val="0"/>
              <w:marTop w:val="0"/>
              <w:marBottom w:val="0"/>
              <w:divBdr>
                <w:top w:val="none" w:sz="0" w:space="0" w:color="auto"/>
                <w:left w:val="none" w:sz="0" w:space="0" w:color="auto"/>
                <w:bottom w:val="none" w:sz="0" w:space="0" w:color="auto"/>
                <w:right w:val="none" w:sz="0" w:space="0" w:color="auto"/>
              </w:divBdr>
            </w:div>
          </w:divsChild>
        </w:div>
        <w:div w:id="1269852549">
          <w:marLeft w:val="0"/>
          <w:marRight w:val="0"/>
          <w:marTop w:val="0"/>
          <w:marBottom w:val="0"/>
          <w:divBdr>
            <w:top w:val="none" w:sz="0" w:space="0" w:color="auto"/>
            <w:left w:val="none" w:sz="0" w:space="0" w:color="auto"/>
            <w:bottom w:val="none" w:sz="0" w:space="0" w:color="auto"/>
            <w:right w:val="none" w:sz="0" w:space="0" w:color="auto"/>
          </w:divBdr>
        </w:div>
        <w:div w:id="53744057">
          <w:marLeft w:val="0"/>
          <w:marRight w:val="0"/>
          <w:marTop w:val="0"/>
          <w:marBottom w:val="0"/>
          <w:divBdr>
            <w:top w:val="none" w:sz="0" w:space="0" w:color="auto"/>
            <w:left w:val="none" w:sz="0" w:space="0" w:color="auto"/>
            <w:bottom w:val="none" w:sz="0" w:space="0" w:color="auto"/>
            <w:right w:val="none" w:sz="0" w:space="0" w:color="auto"/>
          </w:divBdr>
          <w:divsChild>
            <w:div w:id="405569080">
              <w:marLeft w:val="0"/>
              <w:marRight w:val="0"/>
              <w:marTop w:val="0"/>
              <w:marBottom w:val="0"/>
              <w:divBdr>
                <w:top w:val="none" w:sz="0" w:space="0" w:color="auto"/>
                <w:left w:val="none" w:sz="0" w:space="0" w:color="auto"/>
                <w:bottom w:val="none" w:sz="0" w:space="0" w:color="auto"/>
                <w:right w:val="none" w:sz="0" w:space="0" w:color="auto"/>
              </w:divBdr>
              <w:divsChild>
                <w:div w:id="707723438">
                  <w:marLeft w:val="0"/>
                  <w:marRight w:val="0"/>
                  <w:marTop w:val="0"/>
                  <w:marBottom w:val="0"/>
                  <w:divBdr>
                    <w:top w:val="none" w:sz="0" w:space="0" w:color="auto"/>
                    <w:left w:val="none" w:sz="0" w:space="0" w:color="auto"/>
                    <w:bottom w:val="none" w:sz="0" w:space="0" w:color="auto"/>
                    <w:right w:val="none" w:sz="0" w:space="0" w:color="auto"/>
                  </w:divBdr>
                </w:div>
              </w:divsChild>
            </w:div>
            <w:div w:id="1407648304">
              <w:marLeft w:val="0"/>
              <w:marRight w:val="0"/>
              <w:marTop w:val="0"/>
              <w:marBottom w:val="0"/>
              <w:divBdr>
                <w:top w:val="none" w:sz="0" w:space="0" w:color="auto"/>
                <w:left w:val="none" w:sz="0" w:space="0" w:color="auto"/>
                <w:bottom w:val="none" w:sz="0" w:space="0" w:color="auto"/>
                <w:right w:val="none" w:sz="0" w:space="0" w:color="auto"/>
              </w:divBdr>
            </w:div>
          </w:divsChild>
        </w:div>
        <w:div w:id="1759868803">
          <w:marLeft w:val="0"/>
          <w:marRight w:val="0"/>
          <w:marTop w:val="0"/>
          <w:marBottom w:val="0"/>
          <w:divBdr>
            <w:top w:val="none" w:sz="0" w:space="0" w:color="auto"/>
            <w:left w:val="none" w:sz="0" w:space="0" w:color="auto"/>
            <w:bottom w:val="none" w:sz="0" w:space="0" w:color="auto"/>
            <w:right w:val="none" w:sz="0" w:space="0" w:color="auto"/>
          </w:divBdr>
        </w:div>
        <w:div w:id="2005009819">
          <w:marLeft w:val="0"/>
          <w:marRight w:val="0"/>
          <w:marTop w:val="0"/>
          <w:marBottom w:val="0"/>
          <w:divBdr>
            <w:top w:val="none" w:sz="0" w:space="0" w:color="auto"/>
            <w:left w:val="none" w:sz="0" w:space="0" w:color="auto"/>
            <w:bottom w:val="none" w:sz="0" w:space="0" w:color="auto"/>
            <w:right w:val="none" w:sz="0" w:space="0" w:color="auto"/>
          </w:divBdr>
          <w:divsChild>
            <w:div w:id="785393645">
              <w:marLeft w:val="0"/>
              <w:marRight w:val="0"/>
              <w:marTop w:val="0"/>
              <w:marBottom w:val="0"/>
              <w:divBdr>
                <w:top w:val="none" w:sz="0" w:space="0" w:color="auto"/>
                <w:left w:val="none" w:sz="0" w:space="0" w:color="auto"/>
                <w:bottom w:val="none" w:sz="0" w:space="0" w:color="auto"/>
                <w:right w:val="none" w:sz="0" w:space="0" w:color="auto"/>
              </w:divBdr>
              <w:divsChild>
                <w:div w:id="403843039">
                  <w:marLeft w:val="0"/>
                  <w:marRight w:val="0"/>
                  <w:marTop w:val="0"/>
                  <w:marBottom w:val="0"/>
                  <w:divBdr>
                    <w:top w:val="none" w:sz="0" w:space="0" w:color="auto"/>
                    <w:left w:val="none" w:sz="0" w:space="0" w:color="auto"/>
                    <w:bottom w:val="none" w:sz="0" w:space="0" w:color="auto"/>
                    <w:right w:val="none" w:sz="0" w:space="0" w:color="auto"/>
                  </w:divBdr>
                </w:div>
              </w:divsChild>
            </w:div>
            <w:div w:id="1380739986">
              <w:marLeft w:val="0"/>
              <w:marRight w:val="0"/>
              <w:marTop w:val="0"/>
              <w:marBottom w:val="0"/>
              <w:divBdr>
                <w:top w:val="none" w:sz="0" w:space="0" w:color="auto"/>
                <w:left w:val="none" w:sz="0" w:space="0" w:color="auto"/>
                <w:bottom w:val="none" w:sz="0" w:space="0" w:color="auto"/>
                <w:right w:val="none" w:sz="0" w:space="0" w:color="auto"/>
              </w:divBdr>
            </w:div>
          </w:divsChild>
        </w:div>
        <w:div w:id="333150833">
          <w:marLeft w:val="0"/>
          <w:marRight w:val="0"/>
          <w:marTop w:val="0"/>
          <w:marBottom w:val="0"/>
          <w:divBdr>
            <w:top w:val="none" w:sz="0" w:space="0" w:color="auto"/>
            <w:left w:val="none" w:sz="0" w:space="0" w:color="auto"/>
            <w:bottom w:val="none" w:sz="0" w:space="0" w:color="auto"/>
            <w:right w:val="none" w:sz="0" w:space="0" w:color="auto"/>
          </w:divBdr>
        </w:div>
        <w:div w:id="1414936199">
          <w:marLeft w:val="0"/>
          <w:marRight w:val="0"/>
          <w:marTop w:val="0"/>
          <w:marBottom w:val="0"/>
          <w:divBdr>
            <w:top w:val="none" w:sz="0" w:space="0" w:color="auto"/>
            <w:left w:val="none" w:sz="0" w:space="0" w:color="auto"/>
            <w:bottom w:val="none" w:sz="0" w:space="0" w:color="auto"/>
            <w:right w:val="none" w:sz="0" w:space="0" w:color="auto"/>
          </w:divBdr>
          <w:divsChild>
            <w:div w:id="1508402616">
              <w:marLeft w:val="0"/>
              <w:marRight w:val="0"/>
              <w:marTop w:val="0"/>
              <w:marBottom w:val="0"/>
              <w:divBdr>
                <w:top w:val="none" w:sz="0" w:space="0" w:color="auto"/>
                <w:left w:val="none" w:sz="0" w:space="0" w:color="auto"/>
                <w:bottom w:val="none" w:sz="0" w:space="0" w:color="auto"/>
                <w:right w:val="none" w:sz="0" w:space="0" w:color="auto"/>
              </w:divBdr>
              <w:divsChild>
                <w:div w:id="220598295">
                  <w:marLeft w:val="0"/>
                  <w:marRight w:val="0"/>
                  <w:marTop w:val="0"/>
                  <w:marBottom w:val="0"/>
                  <w:divBdr>
                    <w:top w:val="none" w:sz="0" w:space="0" w:color="auto"/>
                    <w:left w:val="none" w:sz="0" w:space="0" w:color="auto"/>
                    <w:bottom w:val="none" w:sz="0" w:space="0" w:color="auto"/>
                    <w:right w:val="none" w:sz="0" w:space="0" w:color="auto"/>
                  </w:divBdr>
                </w:div>
              </w:divsChild>
            </w:div>
            <w:div w:id="1999185554">
              <w:marLeft w:val="0"/>
              <w:marRight w:val="0"/>
              <w:marTop w:val="0"/>
              <w:marBottom w:val="0"/>
              <w:divBdr>
                <w:top w:val="none" w:sz="0" w:space="0" w:color="auto"/>
                <w:left w:val="none" w:sz="0" w:space="0" w:color="auto"/>
                <w:bottom w:val="none" w:sz="0" w:space="0" w:color="auto"/>
                <w:right w:val="none" w:sz="0" w:space="0" w:color="auto"/>
              </w:divBdr>
            </w:div>
          </w:divsChild>
        </w:div>
        <w:div w:id="1932929616">
          <w:marLeft w:val="0"/>
          <w:marRight w:val="0"/>
          <w:marTop w:val="0"/>
          <w:marBottom w:val="0"/>
          <w:divBdr>
            <w:top w:val="none" w:sz="0" w:space="0" w:color="auto"/>
            <w:left w:val="none" w:sz="0" w:space="0" w:color="auto"/>
            <w:bottom w:val="none" w:sz="0" w:space="0" w:color="auto"/>
            <w:right w:val="none" w:sz="0" w:space="0" w:color="auto"/>
          </w:divBdr>
        </w:div>
        <w:div w:id="1582566519">
          <w:marLeft w:val="0"/>
          <w:marRight w:val="0"/>
          <w:marTop w:val="0"/>
          <w:marBottom w:val="0"/>
          <w:divBdr>
            <w:top w:val="none" w:sz="0" w:space="0" w:color="auto"/>
            <w:left w:val="none" w:sz="0" w:space="0" w:color="auto"/>
            <w:bottom w:val="none" w:sz="0" w:space="0" w:color="auto"/>
            <w:right w:val="none" w:sz="0" w:space="0" w:color="auto"/>
          </w:divBdr>
          <w:divsChild>
            <w:div w:id="1350256157">
              <w:marLeft w:val="0"/>
              <w:marRight w:val="0"/>
              <w:marTop w:val="0"/>
              <w:marBottom w:val="0"/>
              <w:divBdr>
                <w:top w:val="none" w:sz="0" w:space="0" w:color="auto"/>
                <w:left w:val="none" w:sz="0" w:space="0" w:color="auto"/>
                <w:bottom w:val="none" w:sz="0" w:space="0" w:color="auto"/>
                <w:right w:val="none" w:sz="0" w:space="0" w:color="auto"/>
              </w:divBdr>
              <w:divsChild>
                <w:div w:id="1672180953">
                  <w:marLeft w:val="0"/>
                  <w:marRight w:val="0"/>
                  <w:marTop w:val="0"/>
                  <w:marBottom w:val="0"/>
                  <w:divBdr>
                    <w:top w:val="none" w:sz="0" w:space="0" w:color="auto"/>
                    <w:left w:val="none" w:sz="0" w:space="0" w:color="auto"/>
                    <w:bottom w:val="none" w:sz="0" w:space="0" w:color="auto"/>
                    <w:right w:val="none" w:sz="0" w:space="0" w:color="auto"/>
                  </w:divBdr>
                </w:div>
              </w:divsChild>
            </w:div>
            <w:div w:id="1979261620">
              <w:marLeft w:val="0"/>
              <w:marRight w:val="0"/>
              <w:marTop w:val="0"/>
              <w:marBottom w:val="0"/>
              <w:divBdr>
                <w:top w:val="none" w:sz="0" w:space="0" w:color="auto"/>
                <w:left w:val="none" w:sz="0" w:space="0" w:color="auto"/>
                <w:bottom w:val="none" w:sz="0" w:space="0" w:color="auto"/>
                <w:right w:val="none" w:sz="0" w:space="0" w:color="auto"/>
              </w:divBdr>
            </w:div>
          </w:divsChild>
        </w:div>
        <w:div w:id="1256357019">
          <w:marLeft w:val="0"/>
          <w:marRight w:val="0"/>
          <w:marTop w:val="0"/>
          <w:marBottom w:val="0"/>
          <w:divBdr>
            <w:top w:val="none" w:sz="0" w:space="0" w:color="auto"/>
            <w:left w:val="none" w:sz="0" w:space="0" w:color="auto"/>
            <w:bottom w:val="none" w:sz="0" w:space="0" w:color="auto"/>
            <w:right w:val="none" w:sz="0" w:space="0" w:color="auto"/>
          </w:divBdr>
        </w:div>
        <w:div w:id="1478259083">
          <w:marLeft w:val="0"/>
          <w:marRight w:val="0"/>
          <w:marTop w:val="0"/>
          <w:marBottom w:val="0"/>
          <w:divBdr>
            <w:top w:val="none" w:sz="0" w:space="0" w:color="auto"/>
            <w:left w:val="none" w:sz="0" w:space="0" w:color="auto"/>
            <w:bottom w:val="none" w:sz="0" w:space="0" w:color="auto"/>
            <w:right w:val="none" w:sz="0" w:space="0" w:color="auto"/>
          </w:divBdr>
          <w:divsChild>
            <w:div w:id="755128128">
              <w:marLeft w:val="0"/>
              <w:marRight w:val="0"/>
              <w:marTop w:val="0"/>
              <w:marBottom w:val="0"/>
              <w:divBdr>
                <w:top w:val="none" w:sz="0" w:space="0" w:color="auto"/>
                <w:left w:val="none" w:sz="0" w:space="0" w:color="auto"/>
                <w:bottom w:val="none" w:sz="0" w:space="0" w:color="auto"/>
                <w:right w:val="none" w:sz="0" w:space="0" w:color="auto"/>
              </w:divBdr>
              <w:divsChild>
                <w:div w:id="579825716">
                  <w:marLeft w:val="0"/>
                  <w:marRight w:val="0"/>
                  <w:marTop w:val="0"/>
                  <w:marBottom w:val="0"/>
                  <w:divBdr>
                    <w:top w:val="none" w:sz="0" w:space="0" w:color="auto"/>
                    <w:left w:val="none" w:sz="0" w:space="0" w:color="auto"/>
                    <w:bottom w:val="none" w:sz="0" w:space="0" w:color="auto"/>
                    <w:right w:val="none" w:sz="0" w:space="0" w:color="auto"/>
                  </w:divBdr>
                </w:div>
              </w:divsChild>
            </w:div>
            <w:div w:id="1682780099">
              <w:marLeft w:val="0"/>
              <w:marRight w:val="0"/>
              <w:marTop w:val="0"/>
              <w:marBottom w:val="0"/>
              <w:divBdr>
                <w:top w:val="none" w:sz="0" w:space="0" w:color="auto"/>
                <w:left w:val="none" w:sz="0" w:space="0" w:color="auto"/>
                <w:bottom w:val="none" w:sz="0" w:space="0" w:color="auto"/>
                <w:right w:val="none" w:sz="0" w:space="0" w:color="auto"/>
              </w:divBdr>
            </w:div>
          </w:divsChild>
        </w:div>
        <w:div w:id="366873956">
          <w:marLeft w:val="0"/>
          <w:marRight w:val="0"/>
          <w:marTop w:val="0"/>
          <w:marBottom w:val="0"/>
          <w:divBdr>
            <w:top w:val="none" w:sz="0" w:space="0" w:color="auto"/>
            <w:left w:val="none" w:sz="0" w:space="0" w:color="auto"/>
            <w:bottom w:val="none" w:sz="0" w:space="0" w:color="auto"/>
            <w:right w:val="none" w:sz="0" w:space="0" w:color="auto"/>
          </w:divBdr>
        </w:div>
        <w:div w:id="508760976">
          <w:marLeft w:val="0"/>
          <w:marRight w:val="0"/>
          <w:marTop w:val="0"/>
          <w:marBottom w:val="0"/>
          <w:divBdr>
            <w:top w:val="none" w:sz="0" w:space="0" w:color="auto"/>
            <w:left w:val="none" w:sz="0" w:space="0" w:color="auto"/>
            <w:bottom w:val="none" w:sz="0" w:space="0" w:color="auto"/>
            <w:right w:val="none" w:sz="0" w:space="0" w:color="auto"/>
          </w:divBdr>
          <w:divsChild>
            <w:div w:id="1500651844">
              <w:marLeft w:val="0"/>
              <w:marRight w:val="0"/>
              <w:marTop w:val="0"/>
              <w:marBottom w:val="0"/>
              <w:divBdr>
                <w:top w:val="none" w:sz="0" w:space="0" w:color="auto"/>
                <w:left w:val="none" w:sz="0" w:space="0" w:color="auto"/>
                <w:bottom w:val="none" w:sz="0" w:space="0" w:color="auto"/>
                <w:right w:val="none" w:sz="0" w:space="0" w:color="auto"/>
              </w:divBdr>
              <w:divsChild>
                <w:div w:id="1197811156">
                  <w:marLeft w:val="0"/>
                  <w:marRight w:val="0"/>
                  <w:marTop w:val="0"/>
                  <w:marBottom w:val="0"/>
                  <w:divBdr>
                    <w:top w:val="none" w:sz="0" w:space="0" w:color="auto"/>
                    <w:left w:val="none" w:sz="0" w:space="0" w:color="auto"/>
                    <w:bottom w:val="none" w:sz="0" w:space="0" w:color="auto"/>
                    <w:right w:val="none" w:sz="0" w:space="0" w:color="auto"/>
                  </w:divBdr>
                </w:div>
              </w:divsChild>
            </w:div>
            <w:div w:id="1205867509">
              <w:marLeft w:val="0"/>
              <w:marRight w:val="0"/>
              <w:marTop w:val="0"/>
              <w:marBottom w:val="0"/>
              <w:divBdr>
                <w:top w:val="none" w:sz="0" w:space="0" w:color="auto"/>
                <w:left w:val="none" w:sz="0" w:space="0" w:color="auto"/>
                <w:bottom w:val="none" w:sz="0" w:space="0" w:color="auto"/>
                <w:right w:val="none" w:sz="0" w:space="0" w:color="auto"/>
              </w:divBdr>
            </w:div>
          </w:divsChild>
        </w:div>
        <w:div w:id="7099313">
          <w:marLeft w:val="0"/>
          <w:marRight w:val="0"/>
          <w:marTop w:val="0"/>
          <w:marBottom w:val="0"/>
          <w:divBdr>
            <w:top w:val="none" w:sz="0" w:space="0" w:color="auto"/>
            <w:left w:val="none" w:sz="0" w:space="0" w:color="auto"/>
            <w:bottom w:val="none" w:sz="0" w:space="0" w:color="auto"/>
            <w:right w:val="none" w:sz="0" w:space="0" w:color="auto"/>
          </w:divBdr>
        </w:div>
        <w:div w:id="1195927762">
          <w:marLeft w:val="0"/>
          <w:marRight w:val="0"/>
          <w:marTop w:val="0"/>
          <w:marBottom w:val="0"/>
          <w:divBdr>
            <w:top w:val="none" w:sz="0" w:space="0" w:color="auto"/>
            <w:left w:val="none" w:sz="0" w:space="0" w:color="auto"/>
            <w:bottom w:val="none" w:sz="0" w:space="0" w:color="auto"/>
            <w:right w:val="none" w:sz="0" w:space="0" w:color="auto"/>
          </w:divBdr>
          <w:divsChild>
            <w:div w:id="1488403107">
              <w:marLeft w:val="0"/>
              <w:marRight w:val="0"/>
              <w:marTop w:val="0"/>
              <w:marBottom w:val="0"/>
              <w:divBdr>
                <w:top w:val="none" w:sz="0" w:space="0" w:color="auto"/>
                <w:left w:val="none" w:sz="0" w:space="0" w:color="auto"/>
                <w:bottom w:val="none" w:sz="0" w:space="0" w:color="auto"/>
                <w:right w:val="none" w:sz="0" w:space="0" w:color="auto"/>
              </w:divBdr>
              <w:divsChild>
                <w:div w:id="1362052043">
                  <w:marLeft w:val="0"/>
                  <w:marRight w:val="0"/>
                  <w:marTop w:val="0"/>
                  <w:marBottom w:val="0"/>
                  <w:divBdr>
                    <w:top w:val="none" w:sz="0" w:space="0" w:color="auto"/>
                    <w:left w:val="none" w:sz="0" w:space="0" w:color="auto"/>
                    <w:bottom w:val="none" w:sz="0" w:space="0" w:color="auto"/>
                    <w:right w:val="none" w:sz="0" w:space="0" w:color="auto"/>
                  </w:divBdr>
                </w:div>
              </w:divsChild>
            </w:div>
            <w:div w:id="101918264">
              <w:marLeft w:val="0"/>
              <w:marRight w:val="0"/>
              <w:marTop w:val="0"/>
              <w:marBottom w:val="0"/>
              <w:divBdr>
                <w:top w:val="none" w:sz="0" w:space="0" w:color="auto"/>
                <w:left w:val="none" w:sz="0" w:space="0" w:color="auto"/>
                <w:bottom w:val="none" w:sz="0" w:space="0" w:color="auto"/>
                <w:right w:val="none" w:sz="0" w:space="0" w:color="auto"/>
              </w:divBdr>
            </w:div>
          </w:divsChild>
        </w:div>
        <w:div w:id="2013992520">
          <w:marLeft w:val="0"/>
          <w:marRight w:val="0"/>
          <w:marTop w:val="0"/>
          <w:marBottom w:val="0"/>
          <w:divBdr>
            <w:top w:val="none" w:sz="0" w:space="0" w:color="auto"/>
            <w:left w:val="none" w:sz="0" w:space="0" w:color="auto"/>
            <w:bottom w:val="none" w:sz="0" w:space="0" w:color="auto"/>
            <w:right w:val="none" w:sz="0" w:space="0" w:color="auto"/>
          </w:divBdr>
        </w:div>
        <w:div w:id="295918277">
          <w:marLeft w:val="0"/>
          <w:marRight w:val="0"/>
          <w:marTop w:val="0"/>
          <w:marBottom w:val="0"/>
          <w:divBdr>
            <w:top w:val="none" w:sz="0" w:space="0" w:color="auto"/>
            <w:left w:val="none" w:sz="0" w:space="0" w:color="auto"/>
            <w:bottom w:val="none" w:sz="0" w:space="0" w:color="auto"/>
            <w:right w:val="none" w:sz="0" w:space="0" w:color="auto"/>
          </w:divBdr>
          <w:divsChild>
            <w:div w:id="785006385">
              <w:marLeft w:val="0"/>
              <w:marRight w:val="0"/>
              <w:marTop w:val="0"/>
              <w:marBottom w:val="0"/>
              <w:divBdr>
                <w:top w:val="none" w:sz="0" w:space="0" w:color="auto"/>
                <w:left w:val="none" w:sz="0" w:space="0" w:color="auto"/>
                <w:bottom w:val="none" w:sz="0" w:space="0" w:color="auto"/>
                <w:right w:val="none" w:sz="0" w:space="0" w:color="auto"/>
              </w:divBdr>
              <w:divsChild>
                <w:div w:id="368385594">
                  <w:marLeft w:val="0"/>
                  <w:marRight w:val="0"/>
                  <w:marTop w:val="0"/>
                  <w:marBottom w:val="0"/>
                  <w:divBdr>
                    <w:top w:val="none" w:sz="0" w:space="0" w:color="auto"/>
                    <w:left w:val="none" w:sz="0" w:space="0" w:color="auto"/>
                    <w:bottom w:val="none" w:sz="0" w:space="0" w:color="auto"/>
                    <w:right w:val="none" w:sz="0" w:space="0" w:color="auto"/>
                  </w:divBdr>
                </w:div>
              </w:divsChild>
            </w:div>
            <w:div w:id="1233196748">
              <w:marLeft w:val="0"/>
              <w:marRight w:val="0"/>
              <w:marTop w:val="0"/>
              <w:marBottom w:val="0"/>
              <w:divBdr>
                <w:top w:val="none" w:sz="0" w:space="0" w:color="auto"/>
                <w:left w:val="none" w:sz="0" w:space="0" w:color="auto"/>
                <w:bottom w:val="none" w:sz="0" w:space="0" w:color="auto"/>
                <w:right w:val="none" w:sz="0" w:space="0" w:color="auto"/>
              </w:divBdr>
            </w:div>
          </w:divsChild>
        </w:div>
        <w:div w:id="1839034247">
          <w:marLeft w:val="0"/>
          <w:marRight w:val="0"/>
          <w:marTop w:val="0"/>
          <w:marBottom w:val="0"/>
          <w:divBdr>
            <w:top w:val="none" w:sz="0" w:space="0" w:color="auto"/>
            <w:left w:val="none" w:sz="0" w:space="0" w:color="auto"/>
            <w:bottom w:val="none" w:sz="0" w:space="0" w:color="auto"/>
            <w:right w:val="none" w:sz="0" w:space="0" w:color="auto"/>
          </w:divBdr>
        </w:div>
        <w:div w:id="1378965580">
          <w:marLeft w:val="0"/>
          <w:marRight w:val="0"/>
          <w:marTop w:val="0"/>
          <w:marBottom w:val="0"/>
          <w:divBdr>
            <w:top w:val="none" w:sz="0" w:space="0" w:color="auto"/>
            <w:left w:val="none" w:sz="0" w:space="0" w:color="auto"/>
            <w:bottom w:val="none" w:sz="0" w:space="0" w:color="auto"/>
            <w:right w:val="none" w:sz="0" w:space="0" w:color="auto"/>
          </w:divBdr>
          <w:divsChild>
            <w:div w:id="835221867">
              <w:marLeft w:val="0"/>
              <w:marRight w:val="0"/>
              <w:marTop w:val="0"/>
              <w:marBottom w:val="0"/>
              <w:divBdr>
                <w:top w:val="none" w:sz="0" w:space="0" w:color="auto"/>
                <w:left w:val="none" w:sz="0" w:space="0" w:color="auto"/>
                <w:bottom w:val="none" w:sz="0" w:space="0" w:color="auto"/>
                <w:right w:val="none" w:sz="0" w:space="0" w:color="auto"/>
              </w:divBdr>
              <w:divsChild>
                <w:div w:id="673846508">
                  <w:marLeft w:val="0"/>
                  <w:marRight w:val="0"/>
                  <w:marTop w:val="0"/>
                  <w:marBottom w:val="0"/>
                  <w:divBdr>
                    <w:top w:val="none" w:sz="0" w:space="0" w:color="auto"/>
                    <w:left w:val="none" w:sz="0" w:space="0" w:color="auto"/>
                    <w:bottom w:val="none" w:sz="0" w:space="0" w:color="auto"/>
                    <w:right w:val="none" w:sz="0" w:space="0" w:color="auto"/>
                  </w:divBdr>
                  <w:divsChild>
                    <w:div w:id="1684895143">
                      <w:marLeft w:val="0"/>
                      <w:marRight w:val="0"/>
                      <w:marTop w:val="0"/>
                      <w:marBottom w:val="0"/>
                      <w:divBdr>
                        <w:top w:val="none" w:sz="0" w:space="0" w:color="auto"/>
                        <w:left w:val="none" w:sz="0" w:space="0" w:color="auto"/>
                        <w:bottom w:val="none" w:sz="0" w:space="0" w:color="auto"/>
                        <w:right w:val="none" w:sz="0" w:space="0" w:color="auto"/>
                      </w:divBdr>
                      <w:divsChild>
                        <w:div w:id="13361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77456">
              <w:marLeft w:val="0"/>
              <w:marRight w:val="0"/>
              <w:marTop w:val="0"/>
              <w:marBottom w:val="0"/>
              <w:divBdr>
                <w:top w:val="none" w:sz="0" w:space="0" w:color="auto"/>
                <w:left w:val="none" w:sz="0" w:space="0" w:color="auto"/>
                <w:bottom w:val="none" w:sz="0" w:space="0" w:color="auto"/>
                <w:right w:val="none" w:sz="0" w:space="0" w:color="auto"/>
              </w:divBdr>
            </w:div>
          </w:divsChild>
        </w:div>
        <w:div w:id="254442622">
          <w:marLeft w:val="0"/>
          <w:marRight w:val="0"/>
          <w:marTop w:val="0"/>
          <w:marBottom w:val="0"/>
          <w:divBdr>
            <w:top w:val="none" w:sz="0" w:space="0" w:color="auto"/>
            <w:left w:val="none" w:sz="0" w:space="0" w:color="auto"/>
            <w:bottom w:val="none" w:sz="0" w:space="0" w:color="auto"/>
            <w:right w:val="none" w:sz="0" w:space="0" w:color="auto"/>
          </w:divBdr>
        </w:div>
        <w:div w:id="1370767172">
          <w:marLeft w:val="0"/>
          <w:marRight w:val="0"/>
          <w:marTop w:val="0"/>
          <w:marBottom w:val="0"/>
          <w:divBdr>
            <w:top w:val="none" w:sz="0" w:space="0" w:color="auto"/>
            <w:left w:val="none" w:sz="0" w:space="0" w:color="auto"/>
            <w:bottom w:val="none" w:sz="0" w:space="0" w:color="auto"/>
            <w:right w:val="none" w:sz="0" w:space="0" w:color="auto"/>
          </w:divBdr>
          <w:divsChild>
            <w:div w:id="239214760">
              <w:marLeft w:val="0"/>
              <w:marRight w:val="0"/>
              <w:marTop w:val="0"/>
              <w:marBottom w:val="0"/>
              <w:divBdr>
                <w:top w:val="none" w:sz="0" w:space="0" w:color="auto"/>
                <w:left w:val="none" w:sz="0" w:space="0" w:color="auto"/>
                <w:bottom w:val="none" w:sz="0" w:space="0" w:color="auto"/>
                <w:right w:val="none" w:sz="0" w:space="0" w:color="auto"/>
              </w:divBdr>
              <w:divsChild>
                <w:div w:id="621880276">
                  <w:marLeft w:val="0"/>
                  <w:marRight w:val="0"/>
                  <w:marTop w:val="0"/>
                  <w:marBottom w:val="0"/>
                  <w:divBdr>
                    <w:top w:val="none" w:sz="0" w:space="0" w:color="auto"/>
                    <w:left w:val="none" w:sz="0" w:space="0" w:color="auto"/>
                    <w:bottom w:val="none" w:sz="0" w:space="0" w:color="auto"/>
                    <w:right w:val="none" w:sz="0" w:space="0" w:color="auto"/>
                  </w:divBdr>
                </w:div>
              </w:divsChild>
            </w:div>
            <w:div w:id="1317681909">
              <w:marLeft w:val="0"/>
              <w:marRight w:val="0"/>
              <w:marTop w:val="0"/>
              <w:marBottom w:val="0"/>
              <w:divBdr>
                <w:top w:val="none" w:sz="0" w:space="0" w:color="auto"/>
                <w:left w:val="none" w:sz="0" w:space="0" w:color="auto"/>
                <w:bottom w:val="none" w:sz="0" w:space="0" w:color="auto"/>
                <w:right w:val="none" w:sz="0" w:space="0" w:color="auto"/>
              </w:divBdr>
            </w:div>
          </w:divsChild>
        </w:div>
        <w:div w:id="901715731">
          <w:marLeft w:val="0"/>
          <w:marRight w:val="0"/>
          <w:marTop w:val="0"/>
          <w:marBottom w:val="0"/>
          <w:divBdr>
            <w:top w:val="none" w:sz="0" w:space="0" w:color="auto"/>
            <w:left w:val="none" w:sz="0" w:space="0" w:color="auto"/>
            <w:bottom w:val="none" w:sz="0" w:space="0" w:color="auto"/>
            <w:right w:val="none" w:sz="0" w:space="0" w:color="auto"/>
          </w:divBdr>
        </w:div>
        <w:div w:id="1380207823">
          <w:marLeft w:val="0"/>
          <w:marRight w:val="0"/>
          <w:marTop w:val="0"/>
          <w:marBottom w:val="0"/>
          <w:divBdr>
            <w:top w:val="none" w:sz="0" w:space="0" w:color="auto"/>
            <w:left w:val="none" w:sz="0" w:space="0" w:color="auto"/>
            <w:bottom w:val="none" w:sz="0" w:space="0" w:color="auto"/>
            <w:right w:val="none" w:sz="0" w:space="0" w:color="auto"/>
          </w:divBdr>
          <w:divsChild>
            <w:div w:id="139811154">
              <w:marLeft w:val="0"/>
              <w:marRight w:val="0"/>
              <w:marTop w:val="0"/>
              <w:marBottom w:val="0"/>
              <w:divBdr>
                <w:top w:val="none" w:sz="0" w:space="0" w:color="auto"/>
                <w:left w:val="none" w:sz="0" w:space="0" w:color="auto"/>
                <w:bottom w:val="none" w:sz="0" w:space="0" w:color="auto"/>
                <w:right w:val="none" w:sz="0" w:space="0" w:color="auto"/>
              </w:divBdr>
              <w:divsChild>
                <w:div w:id="564224557">
                  <w:marLeft w:val="0"/>
                  <w:marRight w:val="0"/>
                  <w:marTop w:val="0"/>
                  <w:marBottom w:val="0"/>
                  <w:divBdr>
                    <w:top w:val="none" w:sz="0" w:space="0" w:color="auto"/>
                    <w:left w:val="none" w:sz="0" w:space="0" w:color="auto"/>
                    <w:bottom w:val="none" w:sz="0" w:space="0" w:color="auto"/>
                    <w:right w:val="none" w:sz="0" w:space="0" w:color="auto"/>
                  </w:divBdr>
                </w:div>
              </w:divsChild>
            </w:div>
            <w:div w:id="1203057076">
              <w:marLeft w:val="0"/>
              <w:marRight w:val="0"/>
              <w:marTop w:val="0"/>
              <w:marBottom w:val="0"/>
              <w:divBdr>
                <w:top w:val="none" w:sz="0" w:space="0" w:color="auto"/>
                <w:left w:val="none" w:sz="0" w:space="0" w:color="auto"/>
                <w:bottom w:val="none" w:sz="0" w:space="0" w:color="auto"/>
                <w:right w:val="none" w:sz="0" w:space="0" w:color="auto"/>
              </w:divBdr>
            </w:div>
          </w:divsChild>
        </w:div>
        <w:div w:id="771242262">
          <w:marLeft w:val="0"/>
          <w:marRight w:val="0"/>
          <w:marTop w:val="0"/>
          <w:marBottom w:val="0"/>
          <w:divBdr>
            <w:top w:val="none" w:sz="0" w:space="0" w:color="auto"/>
            <w:left w:val="none" w:sz="0" w:space="0" w:color="auto"/>
            <w:bottom w:val="none" w:sz="0" w:space="0" w:color="auto"/>
            <w:right w:val="none" w:sz="0" w:space="0" w:color="auto"/>
          </w:divBdr>
        </w:div>
        <w:div w:id="197164288">
          <w:marLeft w:val="0"/>
          <w:marRight w:val="0"/>
          <w:marTop w:val="0"/>
          <w:marBottom w:val="0"/>
          <w:divBdr>
            <w:top w:val="none" w:sz="0" w:space="0" w:color="auto"/>
            <w:left w:val="none" w:sz="0" w:space="0" w:color="auto"/>
            <w:bottom w:val="none" w:sz="0" w:space="0" w:color="auto"/>
            <w:right w:val="none" w:sz="0" w:space="0" w:color="auto"/>
          </w:divBdr>
          <w:divsChild>
            <w:div w:id="1895235657">
              <w:marLeft w:val="0"/>
              <w:marRight w:val="0"/>
              <w:marTop w:val="0"/>
              <w:marBottom w:val="0"/>
              <w:divBdr>
                <w:top w:val="none" w:sz="0" w:space="0" w:color="auto"/>
                <w:left w:val="none" w:sz="0" w:space="0" w:color="auto"/>
                <w:bottom w:val="none" w:sz="0" w:space="0" w:color="auto"/>
                <w:right w:val="none" w:sz="0" w:space="0" w:color="auto"/>
              </w:divBdr>
              <w:divsChild>
                <w:div w:id="691955815">
                  <w:marLeft w:val="0"/>
                  <w:marRight w:val="0"/>
                  <w:marTop w:val="0"/>
                  <w:marBottom w:val="0"/>
                  <w:divBdr>
                    <w:top w:val="none" w:sz="0" w:space="0" w:color="auto"/>
                    <w:left w:val="none" w:sz="0" w:space="0" w:color="auto"/>
                    <w:bottom w:val="none" w:sz="0" w:space="0" w:color="auto"/>
                    <w:right w:val="none" w:sz="0" w:space="0" w:color="auto"/>
                  </w:divBdr>
                </w:div>
              </w:divsChild>
            </w:div>
            <w:div w:id="139543073">
              <w:marLeft w:val="0"/>
              <w:marRight w:val="0"/>
              <w:marTop w:val="0"/>
              <w:marBottom w:val="0"/>
              <w:divBdr>
                <w:top w:val="none" w:sz="0" w:space="0" w:color="auto"/>
                <w:left w:val="none" w:sz="0" w:space="0" w:color="auto"/>
                <w:bottom w:val="none" w:sz="0" w:space="0" w:color="auto"/>
                <w:right w:val="none" w:sz="0" w:space="0" w:color="auto"/>
              </w:divBdr>
            </w:div>
          </w:divsChild>
        </w:div>
        <w:div w:id="157619029">
          <w:marLeft w:val="0"/>
          <w:marRight w:val="0"/>
          <w:marTop w:val="0"/>
          <w:marBottom w:val="0"/>
          <w:divBdr>
            <w:top w:val="none" w:sz="0" w:space="0" w:color="auto"/>
            <w:left w:val="none" w:sz="0" w:space="0" w:color="auto"/>
            <w:bottom w:val="none" w:sz="0" w:space="0" w:color="auto"/>
            <w:right w:val="none" w:sz="0" w:space="0" w:color="auto"/>
          </w:divBdr>
        </w:div>
        <w:div w:id="1849632871">
          <w:marLeft w:val="0"/>
          <w:marRight w:val="0"/>
          <w:marTop w:val="0"/>
          <w:marBottom w:val="0"/>
          <w:divBdr>
            <w:top w:val="none" w:sz="0" w:space="0" w:color="auto"/>
            <w:left w:val="none" w:sz="0" w:space="0" w:color="auto"/>
            <w:bottom w:val="none" w:sz="0" w:space="0" w:color="auto"/>
            <w:right w:val="none" w:sz="0" w:space="0" w:color="auto"/>
          </w:divBdr>
          <w:divsChild>
            <w:div w:id="90516731">
              <w:marLeft w:val="0"/>
              <w:marRight w:val="0"/>
              <w:marTop w:val="0"/>
              <w:marBottom w:val="0"/>
              <w:divBdr>
                <w:top w:val="none" w:sz="0" w:space="0" w:color="auto"/>
                <w:left w:val="none" w:sz="0" w:space="0" w:color="auto"/>
                <w:bottom w:val="none" w:sz="0" w:space="0" w:color="auto"/>
                <w:right w:val="none" w:sz="0" w:space="0" w:color="auto"/>
              </w:divBdr>
              <w:divsChild>
                <w:div w:id="865993234">
                  <w:marLeft w:val="0"/>
                  <w:marRight w:val="0"/>
                  <w:marTop w:val="0"/>
                  <w:marBottom w:val="0"/>
                  <w:divBdr>
                    <w:top w:val="none" w:sz="0" w:space="0" w:color="auto"/>
                    <w:left w:val="none" w:sz="0" w:space="0" w:color="auto"/>
                    <w:bottom w:val="none" w:sz="0" w:space="0" w:color="auto"/>
                    <w:right w:val="none" w:sz="0" w:space="0" w:color="auto"/>
                  </w:divBdr>
                </w:div>
              </w:divsChild>
            </w:div>
            <w:div w:id="964383572">
              <w:marLeft w:val="0"/>
              <w:marRight w:val="0"/>
              <w:marTop w:val="0"/>
              <w:marBottom w:val="0"/>
              <w:divBdr>
                <w:top w:val="none" w:sz="0" w:space="0" w:color="auto"/>
                <w:left w:val="none" w:sz="0" w:space="0" w:color="auto"/>
                <w:bottom w:val="none" w:sz="0" w:space="0" w:color="auto"/>
                <w:right w:val="none" w:sz="0" w:space="0" w:color="auto"/>
              </w:divBdr>
            </w:div>
          </w:divsChild>
        </w:div>
        <w:div w:id="459961899">
          <w:marLeft w:val="0"/>
          <w:marRight w:val="0"/>
          <w:marTop w:val="0"/>
          <w:marBottom w:val="0"/>
          <w:divBdr>
            <w:top w:val="none" w:sz="0" w:space="0" w:color="auto"/>
            <w:left w:val="none" w:sz="0" w:space="0" w:color="auto"/>
            <w:bottom w:val="none" w:sz="0" w:space="0" w:color="auto"/>
            <w:right w:val="none" w:sz="0" w:space="0" w:color="auto"/>
          </w:divBdr>
        </w:div>
        <w:div w:id="283580884">
          <w:marLeft w:val="0"/>
          <w:marRight w:val="0"/>
          <w:marTop w:val="0"/>
          <w:marBottom w:val="0"/>
          <w:divBdr>
            <w:top w:val="none" w:sz="0" w:space="0" w:color="auto"/>
            <w:left w:val="none" w:sz="0" w:space="0" w:color="auto"/>
            <w:bottom w:val="none" w:sz="0" w:space="0" w:color="auto"/>
            <w:right w:val="none" w:sz="0" w:space="0" w:color="auto"/>
          </w:divBdr>
          <w:divsChild>
            <w:div w:id="1582718088">
              <w:marLeft w:val="0"/>
              <w:marRight w:val="0"/>
              <w:marTop w:val="0"/>
              <w:marBottom w:val="0"/>
              <w:divBdr>
                <w:top w:val="none" w:sz="0" w:space="0" w:color="auto"/>
                <w:left w:val="none" w:sz="0" w:space="0" w:color="auto"/>
                <w:bottom w:val="none" w:sz="0" w:space="0" w:color="auto"/>
                <w:right w:val="none" w:sz="0" w:space="0" w:color="auto"/>
              </w:divBdr>
              <w:divsChild>
                <w:div w:id="1408920913">
                  <w:marLeft w:val="0"/>
                  <w:marRight w:val="0"/>
                  <w:marTop w:val="0"/>
                  <w:marBottom w:val="0"/>
                  <w:divBdr>
                    <w:top w:val="none" w:sz="0" w:space="0" w:color="auto"/>
                    <w:left w:val="none" w:sz="0" w:space="0" w:color="auto"/>
                    <w:bottom w:val="none" w:sz="0" w:space="0" w:color="auto"/>
                    <w:right w:val="none" w:sz="0" w:space="0" w:color="auto"/>
                  </w:divBdr>
                </w:div>
              </w:divsChild>
            </w:div>
            <w:div w:id="1582057414">
              <w:marLeft w:val="0"/>
              <w:marRight w:val="0"/>
              <w:marTop w:val="0"/>
              <w:marBottom w:val="0"/>
              <w:divBdr>
                <w:top w:val="none" w:sz="0" w:space="0" w:color="auto"/>
                <w:left w:val="none" w:sz="0" w:space="0" w:color="auto"/>
                <w:bottom w:val="none" w:sz="0" w:space="0" w:color="auto"/>
                <w:right w:val="none" w:sz="0" w:space="0" w:color="auto"/>
              </w:divBdr>
            </w:div>
          </w:divsChild>
        </w:div>
        <w:div w:id="1709183782">
          <w:marLeft w:val="0"/>
          <w:marRight w:val="0"/>
          <w:marTop w:val="0"/>
          <w:marBottom w:val="0"/>
          <w:divBdr>
            <w:top w:val="none" w:sz="0" w:space="0" w:color="auto"/>
            <w:left w:val="none" w:sz="0" w:space="0" w:color="auto"/>
            <w:bottom w:val="none" w:sz="0" w:space="0" w:color="auto"/>
            <w:right w:val="none" w:sz="0" w:space="0" w:color="auto"/>
          </w:divBdr>
        </w:div>
        <w:div w:id="1382174841">
          <w:marLeft w:val="0"/>
          <w:marRight w:val="0"/>
          <w:marTop w:val="0"/>
          <w:marBottom w:val="0"/>
          <w:divBdr>
            <w:top w:val="none" w:sz="0" w:space="0" w:color="auto"/>
            <w:left w:val="none" w:sz="0" w:space="0" w:color="auto"/>
            <w:bottom w:val="none" w:sz="0" w:space="0" w:color="auto"/>
            <w:right w:val="none" w:sz="0" w:space="0" w:color="auto"/>
          </w:divBdr>
          <w:divsChild>
            <w:div w:id="632253536">
              <w:marLeft w:val="0"/>
              <w:marRight w:val="0"/>
              <w:marTop w:val="0"/>
              <w:marBottom w:val="0"/>
              <w:divBdr>
                <w:top w:val="none" w:sz="0" w:space="0" w:color="auto"/>
                <w:left w:val="none" w:sz="0" w:space="0" w:color="auto"/>
                <w:bottom w:val="none" w:sz="0" w:space="0" w:color="auto"/>
                <w:right w:val="none" w:sz="0" w:space="0" w:color="auto"/>
              </w:divBdr>
              <w:divsChild>
                <w:div w:id="687604460">
                  <w:marLeft w:val="0"/>
                  <w:marRight w:val="0"/>
                  <w:marTop w:val="0"/>
                  <w:marBottom w:val="0"/>
                  <w:divBdr>
                    <w:top w:val="none" w:sz="0" w:space="0" w:color="auto"/>
                    <w:left w:val="none" w:sz="0" w:space="0" w:color="auto"/>
                    <w:bottom w:val="none" w:sz="0" w:space="0" w:color="auto"/>
                    <w:right w:val="none" w:sz="0" w:space="0" w:color="auto"/>
                  </w:divBdr>
                </w:div>
              </w:divsChild>
            </w:div>
            <w:div w:id="1282491065">
              <w:marLeft w:val="0"/>
              <w:marRight w:val="0"/>
              <w:marTop w:val="0"/>
              <w:marBottom w:val="0"/>
              <w:divBdr>
                <w:top w:val="none" w:sz="0" w:space="0" w:color="auto"/>
                <w:left w:val="none" w:sz="0" w:space="0" w:color="auto"/>
                <w:bottom w:val="none" w:sz="0" w:space="0" w:color="auto"/>
                <w:right w:val="none" w:sz="0" w:space="0" w:color="auto"/>
              </w:divBdr>
            </w:div>
          </w:divsChild>
        </w:div>
        <w:div w:id="1546408052">
          <w:marLeft w:val="0"/>
          <w:marRight w:val="0"/>
          <w:marTop w:val="0"/>
          <w:marBottom w:val="0"/>
          <w:divBdr>
            <w:top w:val="none" w:sz="0" w:space="0" w:color="auto"/>
            <w:left w:val="none" w:sz="0" w:space="0" w:color="auto"/>
            <w:bottom w:val="none" w:sz="0" w:space="0" w:color="auto"/>
            <w:right w:val="none" w:sz="0" w:space="0" w:color="auto"/>
          </w:divBdr>
        </w:div>
        <w:div w:id="1898320436">
          <w:marLeft w:val="0"/>
          <w:marRight w:val="0"/>
          <w:marTop w:val="0"/>
          <w:marBottom w:val="0"/>
          <w:divBdr>
            <w:top w:val="none" w:sz="0" w:space="0" w:color="auto"/>
            <w:left w:val="none" w:sz="0" w:space="0" w:color="auto"/>
            <w:bottom w:val="none" w:sz="0" w:space="0" w:color="auto"/>
            <w:right w:val="none" w:sz="0" w:space="0" w:color="auto"/>
          </w:divBdr>
          <w:divsChild>
            <w:div w:id="1532494904">
              <w:marLeft w:val="0"/>
              <w:marRight w:val="0"/>
              <w:marTop w:val="0"/>
              <w:marBottom w:val="0"/>
              <w:divBdr>
                <w:top w:val="none" w:sz="0" w:space="0" w:color="auto"/>
                <w:left w:val="none" w:sz="0" w:space="0" w:color="auto"/>
                <w:bottom w:val="none" w:sz="0" w:space="0" w:color="auto"/>
                <w:right w:val="none" w:sz="0" w:space="0" w:color="auto"/>
              </w:divBdr>
              <w:divsChild>
                <w:div w:id="468060440">
                  <w:marLeft w:val="0"/>
                  <w:marRight w:val="0"/>
                  <w:marTop w:val="0"/>
                  <w:marBottom w:val="0"/>
                  <w:divBdr>
                    <w:top w:val="none" w:sz="0" w:space="0" w:color="auto"/>
                    <w:left w:val="none" w:sz="0" w:space="0" w:color="auto"/>
                    <w:bottom w:val="none" w:sz="0" w:space="0" w:color="auto"/>
                    <w:right w:val="none" w:sz="0" w:space="0" w:color="auto"/>
                  </w:divBdr>
                </w:div>
              </w:divsChild>
            </w:div>
            <w:div w:id="1621916707">
              <w:marLeft w:val="0"/>
              <w:marRight w:val="0"/>
              <w:marTop w:val="0"/>
              <w:marBottom w:val="0"/>
              <w:divBdr>
                <w:top w:val="none" w:sz="0" w:space="0" w:color="auto"/>
                <w:left w:val="none" w:sz="0" w:space="0" w:color="auto"/>
                <w:bottom w:val="none" w:sz="0" w:space="0" w:color="auto"/>
                <w:right w:val="none" w:sz="0" w:space="0" w:color="auto"/>
              </w:divBdr>
            </w:div>
          </w:divsChild>
        </w:div>
        <w:div w:id="1815180255">
          <w:marLeft w:val="0"/>
          <w:marRight w:val="0"/>
          <w:marTop w:val="0"/>
          <w:marBottom w:val="0"/>
          <w:divBdr>
            <w:top w:val="none" w:sz="0" w:space="0" w:color="auto"/>
            <w:left w:val="none" w:sz="0" w:space="0" w:color="auto"/>
            <w:bottom w:val="none" w:sz="0" w:space="0" w:color="auto"/>
            <w:right w:val="none" w:sz="0" w:space="0" w:color="auto"/>
          </w:divBdr>
        </w:div>
        <w:div w:id="833302906">
          <w:marLeft w:val="0"/>
          <w:marRight w:val="0"/>
          <w:marTop w:val="0"/>
          <w:marBottom w:val="0"/>
          <w:divBdr>
            <w:top w:val="none" w:sz="0" w:space="0" w:color="auto"/>
            <w:left w:val="none" w:sz="0" w:space="0" w:color="auto"/>
            <w:bottom w:val="none" w:sz="0" w:space="0" w:color="auto"/>
            <w:right w:val="none" w:sz="0" w:space="0" w:color="auto"/>
          </w:divBdr>
          <w:divsChild>
            <w:div w:id="698968086">
              <w:marLeft w:val="0"/>
              <w:marRight w:val="0"/>
              <w:marTop w:val="0"/>
              <w:marBottom w:val="0"/>
              <w:divBdr>
                <w:top w:val="none" w:sz="0" w:space="0" w:color="auto"/>
                <w:left w:val="none" w:sz="0" w:space="0" w:color="auto"/>
                <w:bottom w:val="none" w:sz="0" w:space="0" w:color="auto"/>
                <w:right w:val="none" w:sz="0" w:space="0" w:color="auto"/>
              </w:divBdr>
              <w:divsChild>
                <w:div w:id="1590919031">
                  <w:marLeft w:val="0"/>
                  <w:marRight w:val="0"/>
                  <w:marTop w:val="0"/>
                  <w:marBottom w:val="0"/>
                  <w:divBdr>
                    <w:top w:val="none" w:sz="0" w:space="0" w:color="auto"/>
                    <w:left w:val="none" w:sz="0" w:space="0" w:color="auto"/>
                    <w:bottom w:val="none" w:sz="0" w:space="0" w:color="auto"/>
                    <w:right w:val="none" w:sz="0" w:space="0" w:color="auto"/>
                  </w:divBdr>
                </w:div>
              </w:divsChild>
            </w:div>
            <w:div w:id="842431431">
              <w:marLeft w:val="0"/>
              <w:marRight w:val="0"/>
              <w:marTop w:val="0"/>
              <w:marBottom w:val="0"/>
              <w:divBdr>
                <w:top w:val="none" w:sz="0" w:space="0" w:color="auto"/>
                <w:left w:val="none" w:sz="0" w:space="0" w:color="auto"/>
                <w:bottom w:val="none" w:sz="0" w:space="0" w:color="auto"/>
                <w:right w:val="none" w:sz="0" w:space="0" w:color="auto"/>
              </w:divBdr>
            </w:div>
          </w:divsChild>
        </w:div>
        <w:div w:id="438991940">
          <w:marLeft w:val="0"/>
          <w:marRight w:val="0"/>
          <w:marTop w:val="0"/>
          <w:marBottom w:val="0"/>
          <w:divBdr>
            <w:top w:val="none" w:sz="0" w:space="0" w:color="auto"/>
            <w:left w:val="none" w:sz="0" w:space="0" w:color="auto"/>
            <w:bottom w:val="none" w:sz="0" w:space="0" w:color="auto"/>
            <w:right w:val="none" w:sz="0" w:space="0" w:color="auto"/>
          </w:divBdr>
        </w:div>
        <w:div w:id="2042046754">
          <w:marLeft w:val="0"/>
          <w:marRight w:val="0"/>
          <w:marTop w:val="0"/>
          <w:marBottom w:val="0"/>
          <w:divBdr>
            <w:top w:val="none" w:sz="0" w:space="0" w:color="auto"/>
            <w:left w:val="none" w:sz="0" w:space="0" w:color="auto"/>
            <w:bottom w:val="none" w:sz="0" w:space="0" w:color="auto"/>
            <w:right w:val="none" w:sz="0" w:space="0" w:color="auto"/>
          </w:divBdr>
          <w:divsChild>
            <w:div w:id="2053266504">
              <w:marLeft w:val="0"/>
              <w:marRight w:val="0"/>
              <w:marTop w:val="0"/>
              <w:marBottom w:val="0"/>
              <w:divBdr>
                <w:top w:val="none" w:sz="0" w:space="0" w:color="auto"/>
                <w:left w:val="none" w:sz="0" w:space="0" w:color="auto"/>
                <w:bottom w:val="none" w:sz="0" w:space="0" w:color="auto"/>
                <w:right w:val="none" w:sz="0" w:space="0" w:color="auto"/>
              </w:divBdr>
              <w:divsChild>
                <w:div w:id="1371221585">
                  <w:marLeft w:val="0"/>
                  <w:marRight w:val="0"/>
                  <w:marTop w:val="0"/>
                  <w:marBottom w:val="0"/>
                  <w:divBdr>
                    <w:top w:val="none" w:sz="0" w:space="0" w:color="auto"/>
                    <w:left w:val="none" w:sz="0" w:space="0" w:color="auto"/>
                    <w:bottom w:val="none" w:sz="0" w:space="0" w:color="auto"/>
                    <w:right w:val="none" w:sz="0" w:space="0" w:color="auto"/>
                  </w:divBdr>
                </w:div>
              </w:divsChild>
            </w:div>
            <w:div w:id="1713262747">
              <w:marLeft w:val="0"/>
              <w:marRight w:val="0"/>
              <w:marTop w:val="0"/>
              <w:marBottom w:val="0"/>
              <w:divBdr>
                <w:top w:val="none" w:sz="0" w:space="0" w:color="auto"/>
                <w:left w:val="none" w:sz="0" w:space="0" w:color="auto"/>
                <w:bottom w:val="none" w:sz="0" w:space="0" w:color="auto"/>
                <w:right w:val="none" w:sz="0" w:space="0" w:color="auto"/>
              </w:divBdr>
            </w:div>
          </w:divsChild>
        </w:div>
        <w:div w:id="534588367">
          <w:marLeft w:val="0"/>
          <w:marRight w:val="0"/>
          <w:marTop w:val="0"/>
          <w:marBottom w:val="0"/>
          <w:divBdr>
            <w:top w:val="none" w:sz="0" w:space="0" w:color="auto"/>
            <w:left w:val="none" w:sz="0" w:space="0" w:color="auto"/>
            <w:bottom w:val="none" w:sz="0" w:space="0" w:color="auto"/>
            <w:right w:val="none" w:sz="0" w:space="0" w:color="auto"/>
          </w:divBdr>
        </w:div>
        <w:div w:id="1680547899">
          <w:marLeft w:val="0"/>
          <w:marRight w:val="0"/>
          <w:marTop w:val="0"/>
          <w:marBottom w:val="0"/>
          <w:divBdr>
            <w:top w:val="none" w:sz="0" w:space="0" w:color="auto"/>
            <w:left w:val="none" w:sz="0" w:space="0" w:color="auto"/>
            <w:bottom w:val="none" w:sz="0" w:space="0" w:color="auto"/>
            <w:right w:val="none" w:sz="0" w:space="0" w:color="auto"/>
          </w:divBdr>
          <w:divsChild>
            <w:div w:id="1352533113">
              <w:marLeft w:val="0"/>
              <w:marRight w:val="0"/>
              <w:marTop w:val="0"/>
              <w:marBottom w:val="0"/>
              <w:divBdr>
                <w:top w:val="none" w:sz="0" w:space="0" w:color="auto"/>
                <w:left w:val="none" w:sz="0" w:space="0" w:color="auto"/>
                <w:bottom w:val="none" w:sz="0" w:space="0" w:color="auto"/>
                <w:right w:val="none" w:sz="0" w:space="0" w:color="auto"/>
              </w:divBdr>
              <w:divsChild>
                <w:div w:id="1270893589">
                  <w:marLeft w:val="0"/>
                  <w:marRight w:val="0"/>
                  <w:marTop w:val="0"/>
                  <w:marBottom w:val="0"/>
                  <w:divBdr>
                    <w:top w:val="none" w:sz="0" w:space="0" w:color="auto"/>
                    <w:left w:val="none" w:sz="0" w:space="0" w:color="auto"/>
                    <w:bottom w:val="none" w:sz="0" w:space="0" w:color="auto"/>
                    <w:right w:val="none" w:sz="0" w:space="0" w:color="auto"/>
                  </w:divBdr>
                </w:div>
              </w:divsChild>
            </w:div>
            <w:div w:id="504133763">
              <w:marLeft w:val="0"/>
              <w:marRight w:val="0"/>
              <w:marTop w:val="0"/>
              <w:marBottom w:val="0"/>
              <w:divBdr>
                <w:top w:val="none" w:sz="0" w:space="0" w:color="auto"/>
                <w:left w:val="none" w:sz="0" w:space="0" w:color="auto"/>
                <w:bottom w:val="none" w:sz="0" w:space="0" w:color="auto"/>
                <w:right w:val="none" w:sz="0" w:space="0" w:color="auto"/>
              </w:divBdr>
            </w:div>
          </w:divsChild>
        </w:div>
        <w:div w:id="2085688552">
          <w:marLeft w:val="0"/>
          <w:marRight w:val="0"/>
          <w:marTop w:val="0"/>
          <w:marBottom w:val="0"/>
          <w:divBdr>
            <w:top w:val="none" w:sz="0" w:space="0" w:color="auto"/>
            <w:left w:val="none" w:sz="0" w:space="0" w:color="auto"/>
            <w:bottom w:val="none" w:sz="0" w:space="0" w:color="auto"/>
            <w:right w:val="none" w:sz="0" w:space="0" w:color="auto"/>
          </w:divBdr>
        </w:div>
        <w:div w:id="612637485">
          <w:marLeft w:val="0"/>
          <w:marRight w:val="0"/>
          <w:marTop w:val="0"/>
          <w:marBottom w:val="0"/>
          <w:divBdr>
            <w:top w:val="none" w:sz="0" w:space="0" w:color="auto"/>
            <w:left w:val="none" w:sz="0" w:space="0" w:color="auto"/>
            <w:bottom w:val="none" w:sz="0" w:space="0" w:color="auto"/>
            <w:right w:val="none" w:sz="0" w:space="0" w:color="auto"/>
          </w:divBdr>
          <w:divsChild>
            <w:div w:id="988100080">
              <w:marLeft w:val="0"/>
              <w:marRight w:val="0"/>
              <w:marTop w:val="0"/>
              <w:marBottom w:val="0"/>
              <w:divBdr>
                <w:top w:val="none" w:sz="0" w:space="0" w:color="auto"/>
                <w:left w:val="none" w:sz="0" w:space="0" w:color="auto"/>
                <w:bottom w:val="none" w:sz="0" w:space="0" w:color="auto"/>
                <w:right w:val="none" w:sz="0" w:space="0" w:color="auto"/>
              </w:divBdr>
              <w:divsChild>
                <w:div w:id="536545932">
                  <w:marLeft w:val="0"/>
                  <w:marRight w:val="0"/>
                  <w:marTop w:val="0"/>
                  <w:marBottom w:val="0"/>
                  <w:divBdr>
                    <w:top w:val="none" w:sz="0" w:space="0" w:color="auto"/>
                    <w:left w:val="none" w:sz="0" w:space="0" w:color="auto"/>
                    <w:bottom w:val="none" w:sz="0" w:space="0" w:color="auto"/>
                    <w:right w:val="none" w:sz="0" w:space="0" w:color="auto"/>
                  </w:divBdr>
                </w:div>
              </w:divsChild>
            </w:div>
            <w:div w:id="1040398501">
              <w:marLeft w:val="0"/>
              <w:marRight w:val="0"/>
              <w:marTop w:val="0"/>
              <w:marBottom w:val="0"/>
              <w:divBdr>
                <w:top w:val="none" w:sz="0" w:space="0" w:color="auto"/>
                <w:left w:val="none" w:sz="0" w:space="0" w:color="auto"/>
                <w:bottom w:val="none" w:sz="0" w:space="0" w:color="auto"/>
                <w:right w:val="none" w:sz="0" w:space="0" w:color="auto"/>
              </w:divBdr>
            </w:div>
          </w:divsChild>
        </w:div>
        <w:div w:id="610362982">
          <w:marLeft w:val="0"/>
          <w:marRight w:val="0"/>
          <w:marTop w:val="0"/>
          <w:marBottom w:val="0"/>
          <w:divBdr>
            <w:top w:val="none" w:sz="0" w:space="0" w:color="auto"/>
            <w:left w:val="none" w:sz="0" w:space="0" w:color="auto"/>
            <w:bottom w:val="none" w:sz="0" w:space="0" w:color="auto"/>
            <w:right w:val="none" w:sz="0" w:space="0" w:color="auto"/>
          </w:divBdr>
        </w:div>
        <w:div w:id="1487547901">
          <w:marLeft w:val="0"/>
          <w:marRight w:val="0"/>
          <w:marTop w:val="0"/>
          <w:marBottom w:val="0"/>
          <w:divBdr>
            <w:top w:val="none" w:sz="0" w:space="0" w:color="auto"/>
            <w:left w:val="none" w:sz="0" w:space="0" w:color="auto"/>
            <w:bottom w:val="none" w:sz="0" w:space="0" w:color="auto"/>
            <w:right w:val="none" w:sz="0" w:space="0" w:color="auto"/>
          </w:divBdr>
          <w:divsChild>
            <w:div w:id="859397772">
              <w:marLeft w:val="0"/>
              <w:marRight w:val="0"/>
              <w:marTop w:val="0"/>
              <w:marBottom w:val="0"/>
              <w:divBdr>
                <w:top w:val="none" w:sz="0" w:space="0" w:color="auto"/>
                <w:left w:val="none" w:sz="0" w:space="0" w:color="auto"/>
                <w:bottom w:val="none" w:sz="0" w:space="0" w:color="auto"/>
                <w:right w:val="none" w:sz="0" w:space="0" w:color="auto"/>
              </w:divBdr>
              <w:divsChild>
                <w:div w:id="157355213">
                  <w:marLeft w:val="0"/>
                  <w:marRight w:val="0"/>
                  <w:marTop w:val="0"/>
                  <w:marBottom w:val="0"/>
                  <w:divBdr>
                    <w:top w:val="none" w:sz="0" w:space="0" w:color="auto"/>
                    <w:left w:val="none" w:sz="0" w:space="0" w:color="auto"/>
                    <w:bottom w:val="none" w:sz="0" w:space="0" w:color="auto"/>
                    <w:right w:val="none" w:sz="0" w:space="0" w:color="auto"/>
                  </w:divBdr>
                </w:div>
              </w:divsChild>
            </w:div>
            <w:div w:id="911933596">
              <w:marLeft w:val="0"/>
              <w:marRight w:val="0"/>
              <w:marTop w:val="0"/>
              <w:marBottom w:val="0"/>
              <w:divBdr>
                <w:top w:val="none" w:sz="0" w:space="0" w:color="auto"/>
                <w:left w:val="none" w:sz="0" w:space="0" w:color="auto"/>
                <w:bottom w:val="none" w:sz="0" w:space="0" w:color="auto"/>
                <w:right w:val="none" w:sz="0" w:space="0" w:color="auto"/>
              </w:divBdr>
            </w:div>
          </w:divsChild>
        </w:div>
        <w:div w:id="1208299412">
          <w:marLeft w:val="0"/>
          <w:marRight w:val="0"/>
          <w:marTop w:val="0"/>
          <w:marBottom w:val="0"/>
          <w:divBdr>
            <w:top w:val="none" w:sz="0" w:space="0" w:color="auto"/>
            <w:left w:val="none" w:sz="0" w:space="0" w:color="auto"/>
            <w:bottom w:val="none" w:sz="0" w:space="0" w:color="auto"/>
            <w:right w:val="none" w:sz="0" w:space="0" w:color="auto"/>
          </w:divBdr>
        </w:div>
        <w:div w:id="1447692939">
          <w:marLeft w:val="0"/>
          <w:marRight w:val="0"/>
          <w:marTop w:val="0"/>
          <w:marBottom w:val="0"/>
          <w:divBdr>
            <w:top w:val="none" w:sz="0" w:space="0" w:color="auto"/>
            <w:left w:val="none" w:sz="0" w:space="0" w:color="auto"/>
            <w:bottom w:val="none" w:sz="0" w:space="0" w:color="auto"/>
            <w:right w:val="none" w:sz="0" w:space="0" w:color="auto"/>
          </w:divBdr>
          <w:divsChild>
            <w:div w:id="1094590232">
              <w:marLeft w:val="0"/>
              <w:marRight w:val="0"/>
              <w:marTop w:val="0"/>
              <w:marBottom w:val="0"/>
              <w:divBdr>
                <w:top w:val="none" w:sz="0" w:space="0" w:color="auto"/>
                <w:left w:val="none" w:sz="0" w:space="0" w:color="auto"/>
                <w:bottom w:val="none" w:sz="0" w:space="0" w:color="auto"/>
                <w:right w:val="none" w:sz="0" w:space="0" w:color="auto"/>
              </w:divBdr>
              <w:divsChild>
                <w:div w:id="1310012161">
                  <w:marLeft w:val="0"/>
                  <w:marRight w:val="0"/>
                  <w:marTop w:val="0"/>
                  <w:marBottom w:val="0"/>
                  <w:divBdr>
                    <w:top w:val="none" w:sz="0" w:space="0" w:color="auto"/>
                    <w:left w:val="none" w:sz="0" w:space="0" w:color="auto"/>
                    <w:bottom w:val="none" w:sz="0" w:space="0" w:color="auto"/>
                    <w:right w:val="none" w:sz="0" w:space="0" w:color="auto"/>
                  </w:divBdr>
                </w:div>
              </w:divsChild>
            </w:div>
            <w:div w:id="1916739368">
              <w:marLeft w:val="0"/>
              <w:marRight w:val="0"/>
              <w:marTop w:val="0"/>
              <w:marBottom w:val="0"/>
              <w:divBdr>
                <w:top w:val="none" w:sz="0" w:space="0" w:color="auto"/>
                <w:left w:val="none" w:sz="0" w:space="0" w:color="auto"/>
                <w:bottom w:val="none" w:sz="0" w:space="0" w:color="auto"/>
                <w:right w:val="none" w:sz="0" w:space="0" w:color="auto"/>
              </w:divBdr>
            </w:div>
          </w:divsChild>
        </w:div>
        <w:div w:id="290598732">
          <w:marLeft w:val="0"/>
          <w:marRight w:val="0"/>
          <w:marTop w:val="0"/>
          <w:marBottom w:val="0"/>
          <w:divBdr>
            <w:top w:val="none" w:sz="0" w:space="0" w:color="auto"/>
            <w:left w:val="none" w:sz="0" w:space="0" w:color="auto"/>
            <w:bottom w:val="none" w:sz="0" w:space="0" w:color="auto"/>
            <w:right w:val="none" w:sz="0" w:space="0" w:color="auto"/>
          </w:divBdr>
        </w:div>
        <w:div w:id="2004816616">
          <w:marLeft w:val="0"/>
          <w:marRight w:val="0"/>
          <w:marTop w:val="0"/>
          <w:marBottom w:val="0"/>
          <w:divBdr>
            <w:top w:val="none" w:sz="0" w:space="0" w:color="auto"/>
            <w:left w:val="none" w:sz="0" w:space="0" w:color="auto"/>
            <w:bottom w:val="none" w:sz="0" w:space="0" w:color="auto"/>
            <w:right w:val="none" w:sz="0" w:space="0" w:color="auto"/>
          </w:divBdr>
          <w:divsChild>
            <w:div w:id="630785516">
              <w:marLeft w:val="0"/>
              <w:marRight w:val="0"/>
              <w:marTop w:val="0"/>
              <w:marBottom w:val="0"/>
              <w:divBdr>
                <w:top w:val="none" w:sz="0" w:space="0" w:color="auto"/>
                <w:left w:val="none" w:sz="0" w:space="0" w:color="auto"/>
                <w:bottom w:val="none" w:sz="0" w:space="0" w:color="auto"/>
                <w:right w:val="none" w:sz="0" w:space="0" w:color="auto"/>
              </w:divBdr>
              <w:divsChild>
                <w:div w:id="974262094">
                  <w:marLeft w:val="0"/>
                  <w:marRight w:val="0"/>
                  <w:marTop w:val="0"/>
                  <w:marBottom w:val="0"/>
                  <w:divBdr>
                    <w:top w:val="none" w:sz="0" w:space="0" w:color="auto"/>
                    <w:left w:val="none" w:sz="0" w:space="0" w:color="auto"/>
                    <w:bottom w:val="none" w:sz="0" w:space="0" w:color="auto"/>
                    <w:right w:val="none" w:sz="0" w:space="0" w:color="auto"/>
                  </w:divBdr>
                  <w:divsChild>
                    <w:div w:id="38977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596160">
              <w:marLeft w:val="0"/>
              <w:marRight w:val="0"/>
              <w:marTop w:val="0"/>
              <w:marBottom w:val="0"/>
              <w:divBdr>
                <w:top w:val="none" w:sz="0" w:space="0" w:color="auto"/>
                <w:left w:val="none" w:sz="0" w:space="0" w:color="auto"/>
                <w:bottom w:val="none" w:sz="0" w:space="0" w:color="auto"/>
                <w:right w:val="none" w:sz="0" w:space="0" w:color="auto"/>
              </w:divBdr>
            </w:div>
          </w:divsChild>
        </w:div>
        <w:div w:id="1257247691">
          <w:marLeft w:val="0"/>
          <w:marRight w:val="0"/>
          <w:marTop w:val="0"/>
          <w:marBottom w:val="0"/>
          <w:divBdr>
            <w:top w:val="none" w:sz="0" w:space="0" w:color="auto"/>
            <w:left w:val="none" w:sz="0" w:space="0" w:color="auto"/>
            <w:bottom w:val="none" w:sz="0" w:space="0" w:color="auto"/>
            <w:right w:val="none" w:sz="0" w:space="0" w:color="auto"/>
          </w:divBdr>
        </w:div>
        <w:div w:id="2004697250">
          <w:marLeft w:val="0"/>
          <w:marRight w:val="0"/>
          <w:marTop w:val="0"/>
          <w:marBottom w:val="0"/>
          <w:divBdr>
            <w:top w:val="none" w:sz="0" w:space="0" w:color="auto"/>
            <w:left w:val="none" w:sz="0" w:space="0" w:color="auto"/>
            <w:bottom w:val="none" w:sz="0" w:space="0" w:color="auto"/>
            <w:right w:val="none" w:sz="0" w:space="0" w:color="auto"/>
          </w:divBdr>
          <w:divsChild>
            <w:div w:id="930504941">
              <w:marLeft w:val="0"/>
              <w:marRight w:val="0"/>
              <w:marTop w:val="0"/>
              <w:marBottom w:val="0"/>
              <w:divBdr>
                <w:top w:val="none" w:sz="0" w:space="0" w:color="auto"/>
                <w:left w:val="none" w:sz="0" w:space="0" w:color="auto"/>
                <w:bottom w:val="none" w:sz="0" w:space="0" w:color="auto"/>
                <w:right w:val="none" w:sz="0" w:space="0" w:color="auto"/>
              </w:divBdr>
              <w:divsChild>
                <w:div w:id="1303269676">
                  <w:marLeft w:val="0"/>
                  <w:marRight w:val="0"/>
                  <w:marTop w:val="0"/>
                  <w:marBottom w:val="0"/>
                  <w:divBdr>
                    <w:top w:val="none" w:sz="0" w:space="0" w:color="auto"/>
                    <w:left w:val="none" w:sz="0" w:space="0" w:color="auto"/>
                    <w:bottom w:val="none" w:sz="0" w:space="0" w:color="auto"/>
                    <w:right w:val="none" w:sz="0" w:space="0" w:color="auto"/>
                  </w:divBdr>
                </w:div>
              </w:divsChild>
            </w:div>
            <w:div w:id="23598955">
              <w:marLeft w:val="0"/>
              <w:marRight w:val="0"/>
              <w:marTop w:val="0"/>
              <w:marBottom w:val="0"/>
              <w:divBdr>
                <w:top w:val="none" w:sz="0" w:space="0" w:color="auto"/>
                <w:left w:val="none" w:sz="0" w:space="0" w:color="auto"/>
                <w:bottom w:val="none" w:sz="0" w:space="0" w:color="auto"/>
                <w:right w:val="none" w:sz="0" w:space="0" w:color="auto"/>
              </w:divBdr>
            </w:div>
          </w:divsChild>
        </w:div>
        <w:div w:id="636036780">
          <w:marLeft w:val="0"/>
          <w:marRight w:val="0"/>
          <w:marTop w:val="0"/>
          <w:marBottom w:val="0"/>
          <w:divBdr>
            <w:top w:val="none" w:sz="0" w:space="0" w:color="auto"/>
            <w:left w:val="none" w:sz="0" w:space="0" w:color="auto"/>
            <w:bottom w:val="none" w:sz="0" w:space="0" w:color="auto"/>
            <w:right w:val="none" w:sz="0" w:space="0" w:color="auto"/>
          </w:divBdr>
        </w:div>
        <w:div w:id="474300950">
          <w:marLeft w:val="0"/>
          <w:marRight w:val="0"/>
          <w:marTop w:val="0"/>
          <w:marBottom w:val="0"/>
          <w:divBdr>
            <w:top w:val="none" w:sz="0" w:space="0" w:color="auto"/>
            <w:left w:val="none" w:sz="0" w:space="0" w:color="auto"/>
            <w:bottom w:val="none" w:sz="0" w:space="0" w:color="auto"/>
            <w:right w:val="none" w:sz="0" w:space="0" w:color="auto"/>
          </w:divBdr>
          <w:divsChild>
            <w:div w:id="219441073">
              <w:marLeft w:val="0"/>
              <w:marRight w:val="0"/>
              <w:marTop w:val="0"/>
              <w:marBottom w:val="0"/>
              <w:divBdr>
                <w:top w:val="none" w:sz="0" w:space="0" w:color="auto"/>
                <w:left w:val="none" w:sz="0" w:space="0" w:color="auto"/>
                <w:bottom w:val="none" w:sz="0" w:space="0" w:color="auto"/>
                <w:right w:val="none" w:sz="0" w:space="0" w:color="auto"/>
              </w:divBdr>
              <w:divsChild>
                <w:div w:id="690111143">
                  <w:marLeft w:val="0"/>
                  <w:marRight w:val="0"/>
                  <w:marTop w:val="0"/>
                  <w:marBottom w:val="0"/>
                  <w:divBdr>
                    <w:top w:val="none" w:sz="0" w:space="0" w:color="auto"/>
                    <w:left w:val="none" w:sz="0" w:space="0" w:color="auto"/>
                    <w:bottom w:val="none" w:sz="0" w:space="0" w:color="auto"/>
                    <w:right w:val="none" w:sz="0" w:space="0" w:color="auto"/>
                  </w:divBdr>
                </w:div>
              </w:divsChild>
            </w:div>
            <w:div w:id="513955390">
              <w:marLeft w:val="0"/>
              <w:marRight w:val="0"/>
              <w:marTop w:val="0"/>
              <w:marBottom w:val="0"/>
              <w:divBdr>
                <w:top w:val="none" w:sz="0" w:space="0" w:color="auto"/>
                <w:left w:val="none" w:sz="0" w:space="0" w:color="auto"/>
                <w:bottom w:val="none" w:sz="0" w:space="0" w:color="auto"/>
                <w:right w:val="none" w:sz="0" w:space="0" w:color="auto"/>
              </w:divBdr>
            </w:div>
          </w:divsChild>
        </w:div>
        <w:div w:id="1535338815">
          <w:marLeft w:val="0"/>
          <w:marRight w:val="0"/>
          <w:marTop w:val="0"/>
          <w:marBottom w:val="0"/>
          <w:divBdr>
            <w:top w:val="none" w:sz="0" w:space="0" w:color="auto"/>
            <w:left w:val="none" w:sz="0" w:space="0" w:color="auto"/>
            <w:bottom w:val="none" w:sz="0" w:space="0" w:color="auto"/>
            <w:right w:val="none" w:sz="0" w:space="0" w:color="auto"/>
          </w:divBdr>
        </w:div>
        <w:div w:id="1438913984">
          <w:marLeft w:val="0"/>
          <w:marRight w:val="0"/>
          <w:marTop w:val="0"/>
          <w:marBottom w:val="0"/>
          <w:divBdr>
            <w:top w:val="none" w:sz="0" w:space="0" w:color="auto"/>
            <w:left w:val="none" w:sz="0" w:space="0" w:color="auto"/>
            <w:bottom w:val="none" w:sz="0" w:space="0" w:color="auto"/>
            <w:right w:val="none" w:sz="0" w:space="0" w:color="auto"/>
          </w:divBdr>
          <w:divsChild>
            <w:div w:id="685866487">
              <w:marLeft w:val="0"/>
              <w:marRight w:val="0"/>
              <w:marTop w:val="0"/>
              <w:marBottom w:val="0"/>
              <w:divBdr>
                <w:top w:val="none" w:sz="0" w:space="0" w:color="auto"/>
                <w:left w:val="none" w:sz="0" w:space="0" w:color="auto"/>
                <w:bottom w:val="none" w:sz="0" w:space="0" w:color="auto"/>
                <w:right w:val="none" w:sz="0" w:space="0" w:color="auto"/>
              </w:divBdr>
              <w:divsChild>
                <w:div w:id="1007757733">
                  <w:marLeft w:val="0"/>
                  <w:marRight w:val="0"/>
                  <w:marTop w:val="0"/>
                  <w:marBottom w:val="0"/>
                  <w:divBdr>
                    <w:top w:val="none" w:sz="0" w:space="0" w:color="auto"/>
                    <w:left w:val="none" w:sz="0" w:space="0" w:color="auto"/>
                    <w:bottom w:val="none" w:sz="0" w:space="0" w:color="auto"/>
                    <w:right w:val="none" w:sz="0" w:space="0" w:color="auto"/>
                  </w:divBdr>
                </w:div>
              </w:divsChild>
            </w:div>
            <w:div w:id="205029337">
              <w:marLeft w:val="0"/>
              <w:marRight w:val="0"/>
              <w:marTop w:val="0"/>
              <w:marBottom w:val="0"/>
              <w:divBdr>
                <w:top w:val="none" w:sz="0" w:space="0" w:color="auto"/>
                <w:left w:val="none" w:sz="0" w:space="0" w:color="auto"/>
                <w:bottom w:val="none" w:sz="0" w:space="0" w:color="auto"/>
                <w:right w:val="none" w:sz="0" w:space="0" w:color="auto"/>
              </w:divBdr>
            </w:div>
          </w:divsChild>
        </w:div>
        <w:div w:id="2109886626">
          <w:marLeft w:val="0"/>
          <w:marRight w:val="0"/>
          <w:marTop w:val="0"/>
          <w:marBottom w:val="0"/>
          <w:divBdr>
            <w:top w:val="none" w:sz="0" w:space="0" w:color="auto"/>
            <w:left w:val="none" w:sz="0" w:space="0" w:color="auto"/>
            <w:bottom w:val="none" w:sz="0" w:space="0" w:color="auto"/>
            <w:right w:val="none" w:sz="0" w:space="0" w:color="auto"/>
          </w:divBdr>
        </w:div>
        <w:div w:id="318769934">
          <w:marLeft w:val="0"/>
          <w:marRight w:val="0"/>
          <w:marTop w:val="0"/>
          <w:marBottom w:val="0"/>
          <w:divBdr>
            <w:top w:val="none" w:sz="0" w:space="0" w:color="auto"/>
            <w:left w:val="none" w:sz="0" w:space="0" w:color="auto"/>
            <w:bottom w:val="none" w:sz="0" w:space="0" w:color="auto"/>
            <w:right w:val="none" w:sz="0" w:space="0" w:color="auto"/>
          </w:divBdr>
          <w:divsChild>
            <w:div w:id="135490481">
              <w:marLeft w:val="0"/>
              <w:marRight w:val="0"/>
              <w:marTop w:val="0"/>
              <w:marBottom w:val="0"/>
              <w:divBdr>
                <w:top w:val="none" w:sz="0" w:space="0" w:color="auto"/>
                <w:left w:val="none" w:sz="0" w:space="0" w:color="auto"/>
                <w:bottom w:val="none" w:sz="0" w:space="0" w:color="auto"/>
                <w:right w:val="none" w:sz="0" w:space="0" w:color="auto"/>
              </w:divBdr>
              <w:divsChild>
                <w:div w:id="103772588">
                  <w:marLeft w:val="0"/>
                  <w:marRight w:val="0"/>
                  <w:marTop w:val="0"/>
                  <w:marBottom w:val="0"/>
                  <w:divBdr>
                    <w:top w:val="none" w:sz="0" w:space="0" w:color="auto"/>
                    <w:left w:val="none" w:sz="0" w:space="0" w:color="auto"/>
                    <w:bottom w:val="none" w:sz="0" w:space="0" w:color="auto"/>
                    <w:right w:val="none" w:sz="0" w:space="0" w:color="auto"/>
                  </w:divBdr>
                </w:div>
              </w:divsChild>
            </w:div>
            <w:div w:id="2055276678">
              <w:marLeft w:val="0"/>
              <w:marRight w:val="0"/>
              <w:marTop w:val="0"/>
              <w:marBottom w:val="0"/>
              <w:divBdr>
                <w:top w:val="none" w:sz="0" w:space="0" w:color="auto"/>
                <w:left w:val="none" w:sz="0" w:space="0" w:color="auto"/>
                <w:bottom w:val="none" w:sz="0" w:space="0" w:color="auto"/>
                <w:right w:val="none" w:sz="0" w:space="0" w:color="auto"/>
              </w:divBdr>
            </w:div>
          </w:divsChild>
        </w:div>
        <w:div w:id="464127325">
          <w:marLeft w:val="0"/>
          <w:marRight w:val="0"/>
          <w:marTop w:val="0"/>
          <w:marBottom w:val="0"/>
          <w:divBdr>
            <w:top w:val="none" w:sz="0" w:space="0" w:color="auto"/>
            <w:left w:val="none" w:sz="0" w:space="0" w:color="auto"/>
            <w:bottom w:val="none" w:sz="0" w:space="0" w:color="auto"/>
            <w:right w:val="none" w:sz="0" w:space="0" w:color="auto"/>
          </w:divBdr>
        </w:div>
        <w:div w:id="1161777499">
          <w:marLeft w:val="0"/>
          <w:marRight w:val="0"/>
          <w:marTop w:val="0"/>
          <w:marBottom w:val="0"/>
          <w:divBdr>
            <w:top w:val="none" w:sz="0" w:space="0" w:color="auto"/>
            <w:left w:val="none" w:sz="0" w:space="0" w:color="auto"/>
            <w:bottom w:val="none" w:sz="0" w:space="0" w:color="auto"/>
            <w:right w:val="none" w:sz="0" w:space="0" w:color="auto"/>
          </w:divBdr>
          <w:divsChild>
            <w:div w:id="725908286">
              <w:marLeft w:val="0"/>
              <w:marRight w:val="0"/>
              <w:marTop w:val="0"/>
              <w:marBottom w:val="0"/>
              <w:divBdr>
                <w:top w:val="none" w:sz="0" w:space="0" w:color="auto"/>
                <w:left w:val="none" w:sz="0" w:space="0" w:color="auto"/>
                <w:bottom w:val="none" w:sz="0" w:space="0" w:color="auto"/>
                <w:right w:val="none" w:sz="0" w:space="0" w:color="auto"/>
              </w:divBdr>
              <w:divsChild>
                <w:div w:id="1128277956">
                  <w:marLeft w:val="0"/>
                  <w:marRight w:val="0"/>
                  <w:marTop w:val="0"/>
                  <w:marBottom w:val="0"/>
                  <w:divBdr>
                    <w:top w:val="none" w:sz="0" w:space="0" w:color="auto"/>
                    <w:left w:val="none" w:sz="0" w:space="0" w:color="auto"/>
                    <w:bottom w:val="none" w:sz="0" w:space="0" w:color="auto"/>
                    <w:right w:val="none" w:sz="0" w:space="0" w:color="auto"/>
                  </w:divBdr>
                </w:div>
              </w:divsChild>
            </w:div>
            <w:div w:id="869145106">
              <w:marLeft w:val="0"/>
              <w:marRight w:val="0"/>
              <w:marTop w:val="0"/>
              <w:marBottom w:val="0"/>
              <w:divBdr>
                <w:top w:val="none" w:sz="0" w:space="0" w:color="auto"/>
                <w:left w:val="none" w:sz="0" w:space="0" w:color="auto"/>
                <w:bottom w:val="none" w:sz="0" w:space="0" w:color="auto"/>
                <w:right w:val="none" w:sz="0" w:space="0" w:color="auto"/>
              </w:divBdr>
            </w:div>
          </w:divsChild>
        </w:div>
        <w:div w:id="812253305">
          <w:marLeft w:val="0"/>
          <w:marRight w:val="0"/>
          <w:marTop w:val="0"/>
          <w:marBottom w:val="0"/>
          <w:divBdr>
            <w:top w:val="none" w:sz="0" w:space="0" w:color="auto"/>
            <w:left w:val="none" w:sz="0" w:space="0" w:color="auto"/>
            <w:bottom w:val="none" w:sz="0" w:space="0" w:color="auto"/>
            <w:right w:val="none" w:sz="0" w:space="0" w:color="auto"/>
          </w:divBdr>
        </w:div>
        <w:div w:id="1498304725">
          <w:marLeft w:val="0"/>
          <w:marRight w:val="0"/>
          <w:marTop w:val="0"/>
          <w:marBottom w:val="0"/>
          <w:divBdr>
            <w:top w:val="none" w:sz="0" w:space="0" w:color="auto"/>
            <w:left w:val="none" w:sz="0" w:space="0" w:color="auto"/>
            <w:bottom w:val="none" w:sz="0" w:space="0" w:color="auto"/>
            <w:right w:val="none" w:sz="0" w:space="0" w:color="auto"/>
          </w:divBdr>
          <w:divsChild>
            <w:div w:id="744382401">
              <w:marLeft w:val="0"/>
              <w:marRight w:val="0"/>
              <w:marTop w:val="0"/>
              <w:marBottom w:val="0"/>
              <w:divBdr>
                <w:top w:val="none" w:sz="0" w:space="0" w:color="auto"/>
                <w:left w:val="none" w:sz="0" w:space="0" w:color="auto"/>
                <w:bottom w:val="none" w:sz="0" w:space="0" w:color="auto"/>
                <w:right w:val="none" w:sz="0" w:space="0" w:color="auto"/>
              </w:divBdr>
              <w:divsChild>
                <w:div w:id="853151476">
                  <w:marLeft w:val="0"/>
                  <w:marRight w:val="0"/>
                  <w:marTop w:val="0"/>
                  <w:marBottom w:val="0"/>
                  <w:divBdr>
                    <w:top w:val="none" w:sz="0" w:space="0" w:color="auto"/>
                    <w:left w:val="none" w:sz="0" w:space="0" w:color="auto"/>
                    <w:bottom w:val="none" w:sz="0" w:space="0" w:color="auto"/>
                    <w:right w:val="none" w:sz="0" w:space="0" w:color="auto"/>
                  </w:divBdr>
                </w:div>
              </w:divsChild>
            </w:div>
            <w:div w:id="321279975">
              <w:marLeft w:val="0"/>
              <w:marRight w:val="0"/>
              <w:marTop w:val="0"/>
              <w:marBottom w:val="0"/>
              <w:divBdr>
                <w:top w:val="none" w:sz="0" w:space="0" w:color="auto"/>
                <w:left w:val="none" w:sz="0" w:space="0" w:color="auto"/>
                <w:bottom w:val="none" w:sz="0" w:space="0" w:color="auto"/>
                <w:right w:val="none" w:sz="0" w:space="0" w:color="auto"/>
              </w:divBdr>
            </w:div>
          </w:divsChild>
        </w:div>
        <w:div w:id="520241199">
          <w:marLeft w:val="0"/>
          <w:marRight w:val="0"/>
          <w:marTop w:val="0"/>
          <w:marBottom w:val="0"/>
          <w:divBdr>
            <w:top w:val="none" w:sz="0" w:space="0" w:color="auto"/>
            <w:left w:val="none" w:sz="0" w:space="0" w:color="auto"/>
            <w:bottom w:val="none" w:sz="0" w:space="0" w:color="auto"/>
            <w:right w:val="none" w:sz="0" w:space="0" w:color="auto"/>
          </w:divBdr>
        </w:div>
        <w:div w:id="1356152404">
          <w:marLeft w:val="0"/>
          <w:marRight w:val="0"/>
          <w:marTop w:val="0"/>
          <w:marBottom w:val="0"/>
          <w:divBdr>
            <w:top w:val="none" w:sz="0" w:space="0" w:color="auto"/>
            <w:left w:val="none" w:sz="0" w:space="0" w:color="auto"/>
            <w:bottom w:val="none" w:sz="0" w:space="0" w:color="auto"/>
            <w:right w:val="none" w:sz="0" w:space="0" w:color="auto"/>
          </w:divBdr>
          <w:divsChild>
            <w:div w:id="1998536549">
              <w:marLeft w:val="0"/>
              <w:marRight w:val="0"/>
              <w:marTop w:val="0"/>
              <w:marBottom w:val="0"/>
              <w:divBdr>
                <w:top w:val="none" w:sz="0" w:space="0" w:color="auto"/>
                <w:left w:val="none" w:sz="0" w:space="0" w:color="auto"/>
                <w:bottom w:val="none" w:sz="0" w:space="0" w:color="auto"/>
                <w:right w:val="none" w:sz="0" w:space="0" w:color="auto"/>
              </w:divBdr>
              <w:divsChild>
                <w:div w:id="1464998573">
                  <w:marLeft w:val="0"/>
                  <w:marRight w:val="0"/>
                  <w:marTop w:val="0"/>
                  <w:marBottom w:val="0"/>
                  <w:divBdr>
                    <w:top w:val="none" w:sz="0" w:space="0" w:color="auto"/>
                    <w:left w:val="none" w:sz="0" w:space="0" w:color="auto"/>
                    <w:bottom w:val="none" w:sz="0" w:space="0" w:color="auto"/>
                    <w:right w:val="none" w:sz="0" w:space="0" w:color="auto"/>
                  </w:divBdr>
                </w:div>
              </w:divsChild>
            </w:div>
            <w:div w:id="859779321">
              <w:marLeft w:val="0"/>
              <w:marRight w:val="0"/>
              <w:marTop w:val="0"/>
              <w:marBottom w:val="0"/>
              <w:divBdr>
                <w:top w:val="none" w:sz="0" w:space="0" w:color="auto"/>
                <w:left w:val="none" w:sz="0" w:space="0" w:color="auto"/>
                <w:bottom w:val="none" w:sz="0" w:space="0" w:color="auto"/>
                <w:right w:val="none" w:sz="0" w:space="0" w:color="auto"/>
              </w:divBdr>
            </w:div>
          </w:divsChild>
        </w:div>
        <w:div w:id="1058163983">
          <w:marLeft w:val="0"/>
          <w:marRight w:val="0"/>
          <w:marTop w:val="0"/>
          <w:marBottom w:val="0"/>
          <w:divBdr>
            <w:top w:val="none" w:sz="0" w:space="0" w:color="auto"/>
            <w:left w:val="none" w:sz="0" w:space="0" w:color="auto"/>
            <w:bottom w:val="none" w:sz="0" w:space="0" w:color="auto"/>
            <w:right w:val="none" w:sz="0" w:space="0" w:color="auto"/>
          </w:divBdr>
          <w:divsChild>
            <w:div w:id="198930373">
              <w:marLeft w:val="0"/>
              <w:marRight w:val="0"/>
              <w:marTop w:val="0"/>
              <w:marBottom w:val="0"/>
              <w:divBdr>
                <w:top w:val="none" w:sz="0" w:space="0" w:color="auto"/>
                <w:left w:val="none" w:sz="0" w:space="0" w:color="auto"/>
                <w:bottom w:val="none" w:sz="0" w:space="0" w:color="auto"/>
                <w:right w:val="none" w:sz="0" w:space="0" w:color="auto"/>
              </w:divBdr>
              <w:divsChild>
                <w:div w:id="1395589290">
                  <w:marLeft w:val="0"/>
                  <w:marRight w:val="0"/>
                  <w:marTop w:val="0"/>
                  <w:marBottom w:val="0"/>
                  <w:divBdr>
                    <w:top w:val="none" w:sz="0" w:space="0" w:color="auto"/>
                    <w:left w:val="none" w:sz="0" w:space="0" w:color="auto"/>
                    <w:bottom w:val="none" w:sz="0" w:space="0" w:color="auto"/>
                    <w:right w:val="none" w:sz="0" w:space="0" w:color="auto"/>
                  </w:divBdr>
                </w:div>
              </w:divsChild>
            </w:div>
            <w:div w:id="54161995">
              <w:marLeft w:val="0"/>
              <w:marRight w:val="0"/>
              <w:marTop w:val="0"/>
              <w:marBottom w:val="0"/>
              <w:divBdr>
                <w:top w:val="none" w:sz="0" w:space="0" w:color="auto"/>
                <w:left w:val="none" w:sz="0" w:space="0" w:color="auto"/>
                <w:bottom w:val="none" w:sz="0" w:space="0" w:color="auto"/>
                <w:right w:val="none" w:sz="0" w:space="0" w:color="auto"/>
              </w:divBdr>
            </w:div>
          </w:divsChild>
        </w:div>
        <w:div w:id="1702827850">
          <w:marLeft w:val="0"/>
          <w:marRight w:val="0"/>
          <w:marTop w:val="0"/>
          <w:marBottom w:val="0"/>
          <w:divBdr>
            <w:top w:val="none" w:sz="0" w:space="0" w:color="auto"/>
            <w:left w:val="none" w:sz="0" w:space="0" w:color="auto"/>
            <w:bottom w:val="none" w:sz="0" w:space="0" w:color="auto"/>
            <w:right w:val="none" w:sz="0" w:space="0" w:color="auto"/>
          </w:divBdr>
        </w:div>
        <w:div w:id="1150975252">
          <w:marLeft w:val="0"/>
          <w:marRight w:val="0"/>
          <w:marTop w:val="0"/>
          <w:marBottom w:val="0"/>
          <w:divBdr>
            <w:top w:val="none" w:sz="0" w:space="0" w:color="auto"/>
            <w:left w:val="none" w:sz="0" w:space="0" w:color="auto"/>
            <w:bottom w:val="none" w:sz="0" w:space="0" w:color="auto"/>
            <w:right w:val="none" w:sz="0" w:space="0" w:color="auto"/>
          </w:divBdr>
          <w:divsChild>
            <w:div w:id="800542406">
              <w:marLeft w:val="0"/>
              <w:marRight w:val="0"/>
              <w:marTop w:val="0"/>
              <w:marBottom w:val="0"/>
              <w:divBdr>
                <w:top w:val="none" w:sz="0" w:space="0" w:color="auto"/>
                <w:left w:val="none" w:sz="0" w:space="0" w:color="auto"/>
                <w:bottom w:val="none" w:sz="0" w:space="0" w:color="auto"/>
                <w:right w:val="none" w:sz="0" w:space="0" w:color="auto"/>
              </w:divBdr>
              <w:divsChild>
                <w:div w:id="2080319021">
                  <w:marLeft w:val="0"/>
                  <w:marRight w:val="0"/>
                  <w:marTop w:val="0"/>
                  <w:marBottom w:val="0"/>
                  <w:divBdr>
                    <w:top w:val="none" w:sz="0" w:space="0" w:color="auto"/>
                    <w:left w:val="none" w:sz="0" w:space="0" w:color="auto"/>
                    <w:bottom w:val="none" w:sz="0" w:space="0" w:color="auto"/>
                    <w:right w:val="none" w:sz="0" w:space="0" w:color="auto"/>
                  </w:divBdr>
                </w:div>
              </w:divsChild>
            </w:div>
            <w:div w:id="240677301">
              <w:marLeft w:val="0"/>
              <w:marRight w:val="0"/>
              <w:marTop w:val="0"/>
              <w:marBottom w:val="0"/>
              <w:divBdr>
                <w:top w:val="none" w:sz="0" w:space="0" w:color="auto"/>
                <w:left w:val="none" w:sz="0" w:space="0" w:color="auto"/>
                <w:bottom w:val="none" w:sz="0" w:space="0" w:color="auto"/>
                <w:right w:val="none" w:sz="0" w:space="0" w:color="auto"/>
              </w:divBdr>
            </w:div>
          </w:divsChild>
        </w:div>
        <w:div w:id="220291306">
          <w:marLeft w:val="0"/>
          <w:marRight w:val="0"/>
          <w:marTop w:val="0"/>
          <w:marBottom w:val="0"/>
          <w:divBdr>
            <w:top w:val="none" w:sz="0" w:space="0" w:color="auto"/>
            <w:left w:val="none" w:sz="0" w:space="0" w:color="auto"/>
            <w:bottom w:val="none" w:sz="0" w:space="0" w:color="auto"/>
            <w:right w:val="none" w:sz="0" w:space="0" w:color="auto"/>
          </w:divBdr>
        </w:div>
        <w:div w:id="1001003119">
          <w:marLeft w:val="0"/>
          <w:marRight w:val="0"/>
          <w:marTop w:val="0"/>
          <w:marBottom w:val="0"/>
          <w:divBdr>
            <w:top w:val="none" w:sz="0" w:space="0" w:color="auto"/>
            <w:left w:val="none" w:sz="0" w:space="0" w:color="auto"/>
            <w:bottom w:val="none" w:sz="0" w:space="0" w:color="auto"/>
            <w:right w:val="none" w:sz="0" w:space="0" w:color="auto"/>
          </w:divBdr>
          <w:divsChild>
            <w:div w:id="17506655">
              <w:marLeft w:val="0"/>
              <w:marRight w:val="0"/>
              <w:marTop w:val="0"/>
              <w:marBottom w:val="0"/>
              <w:divBdr>
                <w:top w:val="none" w:sz="0" w:space="0" w:color="auto"/>
                <w:left w:val="none" w:sz="0" w:space="0" w:color="auto"/>
                <w:bottom w:val="none" w:sz="0" w:space="0" w:color="auto"/>
                <w:right w:val="none" w:sz="0" w:space="0" w:color="auto"/>
              </w:divBdr>
              <w:divsChild>
                <w:div w:id="1223711420">
                  <w:marLeft w:val="0"/>
                  <w:marRight w:val="0"/>
                  <w:marTop w:val="0"/>
                  <w:marBottom w:val="0"/>
                  <w:divBdr>
                    <w:top w:val="none" w:sz="0" w:space="0" w:color="auto"/>
                    <w:left w:val="none" w:sz="0" w:space="0" w:color="auto"/>
                    <w:bottom w:val="none" w:sz="0" w:space="0" w:color="auto"/>
                    <w:right w:val="none" w:sz="0" w:space="0" w:color="auto"/>
                  </w:divBdr>
                </w:div>
              </w:divsChild>
            </w:div>
            <w:div w:id="1259411903">
              <w:marLeft w:val="0"/>
              <w:marRight w:val="0"/>
              <w:marTop w:val="0"/>
              <w:marBottom w:val="0"/>
              <w:divBdr>
                <w:top w:val="none" w:sz="0" w:space="0" w:color="auto"/>
                <w:left w:val="none" w:sz="0" w:space="0" w:color="auto"/>
                <w:bottom w:val="none" w:sz="0" w:space="0" w:color="auto"/>
                <w:right w:val="none" w:sz="0" w:space="0" w:color="auto"/>
              </w:divBdr>
            </w:div>
          </w:divsChild>
        </w:div>
        <w:div w:id="1517576647">
          <w:marLeft w:val="0"/>
          <w:marRight w:val="0"/>
          <w:marTop w:val="0"/>
          <w:marBottom w:val="0"/>
          <w:divBdr>
            <w:top w:val="none" w:sz="0" w:space="0" w:color="auto"/>
            <w:left w:val="none" w:sz="0" w:space="0" w:color="auto"/>
            <w:bottom w:val="none" w:sz="0" w:space="0" w:color="auto"/>
            <w:right w:val="none" w:sz="0" w:space="0" w:color="auto"/>
          </w:divBdr>
        </w:div>
        <w:div w:id="2112427414">
          <w:marLeft w:val="0"/>
          <w:marRight w:val="0"/>
          <w:marTop w:val="0"/>
          <w:marBottom w:val="0"/>
          <w:divBdr>
            <w:top w:val="none" w:sz="0" w:space="0" w:color="auto"/>
            <w:left w:val="none" w:sz="0" w:space="0" w:color="auto"/>
            <w:bottom w:val="none" w:sz="0" w:space="0" w:color="auto"/>
            <w:right w:val="none" w:sz="0" w:space="0" w:color="auto"/>
          </w:divBdr>
          <w:divsChild>
            <w:div w:id="1783841245">
              <w:marLeft w:val="0"/>
              <w:marRight w:val="0"/>
              <w:marTop w:val="0"/>
              <w:marBottom w:val="0"/>
              <w:divBdr>
                <w:top w:val="none" w:sz="0" w:space="0" w:color="auto"/>
                <w:left w:val="none" w:sz="0" w:space="0" w:color="auto"/>
                <w:bottom w:val="none" w:sz="0" w:space="0" w:color="auto"/>
                <w:right w:val="none" w:sz="0" w:space="0" w:color="auto"/>
              </w:divBdr>
              <w:divsChild>
                <w:div w:id="1579249835">
                  <w:marLeft w:val="0"/>
                  <w:marRight w:val="0"/>
                  <w:marTop w:val="0"/>
                  <w:marBottom w:val="0"/>
                  <w:divBdr>
                    <w:top w:val="none" w:sz="0" w:space="0" w:color="auto"/>
                    <w:left w:val="none" w:sz="0" w:space="0" w:color="auto"/>
                    <w:bottom w:val="none" w:sz="0" w:space="0" w:color="auto"/>
                    <w:right w:val="none" w:sz="0" w:space="0" w:color="auto"/>
                  </w:divBdr>
                </w:div>
              </w:divsChild>
            </w:div>
            <w:div w:id="1551116851">
              <w:marLeft w:val="0"/>
              <w:marRight w:val="0"/>
              <w:marTop w:val="0"/>
              <w:marBottom w:val="0"/>
              <w:divBdr>
                <w:top w:val="none" w:sz="0" w:space="0" w:color="auto"/>
                <w:left w:val="none" w:sz="0" w:space="0" w:color="auto"/>
                <w:bottom w:val="none" w:sz="0" w:space="0" w:color="auto"/>
                <w:right w:val="none" w:sz="0" w:space="0" w:color="auto"/>
              </w:divBdr>
            </w:div>
          </w:divsChild>
        </w:div>
        <w:div w:id="559707861">
          <w:marLeft w:val="0"/>
          <w:marRight w:val="0"/>
          <w:marTop w:val="0"/>
          <w:marBottom w:val="0"/>
          <w:divBdr>
            <w:top w:val="none" w:sz="0" w:space="0" w:color="auto"/>
            <w:left w:val="none" w:sz="0" w:space="0" w:color="auto"/>
            <w:bottom w:val="none" w:sz="0" w:space="0" w:color="auto"/>
            <w:right w:val="none" w:sz="0" w:space="0" w:color="auto"/>
          </w:divBdr>
        </w:div>
        <w:div w:id="631979670">
          <w:marLeft w:val="0"/>
          <w:marRight w:val="0"/>
          <w:marTop w:val="0"/>
          <w:marBottom w:val="0"/>
          <w:divBdr>
            <w:top w:val="none" w:sz="0" w:space="0" w:color="auto"/>
            <w:left w:val="none" w:sz="0" w:space="0" w:color="auto"/>
            <w:bottom w:val="none" w:sz="0" w:space="0" w:color="auto"/>
            <w:right w:val="none" w:sz="0" w:space="0" w:color="auto"/>
          </w:divBdr>
          <w:divsChild>
            <w:div w:id="1113941471">
              <w:marLeft w:val="0"/>
              <w:marRight w:val="0"/>
              <w:marTop w:val="0"/>
              <w:marBottom w:val="0"/>
              <w:divBdr>
                <w:top w:val="none" w:sz="0" w:space="0" w:color="auto"/>
                <w:left w:val="none" w:sz="0" w:space="0" w:color="auto"/>
                <w:bottom w:val="none" w:sz="0" w:space="0" w:color="auto"/>
                <w:right w:val="none" w:sz="0" w:space="0" w:color="auto"/>
              </w:divBdr>
              <w:divsChild>
                <w:div w:id="1829325571">
                  <w:marLeft w:val="0"/>
                  <w:marRight w:val="0"/>
                  <w:marTop w:val="0"/>
                  <w:marBottom w:val="0"/>
                  <w:divBdr>
                    <w:top w:val="none" w:sz="0" w:space="0" w:color="auto"/>
                    <w:left w:val="none" w:sz="0" w:space="0" w:color="auto"/>
                    <w:bottom w:val="none" w:sz="0" w:space="0" w:color="auto"/>
                    <w:right w:val="none" w:sz="0" w:space="0" w:color="auto"/>
                  </w:divBdr>
                </w:div>
              </w:divsChild>
            </w:div>
            <w:div w:id="924150279">
              <w:marLeft w:val="0"/>
              <w:marRight w:val="0"/>
              <w:marTop w:val="0"/>
              <w:marBottom w:val="0"/>
              <w:divBdr>
                <w:top w:val="none" w:sz="0" w:space="0" w:color="auto"/>
                <w:left w:val="none" w:sz="0" w:space="0" w:color="auto"/>
                <w:bottom w:val="none" w:sz="0" w:space="0" w:color="auto"/>
                <w:right w:val="none" w:sz="0" w:space="0" w:color="auto"/>
              </w:divBdr>
            </w:div>
          </w:divsChild>
        </w:div>
        <w:div w:id="564872801">
          <w:marLeft w:val="0"/>
          <w:marRight w:val="0"/>
          <w:marTop w:val="0"/>
          <w:marBottom w:val="0"/>
          <w:divBdr>
            <w:top w:val="none" w:sz="0" w:space="0" w:color="auto"/>
            <w:left w:val="none" w:sz="0" w:space="0" w:color="auto"/>
            <w:bottom w:val="none" w:sz="0" w:space="0" w:color="auto"/>
            <w:right w:val="none" w:sz="0" w:space="0" w:color="auto"/>
          </w:divBdr>
        </w:div>
        <w:div w:id="2105958474">
          <w:marLeft w:val="0"/>
          <w:marRight w:val="0"/>
          <w:marTop w:val="0"/>
          <w:marBottom w:val="0"/>
          <w:divBdr>
            <w:top w:val="none" w:sz="0" w:space="0" w:color="auto"/>
            <w:left w:val="none" w:sz="0" w:space="0" w:color="auto"/>
            <w:bottom w:val="none" w:sz="0" w:space="0" w:color="auto"/>
            <w:right w:val="none" w:sz="0" w:space="0" w:color="auto"/>
          </w:divBdr>
          <w:divsChild>
            <w:div w:id="432937294">
              <w:marLeft w:val="0"/>
              <w:marRight w:val="0"/>
              <w:marTop w:val="0"/>
              <w:marBottom w:val="0"/>
              <w:divBdr>
                <w:top w:val="none" w:sz="0" w:space="0" w:color="auto"/>
                <w:left w:val="none" w:sz="0" w:space="0" w:color="auto"/>
                <w:bottom w:val="none" w:sz="0" w:space="0" w:color="auto"/>
                <w:right w:val="none" w:sz="0" w:space="0" w:color="auto"/>
              </w:divBdr>
              <w:divsChild>
                <w:div w:id="2134858862">
                  <w:marLeft w:val="0"/>
                  <w:marRight w:val="0"/>
                  <w:marTop w:val="0"/>
                  <w:marBottom w:val="0"/>
                  <w:divBdr>
                    <w:top w:val="none" w:sz="0" w:space="0" w:color="auto"/>
                    <w:left w:val="none" w:sz="0" w:space="0" w:color="auto"/>
                    <w:bottom w:val="none" w:sz="0" w:space="0" w:color="auto"/>
                    <w:right w:val="none" w:sz="0" w:space="0" w:color="auto"/>
                  </w:divBdr>
                </w:div>
              </w:divsChild>
            </w:div>
            <w:div w:id="1270509766">
              <w:marLeft w:val="0"/>
              <w:marRight w:val="0"/>
              <w:marTop w:val="0"/>
              <w:marBottom w:val="0"/>
              <w:divBdr>
                <w:top w:val="none" w:sz="0" w:space="0" w:color="auto"/>
                <w:left w:val="none" w:sz="0" w:space="0" w:color="auto"/>
                <w:bottom w:val="none" w:sz="0" w:space="0" w:color="auto"/>
                <w:right w:val="none" w:sz="0" w:space="0" w:color="auto"/>
              </w:divBdr>
            </w:div>
          </w:divsChild>
        </w:div>
        <w:div w:id="527066843">
          <w:marLeft w:val="0"/>
          <w:marRight w:val="0"/>
          <w:marTop w:val="0"/>
          <w:marBottom w:val="0"/>
          <w:divBdr>
            <w:top w:val="none" w:sz="0" w:space="0" w:color="auto"/>
            <w:left w:val="none" w:sz="0" w:space="0" w:color="auto"/>
            <w:bottom w:val="none" w:sz="0" w:space="0" w:color="auto"/>
            <w:right w:val="none" w:sz="0" w:space="0" w:color="auto"/>
          </w:divBdr>
        </w:div>
        <w:div w:id="1847094239">
          <w:marLeft w:val="0"/>
          <w:marRight w:val="0"/>
          <w:marTop w:val="0"/>
          <w:marBottom w:val="0"/>
          <w:divBdr>
            <w:top w:val="none" w:sz="0" w:space="0" w:color="auto"/>
            <w:left w:val="none" w:sz="0" w:space="0" w:color="auto"/>
            <w:bottom w:val="none" w:sz="0" w:space="0" w:color="auto"/>
            <w:right w:val="none" w:sz="0" w:space="0" w:color="auto"/>
          </w:divBdr>
          <w:divsChild>
            <w:div w:id="580724215">
              <w:marLeft w:val="0"/>
              <w:marRight w:val="0"/>
              <w:marTop w:val="0"/>
              <w:marBottom w:val="0"/>
              <w:divBdr>
                <w:top w:val="none" w:sz="0" w:space="0" w:color="auto"/>
                <w:left w:val="none" w:sz="0" w:space="0" w:color="auto"/>
                <w:bottom w:val="none" w:sz="0" w:space="0" w:color="auto"/>
                <w:right w:val="none" w:sz="0" w:space="0" w:color="auto"/>
              </w:divBdr>
              <w:divsChild>
                <w:div w:id="218443954">
                  <w:marLeft w:val="0"/>
                  <w:marRight w:val="0"/>
                  <w:marTop w:val="0"/>
                  <w:marBottom w:val="0"/>
                  <w:divBdr>
                    <w:top w:val="none" w:sz="0" w:space="0" w:color="auto"/>
                    <w:left w:val="none" w:sz="0" w:space="0" w:color="auto"/>
                    <w:bottom w:val="none" w:sz="0" w:space="0" w:color="auto"/>
                    <w:right w:val="none" w:sz="0" w:space="0" w:color="auto"/>
                  </w:divBdr>
                </w:div>
              </w:divsChild>
            </w:div>
            <w:div w:id="300422602">
              <w:marLeft w:val="0"/>
              <w:marRight w:val="0"/>
              <w:marTop w:val="0"/>
              <w:marBottom w:val="0"/>
              <w:divBdr>
                <w:top w:val="none" w:sz="0" w:space="0" w:color="auto"/>
                <w:left w:val="none" w:sz="0" w:space="0" w:color="auto"/>
                <w:bottom w:val="none" w:sz="0" w:space="0" w:color="auto"/>
                <w:right w:val="none" w:sz="0" w:space="0" w:color="auto"/>
              </w:divBdr>
            </w:div>
          </w:divsChild>
        </w:div>
        <w:div w:id="1722359287">
          <w:marLeft w:val="0"/>
          <w:marRight w:val="0"/>
          <w:marTop w:val="0"/>
          <w:marBottom w:val="0"/>
          <w:divBdr>
            <w:top w:val="none" w:sz="0" w:space="0" w:color="auto"/>
            <w:left w:val="none" w:sz="0" w:space="0" w:color="auto"/>
            <w:bottom w:val="none" w:sz="0" w:space="0" w:color="auto"/>
            <w:right w:val="none" w:sz="0" w:space="0" w:color="auto"/>
          </w:divBdr>
        </w:div>
        <w:div w:id="258678876">
          <w:marLeft w:val="0"/>
          <w:marRight w:val="0"/>
          <w:marTop w:val="0"/>
          <w:marBottom w:val="0"/>
          <w:divBdr>
            <w:top w:val="none" w:sz="0" w:space="0" w:color="auto"/>
            <w:left w:val="none" w:sz="0" w:space="0" w:color="auto"/>
            <w:bottom w:val="none" w:sz="0" w:space="0" w:color="auto"/>
            <w:right w:val="none" w:sz="0" w:space="0" w:color="auto"/>
          </w:divBdr>
          <w:divsChild>
            <w:div w:id="684018091">
              <w:marLeft w:val="0"/>
              <w:marRight w:val="0"/>
              <w:marTop w:val="0"/>
              <w:marBottom w:val="0"/>
              <w:divBdr>
                <w:top w:val="none" w:sz="0" w:space="0" w:color="auto"/>
                <w:left w:val="none" w:sz="0" w:space="0" w:color="auto"/>
                <w:bottom w:val="none" w:sz="0" w:space="0" w:color="auto"/>
                <w:right w:val="none" w:sz="0" w:space="0" w:color="auto"/>
              </w:divBdr>
              <w:divsChild>
                <w:div w:id="456990206">
                  <w:marLeft w:val="0"/>
                  <w:marRight w:val="0"/>
                  <w:marTop w:val="0"/>
                  <w:marBottom w:val="0"/>
                  <w:divBdr>
                    <w:top w:val="none" w:sz="0" w:space="0" w:color="auto"/>
                    <w:left w:val="none" w:sz="0" w:space="0" w:color="auto"/>
                    <w:bottom w:val="none" w:sz="0" w:space="0" w:color="auto"/>
                    <w:right w:val="none" w:sz="0" w:space="0" w:color="auto"/>
                  </w:divBdr>
                </w:div>
              </w:divsChild>
            </w:div>
            <w:div w:id="1073360246">
              <w:marLeft w:val="0"/>
              <w:marRight w:val="0"/>
              <w:marTop w:val="0"/>
              <w:marBottom w:val="0"/>
              <w:divBdr>
                <w:top w:val="none" w:sz="0" w:space="0" w:color="auto"/>
                <w:left w:val="none" w:sz="0" w:space="0" w:color="auto"/>
                <w:bottom w:val="none" w:sz="0" w:space="0" w:color="auto"/>
                <w:right w:val="none" w:sz="0" w:space="0" w:color="auto"/>
              </w:divBdr>
            </w:div>
          </w:divsChild>
        </w:div>
        <w:div w:id="224293421">
          <w:marLeft w:val="0"/>
          <w:marRight w:val="0"/>
          <w:marTop w:val="0"/>
          <w:marBottom w:val="0"/>
          <w:divBdr>
            <w:top w:val="none" w:sz="0" w:space="0" w:color="auto"/>
            <w:left w:val="none" w:sz="0" w:space="0" w:color="auto"/>
            <w:bottom w:val="none" w:sz="0" w:space="0" w:color="auto"/>
            <w:right w:val="none" w:sz="0" w:space="0" w:color="auto"/>
          </w:divBdr>
        </w:div>
        <w:div w:id="492724220">
          <w:marLeft w:val="0"/>
          <w:marRight w:val="0"/>
          <w:marTop w:val="0"/>
          <w:marBottom w:val="0"/>
          <w:divBdr>
            <w:top w:val="none" w:sz="0" w:space="0" w:color="auto"/>
            <w:left w:val="none" w:sz="0" w:space="0" w:color="auto"/>
            <w:bottom w:val="none" w:sz="0" w:space="0" w:color="auto"/>
            <w:right w:val="none" w:sz="0" w:space="0" w:color="auto"/>
          </w:divBdr>
          <w:divsChild>
            <w:div w:id="750932466">
              <w:marLeft w:val="0"/>
              <w:marRight w:val="0"/>
              <w:marTop w:val="0"/>
              <w:marBottom w:val="0"/>
              <w:divBdr>
                <w:top w:val="none" w:sz="0" w:space="0" w:color="auto"/>
                <w:left w:val="none" w:sz="0" w:space="0" w:color="auto"/>
                <w:bottom w:val="none" w:sz="0" w:space="0" w:color="auto"/>
                <w:right w:val="none" w:sz="0" w:space="0" w:color="auto"/>
              </w:divBdr>
              <w:divsChild>
                <w:div w:id="1637567671">
                  <w:marLeft w:val="0"/>
                  <w:marRight w:val="0"/>
                  <w:marTop w:val="0"/>
                  <w:marBottom w:val="0"/>
                  <w:divBdr>
                    <w:top w:val="none" w:sz="0" w:space="0" w:color="auto"/>
                    <w:left w:val="none" w:sz="0" w:space="0" w:color="auto"/>
                    <w:bottom w:val="none" w:sz="0" w:space="0" w:color="auto"/>
                    <w:right w:val="none" w:sz="0" w:space="0" w:color="auto"/>
                  </w:divBdr>
                </w:div>
              </w:divsChild>
            </w:div>
            <w:div w:id="1350714467">
              <w:marLeft w:val="0"/>
              <w:marRight w:val="0"/>
              <w:marTop w:val="0"/>
              <w:marBottom w:val="0"/>
              <w:divBdr>
                <w:top w:val="none" w:sz="0" w:space="0" w:color="auto"/>
                <w:left w:val="none" w:sz="0" w:space="0" w:color="auto"/>
                <w:bottom w:val="none" w:sz="0" w:space="0" w:color="auto"/>
                <w:right w:val="none" w:sz="0" w:space="0" w:color="auto"/>
              </w:divBdr>
            </w:div>
          </w:divsChild>
        </w:div>
        <w:div w:id="1660966160">
          <w:marLeft w:val="0"/>
          <w:marRight w:val="0"/>
          <w:marTop w:val="0"/>
          <w:marBottom w:val="0"/>
          <w:divBdr>
            <w:top w:val="none" w:sz="0" w:space="0" w:color="auto"/>
            <w:left w:val="none" w:sz="0" w:space="0" w:color="auto"/>
            <w:bottom w:val="none" w:sz="0" w:space="0" w:color="auto"/>
            <w:right w:val="none" w:sz="0" w:space="0" w:color="auto"/>
          </w:divBdr>
        </w:div>
        <w:div w:id="1586379802">
          <w:marLeft w:val="0"/>
          <w:marRight w:val="0"/>
          <w:marTop w:val="0"/>
          <w:marBottom w:val="0"/>
          <w:divBdr>
            <w:top w:val="none" w:sz="0" w:space="0" w:color="auto"/>
            <w:left w:val="none" w:sz="0" w:space="0" w:color="auto"/>
            <w:bottom w:val="none" w:sz="0" w:space="0" w:color="auto"/>
            <w:right w:val="none" w:sz="0" w:space="0" w:color="auto"/>
          </w:divBdr>
          <w:divsChild>
            <w:div w:id="546648771">
              <w:marLeft w:val="0"/>
              <w:marRight w:val="0"/>
              <w:marTop w:val="0"/>
              <w:marBottom w:val="0"/>
              <w:divBdr>
                <w:top w:val="none" w:sz="0" w:space="0" w:color="auto"/>
                <w:left w:val="none" w:sz="0" w:space="0" w:color="auto"/>
                <w:bottom w:val="none" w:sz="0" w:space="0" w:color="auto"/>
                <w:right w:val="none" w:sz="0" w:space="0" w:color="auto"/>
              </w:divBdr>
              <w:divsChild>
                <w:div w:id="2098012480">
                  <w:marLeft w:val="0"/>
                  <w:marRight w:val="0"/>
                  <w:marTop w:val="0"/>
                  <w:marBottom w:val="0"/>
                  <w:divBdr>
                    <w:top w:val="none" w:sz="0" w:space="0" w:color="auto"/>
                    <w:left w:val="none" w:sz="0" w:space="0" w:color="auto"/>
                    <w:bottom w:val="none" w:sz="0" w:space="0" w:color="auto"/>
                    <w:right w:val="none" w:sz="0" w:space="0" w:color="auto"/>
                  </w:divBdr>
                </w:div>
              </w:divsChild>
            </w:div>
            <w:div w:id="1830435863">
              <w:marLeft w:val="0"/>
              <w:marRight w:val="0"/>
              <w:marTop w:val="0"/>
              <w:marBottom w:val="0"/>
              <w:divBdr>
                <w:top w:val="none" w:sz="0" w:space="0" w:color="auto"/>
                <w:left w:val="none" w:sz="0" w:space="0" w:color="auto"/>
                <w:bottom w:val="none" w:sz="0" w:space="0" w:color="auto"/>
                <w:right w:val="none" w:sz="0" w:space="0" w:color="auto"/>
              </w:divBdr>
            </w:div>
          </w:divsChild>
        </w:div>
        <w:div w:id="1241908288">
          <w:marLeft w:val="0"/>
          <w:marRight w:val="0"/>
          <w:marTop w:val="0"/>
          <w:marBottom w:val="0"/>
          <w:divBdr>
            <w:top w:val="none" w:sz="0" w:space="0" w:color="auto"/>
            <w:left w:val="none" w:sz="0" w:space="0" w:color="auto"/>
            <w:bottom w:val="none" w:sz="0" w:space="0" w:color="auto"/>
            <w:right w:val="none" w:sz="0" w:space="0" w:color="auto"/>
          </w:divBdr>
        </w:div>
        <w:div w:id="599264553">
          <w:marLeft w:val="0"/>
          <w:marRight w:val="0"/>
          <w:marTop w:val="0"/>
          <w:marBottom w:val="0"/>
          <w:divBdr>
            <w:top w:val="none" w:sz="0" w:space="0" w:color="auto"/>
            <w:left w:val="none" w:sz="0" w:space="0" w:color="auto"/>
            <w:bottom w:val="none" w:sz="0" w:space="0" w:color="auto"/>
            <w:right w:val="none" w:sz="0" w:space="0" w:color="auto"/>
          </w:divBdr>
          <w:divsChild>
            <w:div w:id="2009163810">
              <w:marLeft w:val="0"/>
              <w:marRight w:val="0"/>
              <w:marTop w:val="0"/>
              <w:marBottom w:val="0"/>
              <w:divBdr>
                <w:top w:val="none" w:sz="0" w:space="0" w:color="auto"/>
                <w:left w:val="none" w:sz="0" w:space="0" w:color="auto"/>
                <w:bottom w:val="none" w:sz="0" w:space="0" w:color="auto"/>
                <w:right w:val="none" w:sz="0" w:space="0" w:color="auto"/>
              </w:divBdr>
              <w:divsChild>
                <w:div w:id="599025878">
                  <w:marLeft w:val="0"/>
                  <w:marRight w:val="0"/>
                  <w:marTop w:val="0"/>
                  <w:marBottom w:val="0"/>
                  <w:divBdr>
                    <w:top w:val="none" w:sz="0" w:space="0" w:color="auto"/>
                    <w:left w:val="none" w:sz="0" w:space="0" w:color="auto"/>
                    <w:bottom w:val="none" w:sz="0" w:space="0" w:color="auto"/>
                    <w:right w:val="none" w:sz="0" w:space="0" w:color="auto"/>
                  </w:divBdr>
                </w:div>
              </w:divsChild>
            </w:div>
            <w:div w:id="148179362">
              <w:marLeft w:val="0"/>
              <w:marRight w:val="0"/>
              <w:marTop w:val="0"/>
              <w:marBottom w:val="0"/>
              <w:divBdr>
                <w:top w:val="none" w:sz="0" w:space="0" w:color="auto"/>
                <w:left w:val="none" w:sz="0" w:space="0" w:color="auto"/>
                <w:bottom w:val="none" w:sz="0" w:space="0" w:color="auto"/>
                <w:right w:val="none" w:sz="0" w:space="0" w:color="auto"/>
              </w:divBdr>
            </w:div>
          </w:divsChild>
        </w:div>
        <w:div w:id="1860120845">
          <w:marLeft w:val="0"/>
          <w:marRight w:val="0"/>
          <w:marTop w:val="0"/>
          <w:marBottom w:val="0"/>
          <w:divBdr>
            <w:top w:val="none" w:sz="0" w:space="0" w:color="auto"/>
            <w:left w:val="none" w:sz="0" w:space="0" w:color="auto"/>
            <w:bottom w:val="none" w:sz="0" w:space="0" w:color="auto"/>
            <w:right w:val="none" w:sz="0" w:space="0" w:color="auto"/>
          </w:divBdr>
        </w:div>
        <w:div w:id="1041520543">
          <w:marLeft w:val="0"/>
          <w:marRight w:val="0"/>
          <w:marTop w:val="0"/>
          <w:marBottom w:val="0"/>
          <w:divBdr>
            <w:top w:val="none" w:sz="0" w:space="0" w:color="auto"/>
            <w:left w:val="none" w:sz="0" w:space="0" w:color="auto"/>
            <w:bottom w:val="none" w:sz="0" w:space="0" w:color="auto"/>
            <w:right w:val="none" w:sz="0" w:space="0" w:color="auto"/>
          </w:divBdr>
          <w:divsChild>
            <w:div w:id="997415901">
              <w:marLeft w:val="0"/>
              <w:marRight w:val="0"/>
              <w:marTop w:val="0"/>
              <w:marBottom w:val="0"/>
              <w:divBdr>
                <w:top w:val="none" w:sz="0" w:space="0" w:color="auto"/>
                <w:left w:val="none" w:sz="0" w:space="0" w:color="auto"/>
                <w:bottom w:val="none" w:sz="0" w:space="0" w:color="auto"/>
                <w:right w:val="none" w:sz="0" w:space="0" w:color="auto"/>
              </w:divBdr>
              <w:divsChild>
                <w:div w:id="120074819">
                  <w:marLeft w:val="0"/>
                  <w:marRight w:val="0"/>
                  <w:marTop w:val="0"/>
                  <w:marBottom w:val="0"/>
                  <w:divBdr>
                    <w:top w:val="none" w:sz="0" w:space="0" w:color="auto"/>
                    <w:left w:val="none" w:sz="0" w:space="0" w:color="auto"/>
                    <w:bottom w:val="none" w:sz="0" w:space="0" w:color="auto"/>
                    <w:right w:val="none" w:sz="0" w:space="0" w:color="auto"/>
                  </w:divBdr>
                </w:div>
              </w:divsChild>
            </w:div>
            <w:div w:id="1183082551">
              <w:marLeft w:val="0"/>
              <w:marRight w:val="0"/>
              <w:marTop w:val="0"/>
              <w:marBottom w:val="0"/>
              <w:divBdr>
                <w:top w:val="none" w:sz="0" w:space="0" w:color="auto"/>
                <w:left w:val="none" w:sz="0" w:space="0" w:color="auto"/>
                <w:bottom w:val="none" w:sz="0" w:space="0" w:color="auto"/>
                <w:right w:val="none" w:sz="0" w:space="0" w:color="auto"/>
              </w:divBdr>
            </w:div>
          </w:divsChild>
        </w:div>
        <w:div w:id="324549948">
          <w:marLeft w:val="0"/>
          <w:marRight w:val="0"/>
          <w:marTop w:val="0"/>
          <w:marBottom w:val="0"/>
          <w:divBdr>
            <w:top w:val="none" w:sz="0" w:space="0" w:color="auto"/>
            <w:left w:val="none" w:sz="0" w:space="0" w:color="auto"/>
            <w:bottom w:val="none" w:sz="0" w:space="0" w:color="auto"/>
            <w:right w:val="none" w:sz="0" w:space="0" w:color="auto"/>
          </w:divBdr>
        </w:div>
        <w:div w:id="1779712062">
          <w:marLeft w:val="0"/>
          <w:marRight w:val="0"/>
          <w:marTop w:val="0"/>
          <w:marBottom w:val="0"/>
          <w:divBdr>
            <w:top w:val="none" w:sz="0" w:space="0" w:color="auto"/>
            <w:left w:val="none" w:sz="0" w:space="0" w:color="auto"/>
            <w:bottom w:val="none" w:sz="0" w:space="0" w:color="auto"/>
            <w:right w:val="none" w:sz="0" w:space="0" w:color="auto"/>
          </w:divBdr>
          <w:divsChild>
            <w:div w:id="1416978319">
              <w:marLeft w:val="0"/>
              <w:marRight w:val="0"/>
              <w:marTop w:val="0"/>
              <w:marBottom w:val="0"/>
              <w:divBdr>
                <w:top w:val="none" w:sz="0" w:space="0" w:color="auto"/>
                <w:left w:val="none" w:sz="0" w:space="0" w:color="auto"/>
                <w:bottom w:val="none" w:sz="0" w:space="0" w:color="auto"/>
                <w:right w:val="none" w:sz="0" w:space="0" w:color="auto"/>
              </w:divBdr>
              <w:divsChild>
                <w:div w:id="1055588935">
                  <w:marLeft w:val="0"/>
                  <w:marRight w:val="0"/>
                  <w:marTop w:val="0"/>
                  <w:marBottom w:val="0"/>
                  <w:divBdr>
                    <w:top w:val="none" w:sz="0" w:space="0" w:color="auto"/>
                    <w:left w:val="none" w:sz="0" w:space="0" w:color="auto"/>
                    <w:bottom w:val="none" w:sz="0" w:space="0" w:color="auto"/>
                    <w:right w:val="none" w:sz="0" w:space="0" w:color="auto"/>
                  </w:divBdr>
                </w:div>
              </w:divsChild>
            </w:div>
            <w:div w:id="596794180">
              <w:marLeft w:val="0"/>
              <w:marRight w:val="0"/>
              <w:marTop w:val="0"/>
              <w:marBottom w:val="0"/>
              <w:divBdr>
                <w:top w:val="none" w:sz="0" w:space="0" w:color="auto"/>
                <w:left w:val="none" w:sz="0" w:space="0" w:color="auto"/>
                <w:bottom w:val="none" w:sz="0" w:space="0" w:color="auto"/>
                <w:right w:val="none" w:sz="0" w:space="0" w:color="auto"/>
              </w:divBdr>
            </w:div>
          </w:divsChild>
        </w:div>
        <w:div w:id="576936563">
          <w:marLeft w:val="0"/>
          <w:marRight w:val="0"/>
          <w:marTop w:val="0"/>
          <w:marBottom w:val="0"/>
          <w:divBdr>
            <w:top w:val="none" w:sz="0" w:space="0" w:color="auto"/>
            <w:left w:val="none" w:sz="0" w:space="0" w:color="auto"/>
            <w:bottom w:val="none" w:sz="0" w:space="0" w:color="auto"/>
            <w:right w:val="none" w:sz="0" w:space="0" w:color="auto"/>
          </w:divBdr>
        </w:div>
        <w:div w:id="700668168">
          <w:marLeft w:val="0"/>
          <w:marRight w:val="0"/>
          <w:marTop w:val="0"/>
          <w:marBottom w:val="0"/>
          <w:divBdr>
            <w:top w:val="none" w:sz="0" w:space="0" w:color="auto"/>
            <w:left w:val="none" w:sz="0" w:space="0" w:color="auto"/>
            <w:bottom w:val="none" w:sz="0" w:space="0" w:color="auto"/>
            <w:right w:val="none" w:sz="0" w:space="0" w:color="auto"/>
          </w:divBdr>
          <w:divsChild>
            <w:div w:id="817652101">
              <w:marLeft w:val="0"/>
              <w:marRight w:val="0"/>
              <w:marTop w:val="0"/>
              <w:marBottom w:val="0"/>
              <w:divBdr>
                <w:top w:val="none" w:sz="0" w:space="0" w:color="auto"/>
                <w:left w:val="none" w:sz="0" w:space="0" w:color="auto"/>
                <w:bottom w:val="none" w:sz="0" w:space="0" w:color="auto"/>
                <w:right w:val="none" w:sz="0" w:space="0" w:color="auto"/>
              </w:divBdr>
              <w:divsChild>
                <w:div w:id="200018102">
                  <w:marLeft w:val="0"/>
                  <w:marRight w:val="0"/>
                  <w:marTop w:val="0"/>
                  <w:marBottom w:val="0"/>
                  <w:divBdr>
                    <w:top w:val="none" w:sz="0" w:space="0" w:color="auto"/>
                    <w:left w:val="none" w:sz="0" w:space="0" w:color="auto"/>
                    <w:bottom w:val="none" w:sz="0" w:space="0" w:color="auto"/>
                    <w:right w:val="none" w:sz="0" w:space="0" w:color="auto"/>
                  </w:divBdr>
                </w:div>
              </w:divsChild>
            </w:div>
            <w:div w:id="1223105432">
              <w:marLeft w:val="0"/>
              <w:marRight w:val="0"/>
              <w:marTop w:val="0"/>
              <w:marBottom w:val="0"/>
              <w:divBdr>
                <w:top w:val="none" w:sz="0" w:space="0" w:color="auto"/>
                <w:left w:val="none" w:sz="0" w:space="0" w:color="auto"/>
                <w:bottom w:val="none" w:sz="0" w:space="0" w:color="auto"/>
                <w:right w:val="none" w:sz="0" w:space="0" w:color="auto"/>
              </w:divBdr>
            </w:div>
          </w:divsChild>
        </w:div>
        <w:div w:id="766540530">
          <w:marLeft w:val="0"/>
          <w:marRight w:val="0"/>
          <w:marTop w:val="0"/>
          <w:marBottom w:val="0"/>
          <w:divBdr>
            <w:top w:val="none" w:sz="0" w:space="0" w:color="auto"/>
            <w:left w:val="none" w:sz="0" w:space="0" w:color="auto"/>
            <w:bottom w:val="none" w:sz="0" w:space="0" w:color="auto"/>
            <w:right w:val="none" w:sz="0" w:space="0" w:color="auto"/>
          </w:divBdr>
        </w:div>
        <w:div w:id="2040079123">
          <w:marLeft w:val="0"/>
          <w:marRight w:val="0"/>
          <w:marTop w:val="0"/>
          <w:marBottom w:val="0"/>
          <w:divBdr>
            <w:top w:val="none" w:sz="0" w:space="0" w:color="auto"/>
            <w:left w:val="none" w:sz="0" w:space="0" w:color="auto"/>
            <w:bottom w:val="none" w:sz="0" w:space="0" w:color="auto"/>
            <w:right w:val="none" w:sz="0" w:space="0" w:color="auto"/>
          </w:divBdr>
          <w:divsChild>
            <w:div w:id="1906455882">
              <w:marLeft w:val="0"/>
              <w:marRight w:val="0"/>
              <w:marTop w:val="0"/>
              <w:marBottom w:val="0"/>
              <w:divBdr>
                <w:top w:val="none" w:sz="0" w:space="0" w:color="auto"/>
                <w:left w:val="none" w:sz="0" w:space="0" w:color="auto"/>
                <w:bottom w:val="none" w:sz="0" w:space="0" w:color="auto"/>
                <w:right w:val="none" w:sz="0" w:space="0" w:color="auto"/>
              </w:divBdr>
              <w:divsChild>
                <w:div w:id="1601061085">
                  <w:marLeft w:val="0"/>
                  <w:marRight w:val="0"/>
                  <w:marTop w:val="0"/>
                  <w:marBottom w:val="0"/>
                  <w:divBdr>
                    <w:top w:val="none" w:sz="0" w:space="0" w:color="auto"/>
                    <w:left w:val="none" w:sz="0" w:space="0" w:color="auto"/>
                    <w:bottom w:val="none" w:sz="0" w:space="0" w:color="auto"/>
                    <w:right w:val="none" w:sz="0" w:space="0" w:color="auto"/>
                  </w:divBdr>
                </w:div>
              </w:divsChild>
            </w:div>
            <w:div w:id="1837381219">
              <w:marLeft w:val="0"/>
              <w:marRight w:val="0"/>
              <w:marTop w:val="0"/>
              <w:marBottom w:val="0"/>
              <w:divBdr>
                <w:top w:val="none" w:sz="0" w:space="0" w:color="auto"/>
                <w:left w:val="none" w:sz="0" w:space="0" w:color="auto"/>
                <w:bottom w:val="none" w:sz="0" w:space="0" w:color="auto"/>
                <w:right w:val="none" w:sz="0" w:space="0" w:color="auto"/>
              </w:divBdr>
            </w:div>
          </w:divsChild>
        </w:div>
        <w:div w:id="437944118">
          <w:marLeft w:val="0"/>
          <w:marRight w:val="0"/>
          <w:marTop w:val="0"/>
          <w:marBottom w:val="0"/>
          <w:divBdr>
            <w:top w:val="none" w:sz="0" w:space="0" w:color="auto"/>
            <w:left w:val="none" w:sz="0" w:space="0" w:color="auto"/>
            <w:bottom w:val="none" w:sz="0" w:space="0" w:color="auto"/>
            <w:right w:val="none" w:sz="0" w:space="0" w:color="auto"/>
          </w:divBdr>
        </w:div>
        <w:div w:id="1612663003">
          <w:marLeft w:val="0"/>
          <w:marRight w:val="0"/>
          <w:marTop w:val="0"/>
          <w:marBottom w:val="0"/>
          <w:divBdr>
            <w:top w:val="none" w:sz="0" w:space="0" w:color="auto"/>
            <w:left w:val="none" w:sz="0" w:space="0" w:color="auto"/>
            <w:bottom w:val="none" w:sz="0" w:space="0" w:color="auto"/>
            <w:right w:val="none" w:sz="0" w:space="0" w:color="auto"/>
          </w:divBdr>
          <w:divsChild>
            <w:div w:id="788202215">
              <w:marLeft w:val="0"/>
              <w:marRight w:val="0"/>
              <w:marTop w:val="0"/>
              <w:marBottom w:val="0"/>
              <w:divBdr>
                <w:top w:val="none" w:sz="0" w:space="0" w:color="auto"/>
                <w:left w:val="none" w:sz="0" w:space="0" w:color="auto"/>
                <w:bottom w:val="none" w:sz="0" w:space="0" w:color="auto"/>
                <w:right w:val="none" w:sz="0" w:space="0" w:color="auto"/>
              </w:divBdr>
              <w:divsChild>
                <w:div w:id="1590961776">
                  <w:marLeft w:val="0"/>
                  <w:marRight w:val="0"/>
                  <w:marTop w:val="0"/>
                  <w:marBottom w:val="0"/>
                  <w:divBdr>
                    <w:top w:val="none" w:sz="0" w:space="0" w:color="auto"/>
                    <w:left w:val="none" w:sz="0" w:space="0" w:color="auto"/>
                    <w:bottom w:val="none" w:sz="0" w:space="0" w:color="auto"/>
                    <w:right w:val="none" w:sz="0" w:space="0" w:color="auto"/>
                  </w:divBdr>
                </w:div>
              </w:divsChild>
            </w:div>
            <w:div w:id="1597861304">
              <w:marLeft w:val="0"/>
              <w:marRight w:val="0"/>
              <w:marTop w:val="0"/>
              <w:marBottom w:val="0"/>
              <w:divBdr>
                <w:top w:val="none" w:sz="0" w:space="0" w:color="auto"/>
                <w:left w:val="none" w:sz="0" w:space="0" w:color="auto"/>
                <w:bottom w:val="none" w:sz="0" w:space="0" w:color="auto"/>
                <w:right w:val="none" w:sz="0" w:space="0" w:color="auto"/>
              </w:divBdr>
            </w:div>
          </w:divsChild>
        </w:div>
        <w:div w:id="143741644">
          <w:marLeft w:val="0"/>
          <w:marRight w:val="0"/>
          <w:marTop w:val="0"/>
          <w:marBottom w:val="0"/>
          <w:divBdr>
            <w:top w:val="none" w:sz="0" w:space="0" w:color="auto"/>
            <w:left w:val="none" w:sz="0" w:space="0" w:color="auto"/>
            <w:bottom w:val="none" w:sz="0" w:space="0" w:color="auto"/>
            <w:right w:val="none" w:sz="0" w:space="0" w:color="auto"/>
          </w:divBdr>
        </w:div>
        <w:div w:id="1404521828">
          <w:marLeft w:val="0"/>
          <w:marRight w:val="0"/>
          <w:marTop w:val="0"/>
          <w:marBottom w:val="0"/>
          <w:divBdr>
            <w:top w:val="none" w:sz="0" w:space="0" w:color="auto"/>
            <w:left w:val="none" w:sz="0" w:space="0" w:color="auto"/>
            <w:bottom w:val="none" w:sz="0" w:space="0" w:color="auto"/>
            <w:right w:val="none" w:sz="0" w:space="0" w:color="auto"/>
          </w:divBdr>
          <w:divsChild>
            <w:div w:id="1499232469">
              <w:marLeft w:val="0"/>
              <w:marRight w:val="0"/>
              <w:marTop w:val="0"/>
              <w:marBottom w:val="0"/>
              <w:divBdr>
                <w:top w:val="none" w:sz="0" w:space="0" w:color="auto"/>
                <w:left w:val="none" w:sz="0" w:space="0" w:color="auto"/>
                <w:bottom w:val="none" w:sz="0" w:space="0" w:color="auto"/>
                <w:right w:val="none" w:sz="0" w:space="0" w:color="auto"/>
              </w:divBdr>
              <w:divsChild>
                <w:div w:id="1222131795">
                  <w:marLeft w:val="0"/>
                  <w:marRight w:val="0"/>
                  <w:marTop w:val="0"/>
                  <w:marBottom w:val="0"/>
                  <w:divBdr>
                    <w:top w:val="none" w:sz="0" w:space="0" w:color="auto"/>
                    <w:left w:val="none" w:sz="0" w:space="0" w:color="auto"/>
                    <w:bottom w:val="none" w:sz="0" w:space="0" w:color="auto"/>
                    <w:right w:val="none" w:sz="0" w:space="0" w:color="auto"/>
                  </w:divBdr>
                </w:div>
              </w:divsChild>
            </w:div>
            <w:div w:id="996499008">
              <w:marLeft w:val="0"/>
              <w:marRight w:val="0"/>
              <w:marTop w:val="0"/>
              <w:marBottom w:val="0"/>
              <w:divBdr>
                <w:top w:val="none" w:sz="0" w:space="0" w:color="auto"/>
                <w:left w:val="none" w:sz="0" w:space="0" w:color="auto"/>
                <w:bottom w:val="none" w:sz="0" w:space="0" w:color="auto"/>
                <w:right w:val="none" w:sz="0" w:space="0" w:color="auto"/>
              </w:divBdr>
            </w:div>
          </w:divsChild>
        </w:div>
        <w:div w:id="543755129">
          <w:marLeft w:val="0"/>
          <w:marRight w:val="0"/>
          <w:marTop w:val="0"/>
          <w:marBottom w:val="0"/>
          <w:divBdr>
            <w:top w:val="none" w:sz="0" w:space="0" w:color="auto"/>
            <w:left w:val="none" w:sz="0" w:space="0" w:color="auto"/>
            <w:bottom w:val="none" w:sz="0" w:space="0" w:color="auto"/>
            <w:right w:val="none" w:sz="0" w:space="0" w:color="auto"/>
          </w:divBdr>
        </w:div>
        <w:div w:id="1861627829">
          <w:marLeft w:val="0"/>
          <w:marRight w:val="0"/>
          <w:marTop w:val="0"/>
          <w:marBottom w:val="0"/>
          <w:divBdr>
            <w:top w:val="none" w:sz="0" w:space="0" w:color="auto"/>
            <w:left w:val="none" w:sz="0" w:space="0" w:color="auto"/>
            <w:bottom w:val="none" w:sz="0" w:space="0" w:color="auto"/>
            <w:right w:val="none" w:sz="0" w:space="0" w:color="auto"/>
          </w:divBdr>
          <w:divsChild>
            <w:div w:id="823544849">
              <w:marLeft w:val="0"/>
              <w:marRight w:val="0"/>
              <w:marTop w:val="0"/>
              <w:marBottom w:val="0"/>
              <w:divBdr>
                <w:top w:val="none" w:sz="0" w:space="0" w:color="auto"/>
                <w:left w:val="none" w:sz="0" w:space="0" w:color="auto"/>
                <w:bottom w:val="none" w:sz="0" w:space="0" w:color="auto"/>
                <w:right w:val="none" w:sz="0" w:space="0" w:color="auto"/>
              </w:divBdr>
              <w:divsChild>
                <w:div w:id="904296911">
                  <w:marLeft w:val="0"/>
                  <w:marRight w:val="0"/>
                  <w:marTop w:val="0"/>
                  <w:marBottom w:val="0"/>
                  <w:divBdr>
                    <w:top w:val="none" w:sz="0" w:space="0" w:color="auto"/>
                    <w:left w:val="none" w:sz="0" w:space="0" w:color="auto"/>
                    <w:bottom w:val="none" w:sz="0" w:space="0" w:color="auto"/>
                    <w:right w:val="none" w:sz="0" w:space="0" w:color="auto"/>
                  </w:divBdr>
                </w:div>
              </w:divsChild>
            </w:div>
            <w:div w:id="1266158138">
              <w:marLeft w:val="0"/>
              <w:marRight w:val="0"/>
              <w:marTop w:val="0"/>
              <w:marBottom w:val="0"/>
              <w:divBdr>
                <w:top w:val="none" w:sz="0" w:space="0" w:color="auto"/>
                <w:left w:val="none" w:sz="0" w:space="0" w:color="auto"/>
                <w:bottom w:val="none" w:sz="0" w:space="0" w:color="auto"/>
                <w:right w:val="none" w:sz="0" w:space="0" w:color="auto"/>
              </w:divBdr>
            </w:div>
          </w:divsChild>
        </w:div>
        <w:div w:id="1280526719">
          <w:marLeft w:val="0"/>
          <w:marRight w:val="0"/>
          <w:marTop w:val="0"/>
          <w:marBottom w:val="0"/>
          <w:divBdr>
            <w:top w:val="none" w:sz="0" w:space="0" w:color="auto"/>
            <w:left w:val="none" w:sz="0" w:space="0" w:color="auto"/>
            <w:bottom w:val="none" w:sz="0" w:space="0" w:color="auto"/>
            <w:right w:val="none" w:sz="0" w:space="0" w:color="auto"/>
          </w:divBdr>
        </w:div>
        <w:div w:id="1511412149">
          <w:marLeft w:val="0"/>
          <w:marRight w:val="0"/>
          <w:marTop w:val="0"/>
          <w:marBottom w:val="0"/>
          <w:divBdr>
            <w:top w:val="none" w:sz="0" w:space="0" w:color="auto"/>
            <w:left w:val="none" w:sz="0" w:space="0" w:color="auto"/>
            <w:bottom w:val="none" w:sz="0" w:space="0" w:color="auto"/>
            <w:right w:val="none" w:sz="0" w:space="0" w:color="auto"/>
          </w:divBdr>
          <w:divsChild>
            <w:div w:id="180437046">
              <w:marLeft w:val="0"/>
              <w:marRight w:val="0"/>
              <w:marTop w:val="0"/>
              <w:marBottom w:val="0"/>
              <w:divBdr>
                <w:top w:val="none" w:sz="0" w:space="0" w:color="auto"/>
                <w:left w:val="none" w:sz="0" w:space="0" w:color="auto"/>
                <w:bottom w:val="none" w:sz="0" w:space="0" w:color="auto"/>
                <w:right w:val="none" w:sz="0" w:space="0" w:color="auto"/>
              </w:divBdr>
              <w:divsChild>
                <w:div w:id="817192516">
                  <w:marLeft w:val="0"/>
                  <w:marRight w:val="0"/>
                  <w:marTop w:val="0"/>
                  <w:marBottom w:val="0"/>
                  <w:divBdr>
                    <w:top w:val="none" w:sz="0" w:space="0" w:color="auto"/>
                    <w:left w:val="none" w:sz="0" w:space="0" w:color="auto"/>
                    <w:bottom w:val="none" w:sz="0" w:space="0" w:color="auto"/>
                    <w:right w:val="none" w:sz="0" w:space="0" w:color="auto"/>
                  </w:divBdr>
                </w:div>
              </w:divsChild>
            </w:div>
            <w:div w:id="1734573441">
              <w:marLeft w:val="0"/>
              <w:marRight w:val="0"/>
              <w:marTop w:val="0"/>
              <w:marBottom w:val="0"/>
              <w:divBdr>
                <w:top w:val="none" w:sz="0" w:space="0" w:color="auto"/>
                <w:left w:val="none" w:sz="0" w:space="0" w:color="auto"/>
                <w:bottom w:val="none" w:sz="0" w:space="0" w:color="auto"/>
                <w:right w:val="none" w:sz="0" w:space="0" w:color="auto"/>
              </w:divBdr>
            </w:div>
          </w:divsChild>
        </w:div>
        <w:div w:id="838429940">
          <w:marLeft w:val="0"/>
          <w:marRight w:val="0"/>
          <w:marTop w:val="0"/>
          <w:marBottom w:val="0"/>
          <w:divBdr>
            <w:top w:val="none" w:sz="0" w:space="0" w:color="auto"/>
            <w:left w:val="none" w:sz="0" w:space="0" w:color="auto"/>
            <w:bottom w:val="none" w:sz="0" w:space="0" w:color="auto"/>
            <w:right w:val="none" w:sz="0" w:space="0" w:color="auto"/>
          </w:divBdr>
        </w:div>
        <w:div w:id="657198510">
          <w:marLeft w:val="0"/>
          <w:marRight w:val="0"/>
          <w:marTop w:val="0"/>
          <w:marBottom w:val="0"/>
          <w:divBdr>
            <w:top w:val="none" w:sz="0" w:space="0" w:color="auto"/>
            <w:left w:val="none" w:sz="0" w:space="0" w:color="auto"/>
            <w:bottom w:val="none" w:sz="0" w:space="0" w:color="auto"/>
            <w:right w:val="none" w:sz="0" w:space="0" w:color="auto"/>
          </w:divBdr>
          <w:divsChild>
            <w:div w:id="1223981843">
              <w:marLeft w:val="0"/>
              <w:marRight w:val="0"/>
              <w:marTop w:val="0"/>
              <w:marBottom w:val="0"/>
              <w:divBdr>
                <w:top w:val="none" w:sz="0" w:space="0" w:color="auto"/>
                <w:left w:val="none" w:sz="0" w:space="0" w:color="auto"/>
                <w:bottom w:val="none" w:sz="0" w:space="0" w:color="auto"/>
                <w:right w:val="none" w:sz="0" w:space="0" w:color="auto"/>
              </w:divBdr>
              <w:divsChild>
                <w:div w:id="2133745629">
                  <w:marLeft w:val="0"/>
                  <w:marRight w:val="0"/>
                  <w:marTop w:val="0"/>
                  <w:marBottom w:val="0"/>
                  <w:divBdr>
                    <w:top w:val="none" w:sz="0" w:space="0" w:color="auto"/>
                    <w:left w:val="none" w:sz="0" w:space="0" w:color="auto"/>
                    <w:bottom w:val="none" w:sz="0" w:space="0" w:color="auto"/>
                    <w:right w:val="none" w:sz="0" w:space="0" w:color="auto"/>
                  </w:divBdr>
                </w:div>
              </w:divsChild>
            </w:div>
            <w:div w:id="828442742">
              <w:marLeft w:val="0"/>
              <w:marRight w:val="0"/>
              <w:marTop w:val="0"/>
              <w:marBottom w:val="0"/>
              <w:divBdr>
                <w:top w:val="none" w:sz="0" w:space="0" w:color="auto"/>
                <w:left w:val="none" w:sz="0" w:space="0" w:color="auto"/>
                <w:bottom w:val="none" w:sz="0" w:space="0" w:color="auto"/>
                <w:right w:val="none" w:sz="0" w:space="0" w:color="auto"/>
              </w:divBdr>
            </w:div>
          </w:divsChild>
        </w:div>
        <w:div w:id="1769346857">
          <w:marLeft w:val="0"/>
          <w:marRight w:val="0"/>
          <w:marTop w:val="0"/>
          <w:marBottom w:val="0"/>
          <w:divBdr>
            <w:top w:val="none" w:sz="0" w:space="0" w:color="auto"/>
            <w:left w:val="none" w:sz="0" w:space="0" w:color="auto"/>
            <w:bottom w:val="none" w:sz="0" w:space="0" w:color="auto"/>
            <w:right w:val="none" w:sz="0" w:space="0" w:color="auto"/>
          </w:divBdr>
        </w:div>
        <w:div w:id="460929429">
          <w:marLeft w:val="0"/>
          <w:marRight w:val="0"/>
          <w:marTop w:val="0"/>
          <w:marBottom w:val="0"/>
          <w:divBdr>
            <w:top w:val="none" w:sz="0" w:space="0" w:color="auto"/>
            <w:left w:val="none" w:sz="0" w:space="0" w:color="auto"/>
            <w:bottom w:val="none" w:sz="0" w:space="0" w:color="auto"/>
            <w:right w:val="none" w:sz="0" w:space="0" w:color="auto"/>
          </w:divBdr>
          <w:divsChild>
            <w:div w:id="715857470">
              <w:marLeft w:val="0"/>
              <w:marRight w:val="0"/>
              <w:marTop w:val="0"/>
              <w:marBottom w:val="0"/>
              <w:divBdr>
                <w:top w:val="none" w:sz="0" w:space="0" w:color="auto"/>
                <w:left w:val="none" w:sz="0" w:space="0" w:color="auto"/>
                <w:bottom w:val="none" w:sz="0" w:space="0" w:color="auto"/>
                <w:right w:val="none" w:sz="0" w:space="0" w:color="auto"/>
              </w:divBdr>
              <w:divsChild>
                <w:div w:id="654991438">
                  <w:marLeft w:val="0"/>
                  <w:marRight w:val="0"/>
                  <w:marTop w:val="0"/>
                  <w:marBottom w:val="0"/>
                  <w:divBdr>
                    <w:top w:val="none" w:sz="0" w:space="0" w:color="auto"/>
                    <w:left w:val="none" w:sz="0" w:space="0" w:color="auto"/>
                    <w:bottom w:val="none" w:sz="0" w:space="0" w:color="auto"/>
                    <w:right w:val="none" w:sz="0" w:space="0" w:color="auto"/>
                  </w:divBdr>
                </w:div>
              </w:divsChild>
            </w:div>
            <w:div w:id="1080063522">
              <w:marLeft w:val="0"/>
              <w:marRight w:val="0"/>
              <w:marTop w:val="0"/>
              <w:marBottom w:val="0"/>
              <w:divBdr>
                <w:top w:val="none" w:sz="0" w:space="0" w:color="auto"/>
                <w:left w:val="none" w:sz="0" w:space="0" w:color="auto"/>
                <w:bottom w:val="none" w:sz="0" w:space="0" w:color="auto"/>
                <w:right w:val="none" w:sz="0" w:space="0" w:color="auto"/>
              </w:divBdr>
            </w:div>
          </w:divsChild>
        </w:div>
        <w:div w:id="894507157">
          <w:marLeft w:val="0"/>
          <w:marRight w:val="0"/>
          <w:marTop w:val="0"/>
          <w:marBottom w:val="0"/>
          <w:divBdr>
            <w:top w:val="none" w:sz="0" w:space="0" w:color="auto"/>
            <w:left w:val="none" w:sz="0" w:space="0" w:color="auto"/>
            <w:bottom w:val="none" w:sz="0" w:space="0" w:color="auto"/>
            <w:right w:val="none" w:sz="0" w:space="0" w:color="auto"/>
          </w:divBdr>
        </w:div>
        <w:div w:id="95104651">
          <w:marLeft w:val="0"/>
          <w:marRight w:val="0"/>
          <w:marTop w:val="0"/>
          <w:marBottom w:val="0"/>
          <w:divBdr>
            <w:top w:val="none" w:sz="0" w:space="0" w:color="auto"/>
            <w:left w:val="none" w:sz="0" w:space="0" w:color="auto"/>
            <w:bottom w:val="none" w:sz="0" w:space="0" w:color="auto"/>
            <w:right w:val="none" w:sz="0" w:space="0" w:color="auto"/>
          </w:divBdr>
          <w:divsChild>
            <w:div w:id="626660393">
              <w:marLeft w:val="0"/>
              <w:marRight w:val="0"/>
              <w:marTop w:val="0"/>
              <w:marBottom w:val="0"/>
              <w:divBdr>
                <w:top w:val="none" w:sz="0" w:space="0" w:color="auto"/>
                <w:left w:val="none" w:sz="0" w:space="0" w:color="auto"/>
                <w:bottom w:val="none" w:sz="0" w:space="0" w:color="auto"/>
                <w:right w:val="none" w:sz="0" w:space="0" w:color="auto"/>
              </w:divBdr>
              <w:divsChild>
                <w:div w:id="764693537">
                  <w:marLeft w:val="0"/>
                  <w:marRight w:val="0"/>
                  <w:marTop w:val="0"/>
                  <w:marBottom w:val="0"/>
                  <w:divBdr>
                    <w:top w:val="none" w:sz="0" w:space="0" w:color="auto"/>
                    <w:left w:val="none" w:sz="0" w:space="0" w:color="auto"/>
                    <w:bottom w:val="none" w:sz="0" w:space="0" w:color="auto"/>
                    <w:right w:val="none" w:sz="0" w:space="0" w:color="auto"/>
                  </w:divBdr>
                </w:div>
              </w:divsChild>
            </w:div>
            <w:div w:id="1933004866">
              <w:marLeft w:val="0"/>
              <w:marRight w:val="0"/>
              <w:marTop w:val="0"/>
              <w:marBottom w:val="0"/>
              <w:divBdr>
                <w:top w:val="none" w:sz="0" w:space="0" w:color="auto"/>
                <w:left w:val="none" w:sz="0" w:space="0" w:color="auto"/>
                <w:bottom w:val="none" w:sz="0" w:space="0" w:color="auto"/>
                <w:right w:val="none" w:sz="0" w:space="0" w:color="auto"/>
              </w:divBdr>
            </w:div>
          </w:divsChild>
        </w:div>
        <w:div w:id="662929227">
          <w:marLeft w:val="0"/>
          <w:marRight w:val="0"/>
          <w:marTop w:val="0"/>
          <w:marBottom w:val="0"/>
          <w:divBdr>
            <w:top w:val="none" w:sz="0" w:space="0" w:color="auto"/>
            <w:left w:val="none" w:sz="0" w:space="0" w:color="auto"/>
            <w:bottom w:val="none" w:sz="0" w:space="0" w:color="auto"/>
            <w:right w:val="none" w:sz="0" w:space="0" w:color="auto"/>
          </w:divBdr>
        </w:div>
        <w:div w:id="819812841">
          <w:marLeft w:val="0"/>
          <w:marRight w:val="0"/>
          <w:marTop w:val="0"/>
          <w:marBottom w:val="0"/>
          <w:divBdr>
            <w:top w:val="none" w:sz="0" w:space="0" w:color="auto"/>
            <w:left w:val="none" w:sz="0" w:space="0" w:color="auto"/>
            <w:bottom w:val="none" w:sz="0" w:space="0" w:color="auto"/>
            <w:right w:val="none" w:sz="0" w:space="0" w:color="auto"/>
          </w:divBdr>
          <w:divsChild>
            <w:div w:id="1847132364">
              <w:marLeft w:val="0"/>
              <w:marRight w:val="0"/>
              <w:marTop w:val="0"/>
              <w:marBottom w:val="0"/>
              <w:divBdr>
                <w:top w:val="none" w:sz="0" w:space="0" w:color="auto"/>
                <w:left w:val="none" w:sz="0" w:space="0" w:color="auto"/>
                <w:bottom w:val="none" w:sz="0" w:space="0" w:color="auto"/>
                <w:right w:val="none" w:sz="0" w:space="0" w:color="auto"/>
              </w:divBdr>
              <w:divsChild>
                <w:div w:id="1468008308">
                  <w:marLeft w:val="0"/>
                  <w:marRight w:val="0"/>
                  <w:marTop w:val="0"/>
                  <w:marBottom w:val="0"/>
                  <w:divBdr>
                    <w:top w:val="none" w:sz="0" w:space="0" w:color="auto"/>
                    <w:left w:val="none" w:sz="0" w:space="0" w:color="auto"/>
                    <w:bottom w:val="none" w:sz="0" w:space="0" w:color="auto"/>
                    <w:right w:val="none" w:sz="0" w:space="0" w:color="auto"/>
                  </w:divBdr>
                </w:div>
              </w:divsChild>
            </w:div>
            <w:div w:id="723606572">
              <w:marLeft w:val="0"/>
              <w:marRight w:val="0"/>
              <w:marTop w:val="0"/>
              <w:marBottom w:val="0"/>
              <w:divBdr>
                <w:top w:val="none" w:sz="0" w:space="0" w:color="auto"/>
                <w:left w:val="none" w:sz="0" w:space="0" w:color="auto"/>
                <w:bottom w:val="none" w:sz="0" w:space="0" w:color="auto"/>
                <w:right w:val="none" w:sz="0" w:space="0" w:color="auto"/>
              </w:divBdr>
            </w:div>
          </w:divsChild>
        </w:div>
        <w:div w:id="1873880548">
          <w:marLeft w:val="0"/>
          <w:marRight w:val="0"/>
          <w:marTop w:val="0"/>
          <w:marBottom w:val="0"/>
          <w:divBdr>
            <w:top w:val="none" w:sz="0" w:space="0" w:color="auto"/>
            <w:left w:val="none" w:sz="0" w:space="0" w:color="auto"/>
            <w:bottom w:val="none" w:sz="0" w:space="0" w:color="auto"/>
            <w:right w:val="none" w:sz="0" w:space="0" w:color="auto"/>
          </w:divBdr>
        </w:div>
        <w:div w:id="1005979627">
          <w:marLeft w:val="0"/>
          <w:marRight w:val="0"/>
          <w:marTop w:val="0"/>
          <w:marBottom w:val="0"/>
          <w:divBdr>
            <w:top w:val="none" w:sz="0" w:space="0" w:color="auto"/>
            <w:left w:val="none" w:sz="0" w:space="0" w:color="auto"/>
            <w:bottom w:val="none" w:sz="0" w:space="0" w:color="auto"/>
            <w:right w:val="none" w:sz="0" w:space="0" w:color="auto"/>
          </w:divBdr>
          <w:divsChild>
            <w:div w:id="588462163">
              <w:marLeft w:val="0"/>
              <w:marRight w:val="0"/>
              <w:marTop w:val="0"/>
              <w:marBottom w:val="0"/>
              <w:divBdr>
                <w:top w:val="none" w:sz="0" w:space="0" w:color="auto"/>
                <w:left w:val="none" w:sz="0" w:space="0" w:color="auto"/>
                <w:bottom w:val="none" w:sz="0" w:space="0" w:color="auto"/>
                <w:right w:val="none" w:sz="0" w:space="0" w:color="auto"/>
              </w:divBdr>
              <w:divsChild>
                <w:div w:id="1281104061">
                  <w:marLeft w:val="0"/>
                  <w:marRight w:val="0"/>
                  <w:marTop w:val="0"/>
                  <w:marBottom w:val="0"/>
                  <w:divBdr>
                    <w:top w:val="none" w:sz="0" w:space="0" w:color="auto"/>
                    <w:left w:val="none" w:sz="0" w:space="0" w:color="auto"/>
                    <w:bottom w:val="none" w:sz="0" w:space="0" w:color="auto"/>
                    <w:right w:val="none" w:sz="0" w:space="0" w:color="auto"/>
                  </w:divBdr>
                </w:div>
              </w:divsChild>
            </w:div>
            <w:div w:id="1782145012">
              <w:marLeft w:val="0"/>
              <w:marRight w:val="0"/>
              <w:marTop w:val="0"/>
              <w:marBottom w:val="0"/>
              <w:divBdr>
                <w:top w:val="none" w:sz="0" w:space="0" w:color="auto"/>
                <w:left w:val="none" w:sz="0" w:space="0" w:color="auto"/>
                <w:bottom w:val="none" w:sz="0" w:space="0" w:color="auto"/>
                <w:right w:val="none" w:sz="0" w:space="0" w:color="auto"/>
              </w:divBdr>
            </w:div>
          </w:divsChild>
        </w:div>
        <w:div w:id="1290355028">
          <w:marLeft w:val="0"/>
          <w:marRight w:val="0"/>
          <w:marTop w:val="0"/>
          <w:marBottom w:val="0"/>
          <w:divBdr>
            <w:top w:val="none" w:sz="0" w:space="0" w:color="auto"/>
            <w:left w:val="none" w:sz="0" w:space="0" w:color="auto"/>
            <w:bottom w:val="none" w:sz="0" w:space="0" w:color="auto"/>
            <w:right w:val="none" w:sz="0" w:space="0" w:color="auto"/>
          </w:divBdr>
        </w:div>
        <w:div w:id="1043137231">
          <w:marLeft w:val="0"/>
          <w:marRight w:val="0"/>
          <w:marTop w:val="0"/>
          <w:marBottom w:val="0"/>
          <w:divBdr>
            <w:top w:val="none" w:sz="0" w:space="0" w:color="auto"/>
            <w:left w:val="none" w:sz="0" w:space="0" w:color="auto"/>
            <w:bottom w:val="none" w:sz="0" w:space="0" w:color="auto"/>
            <w:right w:val="none" w:sz="0" w:space="0" w:color="auto"/>
          </w:divBdr>
          <w:divsChild>
            <w:div w:id="1966933996">
              <w:marLeft w:val="0"/>
              <w:marRight w:val="0"/>
              <w:marTop w:val="0"/>
              <w:marBottom w:val="0"/>
              <w:divBdr>
                <w:top w:val="none" w:sz="0" w:space="0" w:color="auto"/>
                <w:left w:val="none" w:sz="0" w:space="0" w:color="auto"/>
                <w:bottom w:val="none" w:sz="0" w:space="0" w:color="auto"/>
                <w:right w:val="none" w:sz="0" w:space="0" w:color="auto"/>
              </w:divBdr>
              <w:divsChild>
                <w:div w:id="1541285010">
                  <w:marLeft w:val="0"/>
                  <w:marRight w:val="0"/>
                  <w:marTop w:val="0"/>
                  <w:marBottom w:val="0"/>
                  <w:divBdr>
                    <w:top w:val="none" w:sz="0" w:space="0" w:color="auto"/>
                    <w:left w:val="none" w:sz="0" w:space="0" w:color="auto"/>
                    <w:bottom w:val="none" w:sz="0" w:space="0" w:color="auto"/>
                    <w:right w:val="none" w:sz="0" w:space="0" w:color="auto"/>
                  </w:divBdr>
                </w:div>
              </w:divsChild>
            </w:div>
            <w:div w:id="2052220293">
              <w:marLeft w:val="0"/>
              <w:marRight w:val="0"/>
              <w:marTop w:val="0"/>
              <w:marBottom w:val="0"/>
              <w:divBdr>
                <w:top w:val="none" w:sz="0" w:space="0" w:color="auto"/>
                <w:left w:val="none" w:sz="0" w:space="0" w:color="auto"/>
                <w:bottom w:val="none" w:sz="0" w:space="0" w:color="auto"/>
                <w:right w:val="none" w:sz="0" w:space="0" w:color="auto"/>
              </w:divBdr>
            </w:div>
          </w:divsChild>
        </w:div>
        <w:div w:id="982806164">
          <w:marLeft w:val="0"/>
          <w:marRight w:val="0"/>
          <w:marTop w:val="0"/>
          <w:marBottom w:val="0"/>
          <w:divBdr>
            <w:top w:val="none" w:sz="0" w:space="0" w:color="auto"/>
            <w:left w:val="none" w:sz="0" w:space="0" w:color="auto"/>
            <w:bottom w:val="none" w:sz="0" w:space="0" w:color="auto"/>
            <w:right w:val="none" w:sz="0" w:space="0" w:color="auto"/>
          </w:divBdr>
        </w:div>
        <w:div w:id="866403936">
          <w:marLeft w:val="0"/>
          <w:marRight w:val="0"/>
          <w:marTop w:val="0"/>
          <w:marBottom w:val="0"/>
          <w:divBdr>
            <w:top w:val="none" w:sz="0" w:space="0" w:color="auto"/>
            <w:left w:val="none" w:sz="0" w:space="0" w:color="auto"/>
            <w:bottom w:val="none" w:sz="0" w:space="0" w:color="auto"/>
            <w:right w:val="none" w:sz="0" w:space="0" w:color="auto"/>
          </w:divBdr>
          <w:divsChild>
            <w:div w:id="135343616">
              <w:marLeft w:val="0"/>
              <w:marRight w:val="0"/>
              <w:marTop w:val="0"/>
              <w:marBottom w:val="0"/>
              <w:divBdr>
                <w:top w:val="none" w:sz="0" w:space="0" w:color="auto"/>
                <w:left w:val="none" w:sz="0" w:space="0" w:color="auto"/>
                <w:bottom w:val="none" w:sz="0" w:space="0" w:color="auto"/>
                <w:right w:val="none" w:sz="0" w:space="0" w:color="auto"/>
              </w:divBdr>
              <w:divsChild>
                <w:div w:id="1596858851">
                  <w:marLeft w:val="0"/>
                  <w:marRight w:val="0"/>
                  <w:marTop w:val="0"/>
                  <w:marBottom w:val="0"/>
                  <w:divBdr>
                    <w:top w:val="none" w:sz="0" w:space="0" w:color="auto"/>
                    <w:left w:val="none" w:sz="0" w:space="0" w:color="auto"/>
                    <w:bottom w:val="none" w:sz="0" w:space="0" w:color="auto"/>
                    <w:right w:val="none" w:sz="0" w:space="0" w:color="auto"/>
                  </w:divBdr>
                </w:div>
              </w:divsChild>
            </w:div>
            <w:div w:id="998654668">
              <w:marLeft w:val="0"/>
              <w:marRight w:val="0"/>
              <w:marTop w:val="0"/>
              <w:marBottom w:val="0"/>
              <w:divBdr>
                <w:top w:val="none" w:sz="0" w:space="0" w:color="auto"/>
                <w:left w:val="none" w:sz="0" w:space="0" w:color="auto"/>
                <w:bottom w:val="none" w:sz="0" w:space="0" w:color="auto"/>
                <w:right w:val="none" w:sz="0" w:space="0" w:color="auto"/>
              </w:divBdr>
            </w:div>
          </w:divsChild>
        </w:div>
        <w:div w:id="2086954921">
          <w:marLeft w:val="0"/>
          <w:marRight w:val="0"/>
          <w:marTop w:val="0"/>
          <w:marBottom w:val="0"/>
          <w:divBdr>
            <w:top w:val="none" w:sz="0" w:space="0" w:color="auto"/>
            <w:left w:val="none" w:sz="0" w:space="0" w:color="auto"/>
            <w:bottom w:val="none" w:sz="0" w:space="0" w:color="auto"/>
            <w:right w:val="none" w:sz="0" w:space="0" w:color="auto"/>
          </w:divBdr>
        </w:div>
        <w:div w:id="168763169">
          <w:marLeft w:val="0"/>
          <w:marRight w:val="0"/>
          <w:marTop w:val="0"/>
          <w:marBottom w:val="0"/>
          <w:divBdr>
            <w:top w:val="none" w:sz="0" w:space="0" w:color="auto"/>
            <w:left w:val="none" w:sz="0" w:space="0" w:color="auto"/>
            <w:bottom w:val="none" w:sz="0" w:space="0" w:color="auto"/>
            <w:right w:val="none" w:sz="0" w:space="0" w:color="auto"/>
          </w:divBdr>
          <w:divsChild>
            <w:div w:id="599801719">
              <w:marLeft w:val="0"/>
              <w:marRight w:val="0"/>
              <w:marTop w:val="0"/>
              <w:marBottom w:val="0"/>
              <w:divBdr>
                <w:top w:val="none" w:sz="0" w:space="0" w:color="auto"/>
                <w:left w:val="none" w:sz="0" w:space="0" w:color="auto"/>
                <w:bottom w:val="none" w:sz="0" w:space="0" w:color="auto"/>
                <w:right w:val="none" w:sz="0" w:space="0" w:color="auto"/>
              </w:divBdr>
              <w:divsChild>
                <w:div w:id="1722946512">
                  <w:marLeft w:val="0"/>
                  <w:marRight w:val="0"/>
                  <w:marTop w:val="0"/>
                  <w:marBottom w:val="0"/>
                  <w:divBdr>
                    <w:top w:val="none" w:sz="0" w:space="0" w:color="auto"/>
                    <w:left w:val="none" w:sz="0" w:space="0" w:color="auto"/>
                    <w:bottom w:val="none" w:sz="0" w:space="0" w:color="auto"/>
                    <w:right w:val="none" w:sz="0" w:space="0" w:color="auto"/>
                  </w:divBdr>
                </w:div>
              </w:divsChild>
            </w:div>
            <w:div w:id="1536504389">
              <w:marLeft w:val="0"/>
              <w:marRight w:val="0"/>
              <w:marTop w:val="0"/>
              <w:marBottom w:val="0"/>
              <w:divBdr>
                <w:top w:val="none" w:sz="0" w:space="0" w:color="auto"/>
                <w:left w:val="none" w:sz="0" w:space="0" w:color="auto"/>
                <w:bottom w:val="none" w:sz="0" w:space="0" w:color="auto"/>
                <w:right w:val="none" w:sz="0" w:space="0" w:color="auto"/>
              </w:divBdr>
            </w:div>
          </w:divsChild>
        </w:div>
        <w:div w:id="1395080375">
          <w:marLeft w:val="0"/>
          <w:marRight w:val="0"/>
          <w:marTop w:val="0"/>
          <w:marBottom w:val="0"/>
          <w:divBdr>
            <w:top w:val="none" w:sz="0" w:space="0" w:color="auto"/>
            <w:left w:val="none" w:sz="0" w:space="0" w:color="auto"/>
            <w:bottom w:val="none" w:sz="0" w:space="0" w:color="auto"/>
            <w:right w:val="none" w:sz="0" w:space="0" w:color="auto"/>
          </w:divBdr>
        </w:div>
        <w:div w:id="305621471">
          <w:marLeft w:val="0"/>
          <w:marRight w:val="0"/>
          <w:marTop w:val="0"/>
          <w:marBottom w:val="0"/>
          <w:divBdr>
            <w:top w:val="none" w:sz="0" w:space="0" w:color="auto"/>
            <w:left w:val="none" w:sz="0" w:space="0" w:color="auto"/>
            <w:bottom w:val="none" w:sz="0" w:space="0" w:color="auto"/>
            <w:right w:val="none" w:sz="0" w:space="0" w:color="auto"/>
          </w:divBdr>
          <w:divsChild>
            <w:div w:id="2051344816">
              <w:marLeft w:val="0"/>
              <w:marRight w:val="0"/>
              <w:marTop w:val="0"/>
              <w:marBottom w:val="0"/>
              <w:divBdr>
                <w:top w:val="none" w:sz="0" w:space="0" w:color="auto"/>
                <w:left w:val="none" w:sz="0" w:space="0" w:color="auto"/>
                <w:bottom w:val="none" w:sz="0" w:space="0" w:color="auto"/>
                <w:right w:val="none" w:sz="0" w:space="0" w:color="auto"/>
              </w:divBdr>
              <w:divsChild>
                <w:div w:id="1364407429">
                  <w:marLeft w:val="0"/>
                  <w:marRight w:val="0"/>
                  <w:marTop w:val="0"/>
                  <w:marBottom w:val="0"/>
                  <w:divBdr>
                    <w:top w:val="none" w:sz="0" w:space="0" w:color="auto"/>
                    <w:left w:val="none" w:sz="0" w:space="0" w:color="auto"/>
                    <w:bottom w:val="none" w:sz="0" w:space="0" w:color="auto"/>
                    <w:right w:val="none" w:sz="0" w:space="0" w:color="auto"/>
                  </w:divBdr>
                </w:div>
              </w:divsChild>
            </w:div>
            <w:div w:id="764811353">
              <w:marLeft w:val="0"/>
              <w:marRight w:val="0"/>
              <w:marTop w:val="0"/>
              <w:marBottom w:val="0"/>
              <w:divBdr>
                <w:top w:val="none" w:sz="0" w:space="0" w:color="auto"/>
                <w:left w:val="none" w:sz="0" w:space="0" w:color="auto"/>
                <w:bottom w:val="none" w:sz="0" w:space="0" w:color="auto"/>
                <w:right w:val="none" w:sz="0" w:space="0" w:color="auto"/>
              </w:divBdr>
            </w:div>
          </w:divsChild>
        </w:div>
        <w:div w:id="1001346984">
          <w:marLeft w:val="0"/>
          <w:marRight w:val="0"/>
          <w:marTop w:val="0"/>
          <w:marBottom w:val="0"/>
          <w:divBdr>
            <w:top w:val="none" w:sz="0" w:space="0" w:color="auto"/>
            <w:left w:val="none" w:sz="0" w:space="0" w:color="auto"/>
            <w:bottom w:val="none" w:sz="0" w:space="0" w:color="auto"/>
            <w:right w:val="none" w:sz="0" w:space="0" w:color="auto"/>
          </w:divBdr>
        </w:div>
        <w:div w:id="1490056348">
          <w:marLeft w:val="0"/>
          <w:marRight w:val="0"/>
          <w:marTop w:val="0"/>
          <w:marBottom w:val="0"/>
          <w:divBdr>
            <w:top w:val="none" w:sz="0" w:space="0" w:color="auto"/>
            <w:left w:val="none" w:sz="0" w:space="0" w:color="auto"/>
            <w:bottom w:val="none" w:sz="0" w:space="0" w:color="auto"/>
            <w:right w:val="none" w:sz="0" w:space="0" w:color="auto"/>
          </w:divBdr>
          <w:divsChild>
            <w:div w:id="208348847">
              <w:marLeft w:val="0"/>
              <w:marRight w:val="0"/>
              <w:marTop w:val="0"/>
              <w:marBottom w:val="0"/>
              <w:divBdr>
                <w:top w:val="none" w:sz="0" w:space="0" w:color="auto"/>
                <w:left w:val="none" w:sz="0" w:space="0" w:color="auto"/>
                <w:bottom w:val="none" w:sz="0" w:space="0" w:color="auto"/>
                <w:right w:val="none" w:sz="0" w:space="0" w:color="auto"/>
              </w:divBdr>
              <w:divsChild>
                <w:div w:id="2049406701">
                  <w:marLeft w:val="0"/>
                  <w:marRight w:val="0"/>
                  <w:marTop w:val="0"/>
                  <w:marBottom w:val="0"/>
                  <w:divBdr>
                    <w:top w:val="none" w:sz="0" w:space="0" w:color="auto"/>
                    <w:left w:val="none" w:sz="0" w:space="0" w:color="auto"/>
                    <w:bottom w:val="none" w:sz="0" w:space="0" w:color="auto"/>
                    <w:right w:val="none" w:sz="0" w:space="0" w:color="auto"/>
                  </w:divBdr>
                </w:div>
              </w:divsChild>
            </w:div>
            <w:div w:id="229269800">
              <w:marLeft w:val="0"/>
              <w:marRight w:val="0"/>
              <w:marTop w:val="0"/>
              <w:marBottom w:val="0"/>
              <w:divBdr>
                <w:top w:val="none" w:sz="0" w:space="0" w:color="auto"/>
                <w:left w:val="none" w:sz="0" w:space="0" w:color="auto"/>
                <w:bottom w:val="none" w:sz="0" w:space="0" w:color="auto"/>
                <w:right w:val="none" w:sz="0" w:space="0" w:color="auto"/>
              </w:divBdr>
            </w:div>
          </w:divsChild>
        </w:div>
        <w:div w:id="541983860">
          <w:marLeft w:val="0"/>
          <w:marRight w:val="0"/>
          <w:marTop w:val="0"/>
          <w:marBottom w:val="0"/>
          <w:divBdr>
            <w:top w:val="none" w:sz="0" w:space="0" w:color="auto"/>
            <w:left w:val="none" w:sz="0" w:space="0" w:color="auto"/>
            <w:bottom w:val="none" w:sz="0" w:space="0" w:color="auto"/>
            <w:right w:val="none" w:sz="0" w:space="0" w:color="auto"/>
          </w:divBdr>
        </w:div>
        <w:div w:id="1603419136">
          <w:marLeft w:val="0"/>
          <w:marRight w:val="0"/>
          <w:marTop w:val="0"/>
          <w:marBottom w:val="0"/>
          <w:divBdr>
            <w:top w:val="none" w:sz="0" w:space="0" w:color="auto"/>
            <w:left w:val="none" w:sz="0" w:space="0" w:color="auto"/>
            <w:bottom w:val="none" w:sz="0" w:space="0" w:color="auto"/>
            <w:right w:val="none" w:sz="0" w:space="0" w:color="auto"/>
          </w:divBdr>
          <w:divsChild>
            <w:div w:id="53627050">
              <w:marLeft w:val="0"/>
              <w:marRight w:val="0"/>
              <w:marTop w:val="0"/>
              <w:marBottom w:val="0"/>
              <w:divBdr>
                <w:top w:val="none" w:sz="0" w:space="0" w:color="auto"/>
                <w:left w:val="none" w:sz="0" w:space="0" w:color="auto"/>
                <w:bottom w:val="none" w:sz="0" w:space="0" w:color="auto"/>
                <w:right w:val="none" w:sz="0" w:space="0" w:color="auto"/>
              </w:divBdr>
              <w:divsChild>
                <w:div w:id="1536961579">
                  <w:marLeft w:val="0"/>
                  <w:marRight w:val="0"/>
                  <w:marTop w:val="0"/>
                  <w:marBottom w:val="0"/>
                  <w:divBdr>
                    <w:top w:val="none" w:sz="0" w:space="0" w:color="auto"/>
                    <w:left w:val="none" w:sz="0" w:space="0" w:color="auto"/>
                    <w:bottom w:val="none" w:sz="0" w:space="0" w:color="auto"/>
                    <w:right w:val="none" w:sz="0" w:space="0" w:color="auto"/>
                  </w:divBdr>
                </w:div>
              </w:divsChild>
            </w:div>
            <w:div w:id="848562336">
              <w:marLeft w:val="0"/>
              <w:marRight w:val="0"/>
              <w:marTop w:val="0"/>
              <w:marBottom w:val="0"/>
              <w:divBdr>
                <w:top w:val="none" w:sz="0" w:space="0" w:color="auto"/>
                <w:left w:val="none" w:sz="0" w:space="0" w:color="auto"/>
                <w:bottom w:val="none" w:sz="0" w:space="0" w:color="auto"/>
                <w:right w:val="none" w:sz="0" w:space="0" w:color="auto"/>
              </w:divBdr>
            </w:div>
          </w:divsChild>
        </w:div>
        <w:div w:id="1851721140">
          <w:marLeft w:val="0"/>
          <w:marRight w:val="0"/>
          <w:marTop w:val="0"/>
          <w:marBottom w:val="0"/>
          <w:divBdr>
            <w:top w:val="none" w:sz="0" w:space="0" w:color="auto"/>
            <w:left w:val="none" w:sz="0" w:space="0" w:color="auto"/>
            <w:bottom w:val="none" w:sz="0" w:space="0" w:color="auto"/>
            <w:right w:val="none" w:sz="0" w:space="0" w:color="auto"/>
          </w:divBdr>
        </w:div>
        <w:div w:id="1215316911">
          <w:marLeft w:val="0"/>
          <w:marRight w:val="0"/>
          <w:marTop w:val="0"/>
          <w:marBottom w:val="0"/>
          <w:divBdr>
            <w:top w:val="none" w:sz="0" w:space="0" w:color="auto"/>
            <w:left w:val="none" w:sz="0" w:space="0" w:color="auto"/>
            <w:bottom w:val="none" w:sz="0" w:space="0" w:color="auto"/>
            <w:right w:val="none" w:sz="0" w:space="0" w:color="auto"/>
          </w:divBdr>
          <w:divsChild>
            <w:div w:id="2030567855">
              <w:marLeft w:val="0"/>
              <w:marRight w:val="0"/>
              <w:marTop w:val="0"/>
              <w:marBottom w:val="0"/>
              <w:divBdr>
                <w:top w:val="none" w:sz="0" w:space="0" w:color="auto"/>
                <w:left w:val="none" w:sz="0" w:space="0" w:color="auto"/>
                <w:bottom w:val="none" w:sz="0" w:space="0" w:color="auto"/>
                <w:right w:val="none" w:sz="0" w:space="0" w:color="auto"/>
              </w:divBdr>
              <w:divsChild>
                <w:div w:id="855311347">
                  <w:marLeft w:val="0"/>
                  <w:marRight w:val="0"/>
                  <w:marTop w:val="0"/>
                  <w:marBottom w:val="0"/>
                  <w:divBdr>
                    <w:top w:val="none" w:sz="0" w:space="0" w:color="auto"/>
                    <w:left w:val="none" w:sz="0" w:space="0" w:color="auto"/>
                    <w:bottom w:val="none" w:sz="0" w:space="0" w:color="auto"/>
                    <w:right w:val="none" w:sz="0" w:space="0" w:color="auto"/>
                  </w:divBdr>
                </w:div>
              </w:divsChild>
            </w:div>
            <w:div w:id="838617812">
              <w:marLeft w:val="0"/>
              <w:marRight w:val="0"/>
              <w:marTop w:val="0"/>
              <w:marBottom w:val="0"/>
              <w:divBdr>
                <w:top w:val="none" w:sz="0" w:space="0" w:color="auto"/>
                <w:left w:val="none" w:sz="0" w:space="0" w:color="auto"/>
                <w:bottom w:val="none" w:sz="0" w:space="0" w:color="auto"/>
                <w:right w:val="none" w:sz="0" w:space="0" w:color="auto"/>
              </w:divBdr>
            </w:div>
          </w:divsChild>
        </w:div>
        <w:div w:id="810711335">
          <w:marLeft w:val="0"/>
          <w:marRight w:val="0"/>
          <w:marTop w:val="0"/>
          <w:marBottom w:val="0"/>
          <w:divBdr>
            <w:top w:val="none" w:sz="0" w:space="0" w:color="auto"/>
            <w:left w:val="none" w:sz="0" w:space="0" w:color="auto"/>
            <w:bottom w:val="none" w:sz="0" w:space="0" w:color="auto"/>
            <w:right w:val="none" w:sz="0" w:space="0" w:color="auto"/>
          </w:divBdr>
        </w:div>
        <w:div w:id="2043892780">
          <w:marLeft w:val="0"/>
          <w:marRight w:val="0"/>
          <w:marTop w:val="0"/>
          <w:marBottom w:val="0"/>
          <w:divBdr>
            <w:top w:val="none" w:sz="0" w:space="0" w:color="auto"/>
            <w:left w:val="none" w:sz="0" w:space="0" w:color="auto"/>
            <w:bottom w:val="none" w:sz="0" w:space="0" w:color="auto"/>
            <w:right w:val="none" w:sz="0" w:space="0" w:color="auto"/>
          </w:divBdr>
          <w:divsChild>
            <w:div w:id="4871228">
              <w:marLeft w:val="0"/>
              <w:marRight w:val="0"/>
              <w:marTop w:val="0"/>
              <w:marBottom w:val="0"/>
              <w:divBdr>
                <w:top w:val="none" w:sz="0" w:space="0" w:color="auto"/>
                <w:left w:val="none" w:sz="0" w:space="0" w:color="auto"/>
                <w:bottom w:val="none" w:sz="0" w:space="0" w:color="auto"/>
                <w:right w:val="none" w:sz="0" w:space="0" w:color="auto"/>
              </w:divBdr>
              <w:divsChild>
                <w:div w:id="880550881">
                  <w:marLeft w:val="0"/>
                  <w:marRight w:val="0"/>
                  <w:marTop w:val="0"/>
                  <w:marBottom w:val="0"/>
                  <w:divBdr>
                    <w:top w:val="none" w:sz="0" w:space="0" w:color="auto"/>
                    <w:left w:val="none" w:sz="0" w:space="0" w:color="auto"/>
                    <w:bottom w:val="none" w:sz="0" w:space="0" w:color="auto"/>
                    <w:right w:val="none" w:sz="0" w:space="0" w:color="auto"/>
                  </w:divBdr>
                </w:div>
              </w:divsChild>
            </w:div>
            <w:div w:id="284626371">
              <w:marLeft w:val="0"/>
              <w:marRight w:val="0"/>
              <w:marTop w:val="0"/>
              <w:marBottom w:val="0"/>
              <w:divBdr>
                <w:top w:val="none" w:sz="0" w:space="0" w:color="auto"/>
                <w:left w:val="none" w:sz="0" w:space="0" w:color="auto"/>
                <w:bottom w:val="none" w:sz="0" w:space="0" w:color="auto"/>
                <w:right w:val="none" w:sz="0" w:space="0" w:color="auto"/>
              </w:divBdr>
            </w:div>
          </w:divsChild>
        </w:div>
        <w:div w:id="929894657">
          <w:marLeft w:val="0"/>
          <w:marRight w:val="0"/>
          <w:marTop w:val="0"/>
          <w:marBottom w:val="0"/>
          <w:divBdr>
            <w:top w:val="none" w:sz="0" w:space="0" w:color="auto"/>
            <w:left w:val="none" w:sz="0" w:space="0" w:color="auto"/>
            <w:bottom w:val="none" w:sz="0" w:space="0" w:color="auto"/>
            <w:right w:val="none" w:sz="0" w:space="0" w:color="auto"/>
          </w:divBdr>
        </w:div>
        <w:div w:id="2099864483">
          <w:marLeft w:val="0"/>
          <w:marRight w:val="0"/>
          <w:marTop w:val="0"/>
          <w:marBottom w:val="0"/>
          <w:divBdr>
            <w:top w:val="none" w:sz="0" w:space="0" w:color="auto"/>
            <w:left w:val="none" w:sz="0" w:space="0" w:color="auto"/>
            <w:bottom w:val="none" w:sz="0" w:space="0" w:color="auto"/>
            <w:right w:val="none" w:sz="0" w:space="0" w:color="auto"/>
          </w:divBdr>
          <w:divsChild>
            <w:div w:id="853156303">
              <w:marLeft w:val="0"/>
              <w:marRight w:val="0"/>
              <w:marTop w:val="0"/>
              <w:marBottom w:val="0"/>
              <w:divBdr>
                <w:top w:val="none" w:sz="0" w:space="0" w:color="auto"/>
                <w:left w:val="none" w:sz="0" w:space="0" w:color="auto"/>
                <w:bottom w:val="none" w:sz="0" w:space="0" w:color="auto"/>
                <w:right w:val="none" w:sz="0" w:space="0" w:color="auto"/>
              </w:divBdr>
              <w:divsChild>
                <w:div w:id="1927808989">
                  <w:marLeft w:val="0"/>
                  <w:marRight w:val="0"/>
                  <w:marTop w:val="0"/>
                  <w:marBottom w:val="0"/>
                  <w:divBdr>
                    <w:top w:val="none" w:sz="0" w:space="0" w:color="auto"/>
                    <w:left w:val="none" w:sz="0" w:space="0" w:color="auto"/>
                    <w:bottom w:val="none" w:sz="0" w:space="0" w:color="auto"/>
                    <w:right w:val="none" w:sz="0" w:space="0" w:color="auto"/>
                  </w:divBdr>
                  <w:divsChild>
                    <w:div w:id="2027636343">
                      <w:marLeft w:val="0"/>
                      <w:marRight w:val="0"/>
                      <w:marTop w:val="0"/>
                      <w:marBottom w:val="0"/>
                      <w:divBdr>
                        <w:top w:val="none" w:sz="0" w:space="0" w:color="auto"/>
                        <w:left w:val="none" w:sz="0" w:space="0" w:color="auto"/>
                        <w:bottom w:val="none" w:sz="0" w:space="0" w:color="auto"/>
                        <w:right w:val="none" w:sz="0" w:space="0" w:color="auto"/>
                      </w:divBdr>
                      <w:divsChild>
                        <w:div w:id="51905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29835">
              <w:marLeft w:val="0"/>
              <w:marRight w:val="0"/>
              <w:marTop w:val="0"/>
              <w:marBottom w:val="0"/>
              <w:divBdr>
                <w:top w:val="none" w:sz="0" w:space="0" w:color="auto"/>
                <w:left w:val="none" w:sz="0" w:space="0" w:color="auto"/>
                <w:bottom w:val="none" w:sz="0" w:space="0" w:color="auto"/>
                <w:right w:val="none" w:sz="0" w:space="0" w:color="auto"/>
              </w:divBdr>
            </w:div>
          </w:divsChild>
        </w:div>
        <w:div w:id="2141411091">
          <w:marLeft w:val="0"/>
          <w:marRight w:val="0"/>
          <w:marTop w:val="0"/>
          <w:marBottom w:val="0"/>
          <w:divBdr>
            <w:top w:val="none" w:sz="0" w:space="0" w:color="auto"/>
            <w:left w:val="none" w:sz="0" w:space="0" w:color="auto"/>
            <w:bottom w:val="none" w:sz="0" w:space="0" w:color="auto"/>
            <w:right w:val="none" w:sz="0" w:space="0" w:color="auto"/>
          </w:divBdr>
        </w:div>
        <w:div w:id="1779368861">
          <w:marLeft w:val="0"/>
          <w:marRight w:val="0"/>
          <w:marTop w:val="0"/>
          <w:marBottom w:val="0"/>
          <w:divBdr>
            <w:top w:val="none" w:sz="0" w:space="0" w:color="auto"/>
            <w:left w:val="none" w:sz="0" w:space="0" w:color="auto"/>
            <w:bottom w:val="none" w:sz="0" w:space="0" w:color="auto"/>
            <w:right w:val="none" w:sz="0" w:space="0" w:color="auto"/>
          </w:divBdr>
          <w:divsChild>
            <w:div w:id="284191207">
              <w:marLeft w:val="0"/>
              <w:marRight w:val="0"/>
              <w:marTop w:val="0"/>
              <w:marBottom w:val="0"/>
              <w:divBdr>
                <w:top w:val="none" w:sz="0" w:space="0" w:color="auto"/>
                <w:left w:val="none" w:sz="0" w:space="0" w:color="auto"/>
                <w:bottom w:val="none" w:sz="0" w:space="0" w:color="auto"/>
                <w:right w:val="none" w:sz="0" w:space="0" w:color="auto"/>
              </w:divBdr>
              <w:divsChild>
                <w:div w:id="361783256">
                  <w:marLeft w:val="0"/>
                  <w:marRight w:val="0"/>
                  <w:marTop w:val="0"/>
                  <w:marBottom w:val="0"/>
                  <w:divBdr>
                    <w:top w:val="none" w:sz="0" w:space="0" w:color="auto"/>
                    <w:left w:val="none" w:sz="0" w:space="0" w:color="auto"/>
                    <w:bottom w:val="none" w:sz="0" w:space="0" w:color="auto"/>
                    <w:right w:val="none" w:sz="0" w:space="0" w:color="auto"/>
                  </w:divBdr>
                </w:div>
              </w:divsChild>
            </w:div>
            <w:div w:id="1731267260">
              <w:marLeft w:val="0"/>
              <w:marRight w:val="0"/>
              <w:marTop w:val="0"/>
              <w:marBottom w:val="0"/>
              <w:divBdr>
                <w:top w:val="none" w:sz="0" w:space="0" w:color="auto"/>
                <w:left w:val="none" w:sz="0" w:space="0" w:color="auto"/>
                <w:bottom w:val="none" w:sz="0" w:space="0" w:color="auto"/>
                <w:right w:val="none" w:sz="0" w:space="0" w:color="auto"/>
              </w:divBdr>
            </w:div>
          </w:divsChild>
        </w:div>
        <w:div w:id="939682741">
          <w:marLeft w:val="0"/>
          <w:marRight w:val="0"/>
          <w:marTop w:val="0"/>
          <w:marBottom w:val="0"/>
          <w:divBdr>
            <w:top w:val="none" w:sz="0" w:space="0" w:color="auto"/>
            <w:left w:val="none" w:sz="0" w:space="0" w:color="auto"/>
            <w:bottom w:val="none" w:sz="0" w:space="0" w:color="auto"/>
            <w:right w:val="none" w:sz="0" w:space="0" w:color="auto"/>
          </w:divBdr>
        </w:div>
        <w:div w:id="1740247449">
          <w:marLeft w:val="0"/>
          <w:marRight w:val="0"/>
          <w:marTop w:val="0"/>
          <w:marBottom w:val="0"/>
          <w:divBdr>
            <w:top w:val="none" w:sz="0" w:space="0" w:color="auto"/>
            <w:left w:val="none" w:sz="0" w:space="0" w:color="auto"/>
            <w:bottom w:val="none" w:sz="0" w:space="0" w:color="auto"/>
            <w:right w:val="none" w:sz="0" w:space="0" w:color="auto"/>
          </w:divBdr>
          <w:divsChild>
            <w:div w:id="1607881801">
              <w:marLeft w:val="0"/>
              <w:marRight w:val="0"/>
              <w:marTop w:val="0"/>
              <w:marBottom w:val="0"/>
              <w:divBdr>
                <w:top w:val="none" w:sz="0" w:space="0" w:color="auto"/>
                <w:left w:val="none" w:sz="0" w:space="0" w:color="auto"/>
                <w:bottom w:val="none" w:sz="0" w:space="0" w:color="auto"/>
                <w:right w:val="none" w:sz="0" w:space="0" w:color="auto"/>
              </w:divBdr>
              <w:divsChild>
                <w:div w:id="440106596">
                  <w:marLeft w:val="0"/>
                  <w:marRight w:val="0"/>
                  <w:marTop w:val="0"/>
                  <w:marBottom w:val="0"/>
                  <w:divBdr>
                    <w:top w:val="none" w:sz="0" w:space="0" w:color="auto"/>
                    <w:left w:val="none" w:sz="0" w:space="0" w:color="auto"/>
                    <w:bottom w:val="none" w:sz="0" w:space="0" w:color="auto"/>
                    <w:right w:val="none" w:sz="0" w:space="0" w:color="auto"/>
                  </w:divBdr>
                </w:div>
              </w:divsChild>
            </w:div>
            <w:div w:id="386689498">
              <w:marLeft w:val="0"/>
              <w:marRight w:val="0"/>
              <w:marTop w:val="0"/>
              <w:marBottom w:val="0"/>
              <w:divBdr>
                <w:top w:val="none" w:sz="0" w:space="0" w:color="auto"/>
                <w:left w:val="none" w:sz="0" w:space="0" w:color="auto"/>
                <w:bottom w:val="none" w:sz="0" w:space="0" w:color="auto"/>
                <w:right w:val="none" w:sz="0" w:space="0" w:color="auto"/>
              </w:divBdr>
            </w:div>
          </w:divsChild>
        </w:div>
        <w:div w:id="984160427">
          <w:marLeft w:val="0"/>
          <w:marRight w:val="0"/>
          <w:marTop w:val="0"/>
          <w:marBottom w:val="0"/>
          <w:divBdr>
            <w:top w:val="none" w:sz="0" w:space="0" w:color="auto"/>
            <w:left w:val="none" w:sz="0" w:space="0" w:color="auto"/>
            <w:bottom w:val="none" w:sz="0" w:space="0" w:color="auto"/>
            <w:right w:val="none" w:sz="0" w:space="0" w:color="auto"/>
          </w:divBdr>
        </w:div>
        <w:div w:id="2058242493">
          <w:marLeft w:val="0"/>
          <w:marRight w:val="0"/>
          <w:marTop w:val="0"/>
          <w:marBottom w:val="0"/>
          <w:divBdr>
            <w:top w:val="none" w:sz="0" w:space="0" w:color="auto"/>
            <w:left w:val="none" w:sz="0" w:space="0" w:color="auto"/>
            <w:bottom w:val="none" w:sz="0" w:space="0" w:color="auto"/>
            <w:right w:val="none" w:sz="0" w:space="0" w:color="auto"/>
          </w:divBdr>
          <w:divsChild>
            <w:div w:id="1851680405">
              <w:marLeft w:val="0"/>
              <w:marRight w:val="0"/>
              <w:marTop w:val="0"/>
              <w:marBottom w:val="0"/>
              <w:divBdr>
                <w:top w:val="none" w:sz="0" w:space="0" w:color="auto"/>
                <w:left w:val="none" w:sz="0" w:space="0" w:color="auto"/>
                <w:bottom w:val="none" w:sz="0" w:space="0" w:color="auto"/>
                <w:right w:val="none" w:sz="0" w:space="0" w:color="auto"/>
              </w:divBdr>
              <w:divsChild>
                <w:div w:id="1419668971">
                  <w:marLeft w:val="0"/>
                  <w:marRight w:val="0"/>
                  <w:marTop w:val="0"/>
                  <w:marBottom w:val="0"/>
                  <w:divBdr>
                    <w:top w:val="none" w:sz="0" w:space="0" w:color="auto"/>
                    <w:left w:val="none" w:sz="0" w:space="0" w:color="auto"/>
                    <w:bottom w:val="none" w:sz="0" w:space="0" w:color="auto"/>
                    <w:right w:val="none" w:sz="0" w:space="0" w:color="auto"/>
                  </w:divBdr>
                </w:div>
              </w:divsChild>
            </w:div>
            <w:div w:id="265623326">
              <w:marLeft w:val="0"/>
              <w:marRight w:val="0"/>
              <w:marTop w:val="0"/>
              <w:marBottom w:val="0"/>
              <w:divBdr>
                <w:top w:val="none" w:sz="0" w:space="0" w:color="auto"/>
                <w:left w:val="none" w:sz="0" w:space="0" w:color="auto"/>
                <w:bottom w:val="none" w:sz="0" w:space="0" w:color="auto"/>
                <w:right w:val="none" w:sz="0" w:space="0" w:color="auto"/>
              </w:divBdr>
            </w:div>
          </w:divsChild>
        </w:div>
        <w:div w:id="112944790">
          <w:marLeft w:val="0"/>
          <w:marRight w:val="0"/>
          <w:marTop w:val="0"/>
          <w:marBottom w:val="0"/>
          <w:divBdr>
            <w:top w:val="none" w:sz="0" w:space="0" w:color="auto"/>
            <w:left w:val="none" w:sz="0" w:space="0" w:color="auto"/>
            <w:bottom w:val="none" w:sz="0" w:space="0" w:color="auto"/>
            <w:right w:val="none" w:sz="0" w:space="0" w:color="auto"/>
          </w:divBdr>
        </w:div>
        <w:div w:id="805926297">
          <w:marLeft w:val="0"/>
          <w:marRight w:val="0"/>
          <w:marTop w:val="0"/>
          <w:marBottom w:val="0"/>
          <w:divBdr>
            <w:top w:val="none" w:sz="0" w:space="0" w:color="auto"/>
            <w:left w:val="none" w:sz="0" w:space="0" w:color="auto"/>
            <w:bottom w:val="none" w:sz="0" w:space="0" w:color="auto"/>
            <w:right w:val="none" w:sz="0" w:space="0" w:color="auto"/>
          </w:divBdr>
          <w:divsChild>
            <w:div w:id="341666942">
              <w:marLeft w:val="0"/>
              <w:marRight w:val="0"/>
              <w:marTop w:val="0"/>
              <w:marBottom w:val="0"/>
              <w:divBdr>
                <w:top w:val="none" w:sz="0" w:space="0" w:color="auto"/>
                <w:left w:val="none" w:sz="0" w:space="0" w:color="auto"/>
                <w:bottom w:val="none" w:sz="0" w:space="0" w:color="auto"/>
                <w:right w:val="none" w:sz="0" w:space="0" w:color="auto"/>
              </w:divBdr>
              <w:divsChild>
                <w:div w:id="1609002502">
                  <w:marLeft w:val="0"/>
                  <w:marRight w:val="0"/>
                  <w:marTop w:val="0"/>
                  <w:marBottom w:val="0"/>
                  <w:divBdr>
                    <w:top w:val="none" w:sz="0" w:space="0" w:color="auto"/>
                    <w:left w:val="none" w:sz="0" w:space="0" w:color="auto"/>
                    <w:bottom w:val="none" w:sz="0" w:space="0" w:color="auto"/>
                    <w:right w:val="none" w:sz="0" w:space="0" w:color="auto"/>
                  </w:divBdr>
                </w:div>
              </w:divsChild>
            </w:div>
            <w:div w:id="1150100287">
              <w:marLeft w:val="0"/>
              <w:marRight w:val="0"/>
              <w:marTop w:val="0"/>
              <w:marBottom w:val="0"/>
              <w:divBdr>
                <w:top w:val="none" w:sz="0" w:space="0" w:color="auto"/>
                <w:left w:val="none" w:sz="0" w:space="0" w:color="auto"/>
                <w:bottom w:val="none" w:sz="0" w:space="0" w:color="auto"/>
                <w:right w:val="none" w:sz="0" w:space="0" w:color="auto"/>
              </w:divBdr>
            </w:div>
          </w:divsChild>
        </w:div>
        <w:div w:id="194971780">
          <w:marLeft w:val="0"/>
          <w:marRight w:val="0"/>
          <w:marTop w:val="0"/>
          <w:marBottom w:val="0"/>
          <w:divBdr>
            <w:top w:val="none" w:sz="0" w:space="0" w:color="auto"/>
            <w:left w:val="none" w:sz="0" w:space="0" w:color="auto"/>
            <w:bottom w:val="none" w:sz="0" w:space="0" w:color="auto"/>
            <w:right w:val="none" w:sz="0" w:space="0" w:color="auto"/>
          </w:divBdr>
        </w:div>
        <w:div w:id="740098983">
          <w:marLeft w:val="0"/>
          <w:marRight w:val="0"/>
          <w:marTop w:val="0"/>
          <w:marBottom w:val="0"/>
          <w:divBdr>
            <w:top w:val="none" w:sz="0" w:space="0" w:color="auto"/>
            <w:left w:val="none" w:sz="0" w:space="0" w:color="auto"/>
            <w:bottom w:val="none" w:sz="0" w:space="0" w:color="auto"/>
            <w:right w:val="none" w:sz="0" w:space="0" w:color="auto"/>
          </w:divBdr>
          <w:divsChild>
            <w:div w:id="502940309">
              <w:marLeft w:val="0"/>
              <w:marRight w:val="0"/>
              <w:marTop w:val="0"/>
              <w:marBottom w:val="0"/>
              <w:divBdr>
                <w:top w:val="none" w:sz="0" w:space="0" w:color="auto"/>
                <w:left w:val="none" w:sz="0" w:space="0" w:color="auto"/>
                <w:bottom w:val="none" w:sz="0" w:space="0" w:color="auto"/>
                <w:right w:val="none" w:sz="0" w:space="0" w:color="auto"/>
              </w:divBdr>
              <w:divsChild>
                <w:div w:id="1972712149">
                  <w:marLeft w:val="0"/>
                  <w:marRight w:val="0"/>
                  <w:marTop w:val="0"/>
                  <w:marBottom w:val="0"/>
                  <w:divBdr>
                    <w:top w:val="none" w:sz="0" w:space="0" w:color="auto"/>
                    <w:left w:val="none" w:sz="0" w:space="0" w:color="auto"/>
                    <w:bottom w:val="none" w:sz="0" w:space="0" w:color="auto"/>
                    <w:right w:val="none" w:sz="0" w:space="0" w:color="auto"/>
                  </w:divBdr>
                </w:div>
              </w:divsChild>
            </w:div>
            <w:div w:id="1879197255">
              <w:marLeft w:val="0"/>
              <w:marRight w:val="0"/>
              <w:marTop w:val="0"/>
              <w:marBottom w:val="0"/>
              <w:divBdr>
                <w:top w:val="none" w:sz="0" w:space="0" w:color="auto"/>
                <w:left w:val="none" w:sz="0" w:space="0" w:color="auto"/>
                <w:bottom w:val="none" w:sz="0" w:space="0" w:color="auto"/>
                <w:right w:val="none" w:sz="0" w:space="0" w:color="auto"/>
              </w:divBdr>
            </w:div>
          </w:divsChild>
        </w:div>
        <w:div w:id="611282101">
          <w:marLeft w:val="0"/>
          <w:marRight w:val="0"/>
          <w:marTop w:val="0"/>
          <w:marBottom w:val="0"/>
          <w:divBdr>
            <w:top w:val="none" w:sz="0" w:space="0" w:color="auto"/>
            <w:left w:val="none" w:sz="0" w:space="0" w:color="auto"/>
            <w:bottom w:val="none" w:sz="0" w:space="0" w:color="auto"/>
            <w:right w:val="none" w:sz="0" w:space="0" w:color="auto"/>
          </w:divBdr>
        </w:div>
        <w:div w:id="1942495196">
          <w:marLeft w:val="0"/>
          <w:marRight w:val="0"/>
          <w:marTop w:val="0"/>
          <w:marBottom w:val="0"/>
          <w:divBdr>
            <w:top w:val="none" w:sz="0" w:space="0" w:color="auto"/>
            <w:left w:val="none" w:sz="0" w:space="0" w:color="auto"/>
            <w:bottom w:val="none" w:sz="0" w:space="0" w:color="auto"/>
            <w:right w:val="none" w:sz="0" w:space="0" w:color="auto"/>
          </w:divBdr>
          <w:divsChild>
            <w:div w:id="487286695">
              <w:marLeft w:val="0"/>
              <w:marRight w:val="0"/>
              <w:marTop w:val="0"/>
              <w:marBottom w:val="0"/>
              <w:divBdr>
                <w:top w:val="none" w:sz="0" w:space="0" w:color="auto"/>
                <w:left w:val="none" w:sz="0" w:space="0" w:color="auto"/>
                <w:bottom w:val="none" w:sz="0" w:space="0" w:color="auto"/>
                <w:right w:val="none" w:sz="0" w:space="0" w:color="auto"/>
              </w:divBdr>
              <w:divsChild>
                <w:div w:id="2139107809">
                  <w:marLeft w:val="0"/>
                  <w:marRight w:val="0"/>
                  <w:marTop w:val="0"/>
                  <w:marBottom w:val="0"/>
                  <w:divBdr>
                    <w:top w:val="none" w:sz="0" w:space="0" w:color="auto"/>
                    <w:left w:val="none" w:sz="0" w:space="0" w:color="auto"/>
                    <w:bottom w:val="none" w:sz="0" w:space="0" w:color="auto"/>
                    <w:right w:val="none" w:sz="0" w:space="0" w:color="auto"/>
                  </w:divBdr>
                </w:div>
              </w:divsChild>
            </w:div>
            <w:div w:id="313526983">
              <w:marLeft w:val="0"/>
              <w:marRight w:val="0"/>
              <w:marTop w:val="0"/>
              <w:marBottom w:val="0"/>
              <w:divBdr>
                <w:top w:val="none" w:sz="0" w:space="0" w:color="auto"/>
                <w:left w:val="none" w:sz="0" w:space="0" w:color="auto"/>
                <w:bottom w:val="none" w:sz="0" w:space="0" w:color="auto"/>
                <w:right w:val="none" w:sz="0" w:space="0" w:color="auto"/>
              </w:divBdr>
            </w:div>
          </w:divsChild>
        </w:div>
        <w:div w:id="1522544318">
          <w:marLeft w:val="0"/>
          <w:marRight w:val="0"/>
          <w:marTop w:val="0"/>
          <w:marBottom w:val="0"/>
          <w:divBdr>
            <w:top w:val="none" w:sz="0" w:space="0" w:color="auto"/>
            <w:left w:val="none" w:sz="0" w:space="0" w:color="auto"/>
            <w:bottom w:val="none" w:sz="0" w:space="0" w:color="auto"/>
            <w:right w:val="none" w:sz="0" w:space="0" w:color="auto"/>
          </w:divBdr>
        </w:div>
        <w:div w:id="2000033079">
          <w:marLeft w:val="0"/>
          <w:marRight w:val="0"/>
          <w:marTop w:val="0"/>
          <w:marBottom w:val="0"/>
          <w:divBdr>
            <w:top w:val="none" w:sz="0" w:space="0" w:color="auto"/>
            <w:left w:val="none" w:sz="0" w:space="0" w:color="auto"/>
            <w:bottom w:val="none" w:sz="0" w:space="0" w:color="auto"/>
            <w:right w:val="none" w:sz="0" w:space="0" w:color="auto"/>
          </w:divBdr>
          <w:divsChild>
            <w:div w:id="684987850">
              <w:marLeft w:val="0"/>
              <w:marRight w:val="0"/>
              <w:marTop w:val="0"/>
              <w:marBottom w:val="0"/>
              <w:divBdr>
                <w:top w:val="none" w:sz="0" w:space="0" w:color="auto"/>
                <w:left w:val="none" w:sz="0" w:space="0" w:color="auto"/>
                <w:bottom w:val="none" w:sz="0" w:space="0" w:color="auto"/>
                <w:right w:val="none" w:sz="0" w:space="0" w:color="auto"/>
              </w:divBdr>
              <w:divsChild>
                <w:div w:id="1389956131">
                  <w:marLeft w:val="0"/>
                  <w:marRight w:val="0"/>
                  <w:marTop w:val="0"/>
                  <w:marBottom w:val="0"/>
                  <w:divBdr>
                    <w:top w:val="none" w:sz="0" w:space="0" w:color="auto"/>
                    <w:left w:val="none" w:sz="0" w:space="0" w:color="auto"/>
                    <w:bottom w:val="none" w:sz="0" w:space="0" w:color="auto"/>
                    <w:right w:val="none" w:sz="0" w:space="0" w:color="auto"/>
                  </w:divBdr>
                </w:div>
              </w:divsChild>
            </w:div>
            <w:div w:id="2124618133">
              <w:marLeft w:val="0"/>
              <w:marRight w:val="0"/>
              <w:marTop w:val="0"/>
              <w:marBottom w:val="0"/>
              <w:divBdr>
                <w:top w:val="none" w:sz="0" w:space="0" w:color="auto"/>
                <w:left w:val="none" w:sz="0" w:space="0" w:color="auto"/>
                <w:bottom w:val="none" w:sz="0" w:space="0" w:color="auto"/>
                <w:right w:val="none" w:sz="0" w:space="0" w:color="auto"/>
              </w:divBdr>
            </w:div>
          </w:divsChild>
        </w:div>
        <w:div w:id="1653487811">
          <w:marLeft w:val="0"/>
          <w:marRight w:val="0"/>
          <w:marTop w:val="0"/>
          <w:marBottom w:val="0"/>
          <w:divBdr>
            <w:top w:val="none" w:sz="0" w:space="0" w:color="auto"/>
            <w:left w:val="none" w:sz="0" w:space="0" w:color="auto"/>
            <w:bottom w:val="none" w:sz="0" w:space="0" w:color="auto"/>
            <w:right w:val="none" w:sz="0" w:space="0" w:color="auto"/>
          </w:divBdr>
        </w:div>
        <w:div w:id="399404878">
          <w:marLeft w:val="0"/>
          <w:marRight w:val="0"/>
          <w:marTop w:val="0"/>
          <w:marBottom w:val="0"/>
          <w:divBdr>
            <w:top w:val="none" w:sz="0" w:space="0" w:color="auto"/>
            <w:left w:val="none" w:sz="0" w:space="0" w:color="auto"/>
            <w:bottom w:val="none" w:sz="0" w:space="0" w:color="auto"/>
            <w:right w:val="none" w:sz="0" w:space="0" w:color="auto"/>
          </w:divBdr>
          <w:divsChild>
            <w:div w:id="2139444689">
              <w:marLeft w:val="0"/>
              <w:marRight w:val="0"/>
              <w:marTop w:val="0"/>
              <w:marBottom w:val="0"/>
              <w:divBdr>
                <w:top w:val="none" w:sz="0" w:space="0" w:color="auto"/>
                <w:left w:val="none" w:sz="0" w:space="0" w:color="auto"/>
                <w:bottom w:val="none" w:sz="0" w:space="0" w:color="auto"/>
                <w:right w:val="none" w:sz="0" w:space="0" w:color="auto"/>
              </w:divBdr>
              <w:divsChild>
                <w:div w:id="826239804">
                  <w:marLeft w:val="0"/>
                  <w:marRight w:val="0"/>
                  <w:marTop w:val="0"/>
                  <w:marBottom w:val="0"/>
                  <w:divBdr>
                    <w:top w:val="none" w:sz="0" w:space="0" w:color="auto"/>
                    <w:left w:val="none" w:sz="0" w:space="0" w:color="auto"/>
                    <w:bottom w:val="none" w:sz="0" w:space="0" w:color="auto"/>
                    <w:right w:val="none" w:sz="0" w:space="0" w:color="auto"/>
                  </w:divBdr>
                </w:div>
              </w:divsChild>
            </w:div>
            <w:div w:id="1561404889">
              <w:marLeft w:val="0"/>
              <w:marRight w:val="0"/>
              <w:marTop w:val="0"/>
              <w:marBottom w:val="0"/>
              <w:divBdr>
                <w:top w:val="none" w:sz="0" w:space="0" w:color="auto"/>
                <w:left w:val="none" w:sz="0" w:space="0" w:color="auto"/>
                <w:bottom w:val="none" w:sz="0" w:space="0" w:color="auto"/>
                <w:right w:val="none" w:sz="0" w:space="0" w:color="auto"/>
              </w:divBdr>
            </w:div>
          </w:divsChild>
        </w:div>
        <w:div w:id="645285542">
          <w:marLeft w:val="0"/>
          <w:marRight w:val="0"/>
          <w:marTop w:val="0"/>
          <w:marBottom w:val="0"/>
          <w:divBdr>
            <w:top w:val="none" w:sz="0" w:space="0" w:color="auto"/>
            <w:left w:val="none" w:sz="0" w:space="0" w:color="auto"/>
            <w:bottom w:val="none" w:sz="0" w:space="0" w:color="auto"/>
            <w:right w:val="none" w:sz="0" w:space="0" w:color="auto"/>
          </w:divBdr>
        </w:div>
        <w:div w:id="1190871878">
          <w:marLeft w:val="0"/>
          <w:marRight w:val="0"/>
          <w:marTop w:val="0"/>
          <w:marBottom w:val="0"/>
          <w:divBdr>
            <w:top w:val="none" w:sz="0" w:space="0" w:color="auto"/>
            <w:left w:val="none" w:sz="0" w:space="0" w:color="auto"/>
            <w:bottom w:val="none" w:sz="0" w:space="0" w:color="auto"/>
            <w:right w:val="none" w:sz="0" w:space="0" w:color="auto"/>
          </w:divBdr>
          <w:divsChild>
            <w:div w:id="915165223">
              <w:marLeft w:val="0"/>
              <w:marRight w:val="0"/>
              <w:marTop w:val="0"/>
              <w:marBottom w:val="0"/>
              <w:divBdr>
                <w:top w:val="none" w:sz="0" w:space="0" w:color="auto"/>
                <w:left w:val="none" w:sz="0" w:space="0" w:color="auto"/>
                <w:bottom w:val="none" w:sz="0" w:space="0" w:color="auto"/>
                <w:right w:val="none" w:sz="0" w:space="0" w:color="auto"/>
              </w:divBdr>
              <w:divsChild>
                <w:div w:id="707877535">
                  <w:marLeft w:val="0"/>
                  <w:marRight w:val="0"/>
                  <w:marTop w:val="0"/>
                  <w:marBottom w:val="0"/>
                  <w:divBdr>
                    <w:top w:val="none" w:sz="0" w:space="0" w:color="auto"/>
                    <w:left w:val="none" w:sz="0" w:space="0" w:color="auto"/>
                    <w:bottom w:val="none" w:sz="0" w:space="0" w:color="auto"/>
                    <w:right w:val="none" w:sz="0" w:space="0" w:color="auto"/>
                  </w:divBdr>
                </w:div>
              </w:divsChild>
            </w:div>
            <w:div w:id="233707720">
              <w:marLeft w:val="0"/>
              <w:marRight w:val="0"/>
              <w:marTop w:val="0"/>
              <w:marBottom w:val="0"/>
              <w:divBdr>
                <w:top w:val="none" w:sz="0" w:space="0" w:color="auto"/>
                <w:left w:val="none" w:sz="0" w:space="0" w:color="auto"/>
                <w:bottom w:val="none" w:sz="0" w:space="0" w:color="auto"/>
                <w:right w:val="none" w:sz="0" w:space="0" w:color="auto"/>
              </w:divBdr>
            </w:div>
          </w:divsChild>
        </w:div>
        <w:div w:id="1635867304">
          <w:marLeft w:val="0"/>
          <w:marRight w:val="0"/>
          <w:marTop w:val="0"/>
          <w:marBottom w:val="0"/>
          <w:divBdr>
            <w:top w:val="none" w:sz="0" w:space="0" w:color="auto"/>
            <w:left w:val="none" w:sz="0" w:space="0" w:color="auto"/>
            <w:bottom w:val="none" w:sz="0" w:space="0" w:color="auto"/>
            <w:right w:val="none" w:sz="0" w:space="0" w:color="auto"/>
          </w:divBdr>
        </w:div>
        <w:div w:id="462431548">
          <w:marLeft w:val="0"/>
          <w:marRight w:val="0"/>
          <w:marTop w:val="0"/>
          <w:marBottom w:val="0"/>
          <w:divBdr>
            <w:top w:val="none" w:sz="0" w:space="0" w:color="auto"/>
            <w:left w:val="none" w:sz="0" w:space="0" w:color="auto"/>
            <w:bottom w:val="none" w:sz="0" w:space="0" w:color="auto"/>
            <w:right w:val="none" w:sz="0" w:space="0" w:color="auto"/>
          </w:divBdr>
          <w:divsChild>
            <w:div w:id="2081171203">
              <w:marLeft w:val="0"/>
              <w:marRight w:val="0"/>
              <w:marTop w:val="0"/>
              <w:marBottom w:val="0"/>
              <w:divBdr>
                <w:top w:val="none" w:sz="0" w:space="0" w:color="auto"/>
                <w:left w:val="none" w:sz="0" w:space="0" w:color="auto"/>
                <w:bottom w:val="none" w:sz="0" w:space="0" w:color="auto"/>
                <w:right w:val="none" w:sz="0" w:space="0" w:color="auto"/>
              </w:divBdr>
              <w:divsChild>
                <w:div w:id="1642345098">
                  <w:marLeft w:val="0"/>
                  <w:marRight w:val="0"/>
                  <w:marTop w:val="0"/>
                  <w:marBottom w:val="0"/>
                  <w:divBdr>
                    <w:top w:val="none" w:sz="0" w:space="0" w:color="auto"/>
                    <w:left w:val="none" w:sz="0" w:space="0" w:color="auto"/>
                    <w:bottom w:val="none" w:sz="0" w:space="0" w:color="auto"/>
                    <w:right w:val="none" w:sz="0" w:space="0" w:color="auto"/>
                  </w:divBdr>
                </w:div>
              </w:divsChild>
            </w:div>
            <w:div w:id="722407542">
              <w:marLeft w:val="0"/>
              <w:marRight w:val="0"/>
              <w:marTop w:val="0"/>
              <w:marBottom w:val="0"/>
              <w:divBdr>
                <w:top w:val="none" w:sz="0" w:space="0" w:color="auto"/>
                <w:left w:val="none" w:sz="0" w:space="0" w:color="auto"/>
                <w:bottom w:val="none" w:sz="0" w:space="0" w:color="auto"/>
                <w:right w:val="none" w:sz="0" w:space="0" w:color="auto"/>
              </w:divBdr>
            </w:div>
          </w:divsChild>
        </w:div>
        <w:div w:id="306784241">
          <w:marLeft w:val="0"/>
          <w:marRight w:val="0"/>
          <w:marTop w:val="0"/>
          <w:marBottom w:val="0"/>
          <w:divBdr>
            <w:top w:val="none" w:sz="0" w:space="0" w:color="auto"/>
            <w:left w:val="none" w:sz="0" w:space="0" w:color="auto"/>
            <w:bottom w:val="none" w:sz="0" w:space="0" w:color="auto"/>
            <w:right w:val="none" w:sz="0" w:space="0" w:color="auto"/>
          </w:divBdr>
        </w:div>
        <w:div w:id="326445331">
          <w:marLeft w:val="0"/>
          <w:marRight w:val="0"/>
          <w:marTop w:val="0"/>
          <w:marBottom w:val="0"/>
          <w:divBdr>
            <w:top w:val="none" w:sz="0" w:space="0" w:color="auto"/>
            <w:left w:val="none" w:sz="0" w:space="0" w:color="auto"/>
            <w:bottom w:val="none" w:sz="0" w:space="0" w:color="auto"/>
            <w:right w:val="none" w:sz="0" w:space="0" w:color="auto"/>
          </w:divBdr>
          <w:divsChild>
            <w:div w:id="518206724">
              <w:marLeft w:val="0"/>
              <w:marRight w:val="0"/>
              <w:marTop w:val="0"/>
              <w:marBottom w:val="0"/>
              <w:divBdr>
                <w:top w:val="none" w:sz="0" w:space="0" w:color="auto"/>
                <w:left w:val="none" w:sz="0" w:space="0" w:color="auto"/>
                <w:bottom w:val="none" w:sz="0" w:space="0" w:color="auto"/>
                <w:right w:val="none" w:sz="0" w:space="0" w:color="auto"/>
              </w:divBdr>
              <w:divsChild>
                <w:div w:id="1276206521">
                  <w:marLeft w:val="0"/>
                  <w:marRight w:val="0"/>
                  <w:marTop w:val="0"/>
                  <w:marBottom w:val="0"/>
                  <w:divBdr>
                    <w:top w:val="none" w:sz="0" w:space="0" w:color="auto"/>
                    <w:left w:val="none" w:sz="0" w:space="0" w:color="auto"/>
                    <w:bottom w:val="none" w:sz="0" w:space="0" w:color="auto"/>
                    <w:right w:val="none" w:sz="0" w:space="0" w:color="auto"/>
                  </w:divBdr>
                </w:div>
              </w:divsChild>
            </w:div>
            <w:div w:id="1962149315">
              <w:marLeft w:val="0"/>
              <w:marRight w:val="0"/>
              <w:marTop w:val="0"/>
              <w:marBottom w:val="0"/>
              <w:divBdr>
                <w:top w:val="none" w:sz="0" w:space="0" w:color="auto"/>
                <w:left w:val="none" w:sz="0" w:space="0" w:color="auto"/>
                <w:bottom w:val="none" w:sz="0" w:space="0" w:color="auto"/>
                <w:right w:val="none" w:sz="0" w:space="0" w:color="auto"/>
              </w:divBdr>
            </w:div>
          </w:divsChild>
        </w:div>
        <w:div w:id="1400246010">
          <w:marLeft w:val="0"/>
          <w:marRight w:val="0"/>
          <w:marTop w:val="0"/>
          <w:marBottom w:val="0"/>
          <w:divBdr>
            <w:top w:val="none" w:sz="0" w:space="0" w:color="auto"/>
            <w:left w:val="none" w:sz="0" w:space="0" w:color="auto"/>
            <w:bottom w:val="none" w:sz="0" w:space="0" w:color="auto"/>
            <w:right w:val="none" w:sz="0" w:space="0" w:color="auto"/>
          </w:divBdr>
        </w:div>
        <w:div w:id="1298609731">
          <w:marLeft w:val="0"/>
          <w:marRight w:val="0"/>
          <w:marTop w:val="0"/>
          <w:marBottom w:val="0"/>
          <w:divBdr>
            <w:top w:val="none" w:sz="0" w:space="0" w:color="auto"/>
            <w:left w:val="none" w:sz="0" w:space="0" w:color="auto"/>
            <w:bottom w:val="none" w:sz="0" w:space="0" w:color="auto"/>
            <w:right w:val="none" w:sz="0" w:space="0" w:color="auto"/>
          </w:divBdr>
          <w:divsChild>
            <w:div w:id="1821069469">
              <w:marLeft w:val="0"/>
              <w:marRight w:val="0"/>
              <w:marTop w:val="0"/>
              <w:marBottom w:val="0"/>
              <w:divBdr>
                <w:top w:val="none" w:sz="0" w:space="0" w:color="auto"/>
                <w:left w:val="none" w:sz="0" w:space="0" w:color="auto"/>
                <w:bottom w:val="none" w:sz="0" w:space="0" w:color="auto"/>
                <w:right w:val="none" w:sz="0" w:space="0" w:color="auto"/>
              </w:divBdr>
              <w:divsChild>
                <w:div w:id="938832964">
                  <w:marLeft w:val="0"/>
                  <w:marRight w:val="0"/>
                  <w:marTop w:val="0"/>
                  <w:marBottom w:val="0"/>
                  <w:divBdr>
                    <w:top w:val="none" w:sz="0" w:space="0" w:color="auto"/>
                    <w:left w:val="none" w:sz="0" w:space="0" w:color="auto"/>
                    <w:bottom w:val="none" w:sz="0" w:space="0" w:color="auto"/>
                    <w:right w:val="none" w:sz="0" w:space="0" w:color="auto"/>
                  </w:divBdr>
                </w:div>
              </w:divsChild>
            </w:div>
            <w:div w:id="897131528">
              <w:marLeft w:val="0"/>
              <w:marRight w:val="0"/>
              <w:marTop w:val="0"/>
              <w:marBottom w:val="0"/>
              <w:divBdr>
                <w:top w:val="none" w:sz="0" w:space="0" w:color="auto"/>
                <w:left w:val="none" w:sz="0" w:space="0" w:color="auto"/>
                <w:bottom w:val="none" w:sz="0" w:space="0" w:color="auto"/>
                <w:right w:val="none" w:sz="0" w:space="0" w:color="auto"/>
              </w:divBdr>
            </w:div>
          </w:divsChild>
        </w:div>
        <w:div w:id="1301113727">
          <w:marLeft w:val="0"/>
          <w:marRight w:val="0"/>
          <w:marTop w:val="0"/>
          <w:marBottom w:val="0"/>
          <w:divBdr>
            <w:top w:val="none" w:sz="0" w:space="0" w:color="auto"/>
            <w:left w:val="none" w:sz="0" w:space="0" w:color="auto"/>
            <w:bottom w:val="none" w:sz="0" w:space="0" w:color="auto"/>
            <w:right w:val="none" w:sz="0" w:space="0" w:color="auto"/>
          </w:divBdr>
        </w:div>
        <w:div w:id="336158271">
          <w:marLeft w:val="0"/>
          <w:marRight w:val="0"/>
          <w:marTop w:val="0"/>
          <w:marBottom w:val="0"/>
          <w:divBdr>
            <w:top w:val="none" w:sz="0" w:space="0" w:color="auto"/>
            <w:left w:val="none" w:sz="0" w:space="0" w:color="auto"/>
            <w:bottom w:val="none" w:sz="0" w:space="0" w:color="auto"/>
            <w:right w:val="none" w:sz="0" w:space="0" w:color="auto"/>
          </w:divBdr>
          <w:divsChild>
            <w:div w:id="1419598034">
              <w:marLeft w:val="0"/>
              <w:marRight w:val="0"/>
              <w:marTop w:val="0"/>
              <w:marBottom w:val="0"/>
              <w:divBdr>
                <w:top w:val="none" w:sz="0" w:space="0" w:color="auto"/>
                <w:left w:val="none" w:sz="0" w:space="0" w:color="auto"/>
                <w:bottom w:val="none" w:sz="0" w:space="0" w:color="auto"/>
                <w:right w:val="none" w:sz="0" w:space="0" w:color="auto"/>
              </w:divBdr>
              <w:divsChild>
                <w:div w:id="268049148">
                  <w:marLeft w:val="0"/>
                  <w:marRight w:val="0"/>
                  <w:marTop w:val="0"/>
                  <w:marBottom w:val="0"/>
                  <w:divBdr>
                    <w:top w:val="none" w:sz="0" w:space="0" w:color="auto"/>
                    <w:left w:val="none" w:sz="0" w:space="0" w:color="auto"/>
                    <w:bottom w:val="none" w:sz="0" w:space="0" w:color="auto"/>
                    <w:right w:val="none" w:sz="0" w:space="0" w:color="auto"/>
                  </w:divBdr>
                </w:div>
              </w:divsChild>
            </w:div>
            <w:div w:id="436170590">
              <w:marLeft w:val="0"/>
              <w:marRight w:val="0"/>
              <w:marTop w:val="0"/>
              <w:marBottom w:val="0"/>
              <w:divBdr>
                <w:top w:val="none" w:sz="0" w:space="0" w:color="auto"/>
                <w:left w:val="none" w:sz="0" w:space="0" w:color="auto"/>
                <w:bottom w:val="none" w:sz="0" w:space="0" w:color="auto"/>
                <w:right w:val="none" w:sz="0" w:space="0" w:color="auto"/>
              </w:divBdr>
            </w:div>
          </w:divsChild>
        </w:div>
        <w:div w:id="1221670735">
          <w:marLeft w:val="0"/>
          <w:marRight w:val="0"/>
          <w:marTop w:val="0"/>
          <w:marBottom w:val="0"/>
          <w:divBdr>
            <w:top w:val="none" w:sz="0" w:space="0" w:color="auto"/>
            <w:left w:val="none" w:sz="0" w:space="0" w:color="auto"/>
            <w:bottom w:val="none" w:sz="0" w:space="0" w:color="auto"/>
            <w:right w:val="none" w:sz="0" w:space="0" w:color="auto"/>
          </w:divBdr>
        </w:div>
        <w:div w:id="2108765545">
          <w:marLeft w:val="0"/>
          <w:marRight w:val="0"/>
          <w:marTop w:val="0"/>
          <w:marBottom w:val="0"/>
          <w:divBdr>
            <w:top w:val="none" w:sz="0" w:space="0" w:color="auto"/>
            <w:left w:val="none" w:sz="0" w:space="0" w:color="auto"/>
            <w:bottom w:val="none" w:sz="0" w:space="0" w:color="auto"/>
            <w:right w:val="none" w:sz="0" w:space="0" w:color="auto"/>
          </w:divBdr>
          <w:divsChild>
            <w:div w:id="1969697239">
              <w:marLeft w:val="0"/>
              <w:marRight w:val="0"/>
              <w:marTop w:val="0"/>
              <w:marBottom w:val="0"/>
              <w:divBdr>
                <w:top w:val="none" w:sz="0" w:space="0" w:color="auto"/>
                <w:left w:val="none" w:sz="0" w:space="0" w:color="auto"/>
                <w:bottom w:val="none" w:sz="0" w:space="0" w:color="auto"/>
                <w:right w:val="none" w:sz="0" w:space="0" w:color="auto"/>
              </w:divBdr>
              <w:divsChild>
                <w:div w:id="1527599603">
                  <w:marLeft w:val="0"/>
                  <w:marRight w:val="0"/>
                  <w:marTop w:val="0"/>
                  <w:marBottom w:val="0"/>
                  <w:divBdr>
                    <w:top w:val="none" w:sz="0" w:space="0" w:color="auto"/>
                    <w:left w:val="none" w:sz="0" w:space="0" w:color="auto"/>
                    <w:bottom w:val="none" w:sz="0" w:space="0" w:color="auto"/>
                    <w:right w:val="none" w:sz="0" w:space="0" w:color="auto"/>
                  </w:divBdr>
                </w:div>
              </w:divsChild>
            </w:div>
            <w:div w:id="316307194">
              <w:marLeft w:val="0"/>
              <w:marRight w:val="0"/>
              <w:marTop w:val="0"/>
              <w:marBottom w:val="0"/>
              <w:divBdr>
                <w:top w:val="none" w:sz="0" w:space="0" w:color="auto"/>
                <w:left w:val="none" w:sz="0" w:space="0" w:color="auto"/>
                <w:bottom w:val="none" w:sz="0" w:space="0" w:color="auto"/>
                <w:right w:val="none" w:sz="0" w:space="0" w:color="auto"/>
              </w:divBdr>
            </w:div>
          </w:divsChild>
        </w:div>
        <w:div w:id="151412516">
          <w:marLeft w:val="0"/>
          <w:marRight w:val="0"/>
          <w:marTop w:val="0"/>
          <w:marBottom w:val="0"/>
          <w:divBdr>
            <w:top w:val="none" w:sz="0" w:space="0" w:color="auto"/>
            <w:left w:val="none" w:sz="0" w:space="0" w:color="auto"/>
            <w:bottom w:val="none" w:sz="0" w:space="0" w:color="auto"/>
            <w:right w:val="none" w:sz="0" w:space="0" w:color="auto"/>
          </w:divBdr>
        </w:div>
        <w:div w:id="968247968">
          <w:marLeft w:val="0"/>
          <w:marRight w:val="0"/>
          <w:marTop w:val="0"/>
          <w:marBottom w:val="0"/>
          <w:divBdr>
            <w:top w:val="none" w:sz="0" w:space="0" w:color="auto"/>
            <w:left w:val="none" w:sz="0" w:space="0" w:color="auto"/>
            <w:bottom w:val="none" w:sz="0" w:space="0" w:color="auto"/>
            <w:right w:val="none" w:sz="0" w:space="0" w:color="auto"/>
          </w:divBdr>
          <w:divsChild>
            <w:div w:id="1711151063">
              <w:marLeft w:val="0"/>
              <w:marRight w:val="0"/>
              <w:marTop w:val="0"/>
              <w:marBottom w:val="0"/>
              <w:divBdr>
                <w:top w:val="none" w:sz="0" w:space="0" w:color="auto"/>
                <w:left w:val="none" w:sz="0" w:space="0" w:color="auto"/>
                <w:bottom w:val="none" w:sz="0" w:space="0" w:color="auto"/>
                <w:right w:val="none" w:sz="0" w:space="0" w:color="auto"/>
              </w:divBdr>
              <w:divsChild>
                <w:div w:id="442454431">
                  <w:marLeft w:val="0"/>
                  <w:marRight w:val="0"/>
                  <w:marTop w:val="0"/>
                  <w:marBottom w:val="0"/>
                  <w:divBdr>
                    <w:top w:val="none" w:sz="0" w:space="0" w:color="auto"/>
                    <w:left w:val="none" w:sz="0" w:space="0" w:color="auto"/>
                    <w:bottom w:val="none" w:sz="0" w:space="0" w:color="auto"/>
                    <w:right w:val="none" w:sz="0" w:space="0" w:color="auto"/>
                  </w:divBdr>
                </w:div>
              </w:divsChild>
            </w:div>
            <w:div w:id="286202860">
              <w:marLeft w:val="0"/>
              <w:marRight w:val="0"/>
              <w:marTop w:val="0"/>
              <w:marBottom w:val="0"/>
              <w:divBdr>
                <w:top w:val="none" w:sz="0" w:space="0" w:color="auto"/>
                <w:left w:val="none" w:sz="0" w:space="0" w:color="auto"/>
                <w:bottom w:val="none" w:sz="0" w:space="0" w:color="auto"/>
                <w:right w:val="none" w:sz="0" w:space="0" w:color="auto"/>
              </w:divBdr>
            </w:div>
          </w:divsChild>
        </w:div>
        <w:div w:id="1847473785">
          <w:marLeft w:val="0"/>
          <w:marRight w:val="0"/>
          <w:marTop w:val="0"/>
          <w:marBottom w:val="0"/>
          <w:divBdr>
            <w:top w:val="none" w:sz="0" w:space="0" w:color="auto"/>
            <w:left w:val="none" w:sz="0" w:space="0" w:color="auto"/>
            <w:bottom w:val="none" w:sz="0" w:space="0" w:color="auto"/>
            <w:right w:val="none" w:sz="0" w:space="0" w:color="auto"/>
          </w:divBdr>
        </w:div>
        <w:div w:id="38550064">
          <w:marLeft w:val="0"/>
          <w:marRight w:val="0"/>
          <w:marTop w:val="0"/>
          <w:marBottom w:val="0"/>
          <w:divBdr>
            <w:top w:val="none" w:sz="0" w:space="0" w:color="auto"/>
            <w:left w:val="none" w:sz="0" w:space="0" w:color="auto"/>
            <w:bottom w:val="none" w:sz="0" w:space="0" w:color="auto"/>
            <w:right w:val="none" w:sz="0" w:space="0" w:color="auto"/>
          </w:divBdr>
          <w:divsChild>
            <w:div w:id="557864025">
              <w:marLeft w:val="0"/>
              <w:marRight w:val="0"/>
              <w:marTop w:val="0"/>
              <w:marBottom w:val="0"/>
              <w:divBdr>
                <w:top w:val="none" w:sz="0" w:space="0" w:color="auto"/>
                <w:left w:val="none" w:sz="0" w:space="0" w:color="auto"/>
                <w:bottom w:val="none" w:sz="0" w:space="0" w:color="auto"/>
                <w:right w:val="none" w:sz="0" w:space="0" w:color="auto"/>
              </w:divBdr>
              <w:divsChild>
                <w:div w:id="1657109153">
                  <w:marLeft w:val="0"/>
                  <w:marRight w:val="0"/>
                  <w:marTop w:val="0"/>
                  <w:marBottom w:val="0"/>
                  <w:divBdr>
                    <w:top w:val="none" w:sz="0" w:space="0" w:color="auto"/>
                    <w:left w:val="none" w:sz="0" w:space="0" w:color="auto"/>
                    <w:bottom w:val="none" w:sz="0" w:space="0" w:color="auto"/>
                    <w:right w:val="none" w:sz="0" w:space="0" w:color="auto"/>
                  </w:divBdr>
                </w:div>
              </w:divsChild>
            </w:div>
            <w:div w:id="1856070770">
              <w:marLeft w:val="0"/>
              <w:marRight w:val="0"/>
              <w:marTop w:val="0"/>
              <w:marBottom w:val="0"/>
              <w:divBdr>
                <w:top w:val="none" w:sz="0" w:space="0" w:color="auto"/>
                <w:left w:val="none" w:sz="0" w:space="0" w:color="auto"/>
                <w:bottom w:val="none" w:sz="0" w:space="0" w:color="auto"/>
                <w:right w:val="none" w:sz="0" w:space="0" w:color="auto"/>
              </w:divBdr>
            </w:div>
          </w:divsChild>
        </w:div>
        <w:div w:id="1245146202">
          <w:marLeft w:val="0"/>
          <w:marRight w:val="0"/>
          <w:marTop w:val="0"/>
          <w:marBottom w:val="0"/>
          <w:divBdr>
            <w:top w:val="none" w:sz="0" w:space="0" w:color="auto"/>
            <w:left w:val="none" w:sz="0" w:space="0" w:color="auto"/>
            <w:bottom w:val="none" w:sz="0" w:space="0" w:color="auto"/>
            <w:right w:val="none" w:sz="0" w:space="0" w:color="auto"/>
          </w:divBdr>
        </w:div>
        <w:div w:id="5207242">
          <w:marLeft w:val="0"/>
          <w:marRight w:val="0"/>
          <w:marTop w:val="0"/>
          <w:marBottom w:val="0"/>
          <w:divBdr>
            <w:top w:val="none" w:sz="0" w:space="0" w:color="auto"/>
            <w:left w:val="none" w:sz="0" w:space="0" w:color="auto"/>
            <w:bottom w:val="none" w:sz="0" w:space="0" w:color="auto"/>
            <w:right w:val="none" w:sz="0" w:space="0" w:color="auto"/>
          </w:divBdr>
          <w:divsChild>
            <w:div w:id="1082489028">
              <w:marLeft w:val="0"/>
              <w:marRight w:val="0"/>
              <w:marTop w:val="0"/>
              <w:marBottom w:val="0"/>
              <w:divBdr>
                <w:top w:val="none" w:sz="0" w:space="0" w:color="auto"/>
                <w:left w:val="none" w:sz="0" w:space="0" w:color="auto"/>
                <w:bottom w:val="none" w:sz="0" w:space="0" w:color="auto"/>
                <w:right w:val="none" w:sz="0" w:space="0" w:color="auto"/>
              </w:divBdr>
              <w:divsChild>
                <w:div w:id="1501191259">
                  <w:marLeft w:val="0"/>
                  <w:marRight w:val="0"/>
                  <w:marTop w:val="0"/>
                  <w:marBottom w:val="0"/>
                  <w:divBdr>
                    <w:top w:val="none" w:sz="0" w:space="0" w:color="auto"/>
                    <w:left w:val="none" w:sz="0" w:space="0" w:color="auto"/>
                    <w:bottom w:val="none" w:sz="0" w:space="0" w:color="auto"/>
                    <w:right w:val="none" w:sz="0" w:space="0" w:color="auto"/>
                  </w:divBdr>
                </w:div>
              </w:divsChild>
            </w:div>
            <w:div w:id="67318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521954">
      <w:bodyDiv w:val="1"/>
      <w:marLeft w:val="0"/>
      <w:marRight w:val="0"/>
      <w:marTop w:val="0"/>
      <w:marBottom w:val="0"/>
      <w:divBdr>
        <w:top w:val="none" w:sz="0" w:space="0" w:color="auto"/>
        <w:left w:val="none" w:sz="0" w:space="0" w:color="auto"/>
        <w:bottom w:val="none" w:sz="0" w:space="0" w:color="auto"/>
        <w:right w:val="none" w:sz="0" w:space="0" w:color="auto"/>
      </w:divBdr>
      <w:divsChild>
        <w:div w:id="920913970">
          <w:marLeft w:val="0"/>
          <w:marRight w:val="0"/>
          <w:marTop w:val="0"/>
          <w:marBottom w:val="0"/>
          <w:divBdr>
            <w:top w:val="none" w:sz="0" w:space="0" w:color="auto"/>
            <w:left w:val="none" w:sz="0" w:space="0" w:color="auto"/>
            <w:bottom w:val="none" w:sz="0" w:space="0" w:color="auto"/>
            <w:right w:val="none" w:sz="0" w:space="0" w:color="auto"/>
          </w:divBdr>
        </w:div>
        <w:div w:id="2011129419">
          <w:marLeft w:val="0"/>
          <w:marRight w:val="0"/>
          <w:marTop w:val="0"/>
          <w:marBottom w:val="0"/>
          <w:divBdr>
            <w:top w:val="none" w:sz="0" w:space="0" w:color="auto"/>
            <w:left w:val="none" w:sz="0" w:space="0" w:color="auto"/>
            <w:bottom w:val="none" w:sz="0" w:space="0" w:color="auto"/>
            <w:right w:val="none" w:sz="0" w:space="0" w:color="auto"/>
          </w:divBdr>
          <w:divsChild>
            <w:div w:id="841816422">
              <w:marLeft w:val="0"/>
              <w:marRight w:val="0"/>
              <w:marTop w:val="0"/>
              <w:marBottom w:val="0"/>
              <w:divBdr>
                <w:top w:val="none" w:sz="0" w:space="0" w:color="auto"/>
                <w:left w:val="none" w:sz="0" w:space="0" w:color="auto"/>
                <w:bottom w:val="none" w:sz="0" w:space="0" w:color="auto"/>
                <w:right w:val="none" w:sz="0" w:space="0" w:color="auto"/>
              </w:divBdr>
              <w:divsChild>
                <w:div w:id="1925409621">
                  <w:marLeft w:val="0"/>
                  <w:marRight w:val="0"/>
                  <w:marTop w:val="0"/>
                  <w:marBottom w:val="0"/>
                  <w:divBdr>
                    <w:top w:val="none" w:sz="0" w:space="0" w:color="auto"/>
                    <w:left w:val="none" w:sz="0" w:space="0" w:color="auto"/>
                    <w:bottom w:val="none" w:sz="0" w:space="0" w:color="auto"/>
                    <w:right w:val="none" w:sz="0" w:space="0" w:color="auto"/>
                  </w:divBdr>
                </w:div>
              </w:divsChild>
            </w:div>
            <w:div w:id="1973630926">
              <w:marLeft w:val="0"/>
              <w:marRight w:val="0"/>
              <w:marTop w:val="0"/>
              <w:marBottom w:val="0"/>
              <w:divBdr>
                <w:top w:val="none" w:sz="0" w:space="0" w:color="auto"/>
                <w:left w:val="none" w:sz="0" w:space="0" w:color="auto"/>
                <w:bottom w:val="none" w:sz="0" w:space="0" w:color="auto"/>
                <w:right w:val="none" w:sz="0" w:space="0" w:color="auto"/>
              </w:divBdr>
            </w:div>
          </w:divsChild>
        </w:div>
        <w:div w:id="69012346">
          <w:marLeft w:val="0"/>
          <w:marRight w:val="0"/>
          <w:marTop w:val="0"/>
          <w:marBottom w:val="0"/>
          <w:divBdr>
            <w:top w:val="none" w:sz="0" w:space="0" w:color="auto"/>
            <w:left w:val="none" w:sz="0" w:space="0" w:color="auto"/>
            <w:bottom w:val="none" w:sz="0" w:space="0" w:color="auto"/>
            <w:right w:val="none" w:sz="0" w:space="0" w:color="auto"/>
          </w:divBdr>
        </w:div>
        <w:div w:id="158691554">
          <w:marLeft w:val="0"/>
          <w:marRight w:val="0"/>
          <w:marTop w:val="0"/>
          <w:marBottom w:val="0"/>
          <w:divBdr>
            <w:top w:val="none" w:sz="0" w:space="0" w:color="auto"/>
            <w:left w:val="none" w:sz="0" w:space="0" w:color="auto"/>
            <w:bottom w:val="none" w:sz="0" w:space="0" w:color="auto"/>
            <w:right w:val="none" w:sz="0" w:space="0" w:color="auto"/>
          </w:divBdr>
          <w:divsChild>
            <w:div w:id="1556813066">
              <w:marLeft w:val="0"/>
              <w:marRight w:val="0"/>
              <w:marTop w:val="0"/>
              <w:marBottom w:val="0"/>
              <w:divBdr>
                <w:top w:val="none" w:sz="0" w:space="0" w:color="auto"/>
                <w:left w:val="none" w:sz="0" w:space="0" w:color="auto"/>
                <w:bottom w:val="none" w:sz="0" w:space="0" w:color="auto"/>
                <w:right w:val="none" w:sz="0" w:space="0" w:color="auto"/>
              </w:divBdr>
              <w:divsChild>
                <w:div w:id="1313094786">
                  <w:marLeft w:val="0"/>
                  <w:marRight w:val="0"/>
                  <w:marTop w:val="0"/>
                  <w:marBottom w:val="0"/>
                  <w:divBdr>
                    <w:top w:val="none" w:sz="0" w:space="0" w:color="auto"/>
                    <w:left w:val="none" w:sz="0" w:space="0" w:color="auto"/>
                    <w:bottom w:val="none" w:sz="0" w:space="0" w:color="auto"/>
                    <w:right w:val="none" w:sz="0" w:space="0" w:color="auto"/>
                  </w:divBdr>
                </w:div>
              </w:divsChild>
            </w:div>
            <w:div w:id="917443759">
              <w:marLeft w:val="0"/>
              <w:marRight w:val="0"/>
              <w:marTop w:val="0"/>
              <w:marBottom w:val="0"/>
              <w:divBdr>
                <w:top w:val="none" w:sz="0" w:space="0" w:color="auto"/>
                <w:left w:val="none" w:sz="0" w:space="0" w:color="auto"/>
                <w:bottom w:val="none" w:sz="0" w:space="0" w:color="auto"/>
                <w:right w:val="none" w:sz="0" w:space="0" w:color="auto"/>
              </w:divBdr>
            </w:div>
          </w:divsChild>
        </w:div>
        <w:div w:id="869298566">
          <w:marLeft w:val="0"/>
          <w:marRight w:val="0"/>
          <w:marTop w:val="0"/>
          <w:marBottom w:val="0"/>
          <w:divBdr>
            <w:top w:val="none" w:sz="0" w:space="0" w:color="auto"/>
            <w:left w:val="none" w:sz="0" w:space="0" w:color="auto"/>
            <w:bottom w:val="none" w:sz="0" w:space="0" w:color="auto"/>
            <w:right w:val="none" w:sz="0" w:space="0" w:color="auto"/>
          </w:divBdr>
        </w:div>
        <w:div w:id="1183318862">
          <w:marLeft w:val="0"/>
          <w:marRight w:val="0"/>
          <w:marTop w:val="0"/>
          <w:marBottom w:val="0"/>
          <w:divBdr>
            <w:top w:val="none" w:sz="0" w:space="0" w:color="auto"/>
            <w:left w:val="none" w:sz="0" w:space="0" w:color="auto"/>
            <w:bottom w:val="none" w:sz="0" w:space="0" w:color="auto"/>
            <w:right w:val="none" w:sz="0" w:space="0" w:color="auto"/>
          </w:divBdr>
          <w:divsChild>
            <w:div w:id="1162548289">
              <w:marLeft w:val="0"/>
              <w:marRight w:val="0"/>
              <w:marTop w:val="0"/>
              <w:marBottom w:val="0"/>
              <w:divBdr>
                <w:top w:val="none" w:sz="0" w:space="0" w:color="auto"/>
                <w:left w:val="none" w:sz="0" w:space="0" w:color="auto"/>
                <w:bottom w:val="none" w:sz="0" w:space="0" w:color="auto"/>
                <w:right w:val="none" w:sz="0" w:space="0" w:color="auto"/>
              </w:divBdr>
              <w:divsChild>
                <w:div w:id="1454791404">
                  <w:marLeft w:val="0"/>
                  <w:marRight w:val="0"/>
                  <w:marTop w:val="0"/>
                  <w:marBottom w:val="0"/>
                  <w:divBdr>
                    <w:top w:val="none" w:sz="0" w:space="0" w:color="auto"/>
                    <w:left w:val="none" w:sz="0" w:space="0" w:color="auto"/>
                    <w:bottom w:val="none" w:sz="0" w:space="0" w:color="auto"/>
                    <w:right w:val="none" w:sz="0" w:space="0" w:color="auto"/>
                  </w:divBdr>
                </w:div>
              </w:divsChild>
            </w:div>
            <w:div w:id="449325381">
              <w:marLeft w:val="0"/>
              <w:marRight w:val="0"/>
              <w:marTop w:val="0"/>
              <w:marBottom w:val="0"/>
              <w:divBdr>
                <w:top w:val="none" w:sz="0" w:space="0" w:color="auto"/>
                <w:left w:val="none" w:sz="0" w:space="0" w:color="auto"/>
                <w:bottom w:val="none" w:sz="0" w:space="0" w:color="auto"/>
                <w:right w:val="none" w:sz="0" w:space="0" w:color="auto"/>
              </w:divBdr>
            </w:div>
          </w:divsChild>
        </w:div>
        <w:div w:id="1294170524">
          <w:marLeft w:val="0"/>
          <w:marRight w:val="0"/>
          <w:marTop w:val="0"/>
          <w:marBottom w:val="0"/>
          <w:divBdr>
            <w:top w:val="none" w:sz="0" w:space="0" w:color="auto"/>
            <w:left w:val="none" w:sz="0" w:space="0" w:color="auto"/>
            <w:bottom w:val="none" w:sz="0" w:space="0" w:color="auto"/>
            <w:right w:val="none" w:sz="0" w:space="0" w:color="auto"/>
          </w:divBdr>
        </w:div>
        <w:div w:id="198902570">
          <w:marLeft w:val="0"/>
          <w:marRight w:val="0"/>
          <w:marTop w:val="0"/>
          <w:marBottom w:val="0"/>
          <w:divBdr>
            <w:top w:val="none" w:sz="0" w:space="0" w:color="auto"/>
            <w:left w:val="none" w:sz="0" w:space="0" w:color="auto"/>
            <w:bottom w:val="none" w:sz="0" w:space="0" w:color="auto"/>
            <w:right w:val="none" w:sz="0" w:space="0" w:color="auto"/>
          </w:divBdr>
          <w:divsChild>
            <w:div w:id="757137499">
              <w:marLeft w:val="0"/>
              <w:marRight w:val="0"/>
              <w:marTop w:val="0"/>
              <w:marBottom w:val="0"/>
              <w:divBdr>
                <w:top w:val="none" w:sz="0" w:space="0" w:color="auto"/>
                <w:left w:val="none" w:sz="0" w:space="0" w:color="auto"/>
                <w:bottom w:val="none" w:sz="0" w:space="0" w:color="auto"/>
                <w:right w:val="none" w:sz="0" w:space="0" w:color="auto"/>
              </w:divBdr>
              <w:divsChild>
                <w:div w:id="556866236">
                  <w:marLeft w:val="0"/>
                  <w:marRight w:val="0"/>
                  <w:marTop w:val="0"/>
                  <w:marBottom w:val="0"/>
                  <w:divBdr>
                    <w:top w:val="none" w:sz="0" w:space="0" w:color="auto"/>
                    <w:left w:val="none" w:sz="0" w:space="0" w:color="auto"/>
                    <w:bottom w:val="none" w:sz="0" w:space="0" w:color="auto"/>
                    <w:right w:val="none" w:sz="0" w:space="0" w:color="auto"/>
                  </w:divBdr>
                </w:div>
              </w:divsChild>
            </w:div>
            <w:div w:id="699163488">
              <w:marLeft w:val="0"/>
              <w:marRight w:val="0"/>
              <w:marTop w:val="0"/>
              <w:marBottom w:val="0"/>
              <w:divBdr>
                <w:top w:val="none" w:sz="0" w:space="0" w:color="auto"/>
                <w:left w:val="none" w:sz="0" w:space="0" w:color="auto"/>
                <w:bottom w:val="none" w:sz="0" w:space="0" w:color="auto"/>
                <w:right w:val="none" w:sz="0" w:space="0" w:color="auto"/>
              </w:divBdr>
            </w:div>
          </w:divsChild>
        </w:div>
        <w:div w:id="1835606803">
          <w:marLeft w:val="0"/>
          <w:marRight w:val="0"/>
          <w:marTop w:val="0"/>
          <w:marBottom w:val="0"/>
          <w:divBdr>
            <w:top w:val="none" w:sz="0" w:space="0" w:color="auto"/>
            <w:left w:val="none" w:sz="0" w:space="0" w:color="auto"/>
            <w:bottom w:val="none" w:sz="0" w:space="0" w:color="auto"/>
            <w:right w:val="none" w:sz="0" w:space="0" w:color="auto"/>
          </w:divBdr>
        </w:div>
        <w:div w:id="729233065">
          <w:marLeft w:val="0"/>
          <w:marRight w:val="0"/>
          <w:marTop w:val="0"/>
          <w:marBottom w:val="0"/>
          <w:divBdr>
            <w:top w:val="none" w:sz="0" w:space="0" w:color="auto"/>
            <w:left w:val="none" w:sz="0" w:space="0" w:color="auto"/>
            <w:bottom w:val="none" w:sz="0" w:space="0" w:color="auto"/>
            <w:right w:val="none" w:sz="0" w:space="0" w:color="auto"/>
          </w:divBdr>
          <w:divsChild>
            <w:div w:id="1708868486">
              <w:marLeft w:val="0"/>
              <w:marRight w:val="0"/>
              <w:marTop w:val="0"/>
              <w:marBottom w:val="0"/>
              <w:divBdr>
                <w:top w:val="none" w:sz="0" w:space="0" w:color="auto"/>
                <w:left w:val="none" w:sz="0" w:space="0" w:color="auto"/>
                <w:bottom w:val="none" w:sz="0" w:space="0" w:color="auto"/>
                <w:right w:val="none" w:sz="0" w:space="0" w:color="auto"/>
              </w:divBdr>
              <w:divsChild>
                <w:div w:id="885682467">
                  <w:marLeft w:val="0"/>
                  <w:marRight w:val="0"/>
                  <w:marTop w:val="0"/>
                  <w:marBottom w:val="0"/>
                  <w:divBdr>
                    <w:top w:val="none" w:sz="0" w:space="0" w:color="auto"/>
                    <w:left w:val="none" w:sz="0" w:space="0" w:color="auto"/>
                    <w:bottom w:val="none" w:sz="0" w:space="0" w:color="auto"/>
                    <w:right w:val="none" w:sz="0" w:space="0" w:color="auto"/>
                  </w:divBdr>
                </w:div>
              </w:divsChild>
            </w:div>
            <w:div w:id="2140803628">
              <w:marLeft w:val="0"/>
              <w:marRight w:val="0"/>
              <w:marTop w:val="0"/>
              <w:marBottom w:val="0"/>
              <w:divBdr>
                <w:top w:val="none" w:sz="0" w:space="0" w:color="auto"/>
                <w:left w:val="none" w:sz="0" w:space="0" w:color="auto"/>
                <w:bottom w:val="none" w:sz="0" w:space="0" w:color="auto"/>
                <w:right w:val="none" w:sz="0" w:space="0" w:color="auto"/>
              </w:divBdr>
            </w:div>
          </w:divsChild>
        </w:div>
        <w:div w:id="123929586">
          <w:marLeft w:val="0"/>
          <w:marRight w:val="0"/>
          <w:marTop w:val="0"/>
          <w:marBottom w:val="0"/>
          <w:divBdr>
            <w:top w:val="none" w:sz="0" w:space="0" w:color="auto"/>
            <w:left w:val="none" w:sz="0" w:space="0" w:color="auto"/>
            <w:bottom w:val="none" w:sz="0" w:space="0" w:color="auto"/>
            <w:right w:val="none" w:sz="0" w:space="0" w:color="auto"/>
          </w:divBdr>
        </w:div>
        <w:div w:id="1773164056">
          <w:marLeft w:val="0"/>
          <w:marRight w:val="0"/>
          <w:marTop w:val="0"/>
          <w:marBottom w:val="0"/>
          <w:divBdr>
            <w:top w:val="none" w:sz="0" w:space="0" w:color="auto"/>
            <w:left w:val="none" w:sz="0" w:space="0" w:color="auto"/>
            <w:bottom w:val="none" w:sz="0" w:space="0" w:color="auto"/>
            <w:right w:val="none" w:sz="0" w:space="0" w:color="auto"/>
          </w:divBdr>
          <w:divsChild>
            <w:div w:id="1466002935">
              <w:marLeft w:val="0"/>
              <w:marRight w:val="0"/>
              <w:marTop w:val="0"/>
              <w:marBottom w:val="0"/>
              <w:divBdr>
                <w:top w:val="none" w:sz="0" w:space="0" w:color="auto"/>
                <w:left w:val="none" w:sz="0" w:space="0" w:color="auto"/>
                <w:bottom w:val="none" w:sz="0" w:space="0" w:color="auto"/>
                <w:right w:val="none" w:sz="0" w:space="0" w:color="auto"/>
              </w:divBdr>
              <w:divsChild>
                <w:div w:id="196165839">
                  <w:marLeft w:val="0"/>
                  <w:marRight w:val="0"/>
                  <w:marTop w:val="0"/>
                  <w:marBottom w:val="0"/>
                  <w:divBdr>
                    <w:top w:val="none" w:sz="0" w:space="0" w:color="auto"/>
                    <w:left w:val="none" w:sz="0" w:space="0" w:color="auto"/>
                    <w:bottom w:val="none" w:sz="0" w:space="0" w:color="auto"/>
                    <w:right w:val="none" w:sz="0" w:space="0" w:color="auto"/>
                  </w:divBdr>
                </w:div>
              </w:divsChild>
            </w:div>
            <w:div w:id="1175999403">
              <w:marLeft w:val="0"/>
              <w:marRight w:val="0"/>
              <w:marTop w:val="0"/>
              <w:marBottom w:val="0"/>
              <w:divBdr>
                <w:top w:val="none" w:sz="0" w:space="0" w:color="auto"/>
                <w:left w:val="none" w:sz="0" w:space="0" w:color="auto"/>
                <w:bottom w:val="none" w:sz="0" w:space="0" w:color="auto"/>
                <w:right w:val="none" w:sz="0" w:space="0" w:color="auto"/>
              </w:divBdr>
            </w:div>
          </w:divsChild>
        </w:div>
        <w:div w:id="1901362372">
          <w:marLeft w:val="0"/>
          <w:marRight w:val="0"/>
          <w:marTop w:val="0"/>
          <w:marBottom w:val="0"/>
          <w:divBdr>
            <w:top w:val="none" w:sz="0" w:space="0" w:color="auto"/>
            <w:left w:val="none" w:sz="0" w:space="0" w:color="auto"/>
            <w:bottom w:val="none" w:sz="0" w:space="0" w:color="auto"/>
            <w:right w:val="none" w:sz="0" w:space="0" w:color="auto"/>
          </w:divBdr>
        </w:div>
        <w:div w:id="1348291096">
          <w:marLeft w:val="0"/>
          <w:marRight w:val="0"/>
          <w:marTop w:val="0"/>
          <w:marBottom w:val="0"/>
          <w:divBdr>
            <w:top w:val="none" w:sz="0" w:space="0" w:color="auto"/>
            <w:left w:val="none" w:sz="0" w:space="0" w:color="auto"/>
            <w:bottom w:val="none" w:sz="0" w:space="0" w:color="auto"/>
            <w:right w:val="none" w:sz="0" w:space="0" w:color="auto"/>
          </w:divBdr>
          <w:divsChild>
            <w:div w:id="190730008">
              <w:marLeft w:val="0"/>
              <w:marRight w:val="0"/>
              <w:marTop w:val="0"/>
              <w:marBottom w:val="0"/>
              <w:divBdr>
                <w:top w:val="none" w:sz="0" w:space="0" w:color="auto"/>
                <w:left w:val="none" w:sz="0" w:space="0" w:color="auto"/>
                <w:bottom w:val="none" w:sz="0" w:space="0" w:color="auto"/>
                <w:right w:val="none" w:sz="0" w:space="0" w:color="auto"/>
              </w:divBdr>
              <w:divsChild>
                <w:div w:id="1115515645">
                  <w:marLeft w:val="0"/>
                  <w:marRight w:val="0"/>
                  <w:marTop w:val="0"/>
                  <w:marBottom w:val="0"/>
                  <w:divBdr>
                    <w:top w:val="none" w:sz="0" w:space="0" w:color="auto"/>
                    <w:left w:val="none" w:sz="0" w:space="0" w:color="auto"/>
                    <w:bottom w:val="none" w:sz="0" w:space="0" w:color="auto"/>
                    <w:right w:val="none" w:sz="0" w:space="0" w:color="auto"/>
                  </w:divBdr>
                </w:div>
              </w:divsChild>
            </w:div>
            <w:div w:id="1756659239">
              <w:marLeft w:val="0"/>
              <w:marRight w:val="0"/>
              <w:marTop w:val="0"/>
              <w:marBottom w:val="0"/>
              <w:divBdr>
                <w:top w:val="none" w:sz="0" w:space="0" w:color="auto"/>
                <w:left w:val="none" w:sz="0" w:space="0" w:color="auto"/>
                <w:bottom w:val="none" w:sz="0" w:space="0" w:color="auto"/>
                <w:right w:val="none" w:sz="0" w:space="0" w:color="auto"/>
              </w:divBdr>
            </w:div>
          </w:divsChild>
        </w:div>
        <w:div w:id="101387012">
          <w:marLeft w:val="0"/>
          <w:marRight w:val="0"/>
          <w:marTop w:val="0"/>
          <w:marBottom w:val="0"/>
          <w:divBdr>
            <w:top w:val="none" w:sz="0" w:space="0" w:color="auto"/>
            <w:left w:val="none" w:sz="0" w:space="0" w:color="auto"/>
            <w:bottom w:val="none" w:sz="0" w:space="0" w:color="auto"/>
            <w:right w:val="none" w:sz="0" w:space="0" w:color="auto"/>
          </w:divBdr>
        </w:div>
        <w:div w:id="1779596853">
          <w:marLeft w:val="0"/>
          <w:marRight w:val="0"/>
          <w:marTop w:val="0"/>
          <w:marBottom w:val="0"/>
          <w:divBdr>
            <w:top w:val="none" w:sz="0" w:space="0" w:color="auto"/>
            <w:left w:val="none" w:sz="0" w:space="0" w:color="auto"/>
            <w:bottom w:val="none" w:sz="0" w:space="0" w:color="auto"/>
            <w:right w:val="none" w:sz="0" w:space="0" w:color="auto"/>
          </w:divBdr>
          <w:divsChild>
            <w:div w:id="1274020528">
              <w:marLeft w:val="0"/>
              <w:marRight w:val="0"/>
              <w:marTop w:val="0"/>
              <w:marBottom w:val="0"/>
              <w:divBdr>
                <w:top w:val="none" w:sz="0" w:space="0" w:color="auto"/>
                <w:left w:val="none" w:sz="0" w:space="0" w:color="auto"/>
                <w:bottom w:val="none" w:sz="0" w:space="0" w:color="auto"/>
                <w:right w:val="none" w:sz="0" w:space="0" w:color="auto"/>
              </w:divBdr>
              <w:divsChild>
                <w:div w:id="795292891">
                  <w:marLeft w:val="0"/>
                  <w:marRight w:val="0"/>
                  <w:marTop w:val="0"/>
                  <w:marBottom w:val="0"/>
                  <w:divBdr>
                    <w:top w:val="none" w:sz="0" w:space="0" w:color="auto"/>
                    <w:left w:val="none" w:sz="0" w:space="0" w:color="auto"/>
                    <w:bottom w:val="none" w:sz="0" w:space="0" w:color="auto"/>
                    <w:right w:val="none" w:sz="0" w:space="0" w:color="auto"/>
                  </w:divBdr>
                </w:div>
              </w:divsChild>
            </w:div>
            <w:div w:id="440734150">
              <w:marLeft w:val="0"/>
              <w:marRight w:val="0"/>
              <w:marTop w:val="0"/>
              <w:marBottom w:val="0"/>
              <w:divBdr>
                <w:top w:val="none" w:sz="0" w:space="0" w:color="auto"/>
                <w:left w:val="none" w:sz="0" w:space="0" w:color="auto"/>
                <w:bottom w:val="none" w:sz="0" w:space="0" w:color="auto"/>
                <w:right w:val="none" w:sz="0" w:space="0" w:color="auto"/>
              </w:divBdr>
            </w:div>
          </w:divsChild>
        </w:div>
        <w:div w:id="1455245536">
          <w:marLeft w:val="0"/>
          <w:marRight w:val="0"/>
          <w:marTop w:val="0"/>
          <w:marBottom w:val="0"/>
          <w:divBdr>
            <w:top w:val="none" w:sz="0" w:space="0" w:color="auto"/>
            <w:left w:val="none" w:sz="0" w:space="0" w:color="auto"/>
            <w:bottom w:val="none" w:sz="0" w:space="0" w:color="auto"/>
            <w:right w:val="none" w:sz="0" w:space="0" w:color="auto"/>
          </w:divBdr>
        </w:div>
        <w:div w:id="1306886015">
          <w:marLeft w:val="0"/>
          <w:marRight w:val="0"/>
          <w:marTop w:val="0"/>
          <w:marBottom w:val="0"/>
          <w:divBdr>
            <w:top w:val="none" w:sz="0" w:space="0" w:color="auto"/>
            <w:left w:val="none" w:sz="0" w:space="0" w:color="auto"/>
            <w:bottom w:val="none" w:sz="0" w:space="0" w:color="auto"/>
            <w:right w:val="none" w:sz="0" w:space="0" w:color="auto"/>
          </w:divBdr>
          <w:divsChild>
            <w:div w:id="1266384321">
              <w:marLeft w:val="0"/>
              <w:marRight w:val="0"/>
              <w:marTop w:val="0"/>
              <w:marBottom w:val="0"/>
              <w:divBdr>
                <w:top w:val="none" w:sz="0" w:space="0" w:color="auto"/>
                <w:left w:val="none" w:sz="0" w:space="0" w:color="auto"/>
                <w:bottom w:val="none" w:sz="0" w:space="0" w:color="auto"/>
                <w:right w:val="none" w:sz="0" w:space="0" w:color="auto"/>
              </w:divBdr>
              <w:divsChild>
                <w:div w:id="707484600">
                  <w:marLeft w:val="0"/>
                  <w:marRight w:val="0"/>
                  <w:marTop w:val="0"/>
                  <w:marBottom w:val="0"/>
                  <w:divBdr>
                    <w:top w:val="none" w:sz="0" w:space="0" w:color="auto"/>
                    <w:left w:val="none" w:sz="0" w:space="0" w:color="auto"/>
                    <w:bottom w:val="none" w:sz="0" w:space="0" w:color="auto"/>
                    <w:right w:val="none" w:sz="0" w:space="0" w:color="auto"/>
                  </w:divBdr>
                </w:div>
              </w:divsChild>
            </w:div>
            <w:div w:id="2033604719">
              <w:marLeft w:val="0"/>
              <w:marRight w:val="0"/>
              <w:marTop w:val="0"/>
              <w:marBottom w:val="0"/>
              <w:divBdr>
                <w:top w:val="none" w:sz="0" w:space="0" w:color="auto"/>
                <w:left w:val="none" w:sz="0" w:space="0" w:color="auto"/>
                <w:bottom w:val="none" w:sz="0" w:space="0" w:color="auto"/>
                <w:right w:val="none" w:sz="0" w:space="0" w:color="auto"/>
              </w:divBdr>
            </w:div>
          </w:divsChild>
        </w:div>
        <w:div w:id="1408575291">
          <w:marLeft w:val="0"/>
          <w:marRight w:val="0"/>
          <w:marTop w:val="0"/>
          <w:marBottom w:val="0"/>
          <w:divBdr>
            <w:top w:val="none" w:sz="0" w:space="0" w:color="auto"/>
            <w:left w:val="none" w:sz="0" w:space="0" w:color="auto"/>
            <w:bottom w:val="none" w:sz="0" w:space="0" w:color="auto"/>
            <w:right w:val="none" w:sz="0" w:space="0" w:color="auto"/>
          </w:divBdr>
        </w:div>
        <w:div w:id="1927491174">
          <w:marLeft w:val="0"/>
          <w:marRight w:val="0"/>
          <w:marTop w:val="0"/>
          <w:marBottom w:val="0"/>
          <w:divBdr>
            <w:top w:val="none" w:sz="0" w:space="0" w:color="auto"/>
            <w:left w:val="none" w:sz="0" w:space="0" w:color="auto"/>
            <w:bottom w:val="none" w:sz="0" w:space="0" w:color="auto"/>
            <w:right w:val="none" w:sz="0" w:space="0" w:color="auto"/>
          </w:divBdr>
          <w:divsChild>
            <w:div w:id="1663696910">
              <w:marLeft w:val="0"/>
              <w:marRight w:val="0"/>
              <w:marTop w:val="0"/>
              <w:marBottom w:val="0"/>
              <w:divBdr>
                <w:top w:val="none" w:sz="0" w:space="0" w:color="auto"/>
                <w:left w:val="none" w:sz="0" w:space="0" w:color="auto"/>
                <w:bottom w:val="none" w:sz="0" w:space="0" w:color="auto"/>
                <w:right w:val="none" w:sz="0" w:space="0" w:color="auto"/>
              </w:divBdr>
              <w:divsChild>
                <w:div w:id="108359667">
                  <w:marLeft w:val="0"/>
                  <w:marRight w:val="0"/>
                  <w:marTop w:val="0"/>
                  <w:marBottom w:val="0"/>
                  <w:divBdr>
                    <w:top w:val="none" w:sz="0" w:space="0" w:color="auto"/>
                    <w:left w:val="none" w:sz="0" w:space="0" w:color="auto"/>
                    <w:bottom w:val="none" w:sz="0" w:space="0" w:color="auto"/>
                    <w:right w:val="none" w:sz="0" w:space="0" w:color="auto"/>
                  </w:divBdr>
                </w:div>
              </w:divsChild>
            </w:div>
            <w:div w:id="561647443">
              <w:marLeft w:val="0"/>
              <w:marRight w:val="0"/>
              <w:marTop w:val="0"/>
              <w:marBottom w:val="0"/>
              <w:divBdr>
                <w:top w:val="none" w:sz="0" w:space="0" w:color="auto"/>
                <w:left w:val="none" w:sz="0" w:space="0" w:color="auto"/>
                <w:bottom w:val="none" w:sz="0" w:space="0" w:color="auto"/>
                <w:right w:val="none" w:sz="0" w:space="0" w:color="auto"/>
              </w:divBdr>
            </w:div>
          </w:divsChild>
        </w:div>
        <w:div w:id="622613038">
          <w:marLeft w:val="0"/>
          <w:marRight w:val="0"/>
          <w:marTop w:val="0"/>
          <w:marBottom w:val="0"/>
          <w:divBdr>
            <w:top w:val="none" w:sz="0" w:space="0" w:color="auto"/>
            <w:left w:val="none" w:sz="0" w:space="0" w:color="auto"/>
            <w:bottom w:val="none" w:sz="0" w:space="0" w:color="auto"/>
            <w:right w:val="none" w:sz="0" w:space="0" w:color="auto"/>
          </w:divBdr>
        </w:div>
        <w:div w:id="1175848517">
          <w:marLeft w:val="0"/>
          <w:marRight w:val="0"/>
          <w:marTop w:val="0"/>
          <w:marBottom w:val="0"/>
          <w:divBdr>
            <w:top w:val="none" w:sz="0" w:space="0" w:color="auto"/>
            <w:left w:val="none" w:sz="0" w:space="0" w:color="auto"/>
            <w:bottom w:val="none" w:sz="0" w:space="0" w:color="auto"/>
            <w:right w:val="none" w:sz="0" w:space="0" w:color="auto"/>
          </w:divBdr>
          <w:divsChild>
            <w:div w:id="312607392">
              <w:marLeft w:val="0"/>
              <w:marRight w:val="0"/>
              <w:marTop w:val="0"/>
              <w:marBottom w:val="0"/>
              <w:divBdr>
                <w:top w:val="none" w:sz="0" w:space="0" w:color="auto"/>
                <w:left w:val="none" w:sz="0" w:space="0" w:color="auto"/>
                <w:bottom w:val="none" w:sz="0" w:space="0" w:color="auto"/>
                <w:right w:val="none" w:sz="0" w:space="0" w:color="auto"/>
              </w:divBdr>
              <w:divsChild>
                <w:div w:id="1143306876">
                  <w:marLeft w:val="0"/>
                  <w:marRight w:val="0"/>
                  <w:marTop w:val="0"/>
                  <w:marBottom w:val="0"/>
                  <w:divBdr>
                    <w:top w:val="none" w:sz="0" w:space="0" w:color="auto"/>
                    <w:left w:val="none" w:sz="0" w:space="0" w:color="auto"/>
                    <w:bottom w:val="none" w:sz="0" w:space="0" w:color="auto"/>
                    <w:right w:val="none" w:sz="0" w:space="0" w:color="auto"/>
                  </w:divBdr>
                </w:div>
              </w:divsChild>
            </w:div>
            <w:div w:id="815224583">
              <w:marLeft w:val="0"/>
              <w:marRight w:val="0"/>
              <w:marTop w:val="0"/>
              <w:marBottom w:val="0"/>
              <w:divBdr>
                <w:top w:val="none" w:sz="0" w:space="0" w:color="auto"/>
                <w:left w:val="none" w:sz="0" w:space="0" w:color="auto"/>
                <w:bottom w:val="none" w:sz="0" w:space="0" w:color="auto"/>
                <w:right w:val="none" w:sz="0" w:space="0" w:color="auto"/>
              </w:divBdr>
            </w:div>
          </w:divsChild>
        </w:div>
        <w:div w:id="286811986">
          <w:marLeft w:val="0"/>
          <w:marRight w:val="0"/>
          <w:marTop w:val="0"/>
          <w:marBottom w:val="0"/>
          <w:divBdr>
            <w:top w:val="none" w:sz="0" w:space="0" w:color="auto"/>
            <w:left w:val="none" w:sz="0" w:space="0" w:color="auto"/>
            <w:bottom w:val="none" w:sz="0" w:space="0" w:color="auto"/>
            <w:right w:val="none" w:sz="0" w:space="0" w:color="auto"/>
          </w:divBdr>
        </w:div>
        <w:div w:id="103304746">
          <w:marLeft w:val="0"/>
          <w:marRight w:val="0"/>
          <w:marTop w:val="0"/>
          <w:marBottom w:val="0"/>
          <w:divBdr>
            <w:top w:val="none" w:sz="0" w:space="0" w:color="auto"/>
            <w:left w:val="none" w:sz="0" w:space="0" w:color="auto"/>
            <w:bottom w:val="none" w:sz="0" w:space="0" w:color="auto"/>
            <w:right w:val="none" w:sz="0" w:space="0" w:color="auto"/>
          </w:divBdr>
          <w:divsChild>
            <w:div w:id="1124227536">
              <w:marLeft w:val="0"/>
              <w:marRight w:val="0"/>
              <w:marTop w:val="0"/>
              <w:marBottom w:val="0"/>
              <w:divBdr>
                <w:top w:val="none" w:sz="0" w:space="0" w:color="auto"/>
                <w:left w:val="none" w:sz="0" w:space="0" w:color="auto"/>
                <w:bottom w:val="none" w:sz="0" w:space="0" w:color="auto"/>
                <w:right w:val="none" w:sz="0" w:space="0" w:color="auto"/>
              </w:divBdr>
              <w:divsChild>
                <w:div w:id="1671061502">
                  <w:marLeft w:val="0"/>
                  <w:marRight w:val="0"/>
                  <w:marTop w:val="0"/>
                  <w:marBottom w:val="0"/>
                  <w:divBdr>
                    <w:top w:val="none" w:sz="0" w:space="0" w:color="auto"/>
                    <w:left w:val="none" w:sz="0" w:space="0" w:color="auto"/>
                    <w:bottom w:val="none" w:sz="0" w:space="0" w:color="auto"/>
                    <w:right w:val="none" w:sz="0" w:space="0" w:color="auto"/>
                  </w:divBdr>
                </w:div>
              </w:divsChild>
            </w:div>
            <w:div w:id="624972025">
              <w:marLeft w:val="0"/>
              <w:marRight w:val="0"/>
              <w:marTop w:val="0"/>
              <w:marBottom w:val="0"/>
              <w:divBdr>
                <w:top w:val="none" w:sz="0" w:space="0" w:color="auto"/>
                <w:left w:val="none" w:sz="0" w:space="0" w:color="auto"/>
                <w:bottom w:val="none" w:sz="0" w:space="0" w:color="auto"/>
                <w:right w:val="none" w:sz="0" w:space="0" w:color="auto"/>
              </w:divBdr>
            </w:div>
          </w:divsChild>
        </w:div>
        <w:div w:id="853152072">
          <w:marLeft w:val="0"/>
          <w:marRight w:val="0"/>
          <w:marTop w:val="0"/>
          <w:marBottom w:val="0"/>
          <w:divBdr>
            <w:top w:val="none" w:sz="0" w:space="0" w:color="auto"/>
            <w:left w:val="none" w:sz="0" w:space="0" w:color="auto"/>
            <w:bottom w:val="none" w:sz="0" w:space="0" w:color="auto"/>
            <w:right w:val="none" w:sz="0" w:space="0" w:color="auto"/>
          </w:divBdr>
        </w:div>
        <w:div w:id="1574966520">
          <w:marLeft w:val="0"/>
          <w:marRight w:val="0"/>
          <w:marTop w:val="0"/>
          <w:marBottom w:val="0"/>
          <w:divBdr>
            <w:top w:val="none" w:sz="0" w:space="0" w:color="auto"/>
            <w:left w:val="none" w:sz="0" w:space="0" w:color="auto"/>
            <w:bottom w:val="none" w:sz="0" w:space="0" w:color="auto"/>
            <w:right w:val="none" w:sz="0" w:space="0" w:color="auto"/>
          </w:divBdr>
          <w:divsChild>
            <w:div w:id="375737361">
              <w:marLeft w:val="0"/>
              <w:marRight w:val="0"/>
              <w:marTop w:val="0"/>
              <w:marBottom w:val="0"/>
              <w:divBdr>
                <w:top w:val="none" w:sz="0" w:space="0" w:color="auto"/>
                <w:left w:val="none" w:sz="0" w:space="0" w:color="auto"/>
                <w:bottom w:val="none" w:sz="0" w:space="0" w:color="auto"/>
                <w:right w:val="none" w:sz="0" w:space="0" w:color="auto"/>
              </w:divBdr>
              <w:divsChild>
                <w:div w:id="1147357346">
                  <w:marLeft w:val="0"/>
                  <w:marRight w:val="0"/>
                  <w:marTop w:val="0"/>
                  <w:marBottom w:val="0"/>
                  <w:divBdr>
                    <w:top w:val="none" w:sz="0" w:space="0" w:color="auto"/>
                    <w:left w:val="none" w:sz="0" w:space="0" w:color="auto"/>
                    <w:bottom w:val="none" w:sz="0" w:space="0" w:color="auto"/>
                    <w:right w:val="none" w:sz="0" w:space="0" w:color="auto"/>
                  </w:divBdr>
                </w:div>
              </w:divsChild>
            </w:div>
            <w:div w:id="980112783">
              <w:marLeft w:val="0"/>
              <w:marRight w:val="0"/>
              <w:marTop w:val="0"/>
              <w:marBottom w:val="0"/>
              <w:divBdr>
                <w:top w:val="none" w:sz="0" w:space="0" w:color="auto"/>
                <w:left w:val="none" w:sz="0" w:space="0" w:color="auto"/>
                <w:bottom w:val="none" w:sz="0" w:space="0" w:color="auto"/>
                <w:right w:val="none" w:sz="0" w:space="0" w:color="auto"/>
              </w:divBdr>
            </w:div>
          </w:divsChild>
        </w:div>
        <w:div w:id="29963535">
          <w:marLeft w:val="0"/>
          <w:marRight w:val="0"/>
          <w:marTop w:val="0"/>
          <w:marBottom w:val="0"/>
          <w:divBdr>
            <w:top w:val="none" w:sz="0" w:space="0" w:color="auto"/>
            <w:left w:val="none" w:sz="0" w:space="0" w:color="auto"/>
            <w:bottom w:val="none" w:sz="0" w:space="0" w:color="auto"/>
            <w:right w:val="none" w:sz="0" w:space="0" w:color="auto"/>
          </w:divBdr>
        </w:div>
        <w:div w:id="666594636">
          <w:marLeft w:val="0"/>
          <w:marRight w:val="0"/>
          <w:marTop w:val="0"/>
          <w:marBottom w:val="0"/>
          <w:divBdr>
            <w:top w:val="none" w:sz="0" w:space="0" w:color="auto"/>
            <w:left w:val="none" w:sz="0" w:space="0" w:color="auto"/>
            <w:bottom w:val="none" w:sz="0" w:space="0" w:color="auto"/>
            <w:right w:val="none" w:sz="0" w:space="0" w:color="auto"/>
          </w:divBdr>
          <w:divsChild>
            <w:div w:id="1653286910">
              <w:marLeft w:val="0"/>
              <w:marRight w:val="0"/>
              <w:marTop w:val="0"/>
              <w:marBottom w:val="0"/>
              <w:divBdr>
                <w:top w:val="none" w:sz="0" w:space="0" w:color="auto"/>
                <w:left w:val="none" w:sz="0" w:space="0" w:color="auto"/>
                <w:bottom w:val="none" w:sz="0" w:space="0" w:color="auto"/>
                <w:right w:val="none" w:sz="0" w:space="0" w:color="auto"/>
              </w:divBdr>
              <w:divsChild>
                <w:div w:id="411702052">
                  <w:marLeft w:val="0"/>
                  <w:marRight w:val="0"/>
                  <w:marTop w:val="0"/>
                  <w:marBottom w:val="0"/>
                  <w:divBdr>
                    <w:top w:val="none" w:sz="0" w:space="0" w:color="auto"/>
                    <w:left w:val="none" w:sz="0" w:space="0" w:color="auto"/>
                    <w:bottom w:val="none" w:sz="0" w:space="0" w:color="auto"/>
                    <w:right w:val="none" w:sz="0" w:space="0" w:color="auto"/>
                  </w:divBdr>
                </w:div>
              </w:divsChild>
            </w:div>
            <w:div w:id="1487895445">
              <w:marLeft w:val="0"/>
              <w:marRight w:val="0"/>
              <w:marTop w:val="0"/>
              <w:marBottom w:val="0"/>
              <w:divBdr>
                <w:top w:val="none" w:sz="0" w:space="0" w:color="auto"/>
                <w:left w:val="none" w:sz="0" w:space="0" w:color="auto"/>
                <w:bottom w:val="none" w:sz="0" w:space="0" w:color="auto"/>
                <w:right w:val="none" w:sz="0" w:space="0" w:color="auto"/>
              </w:divBdr>
            </w:div>
          </w:divsChild>
        </w:div>
        <w:div w:id="432866424">
          <w:marLeft w:val="0"/>
          <w:marRight w:val="0"/>
          <w:marTop w:val="0"/>
          <w:marBottom w:val="0"/>
          <w:divBdr>
            <w:top w:val="none" w:sz="0" w:space="0" w:color="auto"/>
            <w:left w:val="none" w:sz="0" w:space="0" w:color="auto"/>
            <w:bottom w:val="none" w:sz="0" w:space="0" w:color="auto"/>
            <w:right w:val="none" w:sz="0" w:space="0" w:color="auto"/>
          </w:divBdr>
        </w:div>
        <w:div w:id="1627811121">
          <w:marLeft w:val="0"/>
          <w:marRight w:val="0"/>
          <w:marTop w:val="0"/>
          <w:marBottom w:val="0"/>
          <w:divBdr>
            <w:top w:val="none" w:sz="0" w:space="0" w:color="auto"/>
            <w:left w:val="none" w:sz="0" w:space="0" w:color="auto"/>
            <w:bottom w:val="none" w:sz="0" w:space="0" w:color="auto"/>
            <w:right w:val="none" w:sz="0" w:space="0" w:color="auto"/>
          </w:divBdr>
          <w:divsChild>
            <w:div w:id="1368527214">
              <w:marLeft w:val="0"/>
              <w:marRight w:val="0"/>
              <w:marTop w:val="0"/>
              <w:marBottom w:val="0"/>
              <w:divBdr>
                <w:top w:val="none" w:sz="0" w:space="0" w:color="auto"/>
                <w:left w:val="none" w:sz="0" w:space="0" w:color="auto"/>
                <w:bottom w:val="none" w:sz="0" w:space="0" w:color="auto"/>
                <w:right w:val="none" w:sz="0" w:space="0" w:color="auto"/>
              </w:divBdr>
              <w:divsChild>
                <w:div w:id="385223159">
                  <w:marLeft w:val="0"/>
                  <w:marRight w:val="0"/>
                  <w:marTop w:val="0"/>
                  <w:marBottom w:val="0"/>
                  <w:divBdr>
                    <w:top w:val="none" w:sz="0" w:space="0" w:color="auto"/>
                    <w:left w:val="none" w:sz="0" w:space="0" w:color="auto"/>
                    <w:bottom w:val="none" w:sz="0" w:space="0" w:color="auto"/>
                    <w:right w:val="none" w:sz="0" w:space="0" w:color="auto"/>
                  </w:divBdr>
                </w:div>
              </w:divsChild>
            </w:div>
            <w:div w:id="827676851">
              <w:marLeft w:val="0"/>
              <w:marRight w:val="0"/>
              <w:marTop w:val="0"/>
              <w:marBottom w:val="0"/>
              <w:divBdr>
                <w:top w:val="none" w:sz="0" w:space="0" w:color="auto"/>
                <w:left w:val="none" w:sz="0" w:space="0" w:color="auto"/>
                <w:bottom w:val="none" w:sz="0" w:space="0" w:color="auto"/>
                <w:right w:val="none" w:sz="0" w:space="0" w:color="auto"/>
              </w:divBdr>
            </w:div>
          </w:divsChild>
        </w:div>
        <w:div w:id="561135542">
          <w:marLeft w:val="0"/>
          <w:marRight w:val="0"/>
          <w:marTop w:val="0"/>
          <w:marBottom w:val="0"/>
          <w:divBdr>
            <w:top w:val="none" w:sz="0" w:space="0" w:color="auto"/>
            <w:left w:val="none" w:sz="0" w:space="0" w:color="auto"/>
            <w:bottom w:val="none" w:sz="0" w:space="0" w:color="auto"/>
            <w:right w:val="none" w:sz="0" w:space="0" w:color="auto"/>
          </w:divBdr>
        </w:div>
        <w:div w:id="1012534357">
          <w:marLeft w:val="0"/>
          <w:marRight w:val="0"/>
          <w:marTop w:val="0"/>
          <w:marBottom w:val="0"/>
          <w:divBdr>
            <w:top w:val="none" w:sz="0" w:space="0" w:color="auto"/>
            <w:left w:val="none" w:sz="0" w:space="0" w:color="auto"/>
            <w:bottom w:val="none" w:sz="0" w:space="0" w:color="auto"/>
            <w:right w:val="none" w:sz="0" w:space="0" w:color="auto"/>
          </w:divBdr>
          <w:divsChild>
            <w:div w:id="438723909">
              <w:marLeft w:val="0"/>
              <w:marRight w:val="0"/>
              <w:marTop w:val="0"/>
              <w:marBottom w:val="0"/>
              <w:divBdr>
                <w:top w:val="none" w:sz="0" w:space="0" w:color="auto"/>
                <w:left w:val="none" w:sz="0" w:space="0" w:color="auto"/>
                <w:bottom w:val="none" w:sz="0" w:space="0" w:color="auto"/>
                <w:right w:val="none" w:sz="0" w:space="0" w:color="auto"/>
              </w:divBdr>
              <w:divsChild>
                <w:div w:id="1803306630">
                  <w:marLeft w:val="0"/>
                  <w:marRight w:val="0"/>
                  <w:marTop w:val="0"/>
                  <w:marBottom w:val="0"/>
                  <w:divBdr>
                    <w:top w:val="none" w:sz="0" w:space="0" w:color="auto"/>
                    <w:left w:val="none" w:sz="0" w:space="0" w:color="auto"/>
                    <w:bottom w:val="none" w:sz="0" w:space="0" w:color="auto"/>
                    <w:right w:val="none" w:sz="0" w:space="0" w:color="auto"/>
                  </w:divBdr>
                </w:div>
              </w:divsChild>
            </w:div>
            <w:div w:id="667831977">
              <w:marLeft w:val="0"/>
              <w:marRight w:val="0"/>
              <w:marTop w:val="0"/>
              <w:marBottom w:val="0"/>
              <w:divBdr>
                <w:top w:val="none" w:sz="0" w:space="0" w:color="auto"/>
                <w:left w:val="none" w:sz="0" w:space="0" w:color="auto"/>
                <w:bottom w:val="none" w:sz="0" w:space="0" w:color="auto"/>
                <w:right w:val="none" w:sz="0" w:space="0" w:color="auto"/>
              </w:divBdr>
            </w:div>
          </w:divsChild>
        </w:div>
        <w:div w:id="902836312">
          <w:marLeft w:val="0"/>
          <w:marRight w:val="0"/>
          <w:marTop w:val="0"/>
          <w:marBottom w:val="0"/>
          <w:divBdr>
            <w:top w:val="none" w:sz="0" w:space="0" w:color="auto"/>
            <w:left w:val="none" w:sz="0" w:space="0" w:color="auto"/>
            <w:bottom w:val="none" w:sz="0" w:space="0" w:color="auto"/>
            <w:right w:val="none" w:sz="0" w:space="0" w:color="auto"/>
          </w:divBdr>
        </w:div>
        <w:div w:id="837620214">
          <w:marLeft w:val="0"/>
          <w:marRight w:val="0"/>
          <w:marTop w:val="0"/>
          <w:marBottom w:val="0"/>
          <w:divBdr>
            <w:top w:val="none" w:sz="0" w:space="0" w:color="auto"/>
            <w:left w:val="none" w:sz="0" w:space="0" w:color="auto"/>
            <w:bottom w:val="none" w:sz="0" w:space="0" w:color="auto"/>
            <w:right w:val="none" w:sz="0" w:space="0" w:color="auto"/>
          </w:divBdr>
          <w:divsChild>
            <w:div w:id="808791229">
              <w:marLeft w:val="0"/>
              <w:marRight w:val="0"/>
              <w:marTop w:val="0"/>
              <w:marBottom w:val="0"/>
              <w:divBdr>
                <w:top w:val="none" w:sz="0" w:space="0" w:color="auto"/>
                <w:left w:val="none" w:sz="0" w:space="0" w:color="auto"/>
                <w:bottom w:val="none" w:sz="0" w:space="0" w:color="auto"/>
                <w:right w:val="none" w:sz="0" w:space="0" w:color="auto"/>
              </w:divBdr>
              <w:divsChild>
                <w:div w:id="733161689">
                  <w:marLeft w:val="0"/>
                  <w:marRight w:val="0"/>
                  <w:marTop w:val="0"/>
                  <w:marBottom w:val="0"/>
                  <w:divBdr>
                    <w:top w:val="none" w:sz="0" w:space="0" w:color="auto"/>
                    <w:left w:val="none" w:sz="0" w:space="0" w:color="auto"/>
                    <w:bottom w:val="none" w:sz="0" w:space="0" w:color="auto"/>
                    <w:right w:val="none" w:sz="0" w:space="0" w:color="auto"/>
                  </w:divBdr>
                </w:div>
              </w:divsChild>
            </w:div>
            <w:div w:id="1508212219">
              <w:marLeft w:val="0"/>
              <w:marRight w:val="0"/>
              <w:marTop w:val="0"/>
              <w:marBottom w:val="0"/>
              <w:divBdr>
                <w:top w:val="none" w:sz="0" w:space="0" w:color="auto"/>
                <w:left w:val="none" w:sz="0" w:space="0" w:color="auto"/>
                <w:bottom w:val="none" w:sz="0" w:space="0" w:color="auto"/>
                <w:right w:val="none" w:sz="0" w:space="0" w:color="auto"/>
              </w:divBdr>
            </w:div>
          </w:divsChild>
        </w:div>
        <w:div w:id="295651003">
          <w:marLeft w:val="0"/>
          <w:marRight w:val="0"/>
          <w:marTop w:val="0"/>
          <w:marBottom w:val="0"/>
          <w:divBdr>
            <w:top w:val="none" w:sz="0" w:space="0" w:color="auto"/>
            <w:left w:val="none" w:sz="0" w:space="0" w:color="auto"/>
            <w:bottom w:val="none" w:sz="0" w:space="0" w:color="auto"/>
            <w:right w:val="none" w:sz="0" w:space="0" w:color="auto"/>
          </w:divBdr>
        </w:div>
        <w:div w:id="1251550803">
          <w:marLeft w:val="0"/>
          <w:marRight w:val="0"/>
          <w:marTop w:val="0"/>
          <w:marBottom w:val="0"/>
          <w:divBdr>
            <w:top w:val="none" w:sz="0" w:space="0" w:color="auto"/>
            <w:left w:val="none" w:sz="0" w:space="0" w:color="auto"/>
            <w:bottom w:val="none" w:sz="0" w:space="0" w:color="auto"/>
            <w:right w:val="none" w:sz="0" w:space="0" w:color="auto"/>
          </w:divBdr>
          <w:divsChild>
            <w:div w:id="127359035">
              <w:marLeft w:val="0"/>
              <w:marRight w:val="0"/>
              <w:marTop w:val="0"/>
              <w:marBottom w:val="0"/>
              <w:divBdr>
                <w:top w:val="none" w:sz="0" w:space="0" w:color="auto"/>
                <w:left w:val="none" w:sz="0" w:space="0" w:color="auto"/>
                <w:bottom w:val="none" w:sz="0" w:space="0" w:color="auto"/>
                <w:right w:val="none" w:sz="0" w:space="0" w:color="auto"/>
              </w:divBdr>
              <w:divsChild>
                <w:div w:id="187835054">
                  <w:marLeft w:val="0"/>
                  <w:marRight w:val="0"/>
                  <w:marTop w:val="0"/>
                  <w:marBottom w:val="0"/>
                  <w:divBdr>
                    <w:top w:val="none" w:sz="0" w:space="0" w:color="auto"/>
                    <w:left w:val="none" w:sz="0" w:space="0" w:color="auto"/>
                    <w:bottom w:val="none" w:sz="0" w:space="0" w:color="auto"/>
                    <w:right w:val="none" w:sz="0" w:space="0" w:color="auto"/>
                  </w:divBdr>
                </w:div>
              </w:divsChild>
            </w:div>
            <w:div w:id="1837721939">
              <w:marLeft w:val="0"/>
              <w:marRight w:val="0"/>
              <w:marTop w:val="0"/>
              <w:marBottom w:val="0"/>
              <w:divBdr>
                <w:top w:val="none" w:sz="0" w:space="0" w:color="auto"/>
                <w:left w:val="none" w:sz="0" w:space="0" w:color="auto"/>
                <w:bottom w:val="none" w:sz="0" w:space="0" w:color="auto"/>
                <w:right w:val="none" w:sz="0" w:space="0" w:color="auto"/>
              </w:divBdr>
            </w:div>
          </w:divsChild>
        </w:div>
        <w:div w:id="1578242969">
          <w:marLeft w:val="0"/>
          <w:marRight w:val="0"/>
          <w:marTop w:val="0"/>
          <w:marBottom w:val="0"/>
          <w:divBdr>
            <w:top w:val="none" w:sz="0" w:space="0" w:color="auto"/>
            <w:left w:val="none" w:sz="0" w:space="0" w:color="auto"/>
            <w:bottom w:val="none" w:sz="0" w:space="0" w:color="auto"/>
            <w:right w:val="none" w:sz="0" w:space="0" w:color="auto"/>
          </w:divBdr>
        </w:div>
        <w:div w:id="1196383197">
          <w:marLeft w:val="0"/>
          <w:marRight w:val="0"/>
          <w:marTop w:val="0"/>
          <w:marBottom w:val="0"/>
          <w:divBdr>
            <w:top w:val="none" w:sz="0" w:space="0" w:color="auto"/>
            <w:left w:val="none" w:sz="0" w:space="0" w:color="auto"/>
            <w:bottom w:val="none" w:sz="0" w:space="0" w:color="auto"/>
            <w:right w:val="none" w:sz="0" w:space="0" w:color="auto"/>
          </w:divBdr>
          <w:divsChild>
            <w:div w:id="1020009633">
              <w:marLeft w:val="0"/>
              <w:marRight w:val="0"/>
              <w:marTop w:val="0"/>
              <w:marBottom w:val="0"/>
              <w:divBdr>
                <w:top w:val="none" w:sz="0" w:space="0" w:color="auto"/>
                <w:left w:val="none" w:sz="0" w:space="0" w:color="auto"/>
                <w:bottom w:val="none" w:sz="0" w:space="0" w:color="auto"/>
                <w:right w:val="none" w:sz="0" w:space="0" w:color="auto"/>
              </w:divBdr>
              <w:divsChild>
                <w:div w:id="848561901">
                  <w:marLeft w:val="0"/>
                  <w:marRight w:val="0"/>
                  <w:marTop w:val="0"/>
                  <w:marBottom w:val="0"/>
                  <w:divBdr>
                    <w:top w:val="none" w:sz="0" w:space="0" w:color="auto"/>
                    <w:left w:val="none" w:sz="0" w:space="0" w:color="auto"/>
                    <w:bottom w:val="none" w:sz="0" w:space="0" w:color="auto"/>
                    <w:right w:val="none" w:sz="0" w:space="0" w:color="auto"/>
                  </w:divBdr>
                </w:div>
              </w:divsChild>
            </w:div>
            <w:div w:id="1517304020">
              <w:marLeft w:val="0"/>
              <w:marRight w:val="0"/>
              <w:marTop w:val="0"/>
              <w:marBottom w:val="0"/>
              <w:divBdr>
                <w:top w:val="none" w:sz="0" w:space="0" w:color="auto"/>
                <w:left w:val="none" w:sz="0" w:space="0" w:color="auto"/>
                <w:bottom w:val="none" w:sz="0" w:space="0" w:color="auto"/>
                <w:right w:val="none" w:sz="0" w:space="0" w:color="auto"/>
              </w:divBdr>
            </w:div>
          </w:divsChild>
        </w:div>
        <w:div w:id="1538084386">
          <w:marLeft w:val="0"/>
          <w:marRight w:val="0"/>
          <w:marTop w:val="0"/>
          <w:marBottom w:val="0"/>
          <w:divBdr>
            <w:top w:val="none" w:sz="0" w:space="0" w:color="auto"/>
            <w:left w:val="none" w:sz="0" w:space="0" w:color="auto"/>
            <w:bottom w:val="none" w:sz="0" w:space="0" w:color="auto"/>
            <w:right w:val="none" w:sz="0" w:space="0" w:color="auto"/>
          </w:divBdr>
        </w:div>
        <w:div w:id="765349734">
          <w:marLeft w:val="0"/>
          <w:marRight w:val="0"/>
          <w:marTop w:val="0"/>
          <w:marBottom w:val="0"/>
          <w:divBdr>
            <w:top w:val="none" w:sz="0" w:space="0" w:color="auto"/>
            <w:left w:val="none" w:sz="0" w:space="0" w:color="auto"/>
            <w:bottom w:val="none" w:sz="0" w:space="0" w:color="auto"/>
            <w:right w:val="none" w:sz="0" w:space="0" w:color="auto"/>
          </w:divBdr>
          <w:divsChild>
            <w:div w:id="462038145">
              <w:marLeft w:val="0"/>
              <w:marRight w:val="0"/>
              <w:marTop w:val="0"/>
              <w:marBottom w:val="0"/>
              <w:divBdr>
                <w:top w:val="none" w:sz="0" w:space="0" w:color="auto"/>
                <w:left w:val="none" w:sz="0" w:space="0" w:color="auto"/>
                <w:bottom w:val="none" w:sz="0" w:space="0" w:color="auto"/>
                <w:right w:val="none" w:sz="0" w:space="0" w:color="auto"/>
              </w:divBdr>
              <w:divsChild>
                <w:div w:id="277227083">
                  <w:marLeft w:val="0"/>
                  <w:marRight w:val="0"/>
                  <w:marTop w:val="0"/>
                  <w:marBottom w:val="0"/>
                  <w:divBdr>
                    <w:top w:val="none" w:sz="0" w:space="0" w:color="auto"/>
                    <w:left w:val="none" w:sz="0" w:space="0" w:color="auto"/>
                    <w:bottom w:val="none" w:sz="0" w:space="0" w:color="auto"/>
                    <w:right w:val="none" w:sz="0" w:space="0" w:color="auto"/>
                  </w:divBdr>
                </w:div>
              </w:divsChild>
            </w:div>
            <w:div w:id="1778519993">
              <w:marLeft w:val="0"/>
              <w:marRight w:val="0"/>
              <w:marTop w:val="0"/>
              <w:marBottom w:val="0"/>
              <w:divBdr>
                <w:top w:val="none" w:sz="0" w:space="0" w:color="auto"/>
                <w:left w:val="none" w:sz="0" w:space="0" w:color="auto"/>
                <w:bottom w:val="none" w:sz="0" w:space="0" w:color="auto"/>
                <w:right w:val="none" w:sz="0" w:space="0" w:color="auto"/>
              </w:divBdr>
            </w:div>
          </w:divsChild>
        </w:div>
        <w:div w:id="615330729">
          <w:marLeft w:val="0"/>
          <w:marRight w:val="0"/>
          <w:marTop w:val="0"/>
          <w:marBottom w:val="0"/>
          <w:divBdr>
            <w:top w:val="none" w:sz="0" w:space="0" w:color="auto"/>
            <w:left w:val="none" w:sz="0" w:space="0" w:color="auto"/>
            <w:bottom w:val="none" w:sz="0" w:space="0" w:color="auto"/>
            <w:right w:val="none" w:sz="0" w:space="0" w:color="auto"/>
          </w:divBdr>
        </w:div>
        <w:div w:id="872498082">
          <w:marLeft w:val="0"/>
          <w:marRight w:val="0"/>
          <w:marTop w:val="0"/>
          <w:marBottom w:val="0"/>
          <w:divBdr>
            <w:top w:val="none" w:sz="0" w:space="0" w:color="auto"/>
            <w:left w:val="none" w:sz="0" w:space="0" w:color="auto"/>
            <w:bottom w:val="none" w:sz="0" w:space="0" w:color="auto"/>
            <w:right w:val="none" w:sz="0" w:space="0" w:color="auto"/>
          </w:divBdr>
          <w:divsChild>
            <w:div w:id="1869249386">
              <w:marLeft w:val="0"/>
              <w:marRight w:val="0"/>
              <w:marTop w:val="0"/>
              <w:marBottom w:val="0"/>
              <w:divBdr>
                <w:top w:val="none" w:sz="0" w:space="0" w:color="auto"/>
                <w:left w:val="none" w:sz="0" w:space="0" w:color="auto"/>
                <w:bottom w:val="none" w:sz="0" w:space="0" w:color="auto"/>
                <w:right w:val="none" w:sz="0" w:space="0" w:color="auto"/>
              </w:divBdr>
              <w:divsChild>
                <w:div w:id="145830168">
                  <w:marLeft w:val="0"/>
                  <w:marRight w:val="0"/>
                  <w:marTop w:val="0"/>
                  <w:marBottom w:val="0"/>
                  <w:divBdr>
                    <w:top w:val="none" w:sz="0" w:space="0" w:color="auto"/>
                    <w:left w:val="none" w:sz="0" w:space="0" w:color="auto"/>
                    <w:bottom w:val="none" w:sz="0" w:space="0" w:color="auto"/>
                    <w:right w:val="none" w:sz="0" w:space="0" w:color="auto"/>
                  </w:divBdr>
                </w:div>
              </w:divsChild>
            </w:div>
            <w:div w:id="1331175598">
              <w:marLeft w:val="0"/>
              <w:marRight w:val="0"/>
              <w:marTop w:val="0"/>
              <w:marBottom w:val="0"/>
              <w:divBdr>
                <w:top w:val="none" w:sz="0" w:space="0" w:color="auto"/>
                <w:left w:val="none" w:sz="0" w:space="0" w:color="auto"/>
                <w:bottom w:val="none" w:sz="0" w:space="0" w:color="auto"/>
                <w:right w:val="none" w:sz="0" w:space="0" w:color="auto"/>
              </w:divBdr>
            </w:div>
          </w:divsChild>
        </w:div>
        <w:div w:id="805858420">
          <w:marLeft w:val="0"/>
          <w:marRight w:val="0"/>
          <w:marTop w:val="0"/>
          <w:marBottom w:val="0"/>
          <w:divBdr>
            <w:top w:val="none" w:sz="0" w:space="0" w:color="auto"/>
            <w:left w:val="none" w:sz="0" w:space="0" w:color="auto"/>
            <w:bottom w:val="none" w:sz="0" w:space="0" w:color="auto"/>
            <w:right w:val="none" w:sz="0" w:space="0" w:color="auto"/>
          </w:divBdr>
        </w:div>
        <w:div w:id="463043101">
          <w:marLeft w:val="0"/>
          <w:marRight w:val="0"/>
          <w:marTop w:val="0"/>
          <w:marBottom w:val="0"/>
          <w:divBdr>
            <w:top w:val="none" w:sz="0" w:space="0" w:color="auto"/>
            <w:left w:val="none" w:sz="0" w:space="0" w:color="auto"/>
            <w:bottom w:val="none" w:sz="0" w:space="0" w:color="auto"/>
            <w:right w:val="none" w:sz="0" w:space="0" w:color="auto"/>
          </w:divBdr>
          <w:divsChild>
            <w:div w:id="841823905">
              <w:marLeft w:val="0"/>
              <w:marRight w:val="0"/>
              <w:marTop w:val="0"/>
              <w:marBottom w:val="0"/>
              <w:divBdr>
                <w:top w:val="none" w:sz="0" w:space="0" w:color="auto"/>
                <w:left w:val="none" w:sz="0" w:space="0" w:color="auto"/>
                <w:bottom w:val="none" w:sz="0" w:space="0" w:color="auto"/>
                <w:right w:val="none" w:sz="0" w:space="0" w:color="auto"/>
              </w:divBdr>
              <w:divsChild>
                <w:div w:id="408427133">
                  <w:marLeft w:val="0"/>
                  <w:marRight w:val="0"/>
                  <w:marTop w:val="0"/>
                  <w:marBottom w:val="0"/>
                  <w:divBdr>
                    <w:top w:val="none" w:sz="0" w:space="0" w:color="auto"/>
                    <w:left w:val="none" w:sz="0" w:space="0" w:color="auto"/>
                    <w:bottom w:val="none" w:sz="0" w:space="0" w:color="auto"/>
                    <w:right w:val="none" w:sz="0" w:space="0" w:color="auto"/>
                  </w:divBdr>
                </w:div>
              </w:divsChild>
            </w:div>
            <w:div w:id="1654213124">
              <w:marLeft w:val="0"/>
              <w:marRight w:val="0"/>
              <w:marTop w:val="0"/>
              <w:marBottom w:val="0"/>
              <w:divBdr>
                <w:top w:val="none" w:sz="0" w:space="0" w:color="auto"/>
                <w:left w:val="none" w:sz="0" w:space="0" w:color="auto"/>
                <w:bottom w:val="none" w:sz="0" w:space="0" w:color="auto"/>
                <w:right w:val="none" w:sz="0" w:space="0" w:color="auto"/>
              </w:divBdr>
            </w:div>
          </w:divsChild>
        </w:div>
        <w:div w:id="1160119566">
          <w:marLeft w:val="0"/>
          <w:marRight w:val="0"/>
          <w:marTop w:val="0"/>
          <w:marBottom w:val="0"/>
          <w:divBdr>
            <w:top w:val="none" w:sz="0" w:space="0" w:color="auto"/>
            <w:left w:val="none" w:sz="0" w:space="0" w:color="auto"/>
            <w:bottom w:val="none" w:sz="0" w:space="0" w:color="auto"/>
            <w:right w:val="none" w:sz="0" w:space="0" w:color="auto"/>
          </w:divBdr>
        </w:div>
        <w:div w:id="1643844826">
          <w:marLeft w:val="0"/>
          <w:marRight w:val="0"/>
          <w:marTop w:val="0"/>
          <w:marBottom w:val="0"/>
          <w:divBdr>
            <w:top w:val="none" w:sz="0" w:space="0" w:color="auto"/>
            <w:left w:val="none" w:sz="0" w:space="0" w:color="auto"/>
            <w:bottom w:val="none" w:sz="0" w:space="0" w:color="auto"/>
            <w:right w:val="none" w:sz="0" w:space="0" w:color="auto"/>
          </w:divBdr>
          <w:divsChild>
            <w:div w:id="1679967530">
              <w:marLeft w:val="0"/>
              <w:marRight w:val="0"/>
              <w:marTop w:val="0"/>
              <w:marBottom w:val="0"/>
              <w:divBdr>
                <w:top w:val="none" w:sz="0" w:space="0" w:color="auto"/>
                <w:left w:val="none" w:sz="0" w:space="0" w:color="auto"/>
                <w:bottom w:val="none" w:sz="0" w:space="0" w:color="auto"/>
                <w:right w:val="none" w:sz="0" w:space="0" w:color="auto"/>
              </w:divBdr>
              <w:divsChild>
                <w:div w:id="1903253523">
                  <w:marLeft w:val="0"/>
                  <w:marRight w:val="0"/>
                  <w:marTop w:val="0"/>
                  <w:marBottom w:val="0"/>
                  <w:divBdr>
                    <w:top w:val="none" w:sz="0" w:space="0" w:color="auto"/>
                    <w:left w:val="none" w:sz="0" w:space="0" w:color="auto"/>
                    <w:bottom w:val="none" w:sz="0" w:space="0" w:color="auto"/>
                    <w:right w:val="none" w:sz="0" w:space="0" w:color="auto"/>
                  </w:divBdr>
                </w:div>
              </w:divsChild>
            </w:div>
            <w:div w:id="32341504">
              <w:marLeft w:val="0"/>
              <w:marRight w:val="0"/>
              <w:marTop w:val="0"/>
              <w:marBottom w:val="0"/>
              <w:divBdr>
                <w:top w:val="none" w:sz="0" w:space="0" w:color="auto"/>
                <w:left w:val="none" w:sz="0" w:space="0" w:color="auto"/>
                <w:bottom w:val="none" w:sz="0" w:space="0" w:color="auto"/>
                <w:right w:val="none" w:sz="0" w:space="0" w:color="auto"/>
              </w:divBdr>
            </w:div>
          </w:divsChild>
        </w:div>
        <w:div w:id="167671494">
          <w:marLeft w:val="0"/>
          <w:marRight w:val="0"/>
          <w:marTop w:val="0"/>
          <w:marBottom w:val="0"/>
          <w:divBdr>
            <w:top w:val="none" w:sz="0" w:space="0" w:color="auto"/>
            <w:left w:val="none" w:sz="0" w:space="0" w:color="auto"/>
            <w:bottom w:val="none" w:sz="0" w:space="0" w:color="auto"/>
            <w:right w:val="none" w:sz="0" w:space="0" w:color="auto"/>
          </w:divBdr>
        </w:div>
        <w:div w:id="63918377">
          <w:marLeft w:val="0"/>
          <w:marRight w:val="0"/>
          <w:marTop w:val="0"/>
          <w:marBottom w:val="0"/>
          <w:divBdr>
            <w:top w:val="none" w:sz="0" w:space="0" w:color="auto"/>
            <w:left w:val="none" w:sz="0" w:space="0" w:color="auto"/>
            <w:bottom w:val="none" w:sz="0" w:space="0" w:color="auto"/>
            <w:right w:val="none" w:sz="0" w:space="0" w:color="auto"/>
          </w:divBdr>
          <w:divsChild>
            <w:div w:id="837695992">
              <w:marLeft w:val="0"/>
              <w:marRight w:val="0"/>
              <w:marTop w:val="0"/>
              <w:marBottom w:val="0"/>
              <w:divBdr>
                <w:top w:val="none" w:sz="0" w:space="0" w:color="auto"/>
                <w:left w:val="none" w:sz="0" w:space="0" w:color="auto"/>
                <w:bottom w:val="none" w:sz="0" w:space="0" w:color="auto"/>
                <w:right w:val="none" w:sz="0" w:space="0" w:color="auto"/>
              </w:divBdr>
              <w:divsChild>
                <w:div w:id="436994313">
                  <w:marLeft w:val="0"/>
                  <w:marRight w:val="0"/>
                  <w:marTop w:val="0"/>
                  <w:marBottom w:val="0"/>
                  <w:divBdr>
                    <w:top w:val="none" w:sz="0" w:space="0" w:color="auto"/>
                    <w:left w:val="none" w:sz="0" w:space="0" w:color="auto"/>
                    <w:bottom w:val="none" w:sz="0" w:space="0" w:color="auto"/>
                    <w:right w:val="none" w:sz="0" w:space="0" w:color="auto"/>
                  </w:divBdr>
                </w:div>
              </w:divsChild>
            </w:div>
            <w:div w:id="2088456241">
              <w:marLeft w:val="0"/>
              <w:marRight w:val="0"/>
              <w:marTop w:val="0"/>
              <w:marBottom w:val="0"/>
              <w:divBdr>
                <w:top w:val="none" w:sz="0" w:space="0" w:color="auto"/>
                <w:left w:val="none" w:sz="0" w:space="0" w:color="auto"/>
                <w:bottom w:val="none" w:sz="0" w:space="0" w:color="auto"/>
                <w:right w:val="none" w:sz="0" w:space="0" w:color="auto"/>
              </w:divBdr>
            </w:div>
          </w:divsChild>
        </w:div>
        <w:div w:id="804395837">
          <w:marLeft w:val="0"/>
          <w:marRight w:val="0"/>
          <w:marTop w:val="0"/>
          <w:marBottom w:val="0"/>
          <w:divBdr>
            <w:top w:val="none" w:sz="0" w:space="0" w:color="auto"/>
            <w:left w:val="none" w:sz="0" w:space="0" w:color="auto"/>
            <w:bottom w:val="none" w:sz="0" w:space="0" w:color="auto"/>
            <w:right w:val="none" w:sz="0" w:space="0" w:color="auto"/>
          </w:divBdr>
        </w:div>
        <w:div w:id="518667912">
          <w:marLeft w:val="0"/>
          <w:marRight w:val="0"/>
          <w:marTop w:val="0"/>
          <w:marBottom w:val="0"/>
          <w:divBdr>
            <w:top w:val="none" w:sz="0" w:space="0" w:color="auto"/>
            <w:left w:val="none" w:sz="0" w:space="0" w:color="auto"/>
            <w:bottom w:val="none" w:sz="0" w:space="0" w:color="auto"/>
            <w:right w:val="none" w:sz="0" w:space="0" w:color="auto"/>
          </w:divBdr>
          <w:divsChild>
            <w:div w:id="1996909684">
              <w:marLeft w:val="0"/>
              <w:marRight w:val="0"/>
              <w:marTop w:val="0"/>
              <w:marBottom w:val="0"/>
              <w:divBdr>
                <w:top w:val="none" w:sz="0" w:space="0" w:color="auto"/>
                <w:left w:val="none" w:sz="0" w:space="0" w:color="auto"/>
                <w:bottom w:val="none" w:sz="0" w:space="0" w:color="auto"/>
                <w:right w:val="none" w:sz="0" w:space="0" w:color="auto"/>
              </w:divBdr>
              <w:divsChild>
                <w:div w:id="1297418737">
                  <w:marLeft w:val="0"/>
                  <w:marRight w:val="0"/>
                  <w:marTop w:val="0"/>
                  <w:marBottom w:val="0"/>
                  <w:divBdr>
                    <w:top w:val="none" w:sz="0" w:space="0" w:color="auto"/>
                    <w:left w:val="none" w:sz="0" w:space="0" w:color="auto"/>
                    <w:bottom w:val="none" w:sz="0" w:space="0" w:color="auto"/>
                    <w:right w:val="none" w:sz="0" w:space="0" w:color="auto"/>
                  </w:divBdr>
                </w:div>
              </w:divsChild>
            </w:div>
            <w:div w:id="891506644">
              <w:marLeft w:val="0"/>
              <w:marRight w:val="0"/>
              <w:marTop w:val="0"/>
              <w:marBottom w:val="0"/>
              <w:divBdr>
                <w:top w:val="none" w:sz="0" w:space="0" w:color="auto"/>
                <w:left w:val="none" w:sz="0" w:space="0" w:color="auto"/>
                <w:bottom w:val="none" w:sz="0" w:space="0" w:color="auto"/>
                <w:right w:val="none" w:sz="0" w:space="0" w:color="auto"/>
              </w:divBdr>
            </w:div>
          </w:divsChild>
        </w:div>
        <w:div w:id="229924043">
          <w:marLeft w:val="0"/>
          <w:marRight w:val="0"/>
          <w:marTop w:val="0"/>
          <w:marBottom w:val="0"/>
          <w:divBdr>
            <w:top w:val="none" w:sz="0" w:space="0" w:color="auto"/>
            <w:left w:val="none" w:sz="0" w:space="0" w:color="auto"/>
            <w:bottom w:val="none" w:sz="0" w:space="0" w:color="auto"/>
            <w:right w:val="none" w:sz="0" w:space="0" w:color="auto"/>
          </w:divBdr>
        </w:div>
        <w:div w:id="116342068">
          <w:marLeft w:val="0"/>
          <w:marRight w:val="0"/>
          <w:marTop w:val="0"/>
          <w:marBottom w:val="0"/>
          <w:divBdr>
            <w:top w:val="none" w:sz="0" w:space="0" w:color="auto"/>
            <w:left w:val="none" w:sz="0" w:space="0" w:color="auto"/>
            <w:bottom w:val="none" w:sz="0" w:space="0" w:color="auto"/>
            <w:right w:val="none" w:sz="0" w:space="0" w:color="auto"/>
          </w:divBdr>
          <w:divsChild>
            <w:div w:id="1973363193">
              <w:marLeft w:val="0"/>
              <w:marRight w:val="0"/>
              <w:marTop w:val="0"/>
              <w:marBottom w:val="0"/>
              <w:divBdr>
                <w:top w:val="none" w:sz="0" w:space="0" w:color="auto"/>
                <w:left w:val="none" w:sz="0" w:space="0" w:color="auto"/>
                <w:bottom w:val="none" w:sz="0" w:space="0" w:color="auto"/>
                <w:right w:val="none" w:sz="0" w:space="0" w:color="auto"/>
              </w:divBdr>
              <w:divsChild>
                <w:div w:id="691495212">
                  <w:marLeft w:val="0"/>
                  <w:marRight w:val="0"/>
                  <w:marTop w:val="0"/>
                  <w:marBottom w:val="0"/>
                  <w:divBdr>
                    <w:top w:val="none" w:sz="0" w:space="0" w:color="auto"/>
                    <w:left w:val="none" w:sz="0" w:space="0" w:color="auto"/>
                    <w:bottom w:val="none" w:sz="0" w:space="0" w:color="auto"/>
                    <w:right w:val="none" w:sz="0" w:space="0" w:color="auto"/>
                  </w:divBdr>
                </w:div>
              </w:divsChild>
            </w:div>
            <w:div w:id="1629625860">
              <w:marLeft w:val="0"/>
              <w:marRight w:val="0"/>
              <w:marTop w:val="0"/>
              <w:marBottom w:val="0"/>
              <w:divBdr>
                <w:top w:val="none" w:sz="0" w:space="0" w:color="auto"/>
                <w:left w:val="none" w:sz="0" w:space="0" w:color="auto"/>
                <w:bottom w:val="none" w:sz="0" w:space="0" w:color="auto"/>
                <w:right w:val="none" w:sz="0" w:space="0" w:color="auto"/>
              </w:divBdr>
            </w:div>
          </w:divsChild>
        </w:div>
        <w:div w:id="417947583">
          <w:marLeft w:val="0"/>
          <w:marRight w:val="0"/>
          <w:marTop w:val="0"/>
          <w:marBottom w:val="0"/>
          <w:divBdr>
            <w:top w:val="none" w:sz="0" w:space="0" w:color="auto"/>
            <w:left w:val="none" w:sz="0" w:space="0" w:color="auto"/>
            <w:bottom w:val="none" w:sz="0" w:space="0" w:color="auto"/>
            <w:right w:val="none" w:sz="0" w:space="0" w:color="auto"/>
          </w:divBdr>
        </w:div>
        <w:div w:id="533229094">
          <w:marLeft w:val="0"/>
          <w:marRight w:val="0"/>
          <w:marTop w:val="0"/>
          <w:marBottom w:val="0"/>
          <w:divBdr>
            <w:top w:val="none" w:sz="0" w:space="0" w:color="auto"/>
            <w:left w:val="none" w:sz="0" w:space="0" w:color="auto"/>
            <w:bottom w:val="none" w:sz="0" w:space="0" w:color="auto"/>
            <w:right w:val="none" w:sz="0" w:space="0" w:color="auto"/>
          </w:divBdr>
          <w:divsChild>
            <w:div w:id="2082754356">
              <w:marLeft w:val="0"/>
              <w:marRight w:val="0"/>
              <w:marTop w:val="0"/>
              <w:marBottom w:val="0"/>
              <w:divBdr>
                <w:top w:val="none" w:sz="0" w:space="0" w:color="auto"/>
                <w:left w:val="none" w:sz="0" w:space="0" w:color="auto"/>
                <w:bottom w:val="none" w:sz="0" w:space="0" w:color="auto"/>
                <w:right w:val="none" w:sz="0" w:space="0" w:color="auto"/>
              </w:divBdr>
              <w:divsChild>
                <w:div w:id="1439524654">
                  <w:marLeft w:val="0"/>
                  <w:marRight w:val="0"/>
                  <w:marTop w:val="0"/>
                  <w:marBottom w:val="0"/>
                  <w:divBdr>
                    <w:top w:val="none" w:sz="0" w:space="0" w:color="auto"/>
                    <w:left w:val="none" w:sz="0" w:space="0" w:color="auto"/>
                    <w:bottom w:val="none" w:sz="0" w:space="0" w:color="auto"/>
                    <w:right w:val="none" w:sz="0" w:space="0" w:color="auto"/>
                  </w:divBdr>
                </w:div>
              </w:divsChild>
            </w:div>
            <w:div w:id="670647885">
              <w:marLeft w:val="0"/>
              <w:marRight w:val="0"/>
              <w:marTop w:val="0"/>
              <w:marBottom w:val="0"/>
              <w:divBdr>
                <w:top w:val="none" w:sz="0" w:space="0" w:color="auto"/>
                <w:left w:val="none" w:sz="0" w:space="0" w:color="auto"/>
                <w:bottom w:val="none" w:sz="0" w:space="0" w:color="auto"/>
                <w:right w:val="none" w:sz="0" w:space="0" w:color="auto"/>
              </w:divBdr>
            </w:div>
          </w:divsChild>
        </w:div>
        <w:div w:id="1576864296">
          <w:marLeft w:val="0"/>
          <w:marRight w:val="0"/>
          <w:marTop w:val="0"/>
          <w:marBottom w:val="0"/>
          <w:divBdr>
            <w:top w:val="none" w:sz="0" w:space="0" w:color="auto"/>
            <w:left w:val="none" w:sz="0" w:space="0" w:color="auto"/>
            <w:bottom w:val="none" w:sz="0" w:space="0" w:color="auto"/>
            <w:right w:val="none" w:sz="0" w:space="0" w:color="auto"/>
          </w:divBdr>
        </w:div>
        <w:div w:id="1604455568">
          <w:marLeft w:val="0"/>
          <w:marRight w:val="0"/>
          <w:marTop w:val="0"/>
          <w:marBottom w:val="0"/>
          <w:divBdr>
            <w:top w:val="none" w:sz="0" w:space="0" w:color="auto"/>
            <w:left w:val="none" w:sz="0" w:space="0" w:color="auto"/>
            <w:bottom w:val="none" w:sz="0" w:space="0" w:color="auto"/>
            <w:right w:val="none" w:sz="0" w:space="0" w:color="auto"/>
          </w:divBdr>
          <w:divsChild>
            <w:div w:id="997342469">
              <w:marLeft w:val="0"/>
              <w:marRight w:val="0"/>
              <w:marTop w:val="0"/>
              <w:marBottom w:val="0"/>
              <w:divBdr>
                <w:top w:val="none" w:sz="0" w:space="0" w:color="auto"/>
                <w:left w:val="none" w:sz="0" w:space="0" w:color="auto"/>
                <w:bottom w:val="none" w:sz="0" w:space="0" w:color="auto"/>
                <w:right w:val="none" w:sz="0" w:space="0" w:color="auto"/>
              </w:divBdr>
              <w:divsChild>
                <w:div w:id="238445283">
                  <w:marLeft w:val="0"/>
                  <w:marRight w:val="0"/>
                  <w:marTop w:val="0"/>
                  <w:marBottom w:val="0"/>
                  <w:divBdr>
                    <w:top w:val="none" w:sz="0" w:space="0" w:color="auto"/>
                    <w:left w:val="none" w:sz="0" w:space="0" w:color="auto"/>
                    <w:bottom w:val="none" w:sz="0" w:space="0" w:color="auto"/>
                    <w:right w:val="none" w:sz="0" w:space="0" w:color="auto"/>
                  </w:divBdr>
                </w:div>
              </w:divsChild>
            </w:div>
            <w:div w:id="2142459372">
              <w:marLeft w:val="0"/>
              <w:marRight w:val="0"/>
              <w:marTop w:val="0"/>
              <w:marBottom w:val="0"/>
              <w:divBdr>
                <w:top w:val="none" w:sz="0" w:space="0" w:color="auto"/>
                <w:left w:val="none" w:sz="0" w:space="0" w:color="auto"/>
                <w:bottom w:val="none" w:sz="0" w:space="0" w:color="auto"/>
                <w:right w:val="none" w:sz="0" w:space="0" w:color="auto"/>
              </w:divBdr>
            </w:div>
          </w:divsChild>
        </w:div>
        <w:div w:id="2025013612">
          <w:marLeft w:val="0"/>
          <w:marRight w:val="0"/>
          <w:marTop w:val="0"/>
          <w:marBottom w:val="0"/>
          <w:divBdr>
            <w:top w:val="none" w:sz="0" w:space="0" w:color="auto"/>
            <w:left w:val="none" w:sz="0" w:space="0" w:color="auto"/>
            <w:bottom w:val="none" w:sz="0" w:space="0" w:color="auto"/>
            <w:right w:val="none" w:sz="0" w:space="0" w:color="auto"/>
          </w:divBdr>
        </w:div>
        <w:div w:id="612058833">
          <w:marLeft w:val="0"/>
          <w:marRight w:val="0"/>
          <w:marTop w:val="0"/>
          <w:marBottom w:val="0"/>
          <w:divBdr>
            <w:top w:val="none" w:sz="0" w:space="0" w:color="auto"/>
            <w:left w:val="none" w:sz="0" w:space="0" w:color="auto"/>
            <w:bottom w:val="none" w:sz="0" w:space="0" w:color="auto"/>
            <w:right w:val="none" w:sz="0" w:space="0" w:color="auto"/>
          </w:divBdr>
          <w:divsChild>
            <w:div w:id="515076708">
              <w:marLeft w:val="0"/>
              <w:marRight w:val="0"/>
              <w:marTop w:val="0"/>
              <w:marBottom w:val="0"/>
              <w:divBdr>
                <w:top w:val="none" w:sz="0" w:space="0" w:color="auto"/>
                <w:left w:val="none" w:sz="0" w:space="0" w:color="auto"/>
                <w:bottom w:val="none" w:sz="0" w:space="0" w:color="auto"/>
                <w:right w:val="none" w:sz="0" w:space="0" w:color="auto"/>
              </w:divBdr>
              <w:divsChild>
                <w:div w:id="1211527840">
                  <w:marLeft w:val="0"/>
                  <w:marRight w:val="0"/>
                  <w:marTop w:val="0"/>
                  <w:marBottom w:val="0"/>
                  <w:divBdr>
                    <w:top w:val="none" w:sz="0" w:space="0" w:color="auto"/>
                    <w:left w:val="none" w:sz="0" w:space="0" w:color="auto"/>
                    <w:bottom w:val="none" w:sz="0" w:space="0" w:color="auto"/>
                    <w:right w:val="none" w:sz="0" w:space="0" w:color="auto"/>
                  </w:divBdr>
                </w:div>
              </w:divsChild>
            </w:div>
            <w:div w:id="484661996">
              <w:marLeft w:val="0"/>
              <w:marRight w:val="0"/>
              <w:marTop w:val="0"/>
              <w:marBottom w:val="0"/>
              <w:divBdr>
                <w:top w:val="none" w:sz="0" w:space="0" w:color="auto"/>
                <w:left w:val="none" w:sz="0" w:space="0" w:color="auto"/>
                <w:bottom w:val="none" w:sz="0" w:space="0" w:color="auto"/>
                <w:right w:val="none" w:sz="0" w:space="0" w:color="auto"/>
              </w:divBdr>
            </w:div>
          </w:divsChild>
        </w:div>
        <w:div w:id="1298490380">
          <w:marLeft w:val="0"/>
          <w:marRight w:val="0"/>
          <w:marTop w:val="0"/>
          <w:marBottom w:val="0"/>
          <w:divBdr>
            <w:top w:val="none" w:sz="0" w:space="0" w:color="auto"/>
            <w:left w:val="none" w:sz="0" w:space="0" w:color="auto"/>
            <w:bottom w:val="none" w:sz="0" w:space="0" w:color="auto"/>
            <w:right w:val="none" w:sz="0" w:space="0" w:color="auto"/>
          </w:divBdr>
        </w:div>
        <w:div w:id="693844930">
          <w:marLeft w:val="0"/>
          <w:marRight w:val="0"/>
          <w:marTop w:val="0"/>
          <w:marBottom w:val="0"/>
          <w:divBdr>
            <w:top w:val="none" w:sz="0" w:space="0" w:color="auto"/>
            <w:left w:val="none" w:sz="0" w:space="0" w:color="auto"/>
            <w:bottom w:val="none" w:sz="0" w:space="0" w:color="auto"/>
            <w:right w:val="none" w:sz="0" w:space="0" w:color="auto"/>
          </w:divBdr>
          <w:divsChild>
            <w:div w:id="1345520306">
              <w:marLeft w:val="0"/>
              <w:marRight w:val="0"/>
              <w:marTop w:val="0"/>
              <w:marBottom w:val="0"/>
              <w:divBdr>
                <w:top w:val="none" w:sz="0" w:space="0" w:color="auto"/>
                <w:left w:val="none" w:sz="0" w:space="0" w:color="auto"/>
                <w:bottom w:val="none" w:sz="0" w:space="0" w:color="auto"/>
                <w:right w:val="none" w:sz="0" w:space="0" w:color="auto"/>
              </w:divBdr>
              <w:divsChild>
                <w:div w:id="964122892">
                  <w:marLeft w:val="0"/>
                  <w:marRight w:val="0"/>
                  <w:marTop w:val="0"/>
                  <w:marBottom w:val="0"/>
                  <w:divBdr>
                    <w:top w:val="none" w:sz="0" w:space="0" w:color="auto"/>
                    <w:left w:val="none" w:sz="0" w:space="0" w:color="auto"/>
                    <w:bottom w:val="none" w:sz="0" w:space="0" w:color="auto"/>
                    <w:right w:val="none" w:sz="0" w:space="0" w:color="auto"/>
                  </w:divBdr>
                </w:div>
              </w:divsChild>
            </w:div>
            <w:div w:id="1883902651">
              <w:marLeft w:val="0"/>
              <w:marRight w:val="0"/>
              <w:marTop w:val="0"/>
              <w:marBottom w:val="0"/>
              <w:divBdr>
                <w:top w:val="none" w:sz="0" w:space="0" w:color="auto"/>
                <w:left w:val="none" w:sz="0" w:space="0" w:color="auto"/>
                <w:bottom w:val="none" w:sz="0" w:space="0" w:color="auto"/>
                <w:right w:val="none" w:sz="0" w:space="0" w:color="auto"/>
              </w:divBdr>
            </w:div>
          </w:divsChild>
        </w:div>
        <w:div w:id="152988578">
          <w:marLeft w:val="0"/>
          <w:marRight w:val="0"/>
          <w:marTop w:val="0"/>
          <w:marBottom w:val="0"/>
          <w:divBdr>
            <w:top w:val="none" w:sz="0" w:space="0" w:color="auto"/>
            <w:left w:val="none" w:sz="0" w:space="0" w:color="auto"/>
            <w:bottom w:val="none" w:sz="0" w:space="0" w:color="auto"/>
            <w:right w:val="none" w:sz="0" w:space="0" w:color="auto"/>
          </w:divBdr>
        </w:div>
        <w:div w:id="685206373">
          <w:marLeft w:val="0"/>
          <w:marRight w:val="0"/>
          <w:marTop w:val="0"/>
          <w:marBottom w:val="0"/>
          <w:divBdr>
            <w:top w:val="none" w:sz="0" w:space="0" w:color="auto"/>
            <w:left w:val="none" w:sz="0" w:space="0" w:color="auto"/>
            <w:bottom w:val="none" w:sz="0" w:space="0" w:color="auto"/>
            <w:right w:val="none" w:sz="0" w:space="0" w:color="auto"/>
          </w:divBdr>
          <w:divsChild>
            <w:div w:id="160197145">
              <w:marLeft w:val="0"/>
              <w:marRight w:val="0"/>
              <w:marTop w:val="0"/>
              <w:marBottom w:val="0"/>
              <w:divBdr>
                <w:top w:val="none" w:sz="0" w:space="0" w:color="auto"/>
                <w:left w:val="none" w:sz="0" w:space="0" w:color="auto"/>
                <w:bottom w:val="none" w:sz="0" w:space="0" w:color="auto"/>
                <w:right w:val="none" w:sz="0" w:space="0" w:color="auto"/>
              </w:divBdr>
              <w:divsChild>
                <w:div w:id="1418940051">
                  <w:marLeft w:val="0"/>
                  <w:marRight w:val="0"/>
                  <w:marTop w:val="0"/>
                  <w:marBottom w:val="0"/>
                  <w:divBdr>
                    <w:top w:val="none" w:sz="0" w:space="0" w:color="auto"/>
                    <w:left w:val="none" w:sz="0" w:space="0" w:color="auto"/>
                    <w:bottom w:val="none" w:sz="0" w:space="0" w:color="auto"/>
                    <w:right w:val="none" w:sz="0" w:space="0" w:color="auto"/>
                  </w:divBdr>
                </w:div>
              </w:divsChild>
            </w:div>
            <w:div w:id="1448546516">
              <w:marLeft w:val="0"/>
              <w:marRight w:val="0"/>
              <w:marTop w:val="0"/>
              <w:marBottom w:val="0"/>
              <w:divBdr>
                <w:top w:val="none" w:sz="0" w:space="0" w:color="auto"/>
                <w:left w:val="none" w:sz="0" w:space="0" w:color="auto"/>
                <w:bottom w:val="none" w:sz="0" w:space="0" w:color="auto"/>
                <w:right w:val="none" w:sz="0" w:space="0" w:color="auto"/>
              </w:divBdr>
            </w:div>
          </w:divsChild>
        </w:div>
        <w:div w:id="706562723">
          <w:marLeft w:val="0"/>
          <w:marRight w:val="0"/>
          <w:marTop w:val="0"/>
          <w:marBottom w:val="0"/>
          <w:divBdr>
            <w:top w:val="none" w:sz="0" w:space="0" w:color="auto"/>
            <w:left w:val="none" w:sz="0" w:space="0" w:color="auto"/>
            <w:bottom w:val="none" w:sz="0" w:space="0" w:color="auto"/>
            <w:right w:val="none" w:sz="0" w:space="0" w:color="auto"/>
          </w:divBdr>
        </w:div>
        <w:div w:id="1386100692">
          <w:marLeft w:val="0"/>
          <w:marRight w:val="0"/>
          <w:marTop w:val="0"/>
          <w:marBottom w:val="0"/>
          <w:divBdr>
            <w:top w:val="none" w:sz="0" w:space="0" w:color="auto"/>
            <w:left w:val="none" w:sz="0" w:space="0" w:color="auto"/>
            <w:bottom w:val="none" w:sz="0" w:space="0" w:color="auto"/>
            <w:right w:val="none" w:sz="0" w:space="0" w:color="auto"/>
          </w:divBdr>
          <w:divsChild>
            <w:div w:id="448279900">
              <w:marLeft w:val="0"/>
              <w:marRight w:val="0"/>
              <w:marTop w:val="0"/>
              <w:marBottom w:val="0"/>
              <w:divBdr>
                <w:top w:val="none" w:sz="0" w:space="0" w:color="auto"/>
                <w:left w:val="none" w:sz="0" w:space="0" w:color="auto"/>
                <w:bottom w:val="none" w:sz="0" w:space="0" w:color="auto"/>
                <w:right w:val="none" w:sz="0" w:space="0" w:color="auto"/>
              </w:divBdr>
              <w:divsChild>
                <w:div w:id="2063674862">
                  <w:marLeft w:val="0"/>
                  <w:marRight w:val="0"/>
                  <w:marTop w:val="0"/>
                  <w:marBottom w:val="0"/>
                  <w:divBdr>
                    <w:top w:val="none" w:sz="0" w:space="0" w:color="auto"/>
                    <w:left w:val="none" w:sz="0" w:space="0" w:color="auto"/>
                    <w:bottom w:val="none" w:sz="0" w:space="0" w:color="auto"/>
                    <w:right w:val="none" w:sz="0" w:space="0" w:color="auto"/>
                  </w:divBdr>
                </w:div>
              </w:divsChild>
            </w:div>
            <w:div w:id="524826727">
              <w:marLeft w:val="0"/>
              <w:marRight w:val="0"/>
              <w:marTop w:val="0"/>
              <w:marBottom w:val="0"/>
              <w:divBdr>
                <w:top w:val="none" w:sz="0" w:space="0" w:color="auto"/>
                <w:left w:val="none" w:sz="0" w:space="0" w:color="auto"/>
                <w:bottom w:val="none" w:sz="0" w:space="0" w:color="auto"/>
                <w:right w:val="none" w:sz="0" w:space="0" w:color="auto"/>
              </w:divBdr>
            </w:div>
          </w:divsChild>
        </w:div>
        <w:div w:id="1379862827">
          <w:marLeft w:val="0"/>
          <w:marRight w:val="0"/>
          <w:marTop w:val="0"/>
          <w:marBottom w:val="0"/>
          <w:divBdr>
            <w:top w:val="none" w:sz="0" w:space="0" w:color="auto"/>
            <w:left w:val="none" w:sz="0" w:space="0" w:color="auto"/>
            <w:bottom w:val="none" w:sz="0" w:space="0" w:color="auto"/>
            <w:right w:val="none" w:sz="0" w:space="0" w:color="auto"/>
          </w:divBdr>
        </w:div>
        <w:div w:id="663552067">
          <w:marLeft w:val="0"/>
          <w:marRight w:val="0"/>
          <w:marTop w:val="0"/>
          <w:marBottom w:val="0"/>
          <w:divBdr>
            <w:top w:val="none" w:sz="0" w:space="0" w:color="auto"/>
            <w:left w:val="none" w:sz="0" w:space="0" w:color="auto"/>
            <w:bottom w:val="none" w:sz="0" w:space="0" w:color="auto"/>
            <w:right w:val="none" w:sz="0" w:space="0" w:color="auto"/>
          </w:divBdr>
          <w:divsChild>
            <w:div w:id="1945527229">
              <w:marLeft w:val="0"/>
              <w:marRight w:val="0"/>
              <w:marTop w:val="0"/>
              <w:marBottom w:val="0"/>
              <w:divBdr>
                <w:top w:val="none" w:sz="0" w:space="0" w:color="auto"/>
                <w:left w:val="none" w:sz="0" w:space="0" w:color="auto"/>
                <w:bottom w:val="none" w:sz="0" w:space="0" w:color="auto"/>
                <w:right w:val="none" w:sz="0" w:space="0" w:color="auto"/>
              </w:divBdr>
              <w:divsChild>
                <w:div w:id="1170295986">
                  <w:marLeft w:val="0"/>
                  <w:marRight w:val="0"/>
                  <w:marTop w:val="0"/>
                  <w:marBottom w:val="0"/>
                  <w:divBdr>
                    <w:top w:val="none" w:sz="0" w:space="0" w:color="auto"/>
                    <w:left w:val="none" w:sz="0" w:space="0" w:color="auto"/>
                    <w:bottom w:val="none" w:sz="0" w:space="0" w:color="auto"/>
                    <w:right w:val="none" w:sz="0" w:space="0" w:color="auto"/>
                  </w:divBdr>
                </w:div>
              </w:divsChild>
            </w:div>
            <w:div w:id="1972248352">
              <w:marLeft w:val="0"/>
              <w:marRight w:val="0"/>
              <w:marTop w:val="0"/>
              <w:marBottom w:val="0"/>
              <w:divBdr>
                <w:top w:val="none" w:sz="0" w:space="0" w:color="auto"/>
                <w:left w:val="none" w:sz="0" w:space="0" w:color="auto"/>
                <w:bottom w:val="none" w:sz="0" w:space="0" w:color="auto"/>
                <w:right w:val="none" w:sz="0" w:space="0" w:color="auto"/>
              </w:divBdr>
            </w:div>
          </w:divsChild>
        </w:div>
        <w:div w:id="260534421">
          <w:marLeft w:val="0"/>
          <w:marRight w:val="0"/>
          <w:marTop w:val="0"/>
          <w:marBottom w:val="0"/>
          <w:divBdr>
            <w:top w:val="none" w:sz="0" w:space="0" w:color="auto"/>
            <w:left w:val="none" w:sz="0" w:space="0" w:color="auto"/>
            <w:bottom w:val="none" w:sz="0" w:space="0" w:color="auto"/>
            <w:right w:val="none" w:sz="0" w:space="0" w:color="auto"/>
          </w:divBdr>
        </w:div>
        <w:div w:id="50736540">
          <w:marLeft w:val="0"/>
          <w:marRight w:val="0"/>
          <w:marTop w:val="0"/>
          <w:marBottom w:val="0"/>
          <w:divBdr>
            <w:top w:val="none" w:sz="0" w:space="0" w:color="auto"/>
            <w:left w:val="none" w:sz="0" w:space="0" w:color="auto"/>
            <w:bottom w:val="none" w:sz="0" w:space="0" w:color="auto"/>
            <w:right w:val="none" w:sz="0" w:space="0" w:color="auto"/>
          </w:divBdr>
          <w:divsChild>
            <w:div w:id="1359544794">
              <w:marLeft w:val="0"/>
              <w:marRight w:val="0"/>
              <w:marTop w:val="0"/>
              <w:marBottom w:val="0"/>
              <w:divBdr>
                <w:top w:val="none" w:sz="0" w:space="0" w:color="auto"/>
                <w:left w:val="none" w:sz="0" w:space="0" w:color="auto"/>
                <w:bottom w:val="none" w:sz="0" w:space="0" w:color="auto"/>
                <w:right w:val="none" w:sz="0" w:space="0" w:color="auto"/>
              </w:divBdr>
              <w:divsChild>
                <w:div w:id="434327062">
                  <w:marLeft w:val="0"/>
                  <w:marRight w:val="0"/>
                  <w:marTop w:val="0"/>
                  <w:marBottom w:val="0"/>
                  <w:divBdr>
                    <w:top w:val="none" w:sz="0" w:space="0" w:color="auto"/>
                    <w:left w:val="none" w:sz="0" w:space="0" w:color="auto"/>
                    <w:bottom w:val="none" w:sz="0" w:space="0" w:color="auto"/>
                    <w:right w:val="none" w:sz="0" w:space="0" w:color="auto"/>
                  </w:divBdr>
                </w:div>
              </w:divsChild>
            </w:div>
            <w:div w:id="353382827">
              <w:marLeft w:val="0"/>
              <w:marRight w:val="0"/>
              <w:marTop w:val="0"/>
              <w:marBottom w:val="0"/>
              <w:divBdr>
                <w:top w:val="none" w:sz="0" w:space="0" w:color="auto"/>
                <w:left w:val="none" w:sz="0" w:space="0" w:color="auto"/>
                <w:bottom w:val="none" w:sz="0" w:space="0" w:color="auto"/>
                <w:right w:val="none" w:sz="0" w:space="0" w:color="auto"/>
              </w:divBdr>
            </w:div>
          </w:divsChild>
        </w:div>
        <w:div w:id="1268738126">
          <w:marLeft w:val="0"/>
          <w:marRight w:val="0"/>
          <w:marTop w:val="0"/>
          <w:marBottom w:val="0"/>
          <w:divBdr>
            <w:top w:val="none" w:sz="0" w:space="0" w:color="auto"/>
            <w:left w:val="none" w:sz="0" w:space="0" w:color="auto"/>
            <w:bottom w:val="none" w:sz="0" w:space="0" w:color="auto"/>
            <w:right w:val="none" w:sz="0" w:space="0" w:color="auto"/>
          </w:divBdr>
        </w:div>
        <w:div w:id="1467119100">
          <w:marLeft w:val="0"/>
          <w:marRight w:val="0"/>
          <w:marTop w:val="0"/>
          <w:marBottom w:val="0"/>
          <w:divBdr>
            <w:top w:val="none" w:sz="0" w:space="0" w:color="auto"/>
            <w:left w:val="none" w:sz="0" w:space="0" w:color="auto"/>
            <w:bottom w:val="none" w:sz="0" w:space="0" w:color="auto"/>
            <w:right w:val="none" w:sz="0" w:space="0" w:color="auto"/>
          </w:divBdr>
          <w:divsChild>
            <w:div w:id="1240213333">
              <w:marLeft w:val="0"/>
              <w:marRight w:val="0"/>
              <w:marTop w:val="0"/>
              <w:marBottom w:val="0"/>
              <w:divBdr>
                <w:top w:val="none" w:sz="0" w:space="0" w:color="auto"/>
                <w:left w:val="none" w:sz="0" w:space="0" w:color="auto"/>
                <w:bottom w:val="none" w:sz="0" w:space="0" w:color="auto"/>
                <w:right w:val="none" w:sz="0" w:space="0" w:color="auto"/>
              </w:divBdr>
              <w:divsChild>
                <w:div w:id="11418723">
                  <w:marLeft w:val="0"/>
                  <w:marRight w:val="0"/>
                  <w:marTop w:val="0"/>
                  <w:marBottom w:val="0"/>
                  <w:divBdr>
                    <w:top w:val="none" w:sz="0" w:space="0" w:color="auto"/>
                    <w:left w:val="none" w:sz="0" w:space="0" w:color="auto"/>
                    <w:bottom w:val="none" w:sz="0" w:space="0" w:color="auto"/>
                    <w:right w:val="none" w:sz="0" w:space="0" w:color="auto"/>
                  </w:divBdr>
                </w:div>
              </w:divsChild>
            </w:div>
            <w:div w:id="32971827">
              <w:marLeft w:val="0"/>
              <w:marRight w:val="0"/>
              <w:marTop w:val="0"/>
              <w:marBottom w:val="0"/>
              <w:divBdr>
                <w:top w:val="none" w:sz="0" w:space="0" w:color="auto"/>
                <w:left w:val="none" w:sz="0" w:space="0" w:color="auto"/>
                <w:bottom w:val="none" w:sz="0" w:space="0" w:color="auto"/>
                <w:right w:val="none" w:sz="0" w:space="0" w:color="auto"/>
              </w:divBdr>
            </w:div>
          </w:divsChild>
        </w:div>
        <w:div w:id="1809474231">
          <w:marLeft w:val="0"/>
          <w:marRight w:val="0"/>
          <w:marTop w:val="0"/>
          <w:marBottom w:val="0"/>
          <w:divBdr>
            <w:top w:val="none" w:sz="0" w:space="0" w:color="auto"/>
            <w:left w:val="none" w:sz="0" w:space="0" w:color="auto"/>
            <w:bottom w:val="none" w:sz="0" w:space="0" w:color="auto"/>
            <w:right w:val="none" w:sz="0" w:space="0" w:color="auto"/>
          </w:divBdr>
        </w:div>
        <w:div w:id="534075069">
          <w:marLeft w:val="0"/>
          <w:marRight w:val="0"/>
          <w:marTop w:val="0"/>
          <w:marBottom w:val="0"/>
          <w:divBdr>
            <w:top w:val="none" w:sz="0" w:space="0" w:color="auto"/>
            <w:left w:val="none" w:sz="0" w:space="0" w:color="auto"/>
            <w:bottom w:val="none" w:sz="0" w:space="0" w:color="auto"/>
            <w:right w:val="none" w:sz="0" w:space="0" w:color="auto"/>
          </w:divBdr>
          <w:divsChild>
            <w:div w:id="1892182544">
              <w:marLeft w:val="0"/>
              <w:marRight w:val="0"/>
              <w:marTop w:val="0"/>
              <w:marBottom w:val="0"/>
              <w:divBdr>
                <w:top w:val="none" w:sz="0" w:space="0" w:color="auto"/>
                <w:left w:val="none" w:sz="0" w:space="0" w:color="auto"/>
                <w:bottom w:val="none" w:sz="0" w:space="0" w:color="auto"/>
                <w:right w:val="none" w:sz="0" w:space="0" w:color="auto"/>
              </w:divBdr>
              <w:divsChild>
                <w:div w:id="620384254">
                  <w:marLeft w:val="0"/>
                  <w:marRight w:val="0"/>
                  <w:marTop w:val="0"/>
                  <w:marBottom w:val="0"/>
                  <w:divBdr>
                    <w:top w:val="none" w:sz="0" w:space="0" w:color="auto"/>
                    <w:left w:val="none" w:sz="0" w:space="0" w:color="auto"/>
                    <w:bottom w:val="none" w:sz="0" w:space="0" w:color="auto"/>
                    <w:right w:val="none" w:sz="0" w:space="0" w:color="auto"/>
                  </w:divBdr>
                </w:div>
              </w:divsChild>
            </w:div>
            <w:div w:id="247083873">
              <w:marLeft w:val="0"/>
              <w:marRight w:val="0"/>
              <w:marTop w:val="0"/>
              <w:marBottom w:val="0"/>
              <w:divBdr>
                <w:top w:val="none" w:sz="0" w:space="0" w:color="auto"/>
                <w:left w:val="none" w:sz="0" w:space="0" w:color="auto"/>
                <w:bottom w:val="none" w:sz="0" w:space="0" w:color="auto"/>
                <w:right w:val="none" w:sz="0" w:space="0" w:color="auto"/>
              </w:divBdr>
            </w:div>
          </w:divsChild>
        </w:div>
        <w:div w:id="1124810070">
          <w:marLeft w:val="0"/>
          <w:marRight w:val="0"/>
          <w:marTop w:val="0"/>
          <w:marBottom w:val="0"/>
          <w:divBdr>
            <w:top w:val="none" w:sz="0" w:space="0" w:color="auto"/>
            <w:left w:val="none" w:sz="0" w:space="0" w:color="auto"/>
            <w:bottom w:val="none" w:sz="0" w:space="0" w:color="auto"/>
            <w:right w:val="none" w:sz="0" w:space="0" w:color="auto"/>
          </w:divBdr>
        </w:div>
        <w:div w:id="1344941312">
          <w:marLeft w:val="0"/>
          <w:marRight w:val="0"/>
          <w:marTop w:val="0"/>
          <w:marBottom w:val="0"/>
          <w:divBdr>
            <w:top w:val="none" w:sz="0" w:space="0" w:color="auto"/>
            <w:left w:val="none" w:sz="0" w:space="0" w:color="auto"/>
            <w:bottom w:val="none" w:sz="0" w:space="0" w:color="auto"/>
            <w:right w:val="none" w:sz="0" w:space="0" w:color="auto"/>
          </w:divBdr>
          <w:divsChild>
            <w:div w:id="367530354">
              <w:marLeft w:val="0"/>
              <w:marRight w:val="0"/>
              <w:marTop w:val="0"/>
              <w:marBottom w:val="0"/>
              <w:divBdr>
                <w:top w:val="none" w:sz="0" w:space="0" w:color="auto"/>
                <w:left w:val="none" w:sz="0" w:space="0" w:color="auto"/>
                <w:bottom w:val="none" w:sz="0" w:space="0" w:color="auto"/>
                <w:right w:val="none" w:sz="0" w:space="0" w:color="auto"/>
              </w:divBdr>
              <w:divsChild>
                <w:div w:id="158277658">
                  <w:marLeft w:val="0"/>
                  <w:marRight w:val="0"/>
                  <w:marTop w:val="0"/>
                  <w:marBottom w:val="0"/>
                  <w:divBdr>
                    <w:top w:val="none" w:sz="0" w:space="0" w:color="auto"/>
                    <w:left w:val="none" w:sz="0" w:space="0" w:color="auto"/>
                    <w:bottom w:val="none" w:sz="0" w:space="0" w:color="auto"/>
                    <w:right w:val="none" w:sz="0" w:space="0" w:color="auto"/>
                  </w:divBdr>
                </w:div>
              </w:divsChild>
            </w:div>
            <w:div w:id="1508131139">
              <w:marLeft w:val="0"/>
              <w:marRight w:val="0"/>
              <w:marTop w:val="0"/>
              <w:marBottom w:val="0"/>
              <w:divBdr>
                <w:top w:val="none" w:sz="0" w:space="0" w:color="auto"/>
                <w:left w:val="none" w:sz="0" w:space="0" w:color="auto"/>
                <w:bottom w:val="none" w:sz="0" w:space="0" w:color="auto"/>
                <w:right w:val="none" w:sz="0" w:space="0" w:color="auto"/>
              </w:divBdr>
            </w:div>
          </w:divsChild>
        </w:div>
        <w:div w:id="2054888328">
          <w:marLeft w:val="0"/>
          <w:marRight w:val="0"/>
          <w:marTop w:val="0"/>
          <w:marBottom w:val="0"/>
          <w:divBdr>
            <w:top w:val="none" w:sz="0" w:space="0" w:color="auto"/>
            <w:left w:val="none" w:sz="0" w:space="0" w:color="auto"/>
            <w:bottom w:val="none" w:sz="0" w:space="0" w:color="auto"/>
            <w:right w:val="none" w:sz="0" w:space="0" w:color="auto"/>
          </w:divBdr>
        </w:div>
        <w:div w:id="452483072">
          <w:marLeft w:val="0"/>
          <w:marRight w:val="0"/>
          <w:marTop w:val="0"/>
          <w:marBottom w:val="0"/>
          <w:divBdr>
            <w:top w:val="none" w:sz="0" w:space="0" w:color="auto"/>
            <w:left w:val="none" w:sz="0" w:space="0" w:color="auto"/>
            <w:bottom w:val="none" w:sz="0" w:space="0" w:color="auto"/>
            <w:right w:val="none" w:sz="0" w:space="0" w:color="auto"/>
          </w:divBdr>
          <w:divsChild>
            <w:div w:id="771241933">
              <w:marLeft w:val="0"/>
              <w:marRight w:val="0"/>
              <w:marTop w:val="0"/>
              <w:marBottom w:val="0"/>
              <w:divBdr>
                <w:top w:val="none" w:sz="0" w:space="0" w:color="auto"/>
                <w:left w:val="none" w:sz="0" w:space="0" w:color="auto"/>
                <w:bottom w:val="none" w:sz="0" w:space="0" w:color="auto"/>
                <w:right w:val="none" w:sz="0" w:space="0" w:color="auto"/>
              </w:divBdr>
              <w:divsChild>
                <w:div w:id="1136872898">
                  <w:marLeft w:val="0"/>
                  <w:marRight w:val="0"/>
                  <w:marTop w:val="0"/>
                  <w:marBottom w:val="0"/>
                  <w:divBdr>
                    <w:top w:val="none" w:sz="0" w:space="0" w:color="auto"/>
                    <w:left w:val="none" w:sz="0" w:space="0" w:color="auto"/>
                    <w:bottom w:val="none" w:sz="0" w:space="0" w:color="auto"/>
                    <w:right w:val="none" w:sz="0" w:space="0" w:color="auto"/>
                  </w:divBdr>
                </w:div>
              </w:divsChild>
            </w:div>
            <w:div w:id="1438020884">
              <w:marLeft w:val="0"/>
              <w:marRight w:val="0"/>
              <w:marTop w:val="0"/>
              <w:marBottom w:val="0"/>
              <w:divBdr>
                <w:top w:val="none" w:sz="0" w:space="0" w:color="auto"/>
                <w:left w:val="none" w:sz="0" w:space="0" w:color="auto"/>
                <w:bottom w:val="none" w:sz="0" w:space="0" w:color="auto"/>
                <w:right w:val="none" w:sz="0" w:space="0" w:color="auto"/>
              </w:divBdr>
            </w:div>
          </w:divsChild>
        </w:div>
        <w:div w:id="318659688">
          <w:marLeft w:val="0"/>
          <w:marRight w:val="0"/>
          <w:marTop w:val="0"/>
          <w:marBottom w:val="0"/>
          <w:divBdr>
            <w:top w:val="none" w:sz="0" w:space="0" w:color="auto"/>
            <w:left w:val="none" w:sz="0" w:space="0" w:color="auto"/>
            <w:bottom w:val="none" w:sz="0" w:space="0" w:color="auto"/>
            <w:right w:val="none" w:sz="0" w:space="0" w:color="auto"/>
          </w:divBdr>
        </w:div>
        <w:div w:id="1623803304">
          <w:marLeft w:val="0"/>
          <w:marRight w:val="0"/>
          <w:marTop w:val="0"/>
          <w:marBottom w:val="0"/>
          <w:divBdr>
            <w:top w:val="none" w:sz="0" w:space="0" w:color="auto"/>
            <w:left w:val="none" w:sz="0" w:space="0" w:color="auto"/>
            <w:bottom w:val="none" w:sz="0" w:space="0" w:color="auto"/>
            <w:right w:val="none" w:sz="0" w:space="0" w:color="auto"/>
          </w:divBdr>
          <w:divsChild>
            <w:div w:id="4327470">
              <w:marLeft w:val="0"/>
              <w:marRight w:val="0"/>
              <w:marTop w:val="0"/>
              <w:marBottom w:val="0"/>
              <w:divBdr>
                <w:top w:val="none" w:sz="0" w:space="0" w:color="auto"/>
                <w:left w:val="none" w:sz="0" w:space="0" w:color="auto"/>
                <w:bottom w:val="none" w:sz="0" w:space="0" w:color="auto"/>
                <w:right w:val="none" w:sz="0" w:space="0" w:color="auto"/>
              </w:divBdr>
              <w:divsChild>
                <w:div w:id="169411824">
                  <w:marLeft w:val="0"/>
                  <w:marRight w:val="0"/>
                  <w:marTop w:val="0"/>
                  <w:marBottom w:val="0"/>
                  <w:divBdr>
                    <w:top w:val="none" w:sz="0" w:space="0" w:color="auto"/>
                    <w:left w:val="none" w:sz="0" w:space="0" w:color="auto"/>
                    <w:bottom w:val="none" w:sz="0" w:space="0" w:color="auto"/>
                    <w:right w:val="none" w:sz="0" w:space="0" w:color="auto"/>
                  </w:divBdr>
                </w:div>
              </w:divsChild>
            </w:div>
            <w:div w:id="1145507273">
              <w:marLeft w:val="0"/>
              <w:marRight w:val="0"/>
              <w:marTop w:val="0"/>
              <w:marBottom w:val="0"/>
              <w:divBdr>
                <w:top w:val="none" w:sz="0" w:space="0" w:color="auto"/>
                <w:left w:val="none" w:sz="0" w:space="0" w:color="auto"/>
                <w:bottom w:val="none" w:sz="0" w:space="0" w:color="auto"/>
                <w:right w:val="none" w:sz="0" w:space="0" w:color="auto"/>
              </w:divBdr>
            </w:div>
          </w:divsChild>
        </w:div>
        <w:div w:id="1758944822">
          <w:marLeft w:val="0"/>
          <w:marRight w:val="0"/>
          <w:marTop w:val="0"/>
          <w:marBottom w:val="0"/>
          <w:divBdr>
            <w:top w:val="none" w:sz="0" w:space="0" w:color="auto"/>
            <w:left w:val="none" w:sz="0" w:space="0" w:color="auto"/>
            <w:bottom w:val="none" w:sz="0" w:space="0" w:color="auto"/>
            <w:right w:val="none" w:sz="0" w:space="0" w:color="auto"/>
          </w:divBdr>
        </w:div>
        <w:div w:id="1873759837">
          <w:marLeft w:val="0"/>
          <w:marRight w:val="0"/>
          <w:marTop w:val="0"/>
          <w:marBottom w:val="0"/>
          <w:divBdr>
            <w:top w:val="none" w:sz="0" w:space="0" w:color="auto"/>
            <w:left w:val="none" w:sz="0" w:space="0" w:color="auto"/>
            <w:bottom w:val="none" w:sz="0" w:space="0" w:color="auto"/>
            <w:right w:val="none" w:sz="0" w:space="0" w:color="auto"/>
          </w:divBdr>
          <w:divsChild>
            <w:div w:id="156773920">
              <w:marLeft w:val="0"/>
              <w:marRight w:val="0"/>
              <w:marTop w:val="0"/>
              <w:marBottom w:val="0"/>
              <w:divBdr>
                <w:top w:val="none" w:sz="0" w:space="0" w:color="auto"/>
                <w:left w:val="none" w:sz="0" w:space="0" w:color="auto"/>
                <w:bottom w:val="none" w:sz="0" w:space="0" w:color="auto"/>
                <w:right w:val="none" w:sz="0" w:space="0" w:color="auto"/>
              </w:divBdr>
              <w:divsChild>
                <w:div w:id="15892245">
                  <w:marLeft w:val="0"/>
                  <w:marRight w:val="0"/>
                  <w:marTop w:val="0"/>
                  <w:marBottom w:val="0"/>
                  <w:divBdr>
                    <w:top w:val="none" w:sz="0" w:space="0" w:color="auto"/>
                    <w:left w:val="none" w:sz="0" w:space="0" w:color="auto"/>
                    <w:bottom w:val="none" w:sz="0" w:space="0" w:color="auto"/>
                    <w:right w:val="none" w:sz="0" w:space="0" w:color="auto"/>
                  </w:divBdr>
                </w:div>
              </w:divsChild>
            </w:div>
            <w:div w:id="404886656">
              <w:marLeft w:val="0"/>
              <w:marRight w:val="0"/>
              <w:marTop w:val="0"/>
              <w:marBottom w:val="0"/>
              <w:divBdr>
                <w:top w:val="none" w:sz="0" w:space="0" w:color="auto"/>
                <w:left w:val="none" w:sz="0" w:space="0" w:color="auto"/>
                <w:bottom w:val="none" w:sz="0" w:space="0" w:color="auto"/>
                <w:right w:val="none" w:sz="0" w:space="0" w:color="auto"/>
              </w:divBdr>
            </w:div>
          </w:divsChild>
        </w:div>
        <w:div w:id="1434863475">
          <w:marLeft w:val="0"/>
          <w:marRight w:val="0"/>
          <w:marTop w:val="0"/>
          <w:marBottom w:val="0"/>
          <w:divBdr>
            <w:top w:val="none" w:sz="0" w:space="0" w:color="auto"/>
            <w:left w:val="none" w:sz="0" w:space="0" w:color="auto"/>
            <w:bottom w:val="none" w:sz="0" w:space="0" w:color="auto"/>
            <w:right w:val="none" w:sz="0" w:space="0" w:color="auto"/>
          </w:divBdr>
        </w:div>
        <w:div w:id="1214542087">
          <w:marLeft w:val="0"/>
          <w:marRight w:val="0"/>
          <w:marTop w:val="0"/>
          <w:marBottom w:val="0"/>
          <w:divBdr>
            <w:top w:val="none" w:sz="0" w:space="0" w:color="auto"/>
            <w:left w:val="none" w:sz="0" w:space="0" w:color="auto"/>
            <w:bottom w:val="none" w:sz="0" w:space="0" w:color="auto"/>
            <w:right w:val="none" w:sz="0" w:space="0" w:color="auto"/>
          </w:divBdr>
          <w:divsChild>
            <w:div w:id="1823887341">
              <w:marLeft w:val="0"/>
              <w:marRight w:val="0"/>
              <w:marTop w:val="0"/>
              <w:marBottom w:val="0"/>
              <w:divBdr>
                <w:top w:val="none" w:sz="0" w:space="0" w:color="auto"/>
                <w:left w:val="none" w:sz="0" w:space="0" w:color="auto"/>
                <w:bottom w:val="none" w:sz="0" w:space="0" w:color="auto"/>
                <w:right w:val="none" w:sz="0" w:space="0" w:color="auto"/>
              </w:divBdr>
              <w:divsChild>
                <w:div w:id="463085056">
                  <w:marLeft w:val="0"/>
                  <w:marRight w:val="0"/>
                  <w:marTop w:val="0"/>
                  <w:marBottom w:val="0"/>
                  <w:divBdr>
                    <w:top w:val="none" w:sz="0" w:space="0" w:color="auto"/>
                    <w:left w:val="none" w:sz="0" w:space="0" w:color="auto"/>
                    <w:bottom w:val="none" w:sz="0" w:space="0" w:color="auto"/>
                    <w:right w:val="none" w:sz="0" w:space="0" w:color="auto"/>
                  </w:divBdr>
                </w:div>
              </w:divsChild>
            </w:div>
            <w:div w:id="1755785404">
              <w:marLeft w:val="0"/>
              <w:marRight w:val="0"/>
              <w:marTop w:val="0"/>
              <w:marBottom w:val="0"/>
              <w:divBdr>
                <w:top w:val="none" w:sz="0" w:space="0" w:color="auto"/>
                <w:left w:val="none" w:sz="0" w:space="0" w:color="auto"/>
                <w:bottom w:val="none" w:sz="0" w:space="0" w:color="auto"/>
                <w:right w:val="none" w:sz="0" w:space="0" w:color="auto"/>
              </w:divBdr>
            </w:div>
          </w:divsChild>
        </w:div>
        <w:div w:id="1285694588">
          <w:marLeft w:val="0"/>
          <w:marRight w:val="0"/>
          <w:marTop w:val="0"/>
          <w:marBottom w:val="0"/>
          <w:divBdr>
            <w:top w:val="none" w:sz="0" w:space="0" w:color="auto"/>
            <w:left w:val="none" w:sz="0" w:space="0" w:color="auto"/>
            <w:bottom w:val="none" w:sz="0" w:space="0" w:color="auto"/>
            <w:right w:val="none" w:sz="0" w:space="0" w:color="auto"/>
          </w:divBdr>
        </w:div>
        <w:div w:id="1367485897">
          <w:marLeft w:val="0"/>
          <w:marRight w:val="0"/>
          <w:marTop w:val="0"/>
          <w:marBottom w:val="0"/>
          <w:divBdr>
            <w:top w:val="none" w:sz="0" w:space="0" w:color="auto"/>
            <w:left w:val="none" w:sz="0" w:space="0" w:color="auto"/>
            <w:bottom w:val="none" w:sz="0" w:space="0" w:color="auto"/>
            <w:right w:val="none" w:sz="0" w:space="0" w:color="auto"/>
          </w:divBdr>
          <w:divsChild>
            <w:div w:id="227738273">
              <w:marLeft w:val="0"/>
              <w:marRight w:val="0"/>
              <w:marTop w:val="0"/>
              <w:marBottom w:val="0"/>
              <w:divBdr>
                <w:top w:val="none" w:sz="0" w:space="0" w:color="auto"/>
                <w:left w:val="none" w:sz="0" w:space="0" w:color="auto"/>
                <w:bottom w:val="none" w:sz="0" w:space="0" w:color="auto"/>
                <w:right w:val="none" w:sz="0" w:space="0" w:color="auto"/>
              </w:divBdr>
              <w:divsChild>
                <w:div w:id="371421856">
                  <w:marLeft w:val="0"/>
                  <w:marRight w:val="0"/>
                  <w:marTop w:val="0"/>
                  <w:marBottom w:val="0"/>
                  <w:divBdr>
                    <w:top w:val="none" w:sz="0" w:space="0" w:color="auto"/>
                    <w:left w:val="none" w:sz="0" w:space="0" w:color="auto"/>
                    <w:bottom w:val="none" w:sz="0" w:space="0" w:color="auto"/>
                    <w:right w:val="none" w:sz="0" w:space="0" w:color="auto"/>
                  </w:divBdr>
                </w:div>
              </w:divsChild>
            </w:div>
            <w:div w:id="1622609800">
              <w:marLeft w:val="0"/>
              <w:marRight w:val="0"/>
              <w:marTop w:val="0"/>
              <w:marBottom w:val="0"/>
              <w:divBdr>
                <w:top w:val="none" w:sz="0" w:space="0" w:color="auto"/>
                <w:left w:val="none" w:sz="0" w:space="0" w:color="auto"/>
                <w:bottom w:val="none" w:sz="0" w:space="0" w:color="auto"/>
                <w:right w:val="none" w:sz="0" w:space="0" w:color="auto"/>
              </w:divBdr>
            </w:div>
          </w:divsChild>
        </w:div>
        <w:div w:id="2085448151">
          <w:marLeft w:val="0"/>
          <w:marRight w:val="0"/>
          <w:marTop w:val="0"/>
          <w:marBottom w:val="0"/>
          <w:divBdr>
            <w:top w:val="none" w:sz="0" w:space="0" w:color="auto"/>
            <w:left w:val="none" w:sz="0" w:space="0" w:color="auto"/>
            <w:bottom w:val="none" w:sz="0" w:space="0" w:color="auto"/>
            <w:right w:val="none" w:sz="0" w:space="0" w:color="auto"/>
          </w:divBdr>
        </w:div>
        <w:div w:id="852109942">
          <w:marLeft w:val="0"/>
          <w:marRight w:val="0"/>
          <w:marTop w:val="0"/>
          <w:marBottom w:val="0"/>
          <w:divBdr>
            <w:top w:val="none" w:sz="0" w:space="0" w:color="auto"/>
            <w:left w:val="none" w:sz="0" w:space="0" w:color="auto"/>
            <w:bottom w:val="none" w:sz="0" w:space="0" w:color="auto"/>
            <w:right w:val="none" w:sz="0" w:space="0" w:color="auto"/>
          </w:divBdr>
          <w:divsChild>
            <w:div w:id="1656254210">
              <w:marLeft w:val="0"/>
              <w:marRight w:val="0"/>
              <w:marTop w:val="0"/>
              <w:marBottom w:val="0"/>
              <w:divBdr>
                <w:top w:val="none" w:sz="0" w:space="0" w:color="auto"/>
                <w:left w:val="none" w:sz="0" w:space="0" w:color="auto"/>
                <w:bottom w:val="none" w:sz="0" w:space="0" w:color="auto"/>
                <w:right w:val="none" w:sz="0" w:space="0" w:color="auto"/>
              </w:divBdr>
              <w:divsChild>
                <w:div w:id="197399189">
                  <w:marLeft w:val="0"/>
                  <w:marRight w:val="0"/>
                  <w:marTop w:val="0"/>
                  <w:marBottom w:val="0"/>
                  <w:divBdr>
                    <w:top w:val="none" w:sz="0" w:space="0" w:color="auto"/>
                    <w:left w:val="none" w:sz="0" w:space="0" w:color="auto"/>
                    <w:bottom w:val="none" w:sz="0" w:space="0" w:color="auto"/>
                    <w:right w:val="none" w:sz="0" w:space="0" w:color="auto"/>
                  </w:divBdr>
                </w:div>
              </w:divsChild>
            </w:div>
            <w:div w:id="1437292074">
              <w:marLeft w:val="0"/>
              <w:marRight w:val="0"/>
              <w:marTop w:val="0"/>
              <w:marBottom w:val="0"/>
              <w:divBdr>
                <w:top w:val="none" w:sz="0" w:space="0" w:color="auto"/>
                <w:left w:val="none" w:sz="0" w:space="0" w:color="auto"/>
                <w:bottom w:val="none" w:sz="0" w:space="0" w:color="auto"/>
                <w:right w:val="none" w:sz="0" w:space="0" w:color="auto"/>
              </w:divBdr>
            </w:div>
          </w:divsChild>
        </w:div>
        <w:div w:id="2046370571">
          <w:marLeft w:val="0"/>
          <w:marRight w:val="0"/>
          <w:marTop w:val="0"/>
          <w:marBottom w:val="0"/>
          <w:divBdr>
            <w:top w:val="none" w:sz="0" w:space="0" w:color="auto"/>
            <w:left w:val="none" w:sz="0" w:space="0" w:color="auto"/>
            <w:bottom w:val="none" w:sz="0" w:space="0" w:color="auto"/>
            <w:right w:val="none" w:sz="0" w:space="0" w:color="auto"/>
          </w:divBdr>
        </w:div>
        <w:div w:id="977105052">
          <w:marLeft w:val="0"/>
          <w:marRight w:val="0"/>
          <w:marTop w:val="0"/>
          <w:marBottom w:val="0"/>
          <w:divBdr>
            <w:top w:val="none" w:sz="0" w:space="0" w:color="auto"/>
            <w:left w:val="none" w:sz="0" w:space="0" w:color="auto"/>
            <w:bottom w:val="none" w:sz="0" w:space="0" w:color="auto"/>
            <w:right w:val="none" w:sz="0" w:space="0" w:color="auto"/>
          </w:divBdr>
          <w:divsChild>
            <w:div w:id="734743055">
              <w:marLeft w:val="0"/>
              <w:marRight w:val="0"/>
              <w:marTop w:val="0"/>
              <w:marBottom w:val="0"/>
              <w:divBdr>
                <w:top w:val="none" w:sz="0" w:space="0" w:color="auto"/>
                <w:left w:val="none" w:sz="0" w:space="0" w:color="auto"/>
                <w:bottom w:val="none" w:sz="0" w:space="0" w:color="auto"/>
                <w:right w:val="none" w:sz="0" w:space="0" w:color="auto"/>
              </w:divBdr>
              <w:divsChild>
                <w:div w:id="346560435">
                  <w:marLeft w:val="0"/>
                  <w:marRight w:val="0"/>
                  <w:marTop w:val="0"/>
                  <w:marBottom w:val="0"/>
                  <w:divBdr>
                    <w:top w:val="none" w:sz="0" w:space="0" w:color="auto"/>
                    <w:left w:val="none" w:sz="0" w:space="0" w:color="auto"/>
                    <w:bottom w:val="none" w:sz="0" w:space="0" w:color="auto"/>
                    <w:right w:val="none" w:sz="0" w:space="0" w:color="auto"/>
                  </w:divBdr>
                </w:div>
              </w:divsChild>
            </w:div>
            <w:div w:id="1026756747">
              <w:marLeft w:val="0"/>
              <w:marRight w:val="0"/>
              <w:marTop w:val="0"/>
              <w:marBottom w:val="0"/>
              <w:divBdr>
                <w:top w:val="none" w:sz="0" w:space="0" w:color="auto"/>
                <w:left w:val="none" w:sz="0" w:space="0" w:color="auto"/>
                <w:bottom w:val="none" w:sz="0" w:space="0" w:color="auto"/>
                <w:right w:val="none" w:sz="0" w:space="0" w:color="auto"/>
              </w:divBdr>
            </w:div>
          </w:divsChild>
        </w:div>
        <w:div w:id="1105349992">
          <w:marLeft w:val="0"/>
          <w:marRight w:val="0"/>
          <w:marTop w:val="0"/>
          <w:marBottom w:val="0"/>
          <w:divBdr>
            <w:top w:val="none" w:sz="0" w:space="0" w:color="auto"/>
            <w:left w:val="none" w:sz="0" w:space="0" w:color="auto"/>
            <w:bottom w:val="none" w:sz="0" w:space="0" w:color="auto"/>
            <w:right w:val="none" w:sz="0" w:space="0" w:color="auto"/>
          </w:divBdr>
        </w:div>
        <w:div w:id="1834830722">
          <w:marLeft w:val="0"/>
          <w:marRight w:val="0"/>
          <w:marTop w:val="0"/>
          <w:marBottom w:val="0"/>
          <w:divBdr>
            <w:top w:val="none" w:sz="0" w:space="0" w:color="auto"/>
            <w:left w:val="none" w:sz="0" w:space="0" w:color="auto"/>
            <w:bottom w:val="none" w:sz="0" w:space="0" w:color="auto"/>
            <w:right w:val="none" w:sz="0" w:space="0" w:color="auto"/>
          </w:divBdr>
          <w:divsChild>
            <w:div w:id="1729255651">
              <w:marLeft w:val="0"/>
              <w:marRight w:val="0"/>
              <w:marTop w:val="0"/>
              <w:marBottom w:val="0"/>
              <w:divBdr>
                <w:top w:val="none" w:sz="0" w:space="0" w:color="auto"/>
                <w:left w:val="none" w:sz="0" w:space="0" w:color="auto"/>
                <w:bottom w:val="none" w:sz="0" w:space="0" w:color="auto"/>
                <w:right w:val="none" w:sz="0" w:space="0" w:color="auto"/>
              </w:divBdr>
              <w:divsChild>
                <w:div w:id="487480743">
                  <w:marLeft w:val="0"/>
                  <w:marRight w:val="0"/>
                  <w:marTop w:val="0"/>
                  <w:marBottom w:val="0"/>
                  <w:divBdr>
                    <w:top w:val="none" w:sz="0" w:space="0" w:color="auto"/>
                    <w:left w:val="none" w:sz="0" w:space="0" w:color="auto"/>
                    <w:bottom w:val="none" w:sz="0" w:space="0" w:color="auto"/>
                    <w:right w:val="none" w:sz="0" w:space="0" w:color="auto"/>
                  </w:divBdr>
                </w:div>
              </w:divsChild>
            </w:div>
            <w:div w:id="468134391">
              <w:marLeft w:val="0"/>
              <w:marRight w:val="0"/>
              <w:marTop w:val="0"/>
              <w:marBottom w:val="0"/>
              <w:divBdr>
                <w:top w:val="none" w:sz="0" w:space="0" w:color="auto"/>
                <w:left w:val="none" w:sz="0" w:space="0" w:color="auto"/>
                <w:bottom w:val="none" w:sz="0" w:space="0" w:color="auto"/>
                <w:right w:val="none" w:sz="0" w:space="0" w:color="auto"/>
              </w:divBdr>
            </w:div>
          </w:divsChild>
        </w:div>
        <w:div w:id="1231236413">
          <w:marLeft w:val="0"/>
          <w:marRight w:val="0"/>
          <w:marTop w:val="0"/>
          <w:marBottom w:val="0"/>
          <w:divBdr>
            <w:top w:val="none" w:sz="0" w:space="0" w:color="auto"/>
            <w:left w:val="none" w:sz="0" w:space="0" w:color="auto"/>
            <w:bottom w:val="none" w:sz="0" w:space="0" w:color="auto"/>
            <w:right w:val="none" w:sz="0" w:space="0" w:color="auto"/>
          </w:divBdr>
        </w:div>
        <w:div w:id="307441093">
          <w:marLeft w:val="0"/>
          <w:marRight w:val="0"/>
          <w:marTop w:val="0"/>
          <w:marBottom w:val="0"/>
          <w:divBdr>
            <w:top w:val="none" w:sz="0" w:space="0" w:color="auto"/>
            <w:left w:val="none" w:sz="0" w:space="0" w:color="auto"/>
            <w:bottom w:val="none" w:sz="0" w:space="0" w:color="auto"/>
            <w:right w:val="none" w:sz="0" w:space="0" w:color="auto"/>
          </w:divBdr>
          <w:divsChild>
            <w:div w:id="224609053">
              <w:marLeft w:val="0"/>
              <w:marRight w:val="0"/>
              <w:marTop w:val="0"/>
              <w:marBottom w:val="0"/>
              <w:divBdr>
                <w:top w:val="none" w:sz="0" w:space="0" w:color="auto"/>
                <w:left w:val="none" w:sz="0" w:space="0" w:color="auto"/>
                <w:bottom w:val="none" w:sz="0" w:space="0" w:color="auto"/>
                <w:right w:val="none" w:sz="0" w:space="0" w:color="auto"/>
              </w:divBdr>
              <w:divsChild>
                <w:div w:id="443576882">
                  <w:marLeft w:val="0"/>
                  <w:marRight w:val="0"/>
                  <w:marTop w:val="0"/>
                  <w:marBottom w:val="0"/>
                  <w:divBdr>
                    <w:top w:val="none" w:sz="0" w:space="0" w:color="auto"/>
                    <w:left w:val="none" w:sz="0" w:space="0" w:color="auto"/>
                    <w:bottom w:val="none" w:sz="0" w:space="0" w:color="auto"/>
                    <w:right w:val="none" w:sz="0" w:space="0" w:color="auto"/>
                  </w:divBdr>
                </w:div>
              </w:divsChild>
            </w:div>
            <w:div w:id="1568031392">
              <w:marLeft w:val="0"/>
              <w:marRight w:val="0"/>
              <w:marTop w:val="0"/>
              <w:marBottom w:val="0"/>
              <w:divBdr>
                <w:top w:val="none" w:sz="0" w:space="0" w:color="auto"/>
                <w:left w:val="none" w:sz="0" w:space="0" w:color="auto"/>
                <w:bottom w:val="none" w:sz="0" w:space="0" w:color="auto"/>
                <w:right w:val="none" w:sz="0" w:space="0" w:color="auto"/>
              </w:divBdr>
            </w:div>
          </w:divsChild>
        </w:div>
        <w:div w:id="1866795501">
          <w:marLeft w:val="0"/>
          <w:marRight w:val="0"/>
          <w:marTop w:val="0"/>
          <w:marBottom w:val="0"/>
          <w:divBdr>
            <w:top w:val="none" w:sz="0" w:space="0" w:color="auto"/>
            <w:left w:val="none" w:sz="0" w:space="0" w:color="auto"/>
            <w:bottom w:val="none" w:sz="0" w:space="0" w:color="auto"/>
            <w:right w:val="none" w:sz="0" w:space="0" w:color="auto"/>
          </w:divBdr>
        </w:div>
        <w:div w:id="1830244120">
          <w:marLeft w:val="0"/>
          <w:marRight w:val="0"/>
          <w:marTop w:val="0"/>
          <w:marBottom w:val="0"/>
          <w:divBdr>
            <w:top w:val="none" w:sz="0" w:space="0" w:color="auto"/>
            <w:left w:val="none" w:sz="0" w:space="0" w:color="auto"/>
            <w:bottom w:val="none" w:sz="0" w:space="0" w:color="auto"/>
            <w:right w:val="none" w:sz="0" w:space="0" w:color="auto"/>
          </w:divBdr>
          <w:divsChild>
            <w:div w:id="1577860658">
              <w:marLeft w:val="0"/>
              <w:marRight w:val="0"/>
              <w:marTop w:val="0"/>
              <w:marBottom w:val="0"/>
              <w:divBdr>
                <w:top w:val="none" w:sz="0" w:space="0" w:color="auto"/>
                <w:left w:val="none" w:sz="0" w:space="0" w:color="auto"/>
                <w:bottom w:val="none" w:sz="0" w:space="0" w:color="auto"/>
                <w:right w:val="none" w:sz="0" w:space="0" w:color="auto"/>
              </w:divBdr>
              <w:divsChild>
                <w:div w:id="1553879789">
                  <w:marLeft w:val="0"/>
                  <w:marRight w:val="0"/>
                  <w:marTop w:val="0"/>
                  <w:marBottom w:val="0"/>
                  <w:divBdr>
                    <w:top w:val="none" w:sz="0" w:space="0" w:color="auto"/>
                    <w:left w:val="none" w:sz="0" w:space="0" w:color="auto"/>
                    <w:bottom w:val="none" w:sz="0" w:space="0" w:color="auto"/>
                    <w:right w:val="none" w:sz="0" w:space="0" w:color="auto"/>
                  </w:divBdr>
                </w:div>
              </w:divsChild>
            </w:div>
            <w:div w:id="650251398">
              <w:marLeft w:val="0"/>
              <w:marRight w:val="0"/>
              <w:marTop w:val="0"/>
              <w:marBottom w:val="0"/>
              <w:divBdr>
                <w:top w:val="none" w:sz="0" w:space="0" w:color="auto"/>
                <w:left w:val="none" w:sz="0" w:space="0" w:color="auto"/>
                <w:bottom w:val="none" w:sz="0" w:space="0" w:color="auto"/>
                <w:right w:val="none" w:sz="0" w:space="0" w:color="auto"/>
              </w:divBdr>
            </w:div>
          </w:divsChild>
        </w:div>
        <w:div w:id="2039159621">
          <w:marLeft w:val="0"/>
          <w:marRight w:val="0"/>
          <w:marTop w:val="0"/>
          <w:marBottom w:val="0"/>
          <w:divBdr>
            <w:top w:val="none" w:sz="0" w:space="0" w:color="auto"/>
            <w:left w:val="none" w:sz="0" w:space="0" w:color="auto"/>
            <w:bottom w:val="none" w:sz="0" w:space="0" w:color="auto"/>
            <w:right w:val="none" w:sz="0" w:space="0" w:color="auto"/>
          </w:divBdr>
        </w:div>
        <w:div w:id="987438114">
          <w:marLeft w:val="0"/>
          <w:marRight w:val="0"/>
          <w:marTop w:val="0"/>
          <w:marBottom w:val="0"/>
          <w:divBdr>
            <w:top w:val="none" w:sz="0" w:space="0" w:color="auto"/>
            <w:left w:val="none" w:sz="0" w:space="0" w:color="auto"/>
            <w:bottom w:val="none" w:sz="0" w:space="0" w:color="auto"/>
            <w:right w:val="none" w:sz="0" w:space="0" w:color="auto"/>
          </w:divBdr>
          <w:divsChild>
            <w:div w:id="1456413038">
              <w:marLeft w:val="0"/>
              <w:marRight w:val="0"/>
              <w:marTop w:val="0"/>
              <w:marBottom w:val="0"/>
              <w:divBdr>
                <w:top w:val="none" w:sz="0" w:space="0" w:color="auto"/>
                <w:left w:val="none" w:sz="0" w:space="0" w:color="auto"/>
                <w:bottom w:val="none" w:sz="0" w:space="0" w:color="auto"/>
                <w:right w:val="none" w:sz="0" w:space="0" w:color="auto"/>
              </w:divBdr>
              <w:divsChild>
                <w:div w:id="933901938">
                  <w:marLeft w:val="0"/>
                  <w:marRight w:val="0"/>
                  <w:marTop w:val="0"/>
                  <w:marBottom w:val="0"/>
                  <w:divBdr>
                    <w:top w:val="none" w:sz="0" w:space="0" w:color="auto"/>
                    <w:left w:val="none" w:sz="0" w:space="0" w:color="auto"/>
                    <w:bottom w:val="none" w:sz="0" w:space="0" w:color="auto"/>
                    <w:right w:val="none" w:sz="0" w:space="0" w:color="auto"/>
                  </w:divBdr>
                </w:div>
              </w:divsChild>
            </w:div>
            <w:div w:id="400101529">
              <w:marLeft w:val="0"/>
              <w:marRight w:val="0"/>
              <w:marTop w:val="0"/>
              <w:marBottom w:val="0"/>
              <w:divBdr>
                <w:top w:val="none" w:sz="0" w:space="0" w:color="auto"/>
                <w:left w:val="none" w:sz="0" w:space="0" w:color="auto"/>
                <w:bottom w:val="none" w:sz="0" w:space="0" w:color="auto"/>
                <w:right w:val="none" w:sz="0" w:space="0" w:color="auto"/>
              </w:divBdr>
            </w:div>
          </w:divsChild>
        </w:div>
        <w:div w:id="1148089935">
          <w:marLeft w:val="0"/>
          <w:marRight w:val="0"/>
          <w:marTop w:val="0"/>
          <w:marBottom w:val="0"/>
          <w:divBdr>
            <w:top w:val="none" w:sz="0" w:space="0" w:color="auto"/>
            <w:left w:val="none" w:sz="0" w:space="0" w:color="auto"/>
            <w:bottom w:val="none" w:sz="0" w:space="0" w:color="auto"/>
            <w:right w:val="none" w:sz="0" w:space="0" w:color="auto"/>
          </w:divBdr>
        </w:div>
        <w:div w:id="1380277205">
          <w:marLeft w:val="0"/>
          <w:marRight w:val="0"/>
          <w:marTop w:val="0"/>
          <w:marBottom w:val="0"/>
          <w:divBdr>
            <w:top w:val="none" w:sz="0" w:space="0" w:color="auto"/>
            <w:left w:val="none" w:sz="0" w:space="0" w:color="auto"/>
            <w:bottom w:val="none" w:sz="0" w:space="0" w:color="auto"/>
            <w:right w:val="none" w:sz="0" w:space="0" w:color="auto"/>
          </w:divBdr>
          <w:divsChild>
            <w:div w:id="2116439643">
              <w:marLeft w:val="0"/>
              <w:marRight w:val="0"/>
              <w:marTop w:val="0"/>
              <w:marBottom w:val="0"/>
              <w:divBdr>
                <w:top w:val="none" w:sz="0" w:space="0" w:color="auto"/>
                <w:left w:val="none" w:sz="0" w:space="0" w:color="auto"/>
                <w:bottom w:val="none" w:sz="0" w:space="0" w:color="auto"/>
                <w:right w:val="none" w:sz="0" w:space="0" w:color="auto"/>
              </w:divBdr>
              <w:divsChild>
                <w:div w:id="1413965938">
                  <w:marLeft w:val="0"/>
                  <w:marRight w:val="0"/>
                  <w:marTop w:val="0"/>
                  <w:marBottom w:val="0"/>
                  <w:divBdr>
                    <w:top w:val="none" w:sz="0" w:space="0" w:color="auto"/>
                    <w:left w:val="none" w:sz="0" w:space="0" w:color="auto"/>
                    <w:bottom w:val="none" w:sz="0" w:space="0" w:color="auto"/>
                    <w:right w:val="none" w:sz="0" w:space="0" w:color="auto"/>
                  </w:divBdr>
                </w:div>
              </w:divsChild>
            </w:div>
            <w:div w:id="570776391">
              <w:marLeft w:val="0"/>
              <w:marRight w:val="0"/>
              <w:marTop w:val="0"/>
              <w:marBottom w:val="0"/>
              <w:divBdr>
                <w:top w:val="none" w:sz="0" w:space="0" w:color="auto"/>
                <w:left w:val="none" w:sz="0" w:space="0" w:color="auto"/>
                <w:bottom w:val="none" w:sz="0" w:space="0" w:color="auto"/>
                <w:right w:val="none" w:sz="0" w:space="0" w:color="auto"/>
              </w:divBdr>
            </w:div>
          </w:divsChild>
        </w:div>
        <w:div w:id="284428410">
          <w:marLeft w:val="0"/>
          <w:marRight w:val="0"/>
          <w:marTop w:val="0"/>
          <w:marBottom w:val="0"/>
          <w:divBdr>
            <w:top w:val="none" w:sz="0" w:space="0" w:color="auto"/>
            <w:left w:val="none" w:sz="0" w:space="0" w:color="auto"/>
            <w:bottom w:val="none" w:sz="0" w:space="0" w:color="auto"/>
            <w:right w:val="none" w:sz="0" w:space="0" w:color="auto"/>
          </w:divBdr>
        </w:div>
        <w:div w:id="83651819">
          <w:marLeft w:val="0"/>
          <w:marRight w:val="0"/>
          <w:marTop w:val="0"/>
          <w:marBottom w:val="0"/>
          <w:divBdr>
            <w:top w:val="none" w:sz="0" w:space="0" w:color="auto"/>
            <w:left w:val="none" w:sz="0" w:space="0" w:color="auto"/>
            <w:bottom w:val="none" w:sz="0" w:space="0" w:color="auto"/>
            <w:right w:val="none" w:sz="0" w:space="0" w:color="auto"/>
          </w:divBdr>
          <w:divsChild>
            <w:div w:id="708144411">
              <w:marLeft w:val="0"/>
              <w:marRight w:val="0"/>
              <w:marTop w:val="0"/>
              <w:marBottom w:val="0"/>
              <w:divBdr>
                <w:top w:val="none" w:sz="0" w:space="0" w:color="auto"/>
                <w:left w:val="none" w:sz="0" w:space="0" w:color="auto"/>
                <w:bottom w:val="none" w:sz="0" w:space="0" w:color="auto"/>
                <w:right w:val="none" w:sz="0" w:space="0" w:color="auto"/>
              </w:divBdr>
              <w:divsChild>
                <w:div w:id="2044091032">
                  <w:marLeft w:val="0"/>
                  <w:marRight w:val="0"/>
                  <w:marTop w:val="0"/>
                  <w:marBottom w:val="0"/>
                  <w:divBdr>
                    <w:top w:val="none" w:sz="0" w:space="0" w:color="auto"/>
                    <w:left w:val="none" w:sz="0" w:space="0" w:color="auto"/>
                    <w:bottom w:val="none" w:sz="0" w:space="0" w:color="auto"/>
                    <w:right w:val="none" w:sz="0" w:space="0" w:color="auto"/>
                  </w:divBdr>
                </w:div>
              </w:divsChild>
            </w:div>
            <w:div w:id="1095438377">
              <w:marLeft w:val="0"/>
              <w:marRight w:val="0"/>
              <w:marTop w:val="0"/>
              <w:marBottom w:val="0"/>
              <w:divBdr>
                <w:top w:val="none" w:sz="0" w:space="0" w:color="auto"/>
                <w:left w:val="none" w:sz="0" w:space="0" w:color="auto"/>
                <w:bottom w:val="none" w:sz="0" w:space="0" w:color="auto"/>
                <w:right w:val="none" w:sz="0" w:space="0" w:color="auto"/>
              </w:divBdr>
            </w:div>
          </w:divsChild>
        </w:div>
        <w:div w:id="529269393">
          <w:marLeft w:val="0"/>
          <w:marRight w:val="0"/>
          <w:marTop w:val="0"/>
          <w:marBottom w:val="0"/>
          <w:divBdr>
            <w:top w:val="none" w:sz="0" w:space="0" w:color="auto"/>
            <w:left w:val="none" w:sz="0" w:space="0" w:color="auto"/>
            <w:bottom w:val="none" w:sz="0" w:space="0" w:color="auto"/>
            <w:right w:val="none" w:sz="0" w:space="0" w:color="auto"/>
          </w:divBdr>
        </w:div>
        <w:div w:id="1957246619">
          <w:marLeft w:val="0"/>
          <w:marRight w:val="0"/>
          <w:marTop w:val="0"/>
          <w:marBottom w:val="0"/>
          <w:divBdr>
            <w:top w:val="none" w:sz="0" w:space="0" w:color="auto"/>
            <w:left w:val="none" w:sz="0" w:space="0" w:color="auto"/>
            <w:bottom w:val="none" w:sz="0" w:space="0" w:color="auto"/>
            <w:right w:val="none" w:sz="0" w:space="0" w:color="auto"/>
          </w:divBdr>
          <w:divsChild>
            <w:div w:id="1538931707">
              <w:marLeft w:val="0"/>
              <w:marRight w:val="0"/>
              <w:marTop w:val="0"/>
              <w:marBottom w:val="0"/>
              <w:divBdr>
                <w:top w:val="none" w:sz="0" w:space="0" w:color="auto"/>
                <w:left w:val="none" w:sz="0" w:space="0" w:color="auto"/>
                <w:bottom w:val="none" w:sz="0" w:space="0" w:color="auto"/>
                <w:right w:val="none" w:sz="0" w:space="0" w:color="auto"/>
              </w:divBdr>
              <w:divsChild>
                <w:div w:id="445269643">
                  <w:marLeft w:val="0"/>
                  <w:marRight w:val="0"/>
                  <w:marTop w:val="0"/>
                  <w:marBottom w:val="0"/>
                  <w:divBdr>
                    <w:top w:val="none" w:sz="0" w:space="0" w:color="auto"/>
                    <w:left w:val="none" w:sz="0" w:space="0" w:color="auto"/>
                    <w:bottom w:val="none" w:sz="0" w:space="0" w:color="auto"/>
                    <w:right w:val="none" w:sz="0" w:space="0" w:color="auto"/>
                  </w:divBdr>
                </w:div>
              </w:divsChild>
            </w:div>
            <w:div w:id="560603058">
              <w:marLeft w:val="0"/>
              <w:marRight w:val="0"/>
              <w:marTop w:val="0"/>
              <w:marBottom w:val="0"/>
              <w:divBdr>
                <w:top w:val="none" w:sz="0" w:space="0" w:color="auto"/>
                <w:left w:val="none" w:sz="0" w:space="0" w:color="auto"/>
                <w:bottom w:val="none" w:sz="0" w:space="0" w:color="auto"/>
                <w:right w:val="none" w:sz="0" w:space="0" w:color="auto"/>
              </w:divBdr>
            </w:div>
          </w:divsChild>
        </w:div>
        <w:div w:id="1584991928">
          <w:marLeft w:val="0"/>
          <w:marRight w:val="0"/>
          <w:marTop w:val="0"/>
          <w:marBottom w:val="0"/>
          <w:divBdr>
            <w:top w:val="none" w:sz="0" w:space="0" w:color="auto"/>
            <w:left w:val="none" w:sz="0" w:space="0" w:color="auto"/>
            <w:bottom w:val="none" w:sz="0" w:space="0" w:color="auto"/>
            <w:right w:val="none" w:sz="0" w:space="0" w:color="auto"/>
          </w:divBdr>
        </w:div>
        <w:div w:id="969240327">
          <w:marLeft w:val="0"/>
          <w:marRight w:val="0"/>
          <w:marTop w:val="0"/>
          <w:marBottom w:val="0"/>
          <w:divBdr>
            <w:top w:val="none" w:sz="0" w:space="0" w:color="auto"/>
            <w:left w:val="none" w:sz="0" w:space="0" w:color="auto"/>
            <w:bottom w:val="none" w:sz="0" w:space="0" w:color="auto"/>
            <w:right w:val="none" w:sz="0" w:space="0" w:color="auto"/>
          </w:divBdr>
          <w:divsChild>
            <w:div w:id="851184802">
              <w:marLeft w:val="0"/>
              <w:marRight w:val="0"/>
              <w:marTop w:val="0"/>
              <w:marBottom w:val="0"/>
              <w:divBdr>
                <w:top w:val="none" w:sz="0" w:space="0" w:color="auto"/>
                <w:left w:val="none" w:sz="0" w:space="0" w:color="auto"/>
                <w:bottom w:val="none" w:sz="0" w:space="0" w:color="auto"/>
                <w:right w:val="none" w:sz="0" w:space="0" w:color="auto"/>
              </w:divBdr>
              <w:divsChild>
                <w:div w:id="2057850320">
                  <w:marLeft w:val="0"/>
                  <w:marRight w:val="0"/>
                  <w:marTop w:val="0"/>
                  <w:marBottom w:val="0"/>
                  <w:divBdr>
                    <w:top w:val="none" w:sz="0" w:space="0" w:color="auto"/>
                    <w:left w:val="none" w:sz="0" w:space="0" w:color="auto"/>
                    <w:bottom w:val="none" w:sz="0" w:space="0" w:color="auto"/>
                    <w:right w:val="none" w:sz="0" w:space="0" w:color="auto"/>
                  </w:divBdr>
                </w:div>
              </w:divsChild>
            </w:div>
            <w:div w:id="1033268123">
              <w:marLeft w:val="0"/>
              <w:marRight w:val="0"/>
              <w:marTop w:val="0"/>
              <w:marBottom w:val="0"/>
              <w:divBdr>
                <w:top w:val="none" w:sz="0" w:space="0" w:color="auto"/>
                <w:left w:val="none" w:sz="0" w:space="0" w:color="auto"/>
                <w:bottom w:val="none" w:sz="0" w:space="0" w:color="auto"/>
                <w:right w:val="none" w:sz="0" w:space="0" w:color="auto"/>
              </w:divBdr>
            </w:div>
          </w:divsChild>
        </w:div>
        <w:div w:id="209458200">
          <w:marLeft w:val="0"/>
          <w:marRight w:val="0"/>
          <w:marTop w:val="0"/>
          <w:marBottom w:val="0"/>
          <w:divBdr>
            <w:top w:val="none" w:sz="0" w:space="0" w:color="auto"/>
            <w:left w:val="none" w:sz="0" w:space="0" w:color="auto"/>
            <w:bottom w:val="none" w:sz="0" w:space="0" w:color="auto"/>
            <w:right w:val="none" w:sz="0" w:space="0" w:color="auto"/>
          </w:divBdr>
        </w:div>
        <w:div w:id="931545552">
          <w:marLeft w:val="0"/>
          <w:marRight w:val="0"/>
          <w:marTop w:val="0"/>
          <w:marBottom w:val="0"/>
          <w:divBdr>
            <w:top w:val="none" w:sz="0" w:space="0" w:color="auto"/>
            <w:left w:val="none" w:sz="0" w:space="0" w:color="auto"/>
            <w:bottom w:val="none" w:sz="0" w:space="0" w:color="auto"/>
            <w:right w:val="none" w:sz="0" w:space="0" w:color="auto"/>
          </w:divBdr>
          <w:divsChild>
            <w:div w:id="125125954">
              <w:marLeft w:val="0"/>
              <w:marRight w:val="0"/>
              <w:marTop w:val="0"/>
              <w:marBottom w:val="0"/>
              <w:divBdr>
                <w:top w:val="none" w:sz="0" w:space="0" w:color="auto"/>
                <w:left w:val="none" w:sz="0" w:space="0" w:color="auto"/>
                <w:bottom w:val="none" w:sz="0" w:space="0" w:color="auto"/>
                <w:right w:val="none" w:sz="0" w:space="0" w:color="auto"/>
              </w:divBdr>
              <w:divsChild>
                <w:div w:id="1893614076">
                  <w:marLeft w:val="0"/>
                  <w:marRight w:val="0"/>
                  <w:marTop w:val="0"/>
                  <w:marBottom w:val="0"/>
                  <w:divBdr>
                    <w:top w:val="none" w:sz="0" w:space="0" w:color="auto"/>
                    <w:left w:val="none" w:sz="0" w:space="0" w:color="auto"/>
                    <w:bottom w:val="none" w:sz="0" w:space="0" w:color="auto"/>
                    <w:right w:val="none" w:sz="0" w:space="0" w:color="auto"/>
                  </w:divBdr>
                </w:div>
              </w:divsChild>
            </w:div>
            <w:div w:id="410204659">
              <w:marLeft w:val="0"/>
              <w:marRight w:val="0"/>
              <w:marTop w:val="0"/>
              <w:marBottom w:val="0"/>
              <w:divBdr>
                <w:top w:val="none" w:sz="0" w:space="0" w:color="auto"/>
                <w:left w:val="none" w:sz="0" w:space="0" w:color="auto"/>
                <w:bottom w:val="none" w:sz="0" w:space="0" w:color="auto"/>
                <w:right w:val="none" w:sz="0" w:space="0" w:color="auto"/>
              </w:divBdr>
            </w:div>
          </w:divsChild>
        </w:div>
        <w:div w:id="1728455427">
          <w:marLeft w:val="0"/>
          <w:marRight w:val="0"/>
          <w:marTop w:val="0"/>
          <w:marBottom w:val="0"/>
          <w:divBdr>
            <w:top w:val="none" w:sz="0" w:space="0" w:color="auto"/>
            <w:left w:val="none" w:sz="0" w:space="0" w:color="auto"/>
            <w:bottom w:val="none" w:sz="0" w:space="0" w:color="auto"/>
            <w:right w:val="none" w:sz="0" w:space="0" w:color="auto"/>
          </w:divBdr>
        </w:div>
        <w:div w:id="1440560627">
          <w:marLeft w:val="0"/>
          <w:marRight w:val="0"/>
          <w:marTop w:val="0"/>
          <w:marBottom w:val="0"/>
          <w:divBdr>
            <w:top w:val="none" w:sz="0" w:space="0" w:color="auto"/>
            <w:left w:val="none" w:sz="0" w:space="0" w:color="auto"/>
            <w:bottom w:val="none" w:sz="0" w:space="0" w:color="auto"/>
            <w:right w:val="none" w:sz="0" w:space="0" w:color="auto"/>
          </w:divBdr>
          <w:divsChild>
            <w:div w:id="1424110305">
              <w:marLeft w:val="0"/>
              <w:marRight w:val="0"/>
              <w:marTop w:val="0"/>
              <w:marBottom w:val="0"/>
              <w:divBdr>
                <w:top w:val="none" w:sz="0" w:space="0" w:color="auto"/>
                <w:left w:val="none" w:sz="0" w:space="0" w:color="auto"/>
                <w:bottom w:val="none" w:sz="0" w:space="0" w:color="auto"/>
                <w:right w:val="none" w:sz="0" w:space="0" w:color="auto"/>
              </w:divBdr>
              <w:divsChild>
                <w:div w:id="2092773995">
                  <w:marLeft w:val="0"/>
                  <w:marRight w:val="0"/>
                  <w:marTop w:val="0"/>
                  <w:marBottom w:val="0"/>
                  <w:divBdr>
                    <w:top w:val="none" w:sz="0" w:space="0" w:color="auto"/>
                    <w:left w:val="none" w:sz="0" w:space="0" w:color="auto"/>
                    <w:bottom w:val="none" w:sz="0" w:space="0" w:color="auto"/>
                    <w:right w:val="none" w:sz="0" w:space="0" w:color="auto"/>
                  </w:divBdr>
                  <w:divsChild>
                    <w:div w:id="744454576">
                      <w:blockQuote w:val="1"/>
                      <w:marLeft w:val="720"/>
                      <w:marRight w:val="720"/>
                      <w:marTop w:val="100"/>
                      <w:marBottom w:val="100"/>
                      <w:divBdr>
                        <w:top w:val="none" w:sz="0" w:space="0" w:color="auto"/>
                        <w:left w:val="none" w:sz="0" w:space="0" w:color="auto"/>
                        <w:bottom w:val="none" w:sz="0" w:space="0" w:color="auto"/>
                        <w:right w:val="none" w:sz="0" w:space="0" w:color="auto"/>
                      </w:divBdr>
                    </w:div>
                    <w:div w:id="1997175390">
                      <w:blockQuote w:val="1"/>
                      <w:marLeft w:val="720"/>
                      <w:marRight w:val="720"/>
                      <w:marTop w:val="100"/>
                      <w:marBottom w:val="100"/>
                      <w:divBdr>
                        <w:top w:val="none" w:sz="0" w:space="0" w:color="auto"/>
                        <w:left w:val="none" w:sz="0" w:space="0" w:color="auto"/>
                        <w:bottom w:val="none" w:sz="0" w:space="0" w:color="auto"/>
                        <w:right w:val="none" w:sz="0" w:space="0" w:color="auto"/>
                      </w:divBdr>
                    </w:div>
                    <w:div w:id="80182519">
                      <w:blockQuote w:val="1"/>
                      <w:marLeft w:val="720"/>
                      <w:marRight w:val="720"/>
                      <w:marTop w:val="100"/>
                      <w:marBottom w:val="100"/>
                      <w:divBdr>
                        <w:top w:val="none" w:sz="0" w:space="0" w:color="auto"/>
                        <w:left w:val="none" w:sz="0" w:space="0" w:color="auto"/>
                        <w:bottom w:val="none" w:sz="0" w:space="0" w:color="auto"/>
                        <w:right w:val="none" w:sz="0" w:space="0" w:color="auto"/>
                      </w:divBdr>
                    </w:div>
                    <w:div w:id="10834544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4215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75543466">
              <w:marLeft w:val="0"/>
              <w:marRight w:val="0"/>
              <w:marTop w:val="0"/>
              <w:marBottom w:val="0"/>
              <w:divBdr>
                <w:top w:val="none" w:sz="0" w:space="0" w:color="auto"/>
                <w:left w:val="none" w:sz="0" w:space="0" w:color="auto"/>
                <w:bottom w:val="none" w:sz="0" w:space="0" w:color="auto"/>
                <w:right w:val="none" w:sz="0" w:space="0" w:color="auto"/>
              </w:divBdr>
            </w:div>
          </w:divsChild>
        </w:div>
        <w:div w:id="1021972248">
          <w:marLeft w:val="0"/>
          <w:marRight w:val="0"/>
          <w:marTop w:val="0"/>
          <w:marBottom w:val="0"/>
          <w:divBdr>
            <w:top w:val="none" w:sz="0" w:space="0" w:color="auto"/>
            <w:left w:val="none" w:sz="0" w:space="0" w:color="auto"/>
            <w:bottom w:val="none" w:sz="0" w:space="0" w:color="auto"/>
            <w:right w:val="none" w:sz="0" w:space="0" w:color="auto"/>
          </w:divBdr>
        </w:div>
        <w:div w:id="28068915">
          <w:marLeft w:val="0"/>
          <w:marRight w:val="0"/>
          <w:marTop w:val="0"/>
          <w:marBottom w:val="0"/>
          <w:divBdr>
            <w:top w:val="none" w:sz="0" w:space="0" w:color="auto"/>
            <w:left w:val="none" w:sz="0" w:space="0" w:color="auto"/>
            <w:bottom w:val="none" w:sz="0" w:space="0" w:color="auto"/>
            <w:right w:val="none" w:sz="0" w:space="0" w:color="auto"/>
          </w:divBdr>
          <w:divsChild>
            <w:div w:id="424496065">
              <w:marLeft w:val="0"/>
              <w:marRight w:val="0"/>
              <w:marTop w:val="0"/>
              <w:marBottom w:val="0"/>
              <w:divBdr>
                <w:top w:val="none" w:sz="0" w:space="0" w:color="auto"/>
                <w:left w:val="none" w:sz="0" w:space="0" w:color="auto"/>
                <w:bottom w:val="none" w:sz="0" w:space="0" w:color="auto"/>
                <w:right w:val="none" w:sz="0" w:space="0" w:color="auto"/>
              </w:divBdr>
              <w:divsChild>
                <w:div w:id="634486286">
                  <w:marLeft w:val="0"/>
                  <w:marRight w:val="0"/>
                  <w:marTop w:val="0"/>
                  <w:marBottom w:val="0"/>
                  <w:divBdr>
                    <w:top w:val="none" w:sz="0" w:space="0" w:color="auto"/>
                    <w:left w:val="none" w:sz="0" w:space="0" w:color="auto"/>
                    <w:bottom w:val="none" w:sz="0" w:space="0" w:color="auto"/>
                    <w:right w:val="none" w:sz="0" w:space="0" w:color="auto"/>
                  </w:divBdr>
                </w:div>
              </w:divsChild>
            </w:div>
            <w:div w:id="1225291534">
              <w:marLeft w:val="0"/>
              <w:marRight w:val="0"/>
              <w:marTop w:val="0"/>
              <w:marBottom w:val="0"/>
              <w:divBdr>
                <w:top w:val="none" w:sz="0" w:space="0" w:color="auto"/>
                <w:left w:val="none" w:sz="0" w:space="0" w:color="auto"/>
                <w:bottom w:val="none" w:sz="0" w:space="0" w:color="auto"/>
                <w:right w:val="none" w:sz="0" w:space="0" w:color="auto"/>
              </w:divBdr>
            </w:div>
          </w:divsChild>
        </w:div>
        <w:div w:id="1713923368">
          <w:marLeft w:val="0"/>
          <w:marRight w:val="0"/>
          <w:marTop w:val="0"/>
          <w:marBottom w:val="0"/>
          <w:divBdr>
            <w:top w:val="none" w:sz="0" w:space="0" w:color="auto"/>
            <w:left w:val="none" w:sz="0" w:space="0" w:color="auto"/>
            <w:bottom w:val="none" w:sz="0" w:space="0" w:color="auto"/>
            <w:right w:val="none" w:sz="0" w:space="0" w:color="auto"/>
          </w:divBdr>
        </w:div>
        <w:div w:id="1343244062">
          <w:marLeft w:val="0"/>
          <w:marRight w:val="0"/>
          <w:marTop w:val="0"/>
          <w:marBottom w:val="0"/>
          <w:divBdr>
            <w:top w:val="none" w:sz="0" w:space="0" w:color="auto"/>
            <w:left w:val="none" w:sz="0" w:space="0" w:color="auto"/>
            <w:bottom w:val="none" w:sz="0" w:space="0" w:color="auto"/>
            <w:right w:val="none" w:sz="0" w:space="0" w:color="auto"/>
          </w:divBdr>
          <w:divsChild>
            <w:div w:id="876048364">
              <w:marLeft w:val="0"/>
              <w:marRight w:val="0"/>
              <w:marTop w:val="0"/>
              <w:marBottom w:val="0"/>
              <w:divBdr>
                <w:top w:val="none" w:sz="0" w:space="0" w:color="auto"/>
                <w:left w:val="none" w:sz="0" w:space="0" w:color="auto"/>
                <w:bottom w:val="none" w:sz="0" w:space="0" w:color="auto"/>
                <w:right w:val="none" w:sz="0" w:space="0" w:color="auto"/>
              </w:divBdr>
              <w:divsChild>
                <w:div w:id="1612975203">
                  <w:marLeft w:val="0"/>
                  <w:marRight w:val="0"/>
                  <w:marTop w:val="0"/>
                  <w:marBottom w:val="0"/>
                  <w:divBdr>
                    <w:top w:val="none" w:sz="0" w:space="0" w:color="auto"/>
                    <w:left w:val="none" w:sz="0" w:space="0" w:color="auto"/>
                    <w:bottom w:val="none" w:sz="0" w:space="0" w:color="auto"/>
                    <w:right w:val="none" w:sz="0" w:space="0" w:color="auto"/>
                  </w:divBdr>
                </w:div>
              </w:divsChild>
            </w:div>
            <w:div w:id="1218323647">
              <w:marLeft w:val="0"/>
              <w:marRight w:val="0"/>
              <w:marTop w:val="0"/>
              <w:marBottom w:val="0"/>
              <w:divBdr>
                <w:top w:val="none" w:sz="0" w:space="0" w:color="auto"/>
                <w:left w:val="none" w:sz="0" w:space="0" w:color="auto"/>
                <w:bottom w:val="none" w:sz="0" w:space="0" w:color="auto"/>
                <w:right w:val="none" w:sz="0" w:space="0" w:color="auto"/>
              </w:divBdr>
            </w:div>
          </w:divsChild>
        </w:div>
        <w:div w:id="1875650435">
          <w:marLeft w:val="0"/>
          <w:marRight w:val="0"/>
          <w:marTop w:val="0"/>
          <w:marBottom w:val="0"/>
          <w:divBdr>
            <w:top w:val="none" w:sz="0" w:space="0" w:color="auto"/>
            <w:left w:val="none" w:sz="0" w:space="0" w:color="auto"/>
            <w:bottom w:val="none" w:sz="0" w:space="0" w:color="auto"/>
            <w:right w:val="none" w:sz="0" w:space="0" w:color="auto"/>
          </w:divBdr>
        </w:div>
        <w:div w:id="1704398894">
          <w:marLeft w:val="0"/>
          <w:marRight w:val="0"/>
          <w:marTop w:val="0"/>
          <w:marBottom w:val="0"/>
          <w:divBdr>
            <w:top w:val="none" w:sz="0" w:space="0" w:color="auto"/>
            <w:left w:val="none" w:sz="0" w:space="0" w:color="auto"/>
            <w:bottom w:val="none" w:sz="0" w:space="0" w:color="auto"/>
            <w:right w:val="none" w:sz="0" w:space="0" w:color="auto"/>
          </w:divBdr>
          <w:divsChild>
            <w:div w:id="1097604802">
              <w:marLeft w:val="0"/>
              <w:marRight w:val="0"/>
              <w:marTop w:val="0"/>
              <w:marBottom w:val="0"/>
              <w:divBdr>
                <w:top w:val="none" w:sz="0" w:space="0" w:color="auto"/>
                <w:left w:val="none" w:sz="0" w:space="0" w:color="auto"/>
                <w:bottom w:val="none" w:sz="0" w:space="0" w:color="auto"/>
                <w:right w:val="none" w:sz="0" w:space="0" w:color="auto"/>
              </w:divBdr>
              <w:divsChild>
                <w:div w:id="1564833048">
                  <w:marLeft w:val="0"/>
                  <w:marRight w:val="0"/>
                  <w:marTop w:val="0"/>
                  <w:marBottom w:val="0"/>
                  <w:divBdr>
                    <w:top w:val="none" w:sz="0" w:space="0" w:color="auto"/>
                    <w:left w:val="none" w:sz="0" w:space="0" w:color="auto"/>
                    <w:bottom w:val="none" w:sz="0" w:space="0" w:color="auto"/>
                    <w:right w:val="none" w:sz="0" w:space="0" w:color="auto"/>
                  </w:divBdr>
                </w:div>
              </w:divsChild>
            </w:div>
            <w:div w:id="2068718674">
              <w:marLeft w:val="0"/>
              <w:marRight w:val="0"/>
              <w:marTop w:val="0"/>
              <w:marBottom w:val="0"/>
              <w:divBdr>
                <w:top w:val="none" w:sz="0" w:space="0" w:color="auto"/>
                <w:left w:val="none" w:sz="0" w:space="0" w:color="auto"/>
                <w:bottom w:val="none" w:sz="0" w:space="0" w:color="auto"/>
                <w:right w:val="none" w:sz="0" w:space="0" w:color="auto"/>
              </w:divBdr>
            </w:div>
          </w:divsChild>
        </w:div>
        <w:div w:id="843134360">
          <w:marLeft w:val="0"/>
          <w:marRight w:val="0"/>
          <w:marTop w:val="0"/>
          <w:marBottom w:val="0"/>
          <w:divBdr>
            <w:top w:val="none" w:sz="0" w:space="0" w:color="auto"/>
            <w:left w:val="none" w:sz="0" w:space="0" w:color="auto"/>
            <w:bottom w:val="none" w:sz="0" w:space="0" w:color="auto"/>
            <w:right w:val="none" w:sz="0" w:space="0" w:color="auto"/>
          </w:divBdr>
        </w:div>
        <w:div w:id="1413164618">
          <w:marLeft w:val="0"/>
          <w:marRight w:val="0"/>
          <w:marTop w:val="0"/>
          <w:marBottom w:val="0"/>
          <w:divBdr>
            <w:top w:val="none" w:sz="0" w:space="0" w:color="auto"/>
            <w:left w:val="none" w:sz="0" w:space="0" w:color="auto"/>
            <w:bottom w:val="none" w:sz="0" w:space="0" w:color="auto"/>
            <w:right w:val="none" w:sz="0" w:space="0" w:color="auto"/>
          </w:divBdr>
          <w:divsChild>
            <w:div w:id="409619811">
              <w:marLeft w:val="0"/>
              <w:marRight w:val="0"/>
              <w:marTop w:val="0"/>
              <w:marBottom w:val="0"/>
              <w:divBdr>
                <w:top w:val="none" w:sz="0" w:space="0" w:color="auto"/>
                <w:left w:val="none" w:sz="0" w:space="0" w:color="auto"/>
                <w:bottom w:val="none" w:sz="0" w:space="0" w:color="auto"/>
                <w:right w:val="none" w:sz="0" w:space="0" w:color="auto"/>
              </w:divBdr>
              <w:divsChild>
                <w:div w:id="424495547">
                  <w:marLeft w:val="0"/>
                  <w:marRight w:val="0"/>
                  <w:marTop w:val="0"/>
                  <w:marBottom w:val="0"/>
                  <w:divBdr>
                    <w:top w:val="none" w:sz="0" w:space="0" w:color="auto"/>
                    <w:left w:val="none" w:sz="0" w:space="0" w:color="auto"/>
                    <w:bottom w:val="none" w:sz="0" w:space="0" w:color="auto"/>
                    <w:right w:val="none" w:sz="0" w:space="0" w:color="auto"/>
                  </w:divBdr>
                </w:div>
              </w:divsChild>
            </w:div>
            <w:div w:id="2035037690">
              <w:marLeft w:val="0"/>
              <w:marRight w:val="0"/>
              <w:marTop w:val="0"/>
              <w:marBottom w:val="0"/>
              <w:divBdr>
                <w:top w:val="none" w:sz="0" w:space="0" w:color="auto"/>
                <w:left w:val="none" w:sz="0" w:space="0" w:color="auto"/>
                <w:bottom w:val="none" w:sz="0" w:space="0" w:color="auto"/>
                <w:right w:val="none" w:sz="0" w:space="0" w:color="auto"/>
              </w:divBdr>
            </w:div>
          </w:divsChild>
        </w:div>
        <w:div w:id="1393432786">
          <w:marLeft w:val="0"/>
          <w:marRight w:val="0"/>
          <w:marTop w:val="0"/>
          <w:marBottom w:val="0"/>
          <w:divBdr>
            <w:top w:val="none" w:sz="0" w:space="0" w:color="auto"/>
            <w:left w:val="none" w:sz="0" w:space="0" w:color="auto"/>
            <w:bottom w:val="none" w:sz="0" w:space="0" w:color="auto"/>
            <w:right w:val="none" w:sz="0" w:space="0" w:color="auto"/>
          </w:divBdr>
        </w:div>
        <w:div w:id="1238321438">
          <w:marLeft w:val="0"/>
          <w:marRight w:val="0"/>
          <w:marTop w:val="0"/>
          <w:marBottom w:val="0"/>
          <w:divBdr>
            <w:top w:val="none" w:sz="0" w:space="0" w:color="auto"/>
            <w:left w:val="none" w:sz="0" w:space="0" w:color="auto"/>
            <w:bottom w:val="none" w:sz="0" w:space="0" w:color="auto"/>
            <w:right w:val="none" w:sz="0" w:space="0" w:color="auto"/>
          </w:divBdr>
          <w:divsChild>
            <w:div w:id="856041057">
              <w:marLeft w:val="0"/>
              <w:marRight w:val="0"/>
              <w:marTop w:val="0"/>
              <w:marBottom w:val="0"/>
              <w:divBdr>
                <w:top w:val="none" w:sz="0" w:space="0" w:color="auto"/>
                <w:left w:val="none" w:sz="0" w:space="0" w:color="auto"/>
                <w:bottom w:val="none" w:sz="0" w:space="0" w:color="auto"/>
                <w:right w:val="none" w:sz="0" w:space="0" w:color="auto"/>
              </w:divBdr>
              <w:divsChild>
                <w:div w:id="1051267988">
                  <w:marLeft w:val="0"/>
                  <w:marRight w:val="0"/>
                  <w:marTop w:val="0"/>
                  <w:marBottom w:val="0"/>
                  <w:divBdr>
                    <w:top w:val="none" w:sz="0" w:space="0" w:color="auto"/>
                    <w:left w:val="none" w:sz="0" w:space="0" w:color="auto"/>
                    <w:bottom w:val="none" w:sz="0" w:space="0" w:color="auto"/>
                    <w:right w:val="none" w:sz="0" w:space="0" w:color="auto"/>
                  </w:divBdr>
                </w:div>
              </w:divsChild>
            </w:div>
            <w:div w:id="1492284556">
              <w:marLeft w:val="0"/>
              <w:marRight w:val="0"/>
              <w:marTop w:val="0"/>
              <w:marBottom w:val="0"/>
              <w:divBdr>
                <w:top w:val="none" w:sz="0" w:space="0" w:color="auto"/>
                <w:left w:val="none" w:sz="0" w:space="0" w:color="auto"/>
                <w:bottom w:val="none" w:sz="0" w:space="0" w:color="auto"/>
                <w:right w:val="none" w:sz="0" w:space="0" w:color="auto"/>
              </w:divBdr>
            </w:div>
          </w:divsChild>
        </w:div>
        <w:div w:id="405878638">
          <w:marLeft w:val="0"/>
          <w:marRight w:val="0"/>
          <w:marTop w:val="0"/>
          <w:marBottom w:val="0"/>
          <w:divBdr>
            <w:top w:val="none" w:sz="0" w:space="0" w:color="auto"/>
            <w:left w:val="none" w:sz="0" w:space="0" w:color="auto"/>
            <w:bottom w:val="none" w:sz="0" w:space="0" w:color="auto"/>
            <w:right w:val="none" w:sz="0" w:space="0" w:color="auto"/>
          </w:divBdr>
        </w:div>
        <w:div w:id="1318916077">
          <w:marLeft w:val="0"/>
          <w:marRight w:val="0"/>
          <w:marTop w:val="0"/>
          <w:marBottom w:val="0"/>
          <w:divBdr>
            <w:top w:val="none" w:sz="0" w:space="0" w:color="auto"/>
            <w:left w:val="none" w:sz="0" w:space="0" w:color="auto"/>
            <w:bottom w:val="none" w:sz="0" w:space="0" w:color="auto"/>
            <w:right w:val="none" w:sz="0" w:space="0" w:color="auto"/>
          </w:divBdr>
          <w:divsChild>
            <w:div w:id="1260406782">
              <w:marLeft w:val="0"/>
              <w:marRight w:val="0"/>
              <w:marTop w:val="0"/>
              <w:marBottom w:val="0"/>
              <w:divBdr>
                <w:top w:val="none" w:sz="0" w:space="0" w:color="auto"/>
                <w:left w:val="none" w:sz="0" w:space="0" w:color="auto"/>
                <w:bottom w:val="none" w:sz="0" w:space="0" w:color="auto"/>
                <w:right w:val="none" w:sz="0" w:space="0" w:color="auto"/>
              </w:divBdr>
              <w:divsChild>
                <w:div w:id="394744830">
                  <w:marLeft w:val="0"/>
                  <w:marRight w:val="0"/>
                  <w:marTop w:val="0"/>
                  <w:marBottom w:val="0"/>
                  <w:divBdr>
                    <w:top w:val="none" w:sz="0" w:space="0" w:color="auto"/>
                    <w:left w:val="none" w:sz="0" w:space="0" w:color="auto"/>
                    <w:bottom w:val="none" w:sz="0" w:space="0" w:color="auto"/>
                    <w:right w:val="none" w:sz="0" w:space="0" w:color="auto"/>
                  </w:divBdr>
                </w:div>
              </w:divsChild>
            </w:div>
            <w:div w:id="1794203954">
              <w:marLeft w:val="0"/>
              <w:marRight w:val="0"/>
              <w:marTop w:val="0"/>
              <w:marBottom w:val="0"/>
              <w:divBdr>
                <w:top w:val="none" w:sz="0" w:space="0" w:color="auto"/>
                <w:left w:val="none" w:sz="0" w:space="0" w:color="auto"/>
                <w:bottom w:val="none" w:sz="0" w:space="0" w:color="auto"/>
                <w:right w:val="none" w:sz="0" w:space="0" w:color="auto"/>
              </w:divBdr>
            </w:div>
          </w:divsChild>
        </w:div>
        <w:div w:id="2018923923">
          <w:marLeft w:val="0"/>
          <w:marRight w:val="0"/>
          <w:marTop w:val="0"/>
          <w:marBottom w:val="0"/>
          <w:divBdr>
            <w:top w:val="none" w:sz="0" w:space="0" w:color="auto"/>
            <w:left w:val="none" w:sz="0" w:space="0" w:color="auto"/>
            <w:bottom w:val="none" w:sz="0" w:space="0" w:color="auto"/>
            <w:right w:val="none" w:sz="0" w:space="0" w:color="auto"/>
          </w:divBdr>
        </w:div>
        <w:div w:id="583224519">
          <w:marLeft w:val="0"/>
          <w:marRight w:val="0"/>
          <w:marTop w:val="0"/>
          <w:marBottom w:val="0"/>
          <w:divBdr>
            <w:top w:val="none" w:sz="0" w:space="0" w:color="auto"/>
            <w:left w:val="none" w:sz="0" w:space="0" w:color="auto"/>
            <w:bottom w:val="none" w:sz="0" w:space="0" w:color="auto"/>
            <w:right w:val="none" w:sz="0" w:space="0" w:color="auto"/>
          </w:divBdr>
          <w:divsChild>
            <w:div w:id="1777017241">
              <w:marLeft w:val="0"/>
              <w:marRight w:val="0"/>
              <w:marTop w:val="0"/>
              <w:marBottom w:val="0"/>
              <w:divBdr>
                <w:top w:val="none" w:sz="0" w:space="0" w:color="auto"/>
                <w:left w:val="none" w:sz="0" w:space="0" w:color="auto"/>
                <w:bottom w:val="none" w:sz="0" w:space="0" w:color="auto"/>
                <w:right w:val="none" w:sz="0" w:space="0" w:color="auto"/>
              </w:divBdr>
              <w:divsChild>
                <w:div w:id="2136436706">
                  <w:marLeft w:val="0"/>
                  <w:marRight w:val="0"/>
                  <w:marTop w:val="0"/>
                  <w:marBottom w:val="0"/>
                  <w:divBdr>
                    <w:top w:val="none" w:sz="0" w:space="0" w:color="auto"/>
                    <w:left w:val="none" w:sz="0" w:space="0" w:color="auto"/>
                    <w:bottom w:val="none" w:sz="0" w:space="0" w:color="auto"/>
                    <w:right w:val="none" w:sz="0" w:space="0" w:color="auto"/>
                  </w:divBdr>
                </w:div>
              </w:divsChild>
            </w:div>
            <w:div w:id="2004696740">
              <w:marLeft w:val="0"/>
              <w:marRight w:val="0"/>
              <w:marTop w:val="0"/>
              <w:marBottom w:val="0"/>
              <w:divBdr>
                <w:top w:val="none" w:sz="0" w:space="0" w:color="auto"/>
                <w:left w:val="none" w:sz="0" w:space="0" w:color="auto"/>
                <w:bottom w:val="none" w:sz="0" w:space="0" w:color="auto"/>
                <w:right w:val="none" w:sz="0" w:space="0" w:color="auto"/>
              </w:divBdr>
            </w:div>
          </w:divsChild>
        </w:div>
        <w:div w:id="2095584671">
          <w:marLeft w:val="0"/>
          <w:marRight w:val="0"/>
          <w:marTop w:val="0"/>
          <w:marBottom w:val="0"/>
          <w:divBdr>
            <w:top w:val="none" w:sz="0" w:space="0" w:color="auto"/>
            <w:left w:val="none" w:sz="0" w:space="0" w:color="auto"/>
            <w:bottom w:val="none" w:sz="0" w:space="0" w:color="auto"/>
            <w:right w:val="none" w:sz="0" w:space="0" w:color="auto"/>
          </w:divBdr>
        </w:div>
        <w:div w:id="1721057774">
          <w:marLeft w:val="0"/>
          <w:marRight w:val="0"/>
          <w:marTop w:val="0"/>
          <w:marBottom w:val="0"/>
          <w:divBdr>
            <w:top w:val="none" w:sz="0" w:space="0" w:color="auto"/>
            <w:left w:val="none" w:sz="0" w:space="0" w:color="auto"/>
            <w:bottom w:val="none" w:sz="0" w:space="0" w:color="auto"/>
            <w:right w:val="none" w:sz="0" w:space="0" w:color="auto"/>
          </w:divBdr>
          <w:divsChild>
            <w:div w:id="743723983">
              <w:marLeft w:val="0"/>
              <w:marRight w:val="0"/>
              <w:marTop w:val="0"/>
              <w:marBottom w:val="0"/>
              <w:divBdr>
                <w:top w:val="none" w:sz="0" w:space="0" w:color="auto"/>
                <w:left w:val="none" w:sz="0" w:space="0" w:color="auto"/>
                <w:bottom w:val="none" w:sz="0" w:space="0" w:color="auto"/>
                <w:right w:val="none" w:sz="0" w:space="0" w:color="auto"/>
              </w:divBdr>
              <w:divsChild>
                <w:div w:id="2110150196">
                  <w:marLeft w:val="0"/>
                  <w:marRight w:val="0"/>
                  <w:marTop w:val="0"/>
                  <w:marBottom w:val="0"/>
                  <w:divBdr>
                    <w:top w:val="none" w:sz="0" w:space="0" w:color="auto"/>
                    <w:left w:val="none" w:sz="0" w:space="0" w:color="auto"/>
                    <w:bottom w:val="none" w:sz="0" w:space="0" w:color="auto"/>
                    <w:right w:val="none" w:sz="0" w:space="0" w:color="auto"/>
                  </w:divBdr>
                </w:div>
              </w:divsChild>
            </w:div>
            <w:div w:id="989672824">
              <w:marLeft w:val="0"/>
              <w:marRight w:val="0"/>
              <w:marTop w:val="0"/>
              <w:marBottom w:val="0"/>
              <w:divBdr>
                <w:top w:val="none" w:sz="0" w:space="0" w:color="auto"/>
                <w:left w:val="none" w:sz="0" w:space="0" w:color="auto"/>
                <w:bottom w:val="none" w:sz="0" w:space="0" w:color="auto"/>
                <w:right w:val="none" w:sz="0" w:space="0" w:color="auto"/>
              </w:divBdr>
            </w:div>
          </w:divsChild>
        </w:div>
        <w:div w:id="1854565482">
          <w:marLeft w:val="0"/>
          <w:marRight w:val="0"/>
          <w:marTop w:val="0"/>
          <w:marBottom w:val="0"/>
          <w:divBdr>
            <w:top w:val="none" w:sz="0" w:space="0" w:color="auto"/>
            <w:left w:val="none" w:sz="0" w:space="0" w:color="auto"/>
            <w:bottom w:val="none" w:sz="0" w:space="0" w:color="auto"/>
            <w:right w:val="none" w:sz="0" w:space="0" w:color="auto"/>
          </w:divBdr>
        </w:div>
        <w:div w:id="450052741">
          <w:marLeft w:val="0"/>
          <w:marRight w:val="0"/>
          <w:marTop w:val="0"/>
          <w:marBottom w:val="0"/>
          <w:divBdr>
            <w:top w:val="none" w:sz="0" w:space="0" w:color="auto"/>
            <w:left w:val="none" w:sz="0" w:space="0" w:color="auto"/>
            <w:bottom w:val="none" w:sz="0" w:space="0" w:color="auto"/>
            <w:right w:val="none" w:sz="0" w:space="0" w:color="auto"/>
          </w:divBdr>
          <w:divsChild>
            <w:div w:id="1983726098">
              <w:marLeft w:val="0"/>
              <w:marRight w:val="0"/>
              <w:marTop w:val="0"/>
              <w:marBottom w:val="0"/>
              <w:divBdr>
                <w:top w:val="none" w:sz="0" w:space="0" w:color="auto"/>
                <w:left w:val="none" w:sz="0" w:space="0" w:color="auto"/>
                <w:bottom w:val="none" w:sz="0" w:space="0" w:color="auto"/>
                <w:right w:val="none" w:sz="0" w:space="0" w:color="auto"/>
              </w:divBdr>
              <w:divsChild>
                <w:div w:id="640767886">
                  <w:marLeft w:val="0"/>
                  <w:marRight w:val="0"/>
                  <w:marTop w:val="0"/>
                  <w:marBottom w:val="0"/>
                  <w:divBdr>
                    <w:top w:val="none" w:sz="0" w:space="0" w:color="auto"/>
                    <w:left w:val="none" w:sz="0" w:space="0" w:color="auto"/>
                    <w:bottom w:val="none" w:sz="0" w:space="0" w:color="auto"/>
                    <w:right w:val="none" w:sz="0" w:space="0" w:color="auto"/>
                  </w:divBdr>
                </w:div>
              </w:divsChild>
            </w:div>
            <w:div w:id="1274825374">
              <w:marLeft w:val="0"/>
              <w:marRight w:val="0"/>
              <w:marTop w:val="0"/>
              <w:marBottom w:val="0"/>
              <w:divBdr>
                <w:top w:val="none" w:sz="0" w:space="0" w:color="auto"/>
                <w:left w:val="none" w:sz="0" w:space="0" w:color="auto"/>
                <w:bottom w:val="none" w:sz="0" w:space="0" w:color="auto"/>
                <w:right w:val="none" w:sz="0" w:space="0" w:color="auto"/>
              </w:divBdr>
            </w:div>
          </w:divsChild>
        </w:div>
        <w:div w:id="100027542">
          <w:marLeft w:val="0"/>
          <w:marRight w:val="0"/>
          <w:marTop w:val="0"/>
          <w:marBottom w:val="0"/>
          <w:divBdr>
            <w:top w:val="none" w:sz="0" w:space="0" w:color="auto"/>
            <w:left w:val="none" w:sz="0" w:space="0" w:color="auto"/>
            <w:bottom w:val="none" w:sz="0" w:space="0" w:color="auto"/>
            <w:right w:val="none" w:sz="0" w:space="0" w:color="auto"/>
          </w:divBdr>
        </w:div>
        <w:div w:id="101000354">
          <w:marLeft w:val="0"/>
          <w:marRight w:val="0"/>
          <w:marTop w:val="0"/>
          <w:marBottom w:val="0"/>
          <w:divBdr>
            <w:top w:val="none" w:sz="0" w:space="0" w:color="auto"/>
            <w:left w:val="none" w:sz="0" w:space="0" w:color="auto"/>
            <w:bottom w:val="none" w:sz="0" w:space="0" w:color="auto"/>
            <w:right w:val="none" w:sz="0" w:space="0" w:color="auto"/>
          </w:divBdr>
          <w:divsChild>
            <w:div w:id="2027055158">
              <w:marLeft w:val="0"/>
              <w:marRight w:val="0"/>
              <w:marTop w:val="0"/>
              <w:marBottom w:val="0"/>
              <w:divBdr>
                <w:top w:val="none" w:sz="0" w:space="0" w:color="auto"/>
                <w:left w:val="none" w:sz="0" w:space="0" w:color="auto"/>
                <w:bottom w:val="none" w:sz="0" w:space="0" w:color="auto"/>
                <w:right w:val="none" w:sz="0" w:space="0" w:color="auto"/>
              </w:divBdr>
              <w:divsChild>
                <w:div w:id="1403790568">
                  <w:marLeft w:val="0"/>
                  <w:marRight w:val="0"/>
                  <w:marTop w:val="0"/>
                  <w:marBottom w:val="0"/>
                  <w:divBdr>
                    <w:top w:val="none" w:sz="0" w:space="0" w:color="auto"/>
                    <w:left w:val="none" w:sz="0" w:space="0" w:color="auto"/>
                    <w:bottom w:val="none" w:sz="0" w:space="0" w:color="auto"/>
                    <w:right w:val="none" w:sz="0" w:space="0" w:color="auto"/>
                  </w:divBdr>
                </w:div>
              </w:divsChild>
            </w:div>
            <w:div w:id="2122870211">
              <w:marLeft w:val="0"/>
              <w:marRight w:val="0"/>
              <w:marTop w:val="0"/>
              <w:marBottom w:val="0"/>
              <w:divBdr>
                <w:top w:val="none" w:sz="0" w:space="0" w:color="auto"/>
                <w:left w:val="none" w:sz="0" w:space="0" w:color="auto"/>
                <w:bottom w:val="none" w:sz="0" w:space="0" w:color="auto"/>
                <w:right w:val="none" w:sz="0" w:space="0" w:color="auto"/>
              </w:divBdr>
            </w:div>
          </w:divsChild>
        </w:div>
        <w:div w:id="1679499957">
          <w:marLeft w:val="0"/>
          <w:marRight w:val="0"/>
          <w:marTop w:val="0"/>
          <w:marBottom w:val="0"/>
          <w:divBdr>
            <w:top w:val="none" w:sz="0" w:space="0" w:color="auto"/>
            <w:left w:val="none" w:sz="0" w:space="0" w:color="auto"/>
            <w:bottom w:val="none" w:sz="0" w:space="0" w:color="auto"/>
            <w:right w:val="none" w:sz="0" w:space="0" w:color="auto"/>
          </w:divBdr>
        </w:div>
        <w:div w:id="121307389">
          <w:marLeft w:val="0"/>
          <w:marRight w:val="0"/>
          <w:marTop w:val="0"/>
          <w:marBottom w:val="0"/>
          <w:divBdr>
            <w:top w:val="none" w:sz="0" w:space="0" w:color="auto"/>
            <w:left w:val="none" w:sz="0" w:space="0" w:color="auto"/>
            <w:bottom w:val="none" w:sz="0" w:space="0" w:color="auto"/>
            <w:right w:val="none" w:sz="0" w:space="0" w:color="auto"/>
          </w:divBdr>
          <w:divsChild>
            <w:div w:id="342585990">
              <w:marLeft w:val="0"/>
              <w:marRight w:val="0"/>
              <w:marTop w:val="0"/>
              <w:marBottom w:val="0"/>
              <w:divBdr>
                <w:top w:val="none" w:sz="0" w:space="0" w:color="auto"/>
                <w:left w:val="none" w:sz="0" w:space="0" w:color="auto"/>
                <w:bottom w:val="none" w:sz="0" w:space="0" w:color="auto"/>
                <w:right w:val="none" w:sz="0" w:space="0" w:color="auto"/>
              </w:divBdr>
              <w:divsChild>
                <w:div w:id="963926580">
                  <w:marLeft w:val="0"/>
                  <w:marRight w:val="0"/>
                  <w:marTop w:val="0"/>
                  <w:marBottom w:val="0"/>
                  <w:divBdr>
                    <w:top w:val="none" w:sz="0" w:space="0" w:color="auto"/>
                    <w:left w:val="none" w:sz="0" w:space="0" w:color="auto"/>
                    <w:bottom w:val="none" w:sz="0" w:space="0" w:color="auto"/>
                    <w:right w:val="none" w:sz="0" w:space="0" w:color="auto"/>
                  </w:divBdr>
                </w:div>
              </w:divsChild>
            </w:div>
            <w:div w:id="421148823">
              <w:marLeft w:val="0"/>
              <w:marRight w:val="0"/>
              <w:marTop w:val="0"/>
              <w:marBottom w:val="0"/>
              <w:divBdr>
                <w:top w:val="none" w:sz="0" w:space="0" w:color="auto"/>
                <w:left w:val="none" w:sz="0" w:space="0" w:color="auto"/>
                <w:bottom w:val="none" w:sz="0" w:space="0" w:color="auto"/>
                <w:right w:val="none" w:sz="0" w:space="0" w:color="auto"/>
              </w:divBdr>
            </w:div>
          </w:divsChild>
        </w:div>
        <w:div w:id="1706245587">
          <w:marLeft w:val="0"/>
          <w:marRight w:val="0"/>
          <w:marTop w:val="0"/>
          <w:marBottom w:val="0"/>
          <w:divBdr>
            <w:top w:val="none" w:sz="0" w:space="0" w:color="auto"/>
            <w:left w:val="none" w:sz="0" w:space="0" w:color="auto"/>
            <w:bottom w:val="none" w:sz="0" w:space="0" w:color="auto"/>
            <w:right w:val="none" w:sz="0" w:space="0" w:color="auto"/>
          </w:divBdr>
        </w:div>
        <w:div w:id="1679692920">
          <w:marLeft w:val="0"/>
          <w:marRight w:val="0"/>
          <w:marTop w:val="0"/>
          <w:marBottom w:val="0"/>
          <w:divBdr>
            <w:top w:val="none" w:sz="0" w:space="0" w:color="auto"/>
            <w:left w:val="none" w:sz="0" w:space="0" w:color="auto"/>
            <w:bottom w:val="none" w:sz="0" w:space="0" w:color="auto"/>
            <w:right w:val="none" w:sz="0" w:space="0" w:color="auto"/>
          </w:divBdr>
          <w:divsChild>
            <w:div w:id="403332508">
              <w:marLeft w:val="0"/>
              <w:marRight w:val="0"/>
              <w:marTop w:val="0"/>
              <w:marBottom w:val="0"/>
              <w:divBdr>
                <w:top w:val="none" w:sz="0" w:space="0" w:color="auto"/>
                <w:left w:val="none" w:sz="0" w:space="0" w:color="auto"/>
                <w:bottom w:val="none" w:sz="0" w:space="0" w:color="auto"/>
                <w:right w:val="none" w:sz="0" w:space="0" w:color="auto"/>
              </w:divBdr>
              <w:divsChild>
                <w:div w:id="1652752668">
                  <w:marLeft w:val="0"/>
                  <w:marRight w:val="0"/>
                  <w:marTop w:val="0"/>
                  <w:marBottom w:val="0"/>
                  <w:divBdr>
                    <w:top w:val="none" w:sz="0" w:space="0" w:color="auto"/>
                    <w:left w:val="none" w:sz="0" w:space="0" w:color="auto"/>
                    <w:bottom w:val="none" w:sz="0" w:space="0" w:color="auto"/>
                    <w:right w:val="none" w:sz="0" w:space="0" w:color="auto"/>
                  </w:divBdr>
                </w:div>
              </w:divsChild>
            </w:div>
            <w:div w:id="1558012477">
              <w:marLeft w:val="0"/>
              <w:marRight w:val="0"/>
              <w:marTop w:val="0"/>
              <w:marBottom w:val="0"/>
              <w:divBdr>
                <w:top w:val="none" w:sz="0" w:space="0" w:color="auto"/>
                <w:left w:val="none" w:sz="0" w:space="0" w:color="auto"/>
                <w:bottom w:val="none" w:sz="0" w:space="0" w:color="auto"/>
                <w:right w:val="none" w:sz="0" w:space="0" w:color="auto"/>
              </w:divBdr>
            </w:div>
          </w:divsChild>
        </w:div>
        <w:div w:id="1456948653">
          <w:marLeft w:val="0"/>
          <w:marRight w:val="0"/>
          <w:marTop w:val="0"/>
          <w:marBottom w:val="0"/>
          <w:divBdr>
            <w:top w:val="none" w:sz="0" w:space="0" w:color="auto"/>
            <w:left w:val="none" w:sz="0" w:space="0" w:color="auto"/>
            <w:bottom w:val="none" w:sz="0" w:space="0" w:color="auto"/>
            <w:right w:val="none" w:sz="0" w:space="0" w:color="auto"/>
          </w:divBdr>
        </w:div>
        <w:div w:id="1199969609">
          <w:marLeft w:val="0"/>
          <w:marRight w:val="0"/>
          <w:marTop w:val="0"/>
          <w:marBottom w:val="0"/>
          <w:divBdr>
            <w:top w:val="none" w:sz="0" w:space="0" w:color="auto"/>
            <w:left w:val="none" w:sz="0" w:space="0" w:color="auto"/>
            <w:bottom w:val="none" w:sz="0" w:space="0" w:color="auto"/>
            <w:right w:val="none" w:sz="0" w:space="0" w:color="auto"/>
          </w:divBdr>
          <w:divsChild>
            <w:div w:id="1961767107">
              <w:marLeft w:val="0"/>
              <w:marRight w:val="0"/>
              <w:marTop w:val="0"/>
              <w:marBottom w:val="0"/>
              <w:divBdr>
                <w:top w:val="none" w:sz="0" w:space="0" w:color="auto"/>
                <w:left w:val="none" w:sz="0" w:space="0" w:color="auto"/>
                <w:bottom w:val="none" w:sz="0" w:space="0" w:color="auto"/>
                <w:right w:val="none" w:sz="0" w:space="0" w:color="auto"/>
              </w:divBdr>
              <w:divsChild>
                <w:div w:id="519051185">
                  <w:marLeft w:val="0"/>
                  <w:marRight w:val="0"/>
                  <w:marTop w:val="0"/>
                  <w:marBottom w:val="0"/>
                  <w:divBdr>
                    <w:top w:val="none" w:sz="0" w:space="0" w:color="auto"/>
                    <w:left w:val="none" w:sz="0" w:space="0" w:color="auto"/>
                    <w:bottom w:val="none" w:sz="0" w:space="0" w:color="auto"/>
                    <w:right w:val="none" w:sz="0" w:space="0" w:color="auto"/>
                  </w:divBdr>
                </w:div>
              </w:divsChild>
            </w:div>
            <w:div w:id="848369467">
              <w:marLeft w:val="0"/>
              <w:marRight w:val="0"/>
              <w:marTop w:val="0"/>
              <w:marBottom w:val="0"/>
              <w:divBdr>
                <w:top w:val="none" w:sz="0" w:space="0" w:color="auto"/>
                <w:left w:val="none" w:sz="0" w:space="0" w:color="auto"/>
                <w:bottom w:val="none" w:sz="0" w:space="0" w:color="auto"/>
                <w:right w:val="none" w:sz="0" w:space="0" w:color="auto"/>
              </w:divBdr>
            </w:div>
          </w:divsChild>
        </w:div>
        <w:div w:id="449787773">
          <w:marLeft w:val="0"/>
          <w:marRight w:val="0"/>
          <w:marTop w:val="0"/>
          <w:marBottom w:val="0"/>
          <w:divBdr>
            <w:top w:val="none" w:sz="0" w:space="0" w:color="auto"/>
            <w:left w:val="none" w:sz="0" w:space="0" w:color="auto"/>
            <w:bottom w:val="none" w:sz="0" w:space="0" w:color="auto"/>
            <w:right w:val="none" w:sz="0" w:space="0" w:color="auto"/>
          </w:divBdr>
        </w:div>
        <w:div w:id="1023021319">
          <w:marLeft w:val="0"/>
          <w:marRight w:val="0"/>
          <w:marTop w:val="0"/>
          <w:marBottom w:val="0"/>
          <w:divBdr>
            <w:top w:val="none" w:sz="0" w:space="0" w:color="auto"/>
            <w:left w:val="none" w:sz="0" w:space="0" w:color="auto"/>
            <w:bottom w:val="none" w:sz="0" w:space="0" w:color="auto"/>
            <w:right w:val="none" w:sz="0" w:space="0" w:color="auto"/>
          </w:divBdr>
          <w:divsChild>
            <w:div w:id="1619726252">
              <w:marLeft w:val="0"/>
              <w:marRight w:val="0"/>
              <w:marTop w:val="0"/>
              <w:marBottom w:val="0"/>
              <w:divBdr>
                <w:top w:val="none" w:sz="0" w:space="0" w:color="auto"/>
                <w:left w:val="none" w:sz="0" w:space="0" w:color="auto"/>
                <w:bottom w:val="none" w:sz="0" w:space="0" w:color="auto"/>
                <w:right w:val="none" w:sz="0" w:space="0" w:color="auto"/>
              </w:divBdr>
              <w:divsChild>
                <w:div w:id="299506022">
                  <w:marLeft w:val="0"/>
                  <w:marRight w:val="0"/>
                  <w:marTop w:val="0"/>
                  <w:marBottom w:val="0"/>
                  <w:divBdr>
                    <w:top w:val="none" w:sz="0" w:space="0" w:color="auto"/>
                    <w:left w:val="none" w:sz="0" w:space="0" w:color="auto"/>
                    <w:bottom w:val="none" w:sz="0" w:space="0" w:color="auto"/>
                    <w:right w:val="none" w:sz="0" w:space="0" w:color="auto"/>
                  </w:divBdr>
                </w:div>
              </w:divsChild>
            </w:div>
            <w:div w:id="878587141">
              <w:marLeft w:val="0"/>
              <w:marRight w:val="0"/>
              <w:marTop w:val="0"/>
              <w:marBottom w:val="0"/>
              <w:divBdr>
                <w:top w:val="none" w:sz="0" w:space="0" w:color="auto"/>
                <w:left w:val="none" w:sz="0" w:space="0" w:color="auto"/>
                <w:bottom w:val="none" w:sz="0" w:space="0" w:color="auto"/>
                <w:right w:val="none" w:sz="0" w:space="0" w:color="auto"/>
              </w:divBdr>
            </w:div>
          </w:divsChild>
        </w:div>
        <w:div w:id="882054789">
          <w:marLeft w:val="0"/>
          <w:marRight w:val="0"/>
          <w:marTop w:val="0"/>
          <w:marBottom w:val="0"/>
          <w:divBdr>
            <w:top w:val="none" w:sz="0" w:space="0" w:color="auto"/>
            <w:left w:val="none" w:sz="0" w:space="0" w:color="auto"/>
            <w:bottom w:val="none" w:sz="0" w:space="0" w:color="auto"/>
            <w:right w:val="none" w:sz="0" w:space="0" w:color="auto"/>
          </w:divBdr>
        </w:div>
        <w:div w:id="1610351573">
          <w:marLeft w:val="0"/>
          <w:marRight w:val="0"/>
          <w:marTop w:val="0"/>
          <w:marBottom w:val="0"/>
          <w:divBdr>
            <w:top w:val="none" w:sz="0" w:space="0" w:color="auto"/>
            <w:left w:val="none" w:sz="0" w:space="0" w:color="auto"/>
            <w:bottom w:val="none" w:sz="0" w:space="0" w:color="auto"/>
            <w:right w:val="none" w:sz="0" w:space="0" w:color="auto"/>
          </w:divBdr>
          <w:divsChild>
            <w:div w:id="1976763121">
              <w:marLeft w:val="0"/>
              <w:marRight w:val="0"/>
              <w:marTop w:val="0"/>
              <w:marBottom w:val="0"/>
              <w:divBdr>
                <w:top w:val="none" w:sz="0" w:space="0" w:color="auto"/>
                <w:left w:val="none" w:sz="0" w:space="0" w:color="auto"/>
                <w:bottom w:val="none" w:sz="0" w:space="0" w:color="auto"/>
                <w:right w:val="none" w:sz="0" w:space="0" w:color="auto"/>
              </w:divBdr>
              <w:divsChild>
                <w:div w:id="865405669">
                  <w:marLeft w:val="0"/>
                  <w:marRight w:val="0"/>
                  <w:marTop w:val="0"/>
                  <w:marBottom w:val="0"/>
                  <w:divBdr>
                    <w:top w:val="none" w:sz="0" w:space="0" w:color="auto"/>
                    <w:left w:val="none" w:sz="0" w:space="0" w:color="auto"/>
                    <w:bottom w:val="none" w:sz="0" w:space="0" w:color="auto"/>
                    <w:right w:val="none" w:sz="0" w:space="0" w:color="auto"/>
                  </w:divBdr>
                </w:div>
              </w:divsChild>
            </w:div>
            <w:div w:id="1800101143">
              <w:marLeft w:val="0"/>
              <w:marRight w:val="0"/>
              <w:marTop w:val="0"/>
              <w:marBottom w:val="0"/>
              <w:divBdr>
                <w:top w:val="none" w:sz="0" w:space="0" w:color="auto"/>
                <w:left w:val="none" w:sz="0" w:space="0" w:color="auto"/>
                <w:bottom w:val="none" w:sz="0" w:space="0" w:color="auto"/>
                <w:right w:val="none" w:sz="0" w:space="0" w:color="auto"/>
              </w:divBdr>
            </w:div>
          </w:divsChild>
        </w:div>
        <w:div w:id="2114857754">
          <w:marLeft w:val="0"/>
          <w:marRight w:val="0"/>
          <w:marTop w:val="0"/>
          <w:marBottom w:val="0"/>
          <w:divBdr>
            <w:top w:val="none" w:sz="0" w:space="0" w:color="auto"/>
            <w:left w:val="none" w:sz="0" w:space="0" w:color="auto"/>
            <w:bottom w:val="none" w:sz="0" w:space="0" w:color="auto"/>
            <w:right w:val="none" w:sz="0" w:space="0" w:color="auto"/>
          </w:divBdr>
        </w:div>
        <w:div w:id="1628387645">
          <w:marLeft w:val="0"/>
          <w:marRight w:val="0"/>
          <w:marTop w:val="0"/>
          <w:marBottom w:val="0"/>
          <w:divBdr>
            <w:top w:val="none" w:sz="0" w:space="0" w:color="auto"/>
            <w:left w:val="none" w:sz="0" w:space="0" w:color="auto"/>
            <w:bottom w:val="none" w:sz="0" w:space="0" w:color="auto"/>
            <w:right w:val="none" w:sz="0" w:space="0" w:color="auto"/>
          </w:divBdr>
          <w:divsChild>
            <w:div w:id="1817331680">
              <w:marLeft w:val="0"/>
              <w:marRight w:val="0"/>
              <w:marTop w:val="0"/>
              <w:marBottom w:val="0"/>
              <w:divBdr>
                <w:top w:val="none" w:sz="0" w:space="0" w:color="auto"/>
                <w:left w:val="none" w:sz="0" w:space="0" w:color="auto"/>
                <w:bottom w:val="none" w:sz="0" w:space="0" w:color="auto"/>
                <w:right w:val="none" w:sz="0" w:space="0" w:color="auto"/>
              </w:divBdr>
              <w:divsChild>
                <w:div w:id="273753177">
                  <w:marLeft w:val="0"/>
                  <w:marRight w:val="0"/>
                  <w:marTop w:val="0"/>
                  <w:marBottom w:val="0"/>
                  <w:divBdr>
                    <w:top w:val="none" w:sz="0" w:space="0" w:color="auto"/>
                    <w:left w:val="none" w:sz="0" w:space="0" w:color="auto"/>
                    <w:bottom w:val="none" w:sz="0" w:space="0" w:color="auto"/>
                    <w:right w:val="none" w:sz="0" w:space="0" w:color="auto"/>
                  </w:divBdr>
                </w:div>
              </w:divsChild>
            </w:div>
            <w:div w:id="2063168869">
              <w:marLeft w:val="0"/>
              <w:marRight w:val="0"/>
              <w:marTop w:val="0"/>
              <w:marBottom w:val="0"/>
              <w:divBdr>
                <w:top w:val="none" w:sz="0" w:space="0" w:color="auto"/>
                <w:left w:val="none" w:sz="0" w:space="0" w:color="auto"/>
                <w:bottom w:val="none" w:sz="0" w:space="0" w:color="auto"/>
                <w:right w:val="none" w:sz="0" w:space="0" w:color="auto"/>
              </w:divBdr>
            </w:div>
          </w:divsChild>
        </w:div>
        <w:div w:id="1773553148">
          <w:marLeft w:val="0"/>
          <w:marRight w:val="0"/>
          <w:marTop w:val="0"/>
          <w:marBottom w:val="0"/>
          <w:divBdr>
            <w:top w:val="none" w:sz="0" w:space="0" w:color="auto"/>
            <w:left w:val="none" w:sz="0" w:space="0" w:color="auto"/>
            <w:bottom w:val="none" w:sz="0" w:space="0" w:color="auto"/>
            <w:right w:val="none" w:sz="0" w:space="0" w:color="auto"/>
          </w:divBdr>
        </w:div>
        <w:div w:id="692193744">
          <w:marLeft w:val="0"/>
          <w:marRight w:val="0"/>
          <w:marTop w:val="0"/>
          <w:marBottom w:val="0"/>
          <w:divBdr>
            <w:top w:val="none" w:sz="0" w:space="0" w:color="auto"/>
            <w:left w:val="none" w:sz="0" w:space="0" w:color="auto"/>
            <w:bottom w:val="none" w:sz="0" w:space="0" w:color="auto"/>
            <w:right w:val="none" w:sz="0" w:space="0" w:color="auto"/>
          </w:divBdr>
          <w:divsChild>
            <w:div w:id="688217401">
              <w:marLeft w:val="0"/>
              <w:marRight w:val="0"/>
              <w:marTop w:val="0"/>
              <w:marBottom w:val="0"/>
              <w:divBdr>
                <w:top w:val="none" w:sz="0" w:space="0" w:color="auto"/>
                <w:left w:val="none" w:sz="0" w:space="0" w:color="auto"/>
                <w:bottom w:val="none" w:sz="0" w:space="0" w:color="auto"/>
                <w:right w:val="none" w:sz="0" w:space="0" w:color="auto"/>
              </w:divBdr>
              <w:divsChild>
                <w:div w:id="1770657398">
                  <w:marLeft w:val="0"/>
                  <w:marRight w:val="0"/>
                  <w:marTop w:val="0"/>
                  <w:marBottom w:val="0"/>
                  <w:divBdr>
                    <w:top w:val="none" w:sz="0" w:space="0" w:color="auto"/>
                    <w:left w:val="none" w:sz="0" w:space="0" w:color="auto"/>
                    <w:bottom w:val="none" w:sz="0" w:space="0" w:color="auto"/>
                    <w:right w:val="none" w:sz="0" w:space="0" w:color="auto"/>
                  </w:divBdr>
                </w:div>
              </w:divsChild>
            </w:div>
            <w:div w:id="1883974737">
              <w:marLeft w:val="0"/>
              <w:marRight w:val="0"/>
              <w:marTop w:val="0"/>
              <w:marBottom w:val="0"/>
              <w:divBdr>
                <w:top w:val="none" w:sz="0" w:space="0" w:color="auto"/>
                <w:left w:val="none" w:sz="0" w:space="0" w:color="auto"/>
                <w:bottom w:val="none" w:sz="0" w:space="0" w:color="auto"/>
                <w:right w:val="none" w:sz="0" w:space="0" w:color="auto"/>
              </w:divBdr>
            </w:div>
          </w:divsChild>
        </w:div>
        <w:div w:id="2084990057">
          <w:marLeft w:val="0"/>
          <w:marRight w:val="0"/>
          <w:marTop w:val="0"/>
          <w:marBottom w:val="0"/>
          <w:divBdr>
            <w:top w:val="none" w:sz="0" w:space="0" w:color="auto"/>
            <w:left w:val="none" w:sz="0" w:space="0" w:color="auto"/>
            <w:bottom w:val="none" w:sz="0" w:space="0" w:color="auto"/>
            <w:right w:val="none" w:sz="0" w:space="0" w:color="auto"/>
          </w:divBdr>
        </w:div>
        <w:div w:id="1052464367">
          <w:marLeft w:val="0"/>
          <w:marRight w:val="0"/>
          <w:marTop w:val="0"/>
          <w:marBottom w:val="0"/>
          <w:divBdr>
            <w:top w:val="none" w:sz="0" w:space="0" w:color="auto"/>
            <w:left w:val="none" w:sz="0" w:space="0" w:color="auto"/>
            <w:bottom w:val="none" w:sz="0" w:space="0" w:color="auto"/>
            <w:right w:val="none" w:sz="0" w:space="0" w:color="auto"/>
          </w:divBdr>
          <w:divsChild>
            <w:div w:id="1438021967">
              <w:marLeft w:val="0"/>
              <w:marRight w:val="0"/>
              <w:marTop w:val="0"/>
              <w:marBottom w:val="0"/>
              <w:divBdr>
                <w:top w:val="none" w:sz="0" w:space="0" w:color="auto"/>
                <w:left w:val="none" w:sz="0" w:space="0" w:color="auto"/>
                <w:bottom w:val="none" w:sz="0" w:space="0" w:color="auto"/>
                <w:right w:val="none" w:sz="0" w:space="0" w:color="auto"/>
              </w:divBdr>
              <w:divsChild>
                <w:div w:id="1076587993">
                  <w:marLeft w:val="0"/>
                  <w:marRight w:val="0"/>
                  <w:marTop w:val="0"/>
                  <w:marBottom w:val="0"/>
                  <w:divBdr>
                    <w:top w:val="none" w:sz="0" w:space="0" w:color="auto"/>
                    <w:left w:val="none" w:sz="0" w:space="0" w:color="auto"/>
                    <w:bottom w:val="none" w:sz="0" w:space="0" w:color="auto"/>
                    <w:right w:val="none" w:sz="0" w:space="0" w:color="auto"/>
                  </w:divBdr>
                </w:div>
              </w:divsChild>
            </w:div>
            <w:div w:id="163398048">
              <w:marLeft w:val="0"/>
              <w:marRight w:val="0"/>
              <w:marTop w:val="0"/>
              <w:marBottom w:val="0"/>
              <w:divBdr>
                <w:top w:val="none" w:sz="0" w:space="0" w:color="auto"/>
                <w:left w:val="none" w:sz="0" w:space="0" w:color="auto"/>
                <w:bottom w:val="none" w:sz="0" w:space="0" w:color="auto"/>
                <w:right w:val="none" w:sz="0" w:space="0" w:color="auto"/>
              </w:divBdr>
            </w:div>
          </w:divsChild>
        </w:div>
        <w:div w:id="1762070830">
          <w:marLeft w:val="0"/>
          <w:marRight w:val="0"/>
          <w:marTop w:val="0"/>
          <w:marBottom w:val="0"/>
          <w:divBdr>
            <w:top w:val="none" w:sz="0" w:space="0" w:color="auto"/>
            <w:left w:val="none" w:sz="0" w:space="0" w:color="auto"/>
            <w:bottom w:val="none" w:sz="0" w:space="0" w:color="auto"/>
            <w:right w:val="none" w:sz="0" w:space="0" w:color="auto"/>
          </w:divBdr>
        </w:div>
        <w:div w:id="641690786">
          <w:marLeft w:val="0"/>
          <w:marRight w:val="0"/>
          <w:marTop w:val="0"/>
          <w:marBottom w:val="0"/>
          <w:divBdr>
            <w:top w:val="none" w:sz="0" w:space="0" w:color="auto"/>
            <w:left w:val="none" w:sz="0" w:space="0" w:color="auto"/>
            <w:bottom w:val="none" w:sz="0" w:space="0" w:color="auto"/>
            <w:right w:val="none" w:sz="0" w:space="0" w:color="auto"/>
          </w:divBdr>
          <w:divsChild>
            <w:div w:id="1774471849">
              <w:marLeft w:val="0"/>
              <w:marRight w:val="0"/>
              <w:marTop w:val="0"/>
              <w:marBottom w:val="0"/>
              <w:divBdr>
                <w:top w:val="none" w:sz="0" w:space="0" w:color="auto"/>
                <w:left w:val="none" w:sz="0" w:space="0" w:color="auto"/>
                <w:bottom w:val="none" w:sz="0" w:space="0" w:color="auto"/>
                <w:right w:val="none" w:sz="0" w:space="0" w:color="auto"/>
              </w:divBdr>
              <w:divsChild>
                <w:div w:id="1992707917">
                  <w:marLeft w:val="0"/>
                  <w:marRight w:val="0"/>
                  <w:marTop w:val="0"/>
                  <w:marBottom w:val="0"/>
                  <w:divBdr>
                    <w:top w:val="none" w:sz="0" w:space="0" w:color="auto"/>
                    <w:left w:val="none" w:sz="0" w:space="0" w:color="auto"/>
                    <w:bottom w:val="none" w:sz="0" w:space="0" w:color="auto"/>
                    <w:right w:val="none" w:sz="0" w:space="0" w:color="auto"/>
                  </w:divBdr>
                </w:div>
              </w:divsChild>
            </w:div>
            <w:div w:id="1632249683">
              <w:marLeft w:val="0"/>
              <w:marRight w:val="0"/>
              <w:marTop w:val="0"/>
              <w:marBottom w:val="0"/>
              <w:divBdr>
                <w:top w:val="none" w:sz="0" w:space="0" w:color="auto"/>
                <w:left w:val="none" w:sz="0" w:space="0" w:color="auto"/>
                <w:bottom w:val="none" w:sz="0" w:space="0" w:color="auto"/>
                <w:right w:val="none" w:sz="0" w:space="0" w:color="auto"/>
              </w:divBdr>
            </w:div>
          </w:divsChild>
        </w:div>
        <w:div w:id="638462152">
          <w:marLeft w:val="0"/>
          <w:marRight w:val="0"/>
          <w:marTop w:val="0"/>
          <w:marBottom w:val="0"/>
          <w:divBdr>
            <w:top w:val="none" w:sz="0" w:space="0" w:color="auto"/>
            <w:left w:val="none" w:sz="0" w:space="0" w:color="auto"/>
            <w:bottom w:val="none" w:sz="0" w:space="0" w:color="auto"/>
            <w:right w:val="none" w:sz="0" w:space="0" w:color="auto"/>
          </w:divBdr>
        </w:div>
        <w:div w:id="1068698244">
          <w:marLeft w:val="0"/>
          <w:marRight w:val="0"/>
          <w:marTop w:val="0"/>
          <w:marBottom w:val="0"/>
          <w:divBdr>
            <w:top w:val="none" w:sz="0" w:space="0" w:color="auto"/>
            <w:left w:val="none" w:sz="0" w:space="0" w:color="auto"/>
            <w:bottom w:val="none" w:sz="0" w:space="0" w:color="auto"/>
            <w:right w:val="none" w:sz="0" w:space="0" w:color="auto"/>
          </w:divBdr>
          <w:divsChild>
            <w:div w:id="808061007">
              <w:marLeft w:val="0"/>
              <w:marRight w:val="0"/>
              <w:marTop w:val="0"/>
              <w:marBottom w:val="0"/>
              <w:divBdr>
                <w:top w:val="none" w:sz="0" w:space="0" w:color="auto"/>
                <w:left w:val="none" w:sz="0" w:space="0" w:color="auto"/>
                <w:bottom w:val="none" w:sz="0" w:space="0" w:color="auto"/>
                <w:right w:val="none" w:sz="0" w:space="0" w:color="auto"/>
              </w:divBdr>
              <w:divsChild>
                <w:div w:id="607857465">
                  <w:marLeft w:val="0"/>
                  <w:marRight w:val="0"/>
                  <w:marTop w:val="0"/>
                  <w:marBottom w:val="0"/>
                  <w:divBdr>
                    <w:top w:val="none" w:sz="0" w:space="0" w:color="auto"/>
                    <w:left w:val="none" w:sz="0" w:space="0" w:color="auto"/>
                    <w:bottom w:val="none" w:sz="0" w:space="0" w:color="auto"/>
                    <w:right w:val="none" w:sz="0" w:space="0" w:color="auto"/>
                  </w:divBdr>
                </w:div>
              </w:divsChild>
            </w:div>
            <w:div w:id="981691518">
              <w:marLeft w:val="0"/>
              <w:marRight w:val="0"/>
              <w:marTop w:val="0"/>
              <w:marBottom w:val="0"/>
              <w:divBdr>
                <w:top w:val="none" w:sz="0" w:space="0" w:color="auto"/>
                <w:left w:val="none" w:sz="0" w:space="0" w:color="auto"/>
                <w:bottom w:val="none" w:sz="0" w:space="0" w:color="auto"/>
                <w:right w:val="none" w:sz="0" w:space="0" w:color="auto"/>
              </w:divBdr>
            </w:div>
          </w:divsChild>
        </w:div>
        <w:div w:id="1685666036">
          <w:marLeft w:val="0"/>
          <w:marRight w:val="0"/>
          <w:marTop w:val="0"/>
          <w:marBottom w:val="0"/>
          <w:divBdr>
            <w:top w:val="none" w:sz="0" w:space="0" w:color="auto"/>
            <w:left w:val="none" w:sz="0" w:space="0" w:color="auto"/>
            <w:bottom w:val="none" w:sz="0" w:space="0" w:color="auto"/>
            <w:right w:val="none" w:sz="0" w:space="0" w:color="auto"/>
          </w:divBdr>
        </w:div>
        <w:div w:id="783422398">
          <w:marLeft w:val="0"/>
          <w:marRight w:val="0"/>
          <w:marTop w:val="0"/>
          <w:marBottom w:val="0"/>
          <w:divBdr>
            <w:top w:val="none" w:sz="0" w:space="0" w:color="auto"/>
            <w:left w:val="none" w:sz="0" w:space="0" w:color="auto"/>
            <w:bottom w:val="none" w:sz="0" w:space="0" w:color="auto"/>
            <w:right w:val="none" w:sz="0" w:space="0" w:color="auto"/>
          </w:divBdr>
          <w:divsChild>
            <w:div w:id="818419352">
              <w:marLeft w:val="0"/>
              <w:marRight w:val="0"/>
              <w:marTop w:val="0"/>
              <w:marBottom w:val="0"/>
              <w:divBdr>
                <w:top w:val="none" w:sz="0" w:space="0" w:color="auto"/>
                <w:left w:val="none" w:sz="0" w:space="0" w:color="auto"/>
                <w:bottom w:val="none" w:sz="0" w:space="0" w:color="auto"/>
                <w:right w:val="none" w:sz="0" w:space="0" w:color="auto"/>
              </w:divBdr>
              <w:divsChild>
                <w:div w:id="176308593">
                  <w:marLeft w:val="0"/>
                  <w:marRight w:val="0"/>
                  <w:marTop w:val="0"/>
                  <w:marBottom w:val="0"/>
                  <w:divBdr>
                    <w:top w:val="none" w:sz="0" w:space="0" w:color="auto"/>
                    <w:left w:val="none" w:sz="0" w:space="0" w:color="auto"/>
                    <w:bottom w:val="none" w:sz="0" w:space="0" w:color="auto"/>
                    <w:right w:val="none" w:sz="0" w:space="0" w:color="auto"/>
                  </w:divBdr>
                  <w:divsChild>
                    <w:div w:id="275215975">
                      <w:marLeft w:val="0"/>
                      <w:marRight w:val="0"/>
                      <w:marTop w:val="0"/>
                      <w:marBottom w:val="0"/>
                      <w:divBdr>
                        <w:top w:val="none" w:sz="0" w:space="0" w:color="auto"/>
                        <w:left w:val="none" w:sz="0" w:space="0" w:color="auto"/>
                        <w:bottom w:val="none" w:sz="0" w:space="0" w:color="auto"/>
                        <w:right w:val="none" w:sz="0" w:space="0" w:color="auto"/>
                      </w:divBdr>
                      <w:divsChild>
                        <w:div w:id="1009062470">
                          <w:marLeft w:val="0"/>
                          <w:marRight w:val="0"/>
                          <w:marTop w:val="0"/>
                          <w:marBottom w:val="0"/>
                          <w:divBdr>
                            <w:top w:val="none" w:sz="0" w:space="0" w:color="auto"/>
                            <w:left w:val="none" w:sz="0" w:space="0" w:color="auto"/>
                            <w:bottom w:val="none" w:sz="0" w:space="0" w:color="auto"/>
                            <w:right w:val="none" w:sz="0" w:space="0" w:color="auto"/>
                          </w:divBdr>
                          <w:divsChild>
                            <w:div w:id="951863546">
                              <w:marLeft w:val="0"/>
                              <w:marRight w:val="0"/>
                              <w:marTop w:val="0"/>
                              <w:marBottom w:val="0"/>
                              <w:divBdr>
                                <w:top w:val="none" w:sz="0" w:space="0" w:color="auto"/>
                                <w:left w:val="none" w:sz="0" w:space="0" w:color="auto"/>
                                <w:bottom w:val="none" w:sz="0" w:space="0" w:color="auto"/>
                                <w:right w:val="none" w:sz="0" w:space="0" w:color="auto"/>
                              </w:divBdr>
                              <w:divsChild>
                                <w:div w:id="436946567">
                                  <w:marLeft w:val="0"/>
                                  <w:marRight w:val="0"/>
                                  <w:marTop w:val="0"/>
                                  <w:marBottom w:val="0"/>
                                  <w:divBdr>
                                    <w:top w:val="none" w:sz="0" w:space="0" w:color="auto"/>
                                    <w:left w:val="none" w:sz="0" w:space="0" w:color="auto"/>
                                    <w:bottom w:val="none" w:sz="0" w:space="0" w:color="auto"/>
                                    <w:right w:val="none" w:sz="0" w:space="0" w:color="auto"/>
                                  </w:divBdr>
                                  <w:divsChild>
                                    <w:div w:id="1631857594">
                                      <w:marLeft w:val="0"/>
                                      <w:marRight w:val="0"/>
                                      <w:marTop w:val="0"/>
                                      <w:marBottom w:val="0"/>
                                      <w:divBdr>
                                        <w:top w:val="none" w:sz="0" w:space="0" w:color="auto"/>
                                        <w:left w:val="none" w:sz="0" w:space="0" w:color="auto"/>
                                        <w:bottom w:val="none" w:sz="0" w:space="0" w:color="auto"/>
                                        <w:right w:val="none" w:sz="0" w:space="0" w:color="auto"/>
                                      </w:divBdr>
                                      <w:divsChild>
                                        <w:div w:id="1116363454">
                                          <w:marLeft w:val="0"/>
                                          <w:marRight w:val="0"/>
                                          <w:marTop w:val="0"/>
                                          <w:marBottom w:val="0"/>
                                          <w:divBdr>
                                            <w:top w:val="none" w:sz="0" w:space="0" w:color="auto"/>
                                            <w:left w:val="none" w:sz="0" w:space="0" w:color="auto"/>
                                            <w:bottom w:val="none" w:sz="0" w:space="0" w:color="auto"/>
                                            <w:right w:val="none" w:sz="0" w:space="0" w:color="auto"/>
                                          </w:divBdr>
                                          <w:divsChild>
                                            <w:div w:id="435907576">
                                              <w:marLeft w:val="0"/>
                                              <w:marRight w:val="0"/>
                                              <w:marTop w:val="0"/>
                                              <w:marBottom w:val="0"/>
                                              <w:divBdr>
                                                <w:top w:val="none" w:sz="0" w:space="0" w:color="auto"/>
                                                <w:left w:val="none" w:sz="0" w:space="0" w:color="auto"/>
                                                <w:bottom w:val="none" w:sz="0" w:space="0" w:color="auto"/>
                                                <w:right w:val="none" w:sz="0" w:space="0" w:color="auto"/>
                                              </w:divBdr>
                                              <w:divsChild>
                                                <w:div w:id="512913123">
                                                  <w:marLeft w:val="0"/>
                                                  <w:marRight w:val="0"/>
                                                  <w:marTop w:val="0"/>
                                                  <w:marBottom w:val="0"/>
                                                  <w:divBdr>
                                                    <w:top w:val="none" w:sz="0" w:space="0" w:color="auto"/>
                                                    <w:left w:val="none" w:sz="0" w:space="0" w:color="auto"/>
                                                    <w:bottom w:val="none" w:sz="0" w:space="0" w:color="auto"/>
                                                    <w:right w:val="none" w:sz="0" w:space="0" w:color="auto"/>
                                                  </w:divBdr>
                                                  <w:divsChild>
                                                    <w:div w:id="419303332">
                                                      <w:marLeft w:val="0"/>
                                                      <w:marRight w:val="0"/>
                                                      <w:marTop w:val="0"/>
                                                      <w:marBottom w:val="0"/>
                                                      <w:divBdr>
                                                        <w:top w:val="none" w:sz="0" w:space="0" w:color="auto"/>
                                                        <w:left w:val="none" w:sz="0" w:space="0" w:color="auto"/>
                                                        <w:bottom w:val="none" w:sz="0" w:space="0" w:color="auto"/>
                                                        <w:right w:val="none" w:sz="0" w:space="0" w:color="auto"/>
                                                      </w:divBdr>
                                                      <w:divsChild>
                                                        <w:div w:id="530803770">
                                                          <w:marLeft w:val="0"/>
                                                          <w:marRight w:val="0"/>
                                                          <w:marTop w:val="0"/>
                                                          <w:marBottom w:val="0"/>
                                                          <w:divBdr>
                                                            <w:top w:val="none" w:sz="0" w:space="0" w:color="auto"/>
                                                            <w:left w:val="none" w:sz="0" w:space="0" w:color="auto"/>
                                                            <w:bottom w:val="none" w:sz="0" w:space="0" w:color="auto"/>
                                                            <w:right w:val="none" w:sz="0" w:space="0" w:color="auto"/>
                                                          </w:divBdr>
                                                          <w:divsChild>
                                                            <w:div w:id="1384211247">
                                                              <w:marLeft w:val="0"/>
                                                              <w:marRight w:val="0"/>
                                                              <w:marTop w:val="0"/>
                                                              <w:marBottom w:val="0"/>
                                                              <w:divBdr>
                                                                <w:top w:val="none" w:sz="0" w:space="0" w:color="auto"/>
                                                                <w:left w:val="none" w:sz="0" w:space="0" w:color="auto"/>
                                                                <w:bottom w:val="none" w:sz="0" w:space="0" w:color="auto"/>
                                                                <w:right w:val="none" w:sz="0" w:space="0" w:color="auto"/>
                                                              </w:divBdr>
                                                              <w:divsChild>
                                                                <w:div w:id="38677042">
                                                                  <w:marLeft w:val="0"/>
                                                                  <w:marRight w:val="0"/>
                                                                  <w:marTop w:val="0"/>
                                                                  <w:marBottom w:val="0"/>
                                                                  <w:divBdr>
                                                                    <w:top w:val="none" w:sz="0" w:space="0" w:color="auto"/>
                                                                    <w:left w:val="none" w:sz="0" w:space="0" w:color="auto"/>
                                                                    <w:bottom w:val="none" w:sz="0" w:space="0" w:color="auto"/>
                                                                    <w:right w:val="none" w:sz="0" w:space="0" w:color="auto"/>
                                                                  </w:divBdr>
                                                                  <w:divsChild>
                                                                    <w:div w:id="1611159511">
                                                                      <w:marLeft w:val="0"/>
                                                                      <w:marRight w:val="0"/>
                                                                      <w:marTop w:val="0"/>
                                                                      <w:marBottom w:val="0"/>
                                                                      <w:divBdr>
                                                                        <w:top w:val="none" w:sz="0" w:space="0" w:color="auto"/>
                                                                        <w:left w:val="none" w:sz="0" w:space="0" w:color="auto"/>
                                                                        <w:bottom w:val="none" w:sz="0" w:space="0" w:color="auto"/>
                                                                        <w:right w:val="none" w:sz="0" w:space="0" w:color="auto"/>
                                                                      </w:divBdr>
                                                                      <w:divsChild>
                                                                        <w:div w:id="696854493">
                                                                          <w:marLeft w:val="0"/>
                                                                          <w:marRight w:val="0"/>
                                                                          <w:marTop w:val="0"/>
                                                                          <w:marBottom w:val="0"/>
                                                                          <w:divBdr>
                                                                            <w:top w:val="none" w:sz="0" w:space="0" w:color="auto"/>
                                                                            <w:left w:val="none" w:sz="0" w:space="0" w:color="auto"/>
                                                                            <w:bottom w:val="none" w:sz="0" w:space="0" w:color="auto"/>
                                                                            <w:right w:val="none" w:sz="0" w:space="0" w:color="auto"/>
                                                                          </w:divBdr>
                                                                          <w:divsChild>
                                                                            <w:div w:id="1988126451">
                                                                              <w:marLeft w:val="0"/>
                                                                              <w:marRight w:val="0"/>
                                                                              <w:marTop w:val="0"/>
                                                                              <w:marBottom w:val="0"/>
                                                                              <w:divBdr>
                                                                                <w:top w:val="none" w:sz="0" w:space="0" w:color="auto"/>
                                                                                <w:left w:val="none" w:sz="0" w:space="0" w:color="auto"/>
                                                                                <w:bottom w:val="none" w:sz="0" w:space="0" w:color="auto"/>
                                                                                <w:right w:val="none" w:sz="0" w:space="0" w:color="auto"/>
                                                                              </w:divBdr>
                                                                              <w:divsChild>
                                                                                <w:div w:id="1529022120">
                                                                                  <w:marLeft w:val="0"/>
                                                                                  <w:marRight w:val="0"/>
                                                                                  <w:marTop w:val="0"/>
                                                                                  <w:marBottom w:val="0"/>
                                                                                  <w:divBdr>
                                                                                    <w:top w:val="none" w:sz="0" w:space="0" w:color="auto"/>
                                                                                    <w:left w:val="none" w:sz="0" w:space="0" w:color="auto"/>
                                                                                    <w:bottom w:val="none" w:sz="0" w:space="0" w:color="auto"/>
                                                                                    <w:right w:val="none" w:sz="0" w:space="0" w:color="auto"/>
                                                                                  </w:divBdr>
                                                                                  <w:divsChild>
                                                                                    <w:div w:id="1251042747">
                                                                                      <w:marLeft w:val="0"/>
                                                                                      <w:marRight w:val="0"/>
                                                                                      <w:marTop w:val="0"/>
                                                                                      <w:marBottom w:val="0"/>
                                                                                      <w:divBdr>
                                                                                        <w:top w:val="none" w:sz="0" w:space="0" w:color="auto"/>
                                                                                        <w:left w:val="none" w:sz="0" w:space="0" w:color="auto"/>
                                                                                        <w:bottom w:val="none" w:sz="0" w:space="0" w:color="auto"/>
                                                                                        <w:right w:val="none" w:sz="0" w:space="0" w:color="auto"/>
                                                                                      </w:divBdr>
                                                                                      <w:divsChild>
                                                                                        <w:div w:id="190671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2568266">
              <w:marLeft w:val="0"/>
              <w:marRight w:val="0"/>
              <w:marTop w:val="0"/>
              <w:marBottom w:val="0"/>
              <w:divBdr>
                <w:top w:val="none" w:sz="0" w:space="0" w:color="auto"/>
                <w:left w:val="none" w:sz="0" w:space="0" w:color="auto"/>
                <w:bottom w:val="none" w:sz="0" w:space="0" w:color="auto"/>
                <w:right w:val="none" w:sz="0" w:space="0" w:color="auto"/>
              </w:divBdr>
            </w:div>
          </w:divsChild>
        </w:div>
        <w:div w:id="1976450193">
          <w:marLeft w:val="0"/>
          <w:marRight w:val="0"/>
          <w:marTop w:val="0"/>
          <w:marBottom w:val="0"/>
          <w:divBdr>
            <w:top w:val="none" w:sz="0" w:space="0" w:color="auto"/>
            <w:left w:val="none" w:sz="0" w:space="0" w:color="auto"/>
            <w:bottom w:val="none" w:sz="0" w:space="0" w:color="auto"/>
            <w:right w:val="none" w:sz="0" w:space="0" w:color="auto"/>
          </w:divBdr>
        </w:div>
        <w:div w:id="889539073">
          <w:marLeft w:val="0"/>
          <w:marRight w:val="0"/>
          <w:marTop w:val="0"/>
          <w:marBottom w:val="0"/>
          <w:divBdr>
            <w:top w:val="none" w:sz="0" w:space="0" w:color="auto"/>
            <w:left w:val="none" w:sz="0" w:space="0" w:color="auto"/>
            <w:bottom w:val="none" w:sz="0" w:space="0" w:color="auto"/>
            <w:right w:val="none" w:sz="0" w:space="0" w:color="auto"/>
          </w:divBdr>
          <w:divsChild>
            <w:div w:id="782456564">
              <w:marLeft w:val="0"/>
              <w:marRight w:val="0"/>
              <w:marTop w:val="0"/>
              <w:marBottom w:val="0"/>
              <w:divBdr>
                <w:top w:val="none" w:sz="0" w:space="0" w:color="auto"/>
                <w:left w:val="none" w:sz="0" w:space="0" w:color="auto"/>
                <w:bottom w:val="none" w:sz="0" w:space="0" w:color="auto"/>
                <w:right w:val="none" w:sz="0" w:space="0" w:color="auto"/>
              </w:divBdr>
              <w:divsChild>
                <w:div w:id="823619326">
                  <w:marLeft w:val="0"/>
                  <w:marRight w:val="0"/>
                  <w:marTop w:val="0"/>
                  <w:marBottom w:val="0"/>
                  <w:divBdr>
                    <w:top w:val="none" w:sz="0" w:space="0" w:color="auto"/>
                    <w:left w:val="none" w:sz="0" w:space="0" w:color="auto"/>
                    <w:bottom w:val="none" w:sz="0" w:space="0" w:color="auto"/>
                    <w:right w:val="none" w:sz="0" w:space="0" w:color="auto"/>
                  </w:divBdr>
                </w:div>
              </w:divsChild>
            </w:div>
            <w:div w:id="1812018621">
              <w:marLeft w:val="0"/>
              <w:marRight w:val="0"/>
              <w:marTop w:val="0"/>
              <w:marBottom w:val="0"/>
              <w:divBdr>
                <w:top w:val="none" w:sz="0" w:space="0" w:color="auto"/>
                <w:left w:val="none" w:sz="0" w:space="0" w:color="auto"/>
                <w:bottom w:val="none" w:sz="0" w:space="0" w:color="auto"/>
                <w:right w:val="none" w:sz="0" w:space="0" w:color="auto"/>
              </w:divBdr>
            </w:div>
          </w:divsChild>
        </w:div>
        <w:div w:id="951089988">
          <w:marLeft w:val="0"/>
          <w:marRight w:val="0"/>
          <w:marTop w:val="0"/>
          <w:marBottom w:val="0"/>
          <w:divBdr>
            <w:top w:val="none" w:sz="0" w:space="0" w:color="auto"/>
            <w:left w:val="none" w:sz="0" w:space="0" w:color="auto"/>
            <w:bottom w:val="none" w:sz="0" w:space="0" w:color="auto"/>
            <w:right w:val="none" w:sz="0" w:space="0" w:color="auto"/>
          </w:divBdr>
        </w:div>
        <w:div w:id="1857421953">
          <w:marLeft w:val="0"/>
          <w:marRight w:val="0"/>
          <w:marTop w:val="0"/>
          <w:marBottom w:val="0"/>
          <w:divBdr>
            <w:top w:val="none" w:sz="0" w:space="0" w:color="auto"/>
            <w:left w:val="none" w:sz="0" w:space="0" w:color="auto"/>
            <w:bottom w:val="none" w:sz="0" w:space="0" w:color="auto"/>
            <w:right w:val="none" w:sz="0" w:space="0" w:color="auto"/>
          </w:divBdr>
          <w:divsChild>
            <w:div w:id="795415470">
              <w:marLeft w:val="0"/>
              <w:marRight w:val="0"/>
              <w:marTop w:val="0"/>
              <w:marBottom w:val="0"/>
              <w:divBdr>
                <w:top w:val="none" w:sz="0" w:space="0" w:color="auto"/>
                <w:left w:val="none" w:sz="0" w:space="0" w:color="auto"/>
                <w:bottom w:val="none" w:sz="0" w:space="0" w:color="auto"/>
                <w:right w:val="none" w:sz="0" w:space="0" w:color="auto"/>
              </w:divBdr>
              <w:divsChild>
                <w:div w:id="953943088">
                  <w:marLeft w:val="0"/>
                  <w:marRight w:val="0"/>
                  <w:marTop w:val="0"/>
                  <w:marBottom w:val="0"/>
                  <w:divBdr>
                    <w:top w:val="none" w:sz="0" w:space="0" w:color="auto"/>
                    <w:left w:val="none" w:sz="0" w:space="0" w:color="auto"/>
                    <w:bottom w:val="none" w:sz="0" w:space="0" w:color="auto"/>
                    <w:right w:val="none" w:sz="0" w:space="0" w:color="auto"/>
                  </w:divBdr>
                </w:div>
              </w:divsChild>
            </w:div>
            <w:div w:id="2132818714">
              <w:marLeft w:val="0"/>
              <w:marRight w:val="0"/>
              <w:marTop w:val="0"/>
              <w:marBottom w:val="0"/>
              <w:divBdr>
                <w:top w:val="none" w:sz="0" w:space="0" w:color="auto"/>
                <w:left w:val="none" w:sz="0" w:space="0" w:color="auto"/>
                <w:bottom w:val="none" w:sz="0" w:space="0" w:color="auto"/>
                <w:right w:val="none" w:sz="0" w:space="0" w:color="auto"/>
              </w:divBdr>
            </w:div>
          </w:divsChild>
        </w:div>
        <w:div w:id="438184190">
          <w:marLeft w:val="0"/>
          <w:marRight w:val="0"/>
          <w:marTop w:val="0"/>
          <w:marBottom w:val="0"/>
          <w:divBdr>
            <w:top w:val="none" w:sz="0" w:space="0" w:color="auto"/>
            <w:left w:val="none" w:sz="0" w:space="0" w:color="auto"/>
            <w:bottom w:val="none" w:sz="0" w:space="0" w:color="auto"/>
            <w:right w:val="none" w:sz="0" w:space="0" w:color="auto"/>
          </w:divBdr>
        </w:div>
        <w:div w:id="756555165">
          <w:marLeft w:val="0"/>
          <w:marRight w:val="0"/>
          <w:marTop w:val="0"/>
          <w:marBottom w:val="0"/>
          <w:divBdr>
            <w:top w:val="none" w:sz="0" w:space="0" w:color="auto"/>
            <w:left w:val="none" w:sz="0" w:space="0" w:color="auto"/>
            <w:bottom w:val="none" w:sz="0" w:space="0" w:color="auto"/>
            <w:right w:val="none" w:sz="0" w:space="0" w:color="auto"/>
          </w:divBdr>
          <w:divsChild>
            <w:div w:id="1638141834">
              <w:marLeft w:val="0"/>
              <w:marRight w:val="0"/>
              <w:marTop w:val="0"/>
              <w:marBottom w:val="0"/>
              <w:divBdr>
                <w:top w:val="none" w:sz="0" w:space="0" w:color="auto"/>
                <w:left w:val="none" w:sz="0" w:space="0" w:color="auto"/>
                <w:bottom w:val="none" w:sz="0" w:space="0" w:color="auto"/>
                <w:right w:val="none" w:sz="0" w:space="0" w:color="auto"/>
              </w:divBdr>
              <w:divsChild>
                <w:div w:id="297148000">
                  <w:marLeft w:val="0"/>
                  <w:marRight w:val="0"/>
                  <w:marTop w:val="0"/>
                  <w:marBottom w:val="0"/>
                  <w:divBdr>
                    <w:top w:val="none" w:sz="0" w:space="0" w:color="auto"/>
                    <w:left w:val="none" w:sz="0" w:space="0" w:color="auto"/>
                    <w:bottom w:val="none" w:sz="0" w:space="0" w:color="auto"/>
                    <w:right w:val="none" w:sz="0" w:space="0" w:color="auto"/>
                  </w:divBdr>
                </w:div>
              </w:divsChild>
            </w:div>
            <w:div w:id="497773543">
              <w:marLeft w:val="0"/>
              <w:marRight w:val="0"/>
              <w:marTop w:val="0"/>
              <w:marBottom w:val="0"/>
              <w:divBdr>
                <w:top w:val="none" w:sz="0" w:space="0" w:color="auto"/>
                <w:left w:val="none" w:sz="0" w:space="0" w:color="auto"/>
                <w:bottom w:val="none" w:sz="0" w:space="0" w:color="auto"/>
                <w:right w:val="none" w:sz="0" w:space="0" w:color="auto"/>
              </w:divBdr>
            </w:div>
          </w:divsChild>
        </w:div>
        <w:div w:id="512190870">
          <w:marLeft w:val="0"/>
          <w:marRight w:val="0"/>
          <w:marTop w:val="0"/>
          <w:marBottom w:val="0"/>
          <w:divBdr>
            <w:top w:val="none" w:sz="0" w:space="0" w:color="auto"/>
            <w:left w:val="none" w:sz="0" w:space="0" w:color="auto"/>
            <w:bottom w:val="none" w:sz="0" w:space="0" w:color="auto"/>
            <w:right w:val="none" w:sz="0" w:space="0" w:color="auto"/>
          </w:divBdr>
        </w:div>
        <w:div w:id="875699194">
          <w:marLeft w:val="0"/>
          <w:marRight w:val="0"/>
          <w:marTop w:val="0"/>
          <w:marBottom w:val="0"/>
          <w:divBdr>
            <w:top w:val="none" w:sz="0" w:space="0" w:color="auto"/>
            <w:left w:val="none" w:sz="0" w:space="0" w:color="auto"/>
            <w:bottom w:val="none" w:sz="0" w:space="0" w:color="auto"/>
            <w:right w:val="none" w:sz="0" w:space="0" w:color="auto"/>
          </w:divBdr>
          <w:divsChild>
            <w:div w:id="15889059">
              <w:marLeft w:val="0"/>
              <w:marRight w:val="0"/>
              <w:marTop w:val="0"/>
              <w:marBottom w:val="0"/>
              <w:divBdr>
                <w:top w:val="none" w:sz="0" w:space="0" w:color="auto"/>
                <w:left w:val="none" w:sz="0" w:space="0" w:color="auto"/>
                <w:bottom w:val="none" w:sz="0" w:space="0" w:color="auto"/>
                <w:right w:val="none" w:sz="0" w:space="0" w:color="auto"/>
              </w:divBdr>
              <w:divsChild>
                <w:div w:id="1475105060">
                  <w:marLeft w:val="0"/>
                  <w:marRight w:val="0"/>
                  <w:marTop w:val="0"/>
                  <w:marBottom w:val="0"/>
                  <w:divBdr>
                    <w:top w:val="none" w:sz="0" w:space="0" w:color="auto"/>
                    <w:left w:val="none" w:sz="0" w:space="0" w:color="auto"/>
                    <w:bottom w:val="none" w:sz="0" w:space="0" w:color="auto"/>
                    <w:right w:val="none" w:sz="0" w:space="0" w:color="auto"/>
                  </w:divBdr>
                </w:div>
              </w:divsChild>
            </w:div>
            <w:div w:id="13193466">
              <w:marLeft w:val="0"/>
              <w:marRight w:val="0"/>
              <w:marTop w:val="0"/>
              <w:marBottom w:val="0"/>
              <w:divBdr>
                <w:top w:val="none" w:sz="0" w:space="0" w:color="auto"/>
                <w:left w:val="none" w:sz="0" w:space="0" w:color="auto"/>
                <w:bottom w:val="none" w:sz="0" w:space="0" w:color="auto"/>
                <w:right w:val="none" w:sz="0" w:space="0" w:color="auto"/>
              </w:divBdr>
            </w:div>
          </w:divsChild>
        </w:div>
        <w:div w:id="1306395657">
          <w:marLeft w:val="0"/>
          <w:marRight w:val="0"/>
          <w:marTop w:val="0"/>
          <w:marBottom w:val="0"/>
          <w:divBdr>
            <w:top w:val="none" w:sz="0" w:space="0" w:color="auto"/>
            <w:left w:val="none" w:sz="0" w:space="0" w:color="auto"/>
            <w:bottom w:val="none" w:sz="0" w:space="0" w:color="auto"/>
            <w:right w:val="none" w:sz="0" w:space="0" w:color="auto"/>
          </w:divBdr>
        </w:div>
        <w:div w:id="1144351936">
          <w:marLeft w:val="0"/>
          <w:marRight w:val="0"/>
          <w:marTop w:val="0"/>
          <w:marBottom w:val="0"/>
          <w:divBdr>
            <w:top w:val="none" w:sz="0" w:space="0" w:color="auto"/>
            <w:left w:val="none" w:sz="0" w:space="0" w:color="auto"/>
            <w:bottom w:val="none" w:sz="0" w:space="0" w:color="auto"/>
            <w:right w:val="none" w:sz="0" w:space="0" w:color="auto"/>
          </w:divBdr>
          <w:divsChild>
            <w:div w:id="1863013829">
              <w:marLeft w:val="0"/>
              <w:marRight w:val="0"/>
              <w:marTop w:val="0"/>
              <w:marBottom w:val="0"/>
              <w:divBdr>
                <w:top w:val="none" w:sz="0" w:space="0" w:color="auto"/>
                <w:left w:val="none" w:sz="0" w:space="0" w:color="auto"/>
                <w:bottom w:val="none" w:sz="0" w:space="0" w:color="auto"/>
                <w:right w:val="none" w:sz="0" w:space="0" w:color="auto"/>
              </w:divBdr>
              <w:divsChild>
                <w:div w:id="1512262747">
                  <w:marLeft w:val="0"/>
                  <w:marRight w:val="0"/>
                  <w:marTop w:val="0"/>
                  <w:marBottom w:val="0"/>
                  <w:divBdr>
                    <w:top w:val="none" w:sz="0" w:space="0" w:color="auto"/>
                    <w:left w:val="none" w:sz="0" w:space="0" w:color="auto"/>
                    <w:bottom w:val="none" w:sz="0" w:space="0" w:color="auto"/>
                    <w:right w:val="none" w:sz="0" w:space="0" w:color="auto"/>
                  </w:divBdr>
                </w:div>
              </w:divsChild>
            </w:div>
            <w:div w:id="379136525">
              <w:marLeft w:val="0"/>
              <w:marRight w:val="0"/>
              <w:marTop w:val="0"/>
              <w:marBottom w:val="0"/>
              <w:divBdr>
                <w:top w:val="none" w:sz="0" w:space="0" w:color="auto"/>
                <w:left w:val="none" w:sz="0" w:space="0" w:color="auto"/>
                <w:bottom w:val="none" w:sz="0" w:space="0" w:color="auto"/>
                <w:right w:val="none" w:sz="0" w:space="0" w:color="auto"/>
              </w:divBdr>
            </w:div>
          </w:divsChild>
        </w:div>
        <w:div w:id="505943236">
          <w:marLeft w:val="0"/>
          <w:marRight w:val="0"/>
          <w:marTop w:val="0"/>
          <w:marBottom w:val="0"/>
          <w:divBdr>
            <w:top w:val="none" w:sz="0" w:space="0" w:color="auto"/>
            <w:left w:val="none" w:sz="0" w:space="0" w:color="auto"/>
            <w:bottom w:val="none" w:sz="0" w:space="0" w:color="auto"/>
            <w:right w:val="none" w:sz="0" w:space="0" w:color="auto"/>
          </w:divBdr>
        </w:div>
        <w:div w:id="702899893">
          <w:marLeft w:val="0"/>
          <w:marRight w:val="0"/>
          <w:marTop w:val="0"/>
          <w:marBottom w:val="0"/>
          <w:divBdr>
            <w:top w:val="none" w:sz="0" w:space="0" w:color="auto"/>
            <w:left w:val="none" w:sz="0" w:space="0" w:color="auto"/>
            <w:bottom w:val="none" w:sz="0" w:space="0" w:color="auto"/>
            <w:right w:val="none" w:sz="0" w:space="0" w:color="auto"/>
          </w:divBdr>
          <w:divsChild>
            <w:div w:id="1101990554">
              <w:marLeft w:val="0"/>
              <w:marRight w:val="0"/>
              <w:marTop w:val="0"/>
              <w:marBottom w:val="0"/>
              <w:divBdr>
                <w:top w:val="none" w:sz="0" w:space="0" w:color="auto"/>
                <w:left w:val="none" w:sz="0" w:space="0" w:color="auto"/>
                <w:bottom w:val="none" w:sz="0" w:space="0" w:color="auto"/>
                <w:right w:val="none" w:sz="0" w:space="0" w:color="auto"/>
              </w:divBdr>
              <w:divsChild>
                <w:div w:id="371156193">
                  <w:marLeft w:val="0"/>
                  <w:marRight w:val="0"/>
                  <w:marTop w:val="0"/>
                  <w:marBottom w:val="0"/>
                  <w:divBdr>
                    <w:top w:val="none" w:sz="0" w:space="0" w:color="auto"/>
                    <w:left w:val="none" w:sz="0" w:space="0" w:color="auto"/>
                    <w:bottom w:val="none" w:sz="0" w:space="0" w:color="auto"/>
                    <w:right w:val="none" w:sz="0" w:space="0" w:color="auto"/>
                  </w:divBdr>
                </w:div>
              </w:divsChild>
            </w:div>
            <w:div w:id="1124885469">
              <w:marLeft w:val="0"/>
              <w:marRight w:val="0"/>
              <w:marTop w:val="0"/>
              <w:marBottom w:val="0"/>
              <w:divBdr>
                <w:top w:val="none" w:sz="0" w:space="0" w:color="auto"/>
                <w:left w:val="none" w:sz="0" w:space="0" w:color="auto"/>
                <w:bottom w:val="none" w:sz="0" w:space="0" w:color="auto"/>
                <w:right w:val="none" w:sz="0" w:space="0" w:color="auto"/>
              </w:divBdr>
            </w:div>
          </w:divsChild>
        </w:div>
        <w:div w:id="1181814803">
          <w:marLeft w:val="0"/>
          <w:marRight w:val="0"/>
          <w:marTop w:val="0"/>
          <w:marBottom w:val="0"/>
          <w:divBdr>
            <w:top w:val="none" w:sz="0" w:space="0" w:color="auto"/>
            <w:left w:val="none" w:sz="0" w:space="0" w:color="auto"/>
            <w:bottom w:val="none" w:sz="0" w:space="0" w:color="auto"/>
            <w:right w:val="none" w:sz="0" w:space="0" w:color="auto"/>
          </w:divBdr>
        </w:div>
        <w:div w:id="856307003">
          <w:marLeft w:val="0"/>
          <w:marRight w:val="0"/>
          <w:marTop w:val="0"/>
          <w:marBottom w:val="0"/>
          <w:divBdr>
            <w:top w:val="none" w:sz="0" w:space="0" w:color="auto"/>
            <w:left w:val="none" w:sz="0" w:space="0" w:color="auto"/>
            <w:bottom w:val="none" w:sz="0" w:space="0" w:color="auto"/>
            <w:right w:val="none" w:sz="0" w:space="0" w:color="auto"/>
          </w:divBdr>
          <w:divsChild>
            <w:div w:id="227421787">
              <w:marLeft w:val="0"/>
              <w:marRight w:val="0"/>
              <w:marTop w:val="0"/>
              <w:marBottom w:val="0"/>
              <w:divBdr>
                <w:top w:val="none" w:sz="0" w:space="0" w:color="auto"/>
                <w:left w:val="none" w:sz="0" w:space="0" w:color="auto"/>
                <w:bottom w:val="none" w:sz="0" w:space="0" w:color="auto"/>
                <w:right w:val="none" w:sz="0" w:space="0" w:color="auto"/>
              </w:divBdr>
              <w:divsChild>
                <w:div w:id="102843821">
                  <w:marLeft w:val="0"/>
                  <w:marRight w:val="0"/>
                  <w:marTop w:val="0"/>
                  <w:marBottom w:val="0"/>
                  <w:divBdr>
                    <w:top w:val="none" w:sz="0" w:space="0" w:color="auto"/>
                    <w:left w:val="none" w:sz="0" w:space="0" w:color="auto"/>
                    <w:bottom w:val="none" w:sz="0" w:space="0" w:color="auto"/>
                    <w:right w:val="none" w:sz="0" w:space="0" w:color="auto"/>
                  </w:divBdr>
                </w:div>
              </w:divsChild>
            </w:div>
            <w:div w:id="1906799101">
              <w:marLeft w:val="0"/>
              <w:marRight w:val="0"/>
              <w:marTop w:val="0"/>
              <w:marBottom w:val="0"/>
              <w:divBdr>
                <w:top w:val="none" w:sz="0" w:space="0" w:color="auto"/>
                <w:left w:val="none" w:sz="0" w:space="0" w:color="auto"/>
                <w:bottom w:val="none" w:sz="0" w:space="0" w:color="auto"/>
                <w:right w:val="none" w:sz="0" w:space="0" w:color="auto"/>
              </w:divBdr>
            </w:div>
          </w:divsChild>
        </w:div>
        <w:div w:id="1028067277">
          <w:marLeft w:val="0"/>
          <w:marRight w:val="0"/>
          <w:marTop w:val="0"/>
          <w:marBottom w:val="0"/>
          <w:divBdr>
            <w:top w:val="none" w:sz="0" w:space="0" w:color="auto"/>
            <w:left w:val="none" w:sz="0" w:space="0" w:color="auto"/>
            <w:bottom w:val="none" w:sz="0" w:space="0" w:color="auto"/>
            <w:right w:val="none" w:sz="0" w:space="0" w:color="auto"/>
          </w:divBdr>
        </w:div>
        <w:div w:id="565334525">
          <w:marLeft w:val="0"/>
          <w:marRight w:val="0"/>
          <w:marTop w:val="0"/>
          <w:marBottom w:val="0"/>
          <w:divBdr>
            <w:top w:val="none" w:sz="0" w:space="0" w:color="auto"/>
            <w:left w:val="none" w:sz="0" w:space="0" w:color="auto"/>
            <w:bottom w:val="none" w:sz="0" w:space="0" w:color="auto"/>
            <w:right w:val="none" w:sz="0" w:space="0" w:color="auto"/>
          </w:divBdr>
          <w:divsChild>
            <w:div w:id="377977549">
              <w:marLeft w:val="0"/>
              <w:marRight w:val="0"/>
              <w:marTop w:val="0"/>
              <w:marBottom w:val="0"/>
              <w:divBdr>
                <w:top w:val="none" w:sz="0" w:space="0" w:color="auto"/>
                <w:left w:val="none" w:sz="0" w:space="0" w:color="auto"/>
                <w:bottom w:val="none" w:sz="0" w:space="0" w:color="auto"/>
                <w:right w:val="none" w:sz="0" w:space="0" w:color="auto"/>
              </w:divBdr>
              <w:divsChild>
                <w:div w:id="1824272001">
                  <w:marLeft w:val="0"/>
                  <w:marRight w:val="0"/>
                  <w:marTop w:val="0"/>
                  <w:marBottom w:val="0"/>
                  <w:divBdr>
                    <w:top w:val="none" w:sz="0" w:space="0" w:color="auto"/>
                    <w:left w:val="none" w:sz="0" w:space="0" w:color="auto"/>
                    <w:bottom w:val="none" w:sz="0" w:space="0" w:color="auto"/>
                    <w:right w:val="none" w:sz="0" w:space="0" w:color="auto"/>
                  </w:divBdr>
                </w:div>
              </w:divsChild>
            </w:div>
            <w:div w:id="994340706">
              <w:marLeft w:val="0"/>
              <w:marRight w:val="0"/>
              <w:marTop w:val="0"/>
              <w:marBottom w:val="0"/>
              <w:divBdr>
                <w:top w:val="none" w:sz="0" w:space="0" w:color="auto"/>
                <w:left w:val="none" w:sz="0" w:space="0" w:color="auto"/>
                <w:bottom w:val="none" w:sz="0" w:space="0" w:color="auto"/>
                <w:right w:val="none" w:sz="0" w:space="0" w:color="auto"/>
              </w:divBdr>
            </w:div>
          </w:divsChild>
        </w:div>
        <w:div w:id="76874628">
          <w:marLeft w:val="0"/>
          <w:marRight w:val="0"/>
          <w:marTop w:val="0"/>
          <w:marBottom w:val="0"/>
          <w:divBdr>
            <w:top w:val="none" w:sz="0" w:space="0" w:color="auto"/>
            <w:left w:val="none" w:sz="0" w:space="0" w:color="auto"/>
            <w:bottom w:val="none" w:sz="0" w:space="0" w:color="auto"/>
            <w:right w:val="none" w:sz="0" w:space="0" w:color="auto"/>
          </w:divBdr>
        </w:div>
        <w:div w:id="511261270">
          <w:marLeft w:val="0"/>
          <w:marRight w:val="0"/>
          <w:marTop w:val="0"/>
          <w:marBottom w:val="0"/>
          <w:divBdr>
            <w:top w:val="none" w:sz="0" w:space="0" w:color="auto"/>
            <w:left w:val="none" w:sz="0" w:space="0" w:color="auto"/>
            <w:bottom w:val="none" w:sz="0" w:space="0" w:color="auto"/>
            <w:right w:val="none" w:sz="0" w:space="0" w:color="auto"/>
          </w:divBdr>
          <w:divsChild>
            <w:div w:id="652374393">
              <w:marLeft w:val="0"/>
              <w:marRight w:val="0"/>
              <w:marTop w:val="0"/>
              <w:marBottom w:val="0"/>
              <w:divBdr>
                <w:top w:val="none" w:sz="0" w:space="0" w:color="auto"/>
                <w:left w:val="none" w:sz="0" w:space="0" w:color="auto"/>
                <w:bottom w:val="none" w:sz="0" w:space="0" w:color="auto"/>
                <w:right w:val="none" w:sz="0" w:space="0" w:color="auto"/>
              </w:divBdr>
              <w:divsChild>
                <w:div w:id="1729576038">
                  <w:marLeft w:val="0"/>
                  <w:marRight w:val="0"/>
                  <w:marTop w:val="0"/>
                  <w:marBottom w:val="0"/>
                  <w:divBdr>
                    <w:top w:val="none" w:sz="0" w:space="0" w:color="auto"/>
                    <w:left w:val="none" w:sz="0" w:space="0" w:color="auto"/>
                    <w:bottom w:val="none" w:sz="0" w:space="0" w:color="auto"/>
                    <w:right w:val="none" w:sz="0" w:space="0" w:color="auto"/>
                  </w:divBdr>
                </w:div>
              </w:divsChild>
            </w:div>
            <w:div w:id="1343781297">
              <w:marLeft w:val="0"/>
              <w:marRight w:val="0"/>
              <w:marTop w:val="0"/>
              <w:marBottom w:val="0"/>
              <w:divBdr>
                <w:top w:val="none" w:sz="0" w:space="0" w:color="auto"/>
                <w:left w:val="none" w:sz="0" w:space="0" w:color="auto"/>
                <w:bottom w:val="none" w:sz="0" w:space="0" w:color="auto"/>
                <w:right w:val="none" w:sz="0" w:space="0" w:color="auto"/>
              </w:divBdr>
            </w:div>
          </w:divsChild>
        </w:div>
        <w:div w:id="173348404">
          <w:marLeft w:val="0"/>
          <w:marRight w:val="0"/>
          <w:marTop w:val="0"/>
          <w:marBottom w:val="0"/>
          <w:divBdr>
            <w:top w:val="none" w:sz="0" w:space="0" w:color="auto"/>
            <w:left w:val="none" w:sz="0" w:space="0" w:color="auto"/>
            <w:bottom w:val="none" w:sz="0" w:space="0" w:color="auto"/>
            <w:right w:val="none" w:sz="0" w:space="0" w:color="auto"/>
          </w:divBdr>
        </w:div>
        <w:div w:id="282007068">
          <w:marLeft w:val="0"/>
          <w:marRight w:val="0"/>
          <w:marTop w:val="0"/>
          <w:marBottom w:val="0"/>
          <w:divBdr>
            <w:top w:val="none" w:sz="0" w:space="0" w:color="auto"/>
            <w:left w:val="none" w:sz="0" w:space="0" w:color="auto"/>
            <w:bottom w:val="none" w:sz="0" w:space="0" w:color="auto"/>
            <w:right w:val="none" w:sz="0" w:space="0" w:color="auto"/>
          </w:divBdr>
          <w:divsChild>
            <w:div w:id="1300963471">
              <w:marLeft w:val="0"/>
              <w:marRight w:val="0"/>
              <w:marTop w:val="0"/>
              <w:marBottom w:val="0"/>
              <w:divBdr>
                <w:top w:val="none" w:sz="0" w:space="0" w:color="auto"/>
                <w:left w:val="none" w:sz="0" w:space="0" w:color="auto"/>
                <w:bottom w:val="none" w:sz="0" w:space="0" w:color="auto"/>
                <w:right w:val="none" w:sz="0" w:space="0" w:color="auto"/>
              </w:divBdr>
              <w:divsChild>
                <w:div w:id="1299845403">
                  <w:marLeft w:val="0"/>
                  <w:marRight w:val="0"/>
                  <w:marTop w:val="0"/>
                  <w:marBottom w:val="0"/>
                  <w:divBdr>
                    <w:top w:val="none" w:sz="0" w:space="0" w:color="auto"/>
                    <w:left w:val="none" w:sz="0" w:space="0" w:color="auto"/>
                    <w:bottom w:val="none" w:sz="0" w:space="0" w:color="auto"/>
                    <w:right w:val="none" w:sz="0" w:space="0" w:color="auto"/>
                  </w:divBdr>
                </w:div>
              </w:divsChild>
            </w:div>
            <w:div w:id="785849953">
              <w:marLeft w:val="0"/>
              <w:marRight w:val="0"/>
              <w:marTop w:val="0"/>
              <w:marBottom w:val="0"/>
              <w:divBdr>
                <w:top w:val="none" w:sz="0" w:space="0" w:color="auto"/>
                <w:left w:val="none" w:sz="0" w:space="0" w:color="auto"/>
                <w:bottom w:val="none" w:sz="0" w:space="0" w:color="auto"/>
                <w:right w:val="none" w:sz="0" w:space="0" w:color="auto"/>
              </w:divBdr>
            </w:div>
          </w:divsChild>
        </w:div>
        <w:div w:id="1164397694">
          <w:marLeft w:val="0"/>
          <w:marRight w:val="0"/>
          <w:marTop w:val="0"/>
          <w:marBottom w:val="0"/>
          <w:divBdr>
            <w:top w:val="none" w:sz="0" w:space="0" w:color="auto"/>
            <w:left w:val="none" w:sz="0" w:space="0" w:color="auto"/>
            <w:bottom w:val="none" w:sz="0" w:space="0" w:color="auto"/>
            <w:right w:val="none" w:sz="0" w:space="0" w:color="auto"/>
          </w:divBdr>
        </w:div>
        <w:div w:id="1674263410">
          <w:marLeft w:val="0"/>
          <w:marRight w:val="0"/>
          <w:marTop w:val="0"/>
          <w:marBottom w:val="0"/>
          <w:divBdr>
            <w:top w:val="none" w:sz="0" w:space="0" w:color="auto"/>
            <w:left w:val="none" w:sz="0" w:space="0" w:color="auto"/>
            <w:bottom w:val="none" w:sz="0" w:space="0" w:color="auto"/>
            <w:right w:val="none" w:sz="0" w:space="0" w:color="auto"/>
          </w:divBdr>
          <w:divsChild>
            <w:div w:id="1986079474">
              <w:marLeft w:val="0"/>
              <w:marRight w:val="0"/>
              <w:marTop w:val="0"/>
              <w:marBottom w:val="0"/>
              <w:divBdr>
                <w:top w:val="none" w:sz="0" w:space="0" w:color="auto"/>
                <w:left w:val="none" w:sz="0" w:space="0" w:color="auto"/>
                <w:bottom w:val="none" w:sz="0" w:space="0" w:color="auto"/>
                <w:right w:val="none" w:sz="0" w:space="0" w:color="auto"/>
              </w:divBdr>
              <w:divsChild>
                <w:div w:id="748042043">
                  <w:marLeft w:val="0"/>
                  <w:marRight w:val="0"/>
                  <w:marTop w:val="0"/>
                  <w:marBottom w:val="0"/>
                  <w:divBdr>
                    <w:top w:val="none" w:sz="0" w:space="0" w:color="auto"/>
                    <w:left w:val="none" w:sz="0" w:space="0" w:color="auto"/>
                    <w:bottom w:val="none" w:sz="0" w:space="0" w:color="auto"/>
                    <w:right w:val="none" w:sz="0" w:space="0" w:color="auto"/>
                  </w:divBdr>
                </w:div>
              </w:divsChild>
            </w:div>
            <w:div w:id="274673473">
              <w:marLeft w:val="0"/>
              <w:marRight w:val="0"/>
              <w:marTop w:val="0"/>
              <w:marBottom w:val="0"/>
              <w:divBdr>
                <w:top w:val="none" w:sz="0" w:space="0" w:color="auto"/>
                <w:left w:val="none" w:sz="0" w:space="0" w:color="auto"/>
                <w:bottom w:val="none" w:sz="0" w:space="0" w:color="auto"/>
                <w:right w:val="none" w:sz="0" w:space="0" w:color="auto"/>
              </w:divBdr>
            </w:div>
          </w:divsChild>
        </w:div>
        <w:div w:id="508449592">
          <w:marLeft w:val="0"/>
          <w:marRight w:val="0"/>
          <w:marTop w:val="0"/>
          <w:marBottom w:val="0"/>
          <w:divBdr>
            <w:top w:val="none" w:sz="0" w:space="0" w:color="auto"/>
            <w:left w:val="none" w:sz="0" w:space="0" w:color="auto"/>
            <w:bottom w:val="none" w:sz="0" w:space="0" w:color="auto"/>
            <w:right w:val="none" w:sz="0" w:space="0" w:color="auto"/>
          </w:divBdr>
        </w:div>
        <w:div w:id="42368169">
          <w:marLeft w:val="0"/>
          <w:marRight w:val="0"/>
          <w:marTop w:val="0"/>
          <w:marBottom w:val="0"/>
          <w:divBdr>
            <w:top w:val="none" w:sz="0" w:space="0" w:color="auto"/>
            <w:left w:val="none" w:sz="0" w:space="0" w:color="auto"/>
            <w:bottom w:val="none" w:sz="0" w:space="0" w:color="auto"/>
            <w:right w:val="none" w:sz="0" w:space="0" w:color="auto"/>
          </w:divBdr>
          <w:divsChild>
            <w:div w:id="568418798">
              <w:marLeft w:val="0"/>
              <w:marRight w:val="0"/>
              <w:marTop w:val="0"/>
              <w:marBottom w:val="0"/>
              <w:divBdr>
                <w:top w:val="none" w:sz="0" w:space="0" w:color="auto"/>
                <w:left w:val="none" w:sz="0" w:space="0" w:color="auto"/>
                <w:bottom w:val="none" w:sz="0" w:space="0" w:color="auto"/>
                <w:right w:val="none" w:sz="0" w:space="0" w:color="auto"/>
              </w:divBdr>
              <w:divsChild>
                <w:div w:id="1251426246">
                  <w:marLeft w:val="0"/>
                  <w:marRight w:val="0"/>
                  <w:marTop w:val="0"/>
                  <w:marBottom w:val="0"/>
                  <w:divBdr>
                    <w:top w:val="none" w:sz="0" w:space="0" w:color="auto"/>
                    <w:left w:val="none" w:sz="0" w:space="0" w:color="auto"/>
                    <w:bottom w:val="none" w:sz="0" w:space="0" w:color="auto"/>
                    <w:right w:val="none" w:sz="0" w:space="0" w:color="auto"/>
                  </w:divBdr>
                </w:div>
              </w:divsChild>
            </w:div>
            <w:div w:id="370961205">
              <w:marLeft w:val="0"/>
              <w:marRight w:val="0"/>
              <w:marTop w:val="0"/>
              <w:marBottom w:val="0"/>
              <w:divBdr>
                <w:top w:val="none" w:sz="0" w:space="0" w:color="auto"/>
                <w:left w:val="none" w:sz="0" w:space="0" w:color="auto"/>
                <w:bottom w:val="none" w:sz="0" w:space="0" w:color="auto"/>
                <w:right w:val="none" w:sz="0" w:space="0" w:color="auto"/>
              </w:divBdr>
            </w:div>
          </w:divsChild>
        </w:div>
        <w:div w:id="515119475">
          <w:marLeft w:val="0"/>
          <w:marRight w:val="0"/>
          <w:marTop w:val="0"/>
          <w:marBottom w:val="0"/>
          <w:divBdr>
            <w:top w:val="none" w:sz="0" w:space="0" w:color="auto"/>
            <w:left w:val="none" w:sz="0" w:space="0" w:color="auto"/>
            <w:bottom w:val="none" w:sz="0" w:space="0" w:color="auto"/>
            <w:right w:val="none" w:sz="0" w:space="0" w:color="auto"/>
          </w:divBdr>
        </w:div>
        <w:div w:id="1972246397">
          <w:marLeft w:val="0"/>
          <w:marRight w:val="0"/>
          <w:marTop w:val="0"/>
          <w:marBottom w:val="0"/>
          <w:divBdr>
            <w:top w:val="none" w:sz="0" w:space="0" w:color="auto"/>
            <w:left w:val="none" w:sz="0" w:space="0" w:color="auto"/>
            <w:bottom w:val="none" w:sz="0" w:space="0" w:color="auto"/>
            <w:right w:val="none" w:sz="0" w:space="0" w:color="auto"/>
          </w:divBdr>
          <w:divsChild>
            <w:div w:id="920023621">
              <w:marLeft w:val="0"/>
              <w:marRight w:val="0"/>
              <w:marTop w:val="0"/>
              <w:marBottom w:val="0"/>
              <w:divBdr>
                <w:top w:val="none" w:sz="0" w:space="0" w:color="auto"/>
                <w:left w:val="none" w:sz="0" w:space="0" w:color="auto"/>
                <w:bottom w:val="none" w:sz="0" w:space="0" w:color="auto"/>
                <w:right w:val="none" w:sz="0" w:space="0" w:color="auto"/>
              </w:divBdr>
              <w:divsChild>
                <w:div w:id="1322810922">
                  <w:marLeft w:val="0"/>
                  <w:marRight w:val="0"/>
                  <w:marTop w:val="0"/>
                  <w:marBottom w:val="0"/>
                  <w:divBdr>
                    <w:top w:val="none" w:sz="0" w:space="0" w:color="auto"/>
                    <w:left w:val="none" w:sz="0" w:space="0" w:color="auto"/>
                    <w:bottom w:val="none" w:sz="0" w:space="0" w:color="auto"/>
                    <w:right w:val="none" w:sz="0" w:space="0" w:color="auto"/>
                  </w:divBdr>
                </w:div>
              </w:divsChild>
            </w:div>
            <w:div w:id="1484276513">
              <w:marLeft w:val="0"/>
              <w:marRight w:val="0"/>
              <w:marTop w:val="0"/>
              <w:marBottom w:val="0"/>
              <w:divBdr>
                <w:top w:val="none" w:sz="0" w:space="0" w:color="auto"/>
                <w:left w:val="none" w:sz="0" w:space="0" w:color="auto"/>
                <w:bottom w:val="none" w:sz="0" w:space="0" w:color="auto"/>
                <w:right w:val="none" w:sz="0" w:space="0" w:color="auto"/>
              </w:divBdr>
            </w:div>
          </w:divsChild>
        </w:div>
        <w:div w:id="535116398">
          <w:marLeft w:val="0"/>
          <w:marRight w:val="0"/>
          <w:marTop w:val="0"/>
          <w:marBottom w:val="0"/>
          <w:divBdr>
            <w:top w:val="none" w:sz="0" w:space="0" w:color="auto"/>
            <w:left w:val="none" w:sz="0" w:space="0" w:color="auto"/>
            <w:bottom w:val="none" w:sz="0" w:space="0" w:color="auto"/>
            <w:right w:val="none" w:sz="0" w:space="0" w:color="auto"/>
          </w:divBdr>
        </w:div>
        <w:div w:id="2110418736">
          <w:marLeft w:val="0"/>
          <w:marRight w:val="0"/>
          <w:marTop w:val="0"/>
          <w:marBottom w:val="0"/>
          <w:divBdr>
            <w:top w:val="none" w:sz="0" w:space="0" w:color="auto"/>
            <w:left w:val="none" w:sz="0" w:space="0" w:color="auto"/>
            <w:bottom w:val="none" w:sz="0" w:space="0" w:color="auto"/>
            <w:right w:val="none" w:sz="0" w:space="0" w:color="auto"/>
          </w:divBdr>
          <w:divsChild>
            <w:div w:id="1183133842">
              <w:marLeft w:val="0"/>
              <w:marRight w:val="0"/>
              <w:marTop w:val="0"/>
              <w:marBottom w:val="0"/>
              <w:divBdr>
                <w:top w:val="none" w:sz="0" w:space="0" w:color="auto"/>
                <w:left w:val="none" w:sz="0" w:space="0" w:color="auto"/>
                <w:bottom w:val="none" w:sz="0" w:space="0" w:color="auto"/>
                <w:right w:val="none" w:sz="0" w:space="0" w:color="auto"/>
              </w:divBdr>
              <w:divsChild>
                <w:div w:id="791289383">
                  <w:marLeft w:val="0"/>
                  <w:marRight w:val="0"/>
                  <w:marTop w:val="0"/>
                  <w:marBottom w:val="0"/>
                  <w:divBdr>
                    <w:top w:val="none" w:sz="0" w:space="0" w:color="auto"/>
                    <w:left w:val="none" w:sz="0" w:space="0" w:color="auto"/>
                    <w:bottom w:val="none" w:sz="0" w:space="0" w:color="auto"/>
                    <w:right w:val="none" w:sz="0" w:space="0" w:color="auto"/>
                  </w:divBdr>
                </w:div>
              </w:divsChild>
            </w:div>
            <w:div w:id="1896310294">
              <w:marLeft w:val="0"/>
              <w:marRight w:val="0"/>
              <w:marTop w:val="0"/>
              <w:marBottom w:val="0"/>
              <w:divBdr>
                <w:top w:val="none" w:sz="0" w:space="0" w:color="auto"/>
                <w:left w:val="none" w:sz="0" w:space="0" w:color="auto"/>
                <w:bottom w:val="none" w:sz="0" w:space="0" w:color="auto"/>
                <w:right w:val="none" w:sz="0" w:space="0" w:color="auto"/>
              </w:divBdr>
            </w:div>
          </w:divsChild>
        </w:div>
        <w:div w:id="792598191">
          <w:marLeft w:val="0"/>
          <w:marRight w:val="0"/>
          <w:marTop w:val="0"/>
          <w:marBottom w:val="0"/>
          <w:divBdr>
            <w:top w:val="none" w:sz="0" w:space="0" w:color="auto"/>
            <w:left w:val="none" w:sz="0" w:space="0" w:color="auto"/>
            <w:bottom w:val="none" w:sz="0" w:space="0" w:color="auto"/>
            <w:right w:val="none" w:sz="0" w:space="0" w:color="auto"/>
          </w:divBdr>
        </w:div>
        <w:div w:id="243417855">
          <w:marLeft w:val="0"/>
          <w:marRight w:val="0"/>
          <w:marTop w:val="0"/>
          <w:marBottom w:val="0"/>
          <w:divBdr>
            <w:top w:val="none" w:sz="0" w:space="0" w:color="auto"/>
            <w:left w:val="none" w:sz="0" w:space="0" w:color="auto"/>
            <w:bottom w:val="none" w:sz="0" w:space="0" w:color="auto"/>
            <w:right w:val="none" w:sz="0" w:space="0" w:color="auto"/>
          </w:divBdr>
          <w:divsChild>
            <w:div w:id="831603026">
              <w:marLeft w:val="0"/>
              <w:marRight w:val="0"/>
              <w:marTop w:val="0"/>
              <w:marBottom w:val="0"/>
              <w:divBdr>
                <w:top w:val="none" w:sz="0" w:space="0" w:color="auto"/>
                <w:left w:val="none" w:sz="0" w:space="0" w:color="auto"/>
                <w:bottom w:val="none" w:sz="0" w:space="0" w:color="auto"/>
                <w:right w:val="none" w:sz="0" w:space="0" w:color="auto"/>
              </w:divBdr>
              <w:divsChild>
                <w:div w:id="1269967683">
                  <w:marLeft w:val="0"/>
                  <w:marRight w:val="0"/>
                  <w:marTop w:val="0"/>
                  <w:marBottom w:val="0"/>
                  <w:divBdr>
                    <w:top w:val="none" w:sz="0" w:space="0" w:color="auto"/>
                    <w:left w:val="none" w:sz="0" w:space="0" w:color="auto"/>
                    <w:bottom w:val="none" w:sz="0" w:space="0" w:color="auto"/>
                    <w:right w:val="none" w:sz="0" w:space="0" w:color="auto"/>
                  </w:divBdr>
                </w:div>
              </w:divsChild>
            </w:div>
            <w:div w:id="148524291">
              <w:marLeft w:val="0"/>
              <w:marRight w:val="0"/>
              <w:marTop w:val="0"/>
              <w:marBottom w:val="0"/>
              <w:divBdr>
                <w:top w:val="none" w:sz="0" w:space="0" w:color="auto"/>
                <w:left w:val="none" w:sz="0" w:space="0" w:color="auto"/>
                <w:bottom w:val="none" w:sz="0" w:space="0" w:color="auto"/>
                <w:right w:val="none" w:sz="0" w:space="0" w:color="auto"/>
              </w:divBdr>
            </w:div>
          </w:divsChild>
        </w:div>
        <w:div w:id="1423331317">
          <w:marLeft w:val="0"/>
          <w:marRight w:val="0"/>
          <w:marTop w:val="0"/>
          <w:marBottom w:val="0"/>
          <w:divBdr>
            <w:top w:val="none" w:sz="0" w:space="0" w:color="auto"/>
            <w:left w:val="none" w:sz="0" w:space="0" w:color="auto"/>
            <w:bottom w:val="none" w:sz="0" w:space="0" w:color="auto"/>
            <w:right w:val="none" w:sz="0" w:space="0" w:color="auto"/>
          </w:divBdr>
        </w:div>
        <w:div w:id="1995260074">
          <w:marLeft w:val="0"/>
          <w:marRight w:val="0"/>
          <w:marTop w:val="0"/>
          <w:marBottom w:val="0"/>
          <w:divBdr>
            <w:top w:val="none" w:sz="0" w:space="0" w:color="auto"/>
            <w:left w:val="none" w:sz="0" w:space="0" w:color="auto"/>
            <w:bottom w:val="none" w:sz="0" w:space="0" w:color="auto"/>
            <w:right w:val="none" w:sz="0" w:space="0" w:color="auto"/>
          </w:divBdr>
          <w:divsChild>
            <w:div w:id="1816290322">
              <w:marLeft w:val="0"/>
              <w:marRight w:val="0"/>
              <w:marTop w:val="0"/>
              <w:marBottom w:val="0"/>
              <w:divBdr>
                <w:top w:val="none" w:sz="0" w:space="0" w:color="auto"/>
                <w:left w:val="none" w:sz="0" w:space="0" w:color="auto"/>
                <w:bottom w:val="none" w:sz="0" w:space="0" w:color="auto"/>
                <w:right w:val="none" w:sz="0" w:space="0" w:color="auto"/>
              </w:divBdr>
              <w:divsChild>
                <w:div w:id="441801177">
                  <w:marLeft w:val="0"/>
                  <w:marRight w:val="0"/>
                  <w:marTop w:val="0"/>
                  <w:marBottom w:val="0"/>
                  <w:divBdr>
                    <w:top w:val="none" w:sz="0" w:space="0" w:color="auto"/>
                    <w:left w:val="none" w:sz="0" w:space="0" w:color="auto"/>
                    <w:bottom w:val="none" w:sz="0" w:space="0" w:color="auto"/>
                    <w:right w:val="none" w:sz="0" w:space="0" w:color="auto"/>
                  </w:divBdr>
                </w:div>
              </w:divsChild>
            </w:div>
            <w:div w:id="492069317">
              <w:marLeft w:val="0"/>
              <w:marRight w:val="0"/>
              <w:marTop w:val="0"/>
              <w:marBottom w:val="0"/>
              <w:divBdr>
                <w:top w:val="none" w:sz="0" w:space="0" w:color="auto"/>
                <w:left w:val="none" w:sz="0" w:space="0" w:color="auto"/>
                <w:bottom w:val="none" w:sz="0" w:space="0" w:color="auto"/>
                <w:right w:val="none" w:sz="0" w:space="0" w:color="auto"/>
              </w:divBdr>
            </w:div>
          </w:divsChild>
        </w:div>
        <w:div w:id="1649088962">
          <w:marLeft w:val="0"/>
          <w:marRight w:val="0"/>
          <w:marTop w:val="0"/>
          <w:marBottom w:val="0"/>
          <w:divBdr>
            <w:top w:val="none" w:sz="0" w:space="0" w:color="auto"/>
            <w:left w:val="none" w:sz="0" w:space="0" w:color="auto"/>
            <w:bottom w:val="none" w:sz="0" w:space="0" w:color="auto"/>
            <w:right w:val="none" w:sz="0" w:space="0" w:color="auto"/>
          </w:divBdr>
        </w:div>
        <w:div w:id="1457334297">
          <w:marLeft w:val="0"/>
          <w:marRight w:val="0"/>
          <w:marTop w:val="0"/>
          <w:marBottom w:val="0"/>
          <w:divBdr>
            <w:top w:val="none" w:sz="0" w:space="0" w:color="auto"/>
            <w:left w:val="none" w:sz="0" w:space="0" w:color="auto"/>
            <w:bottom w:val="none" w:sz="0" w:space="0" w:color="auto"/>
            <w:right w:val="none" w:sz="0" w:space="0" w:color="auto"/>
          </w:divBdr>
          <w:divsChild>
            <w:div w:id="2131627375">
              <w:marLeft w:val="0"/>
              <w:marRight w:val="0"/>
              <w:marTop w:val="0"/>
              <w:marBottom w:val="0"/>
              <w:divBdr>
                <w:top w:val="none" w:sz="0" w:space="0" w:color="auto"/>
                <w:left w:val="none" w:sz="0" w:space="0" w:color="auto"/>
                <w:bottom w:val="none" w:sz="0" w:space="0" w:color="auto"/>
                <w:right w:val="none" w:sz="0" w:space="0" w:color="auto"/>
              </w:divBdr>
              <w:divsChild>
                <w:div w:id="924145760">
                  <w:marLeft w:val="0"/>
                  <w:marRight w:val="0"/>
                  <w:marTop w:val="0"/>
                  <w:marBottom w:val="0"/>
                  <w:divBdr>
                    <w:top w:val="none" w:sz="0" w:space="0" w:color="auto"/>
                    <w:left w:val="none" w:sz="0" w:space="0" w:color="auto"/>
                    <w:bottom w:val="none" w:sz="0" w:space="0" w:color="auto"/>
                    <w:right w:val="none" w:sz="0" w:space="0" w:color="auto"/>
                  </w:divBdr>
                </w:div>
              </w:divsChild>
            </w:div>
            <w:div w:id="1998145977">
              <w:marLeft w:val="0"/>
              <w:marRight w:val="0"/>
              <w:marTop w:val="0"/>
              <w:marBottom w:val="0"/>
              <w:divBdr>
                <w:top w:val="none" w:sz="0" w:space="0" w:color="auto"/>
                <w:left w:val="none" w:sz="0" w:space="0" w:color="auto"/>
                <w:bottom w:val="none" w:sz="0" w:space="0" w:color="auto"/>
                <w:right w:val="none" w:sz="0" w:space="0" w:color="auto"/>
              </w:divBdr>
            </w:div>
          </w:divsChild>
        </w:div>
        <w:div w:id="1616864836">
          <w:marLeft w:val="0"/>
          <w:marRight w:val="0"/>
          <w:marTop w:val="0"/>
          <w:marBottom w:val="0"/>
          <w:divBdr>
            <w:top w:val="none" w:sz="0" w:space="0" w:color="auto"/>
            <w:left w:val="none" w:sz="0" w:space="0" w:color="auto"/>
            <w:bottom w:val="none" w:sz="0" w:space="0" w:color="auto"/>
            <w:right w:val="none" w:sz="0" w:space="0" w:color="auto"/>
          </w:divBdr>
        </w:div>
        <w:div w:id="1949123467">
          <w:marLeft w:val="0"/>
          <w:marRight w:val="0"/>
          <w:marTop w:val="0"/>
          <w:marBottom w:val="0"/>
          <w:divBdr>
            <w:top w:val="none" w:sz="0" w:space="0" w:color="auto"/>
            <w:left w:val="none" w:sz="0" w:space="0" w:color="auto"/>
            <w:bottom w:val="none" w:sz="0" w:space="0" w:color="auto"/>
            <w:right w:val="none" w:sz="0" w:space="0" w:color="auto"/>
          </w:divBdr>
          <w:divsChild>
            <w:div w:id="1313755803">
              <w:marLeft w:val="0"/>
              <w:marRight w:val="0"/>
              <w:marTop w:val="0"/>
              <w:marBottom w:val="0"/>
              <w:divBdr>
                <w:top w:val="none" w:sz="0" w:space="0" w:color="auto"/>
                <w:left w:val="none" w:sz="0" w:space="0" w:color="auto"/>
                <w:bottom w:val="none" w:sz="0" w:space="0" w:color="auto"/>
                <w:right w:val="none" w:sz="0" w:space="0" w:color="auto"/>
              </w:divBdr>
              <w:divsChild>
                <w:div w:id="1625189502">
                  <w:marLeft w:val="0"/>
                  <w:marRight w:val="0"/>
                  <w:marTop w:val="0"/>
                  <w:marBottom w:val="0"/>
                  <w:divBdr>
                    <w:top w:val="none" w:sz="0" w:space="0" w:color="auto"/>
                    <w:left w:val="none" w:sz="0" w:space="0" w:color="auto"/>
                    <w:bottom w:val="none" w:sz="0" w:space="0" w:color="auto"/>
                    <w:right w:val="none" w:sz="0" w:space="0" w:color="auto"/>
                  </w:divBdr>
                </w:div>
              </w:divsChild>
            </w:div>
            <w:div w:id="462115195">
              <w:marLeft w:val="0"/>
              <w:marRight w:val="0"/>
              <w:marTop w:val="0"/>
              <w:marBottom w:val="0"/>
              <w:divBdr>
                <w:top w:val="none" w:sz="0" w:space="0" w:color="auto"/>
                <w:left w:val="none" w:sz="0" w:space="0" w:color="auto"/>
                <w:bottom w:val="none" w:sz="0" w:space="0" w:color="auto"/>
                <w:right w:val="none" w:sz="0" w:space="0" w:color="auto"/>
              </w:divBdr>
            </w:div>
          </w:divsChild>
        </w:div>
        <w:div w:id="931864053">
          <w:marLeft w:val="0"/>
          <w:marRight w:val="0"/>
          <w:marTop w:val="0"/>
          <w:marBottom w:val="0"/>
          <w:divBdr>
            <w:top w:val="none" w:sz="0" w:space="0" w:color="auto"/>
            <w:left w:val="none" w:sz="0" w:space="0" w:color="auto"/>
            <w:bottom w:val="none" w:sz="0" w:space="0" w:color="auto"/>
            <w:right w:val="none" w:sz="0" w:space="0" w:color="auto"/>
          </w:divBdr>
        </w:div>
        <w:div w:id="788746018">
          <w:marLeft w:val="0"/>
          <w:marRight w:val="0"/>
          <w:marTop w:val="0"/>
          <w:marBottom w:val="0"/>
          <w:divBdr>
            <w:top w:val="none" w:sz="0" w:space="0" w:color="auto"/>
            <w:left w:val="none" w:sz="0" w:space="0" w:color="auto"/>
            <w:bottom w:val="none" w:sz="0" w:space="0" w:color="auto"/>
            <w:right w:val="none" w:sz="0" w:space="0" w:color="auto"/>
          </w:divBdr>
          <w:divsChild>
            <w:div w:id="2109504240">
              <w:marLeft w:val="0"/>
              <w:marRight w:val="0"/>
              <w:marTop w:val="0"/>
              <w:marBottom w:val="0"/>
              <w:divBdr>
                <w:top w:val="none" w:sz="0" w:space="0" w:color="auto"/>
                <w:left w:val="none" w:sz="0" w:space="0" w:color="auto"/>
                <w:bottom w:val="none" w:sz="0" w:space="0" w:color="auto"/>
                <w:right w:val="none" w:sz="0" w:space="0" w:color="auto"/>
              </w:divBdr>
              <w:divsChild>
                <w:div w:id="1590581561">
                  <w:marLeft w:val="0"/>
                  <w:marRight w:val="0"/>
                  <w:marTop w:val="0"/>
                  <w:marBottom w:val="0"/>
                  <w:divBdr>
                    <w:top w:val="none" w:sz="0" w:space="0" w:color="auto"/>
                    <w:left w:val="none" w:sz="0" w:space="0" w:color="auto"/>
                    <w:bottom w:val="none" w:sz="0" w:space="0" w:color="auto"/>
                    <w:right w:val="none" w:sz="0" w:space="0" w:color="auto"/>
                  </w:divBdr>
                </w:div>
              </w:divsChild>
            </w:div>
            <w:div w:id="48117164">
              <w:marLeft w:val="0"/>
              <w:marRight w:val="0"/>
              <w:marTop w:val="0"/>
              <w:marBottom w:val="0"/>
              <w:divBdr>
                <w:top w:val="none" w:sz="0" w:space="0" w:color="auto"/>
                <w:left w:val="none" w:sz="0" w:space="0" w:color="auto"/>
                <w:bottom w:val="none" w:sz="0" w:space="0" w:color="auto"/>
                <w:right w:val="none" w:sz="0" w:space="0" w:color="auto"/>
              </w:divBdr>
            </w:div>
          </w:divsChild>
        </w:div>
        <w:div w:id="1994332396">
          <w:marLeft w:val="0"/>
          <w:marRight w:val="0"/>
          <w:marTop w:val="0"/>
          <w:marBottom w:val="0"/>
          <w:divBdr>
            <w:top w:val="none" w:sz="0" w:space="0" w:color="auto"/>
            <w:left w:val="none" w:sz="0" w:space="0" w:color="auto"/>
            <w:bottom w:val="none" w:sz="0" w:space="0" w:color="auto"/>
            <w:right w:val="none" w:sz="0" w:space="0" w:color="auto"/>
          </w:divBdr>
        </w:div>
        <w:div w:id="1765495515">
          <w:marLeft w:val="0"/>
          <w:marRight w:val="0"/>
          <w:marTop w:val="0"/>
          <w:marBottom w:val="0"/>
          <w:divBdr>
            <w:top w:val="none" w:sz="0" w:space="0" w:color="auto"/>
            <w:left w:val="none" w:sz="0" w:space="0" w:color="auto"/>
            <w:bottom w:val="none" w:sz="0" w:space="0" w:color="auto"/>
            <w:right w:val="none" w:sz="0" w:space="0" w:color="auto"/>
          </w:divBdr>
          <w:divsChild>
            <w:div w:id="188220878">
              <w:marLeft w:val="0"/>
              <w:marRight w:val="0"/>
              <w:marTop w:val="0"/>
              <w:marBottom w:val="0"/>
              <w:divBdr>
                <w:top w:val="none" w:sz="0" w:space="0" w:color="auto"/>
                <w:left w:val="none" w:sz="0" w:space="0" w:color="auto"/>
                <w:bottom w:val="none" w:sz="0" w:space="0" w:color="auto"/>
                <w:right w:val="none" w:sz="0" w:space="0" w:color="auto"/>
              </w:divBdr>
              <w:divsChild>
                <w:div w:id="778836537">
                  <w:marLeft w:val="0"/>
                  <w:marRight w:val="0"/>
                  <w:marTop w:val="0"/>
                  <w:marBottom w:val="0"/>
                  <w:divBdr>
                    <w:top w:val="none" w:sz="0" w:space="0" w:color="auto"/>
                    <w:left w:val="none" w:sz="0" w:space="0" w:color="auto"/>
                    <w:bottom w:val="none" w:sz="0" w:space="0" w:color="auto"/>
                    <w:right w:val="none" w:sz="0" w:space="0" w:color="auto"/>
                  </w:divBdr>
                </w:div>
              </w:divsChild>
            </w:div>
            <w:div w:id="918172358">
              <w:marLeft w:val="0"/>
              <w:marRight w:val="0"/>
              <w:marTop w:val="0"/>
              <w:marBottom w:val="0"/>
              <w:divBdr>
                <w:top w:val="none" w:sz="0" w:space="0" w:color="auto"/>
                <w:left w:val="none" w:sz="0" w:space="0" w:color="auto"/>
                <w:bottom w:val="none" w:sz="0" w:space="0" w:color="auto"/>
                <w:right w:val="none" w:sz="0" w:space="0" w:color="auto"/>
              </w:divBdr>
            </w:div>
          </w:divsChild>
        </w:div>
        <w:div w:id="1280646764">
          <w:marLeft w:val="0"/>
          <w:marRight w:val="0"/>
          <w:marTop w:val="0"/>
          <w:marBottom w:val="0"/>
          <w:divBdr>
            <w:top w:val="none" w:sz="0" w:space="0" w:color="auto"/>
            <w:left w:val="none" w:sz="0" w:space="0" w:color="auto"/>
            <w:bottom w:val="none" w:sz="0" w:space="0" w:color="auto"/>
            <w:right w:val="none" w:sz="0" w:space="0" w:color="auto"/>
          </w:divBdr>
        </w:div>
        <w:div w:id="341052011">
          <w:marLeft w:val="0"/>
          <w:marRight w:val="0"/>
          <w:marTop w:val="0"/>
          <w:marBottom w:val="0"/>
          <w:divBdr>
            <w:top w:val="none" w:sz="0" w:space="0" w:color="auto"/>
            <w:left w:val="none" w:sz="0" w:space="0" w:color="auto"/>
            <w:bottom w:val="none" w:sz="0" w:space="0" w:color="auto"/>
            <w:right w:val="none" w:sz="0" w:space="0" w:color="auto"/>
          </w:divBdr>
          <w:divsChild>
            <w:div w:id="501437848">
              <w:marLeft w:val="0"/>
              <w:marRight w:val="0"/>
              <w:marTop w:val="0"/>
              <w:marBottom w:val="0"/>
              <w:divBdr>
                <w:top w:val="none" w:sz="0" w:space="0" w:color="auto"/>
                <w:left w:val="none" w:sz="0" w:space="0" w:color="auto"/>
                <w:bottom w:val="none" w:sz="0" w:space="0" w:color="auto"/>
                <w:right w:val="none" w:sz="0" w:space="0" w:color="auto"/>
              </w:divBdr>
              <w:divsChild>
                <w:div w:id="450441610">
                  <w:marLeft w:val="0"/>
                  <w:marRight w:val="0"/>
                  <w:marTop w:val="0"/>
                  <w:marBottom w:val="0"/>
                  <w:divBdr>
                    <w:top w:val="none" w:sz="0" w:space="0" w:color="auto"/>
                    <w:left w:val="none" w:sz="0" w:space="0" w:color="auto"/>
                    <w:bottom w:val="none" w:sz="0" w:space="0" w:color="auto"/>
                    <w:right w:val="none" w:sz="0" w:space="0" w:color="auto"/>
                  </w:divBdr>
                </w:div>
              </w:divsChild>
            </w:div>
            <w:div w:id="1400130422">
              <w:marLeft w:val="0"/>
              <w:marRight w:val="0"/>
              <w:marTop w:val="0"/>
              <w:marBottom w:val="0"/>
              <w:divBdr>
                <w:top w:val="none" w:sz="0" w:space="0" w:color="auto"/>
                <w:left w:val="none" w:sz="0" w:space="0" w:color="auto"/>
                <w:bottom w:val="none" w:sz="0" w:space="0" w:color="auto"/>
                <w:right w:val="none" w:sz="0" w:space="0" w:color="auto"/>
              </w:divBdr>
            </w:div>
          </w:divsChild>
        </w:div>
        <w:div w:id="1200390057">
          <w:marLeft w:val="0"/>
          <w:marRight w:val="0"/>
          <w:marTop w:val="0"/>
          <w:marBottom w:val="0"/>
          <w:divBdr>
            <w:top w:val="none" w:sz="0" w:space="0" w:color="auto"/>
            <w:left w:val="none" w:sz="0" w:space="0" w:color="auto"/>
            <w:bottom w:val="none" w:sz="0" w:space="0" w:color="auto"/>
            <w:right w:val="none" w:sz="0" w:space="0" w:color="auto"/>
          </w:divBdr>
        </w:div>
        <w:div w:id="881095500">
          <w:marLeft w:val="0"/>
          <w:marRight w:val="0"/>
          <w:marTop w:val="0"/>
          <w:marBottom w:val="0"/>
          <w:divBdr>
            <w:top w:val="none" w:sz="0" w:space="0" w:color="auto"/>
            <w:left w:val="none" w:sz="0" w:space="0" w:color="auto"/>
            <w:bottom w:val="none" w:sz="0" w:space="0" w:color="auto"/>
            <w:right w:val="none" w:sz="0" w:space="0" w:color="auto"/>
          </w:divBdr>
          <w:divsChild>
            <w:div w:id="413207595">
              <w:marLeft w:val="0"/>
              <w:marRight w:val="0"/>
              <w:marTop w:val="0"/>
              <w:marBottom w:val="0"/>
              <w:divBdr>
                <w:top w:val="none" w:sz="0" w:space="0" w:color="auto"/>
                <w:left w:val="none" w:sz="0" w:space="0" w:color="auto"/>
                <w:bottom w:val="none" w:sz="0" w:space="0" w:color="auto"/>
                <w:right w:val="none" w:sz="0" w:space="0" w:color="auto"/>
              </w:divBdr>
              <w:divsChild>
                <w:div w:id="913860099">
                  <w:marLeft w:val="0"/>
                  <w:marRight w:val="0"/>
                  <w:marTop w:val="0"/>
                  <w:marBottom w:val="0"/>
                  <w:divBdr>
                    <w:top w:val="none" w:sz="0" w:space="0" w:color="auto"/>
                    <w:left w:val="none" w:sz="0" w:space="0" w:color="auto"/>
                    <w:bottom w:val="none" w:sz="0" w:space="0" w:color="auto"/>
                    <w:right w:val="none" w:sz="0" w:space="0" w:color="auto"/>
                  </w:divBdr>
                </w:div>
              </w:divsChild>
            </w:div>
            <w:div w:id="1627081324">
              <w:marLeft w:val="0"/>
              <w:marRight w:val="0"/>
              <w:marTop w:val="0"/>
              <w:marBottom w:val="0"/>
              <w:divBdr>
                <w:top w:val="none" w:sz="0" w:space="0" w:color="auto"/>
                <w:left w:val="none" w:sz="0" w:space="0" w:color="auto"/>
                <w:bottom w:val="none" w:sz="0" w:space="0" w:color="auto"/>
                <w:right w:val="none" w:sz="0" w:space="0" w:color="auto"/>
              </w:divBdr>
            </w:div>
          </w:divsChild>
        </w:div>
        <w:div w:id="1215653245">
          <w:marLeft w:val="0"/>
          <w:marRight w:val="0"/>
          <w:marTop w:val="0"/>
          <w:marBottom w:val="0"/>
          <w:divBdr>
            <w:top w:val="none" w:sz="0" w:space="0" w:color="auto"/>
            <w:left w:val="none" w:sz="0" w:space="0" w:color="auto"/>
            <w:bottom w:val="none" w:sz="0" w:space="0" w:color="auto"/>
            <w:right w:val="none" w:sz="0" w:space="0" w:color="auto"/>
          </w:divBdr>
        </w:div>
        <w:div w:id="234777788">
          <w:marLeft w:val="0"/>
          <w:marRight w:val="0"/>
          <w:marTop w:val="0"/>
          <w:marBottom w:val="0"/>
          <w:divBdr>
            <w:top w:val="none" w:sz="0" w:space="0" w:color="auto"/>
            <w:left w:val="none" w:sz="0" w:space="0" w:color="auto"/>
            <w:bottom w:val="none" w:sz="0" w:space="0" w:color="auto"/>
            <w:right w:val="none" w:sz="0" w:space="0" w:color="auto"/>
          </w:divBdr>
          <w:divsChild>
            <w:div w:id="311834166">
              <w:marLeft w:val="0"/>
              <w:marRight w:val="0"/>
              <w:marTop w:val="0"/>
              <w:marBottom w:val="0"/>
              <w:divBdr>
                <w:top w:val="none" w:sz="0" w:space="0" w:color="auto"/>
                <w:left w:val="none" w:sz="0" w:space="0" w:color="auto"/>
                <w:bottom w:val="none" w:sz="0" w:space="0" w:color="auto"/>
                <w:right w:val="none" w:sz="0" w:space="0" w:color="auto"/>
              </w:divBdr>
              <w:divsChild>
                <w:div w:id="1999067626">
                  <w:marLeft w:val="0"/>
                  <w:marRight w:val="0"/>
                  <w:marTop w:val="0"/>
                  <w:marBottom w:val="0"/>
                  <w:divBdr>
                    <w:top w:val="none" w:sz="0" w:space="0" w:color="auto"/>
                    <w:left w:val="none" w:sz="0" w:space="0" w:color="auto"/>
                    <w:bottom w:val="none" w:sz="0" w:space="0" w:color="auto"/>
                    <w:right w:val="none" w:sz="0" w:space="0" w:color="auto"/>
                  </w:divBdr>
                </w:div>
              </w:divsChild>
            </w:div>
            <w:div w:id="1547715909">
              <w:marLeft w:val="0"/>
              <w:marRight w:val="0"/>
              <w:marTop w:val="0"/>
              <w:marBottom w:val="0"/>
              <w:divBdr>
                <w:top w:val="none" w:sz="0" w:space="0" w:color="auto"/>
                <w:left w:val="none" w:sz="0" w:space="0" w:color="auto"/>
                <w:bottom w:val="none" w:sz="0" w:space="0" w:color="auto"/>
                <w:right w:val="none" w:sz="0" w:space="0" w:color="auto"/>
              </w:divBdr>
            </w:div>
          </w:divsChild>
        </w:div>
        <w:div w:id="579676690">
          <w:marLeft w:val="0"/>
          <w:marRight w:val="0"/>
          <w:marTop w:val="0"/>
          <w:marBottom w:val="0"/>
          <w:divBdr>
            <w:top w:val="none" w:sz="0" w:space="0" w:color="auto"/>
            <w:left w:val="none" w:sz="0" w:space="0" w:color="auto"/>
            <w:bottom w:val="none" w:sz="0" w:space="0" w:color="auto"/>
            <w:right w:val="none" w:sz="0" w:space="0" w:color="auto"/>
          </w:divBdr>
        </w:div>
        <w:div w:id="722749299">
          <w:marLeft w:val="0"/>
          <w:marRight w:val="0"/>
          <w:marTop w:val="0"/>
          <w:marBottom w:val="0"/>
          <w:divBdr>
            <w:top w:val="none" w:sz="0" w:space="0" w:color="auto"/>
            <w:left w:val="none" w:sz="0" w:space="0" w:color="auto"/>
            <w:bottom w:val="none" w:sz="0" w:space="0" w:color="auto"/>
            <w:right w:val="none" w:sz="0" w:space="0" w:color="auto"/>
          </w:divBdr>
          <w:divsChild>
            <w:div w:id="839470740">
              <w:marLeft w:val="0"/>
              <w:marRight w:val="0"/>
              <w:marTop w:val="0"/>
              <w:marBottom w:val="0"/>
              <w:divBdr>
                <w:top w:val="none" w:sz="0" w:space="0" w:color="auto"/>
                <w:left w:val="none" w:sz="0" w:space="0" w:color="auto"/>
                <w:bottom w:val="none" w:sz="0" w:space="0" w:color="auto"/>
                <w:right w:val="none" w:sz="0" w:space="0" w:color="auto"/>
              </w:divBdr>
              <w:divsChild>
                <w:div w:id="649602399">
                  <w:marLeft w:val="0"/>
                  <w:marRight w:val="0"/>
                  <w:marTop w:val="0"/>
                  <w:marBottom w:val="0"/>
                  <w:divBdr>
                    <w:top w:val="none" w:sz="0" w:space="0" w:color="auto"/>
                    <w:left w:val="none" w:sz="0" w:space="0" w:color="auto"/>
                    <w:bottom w:val="none" w:sz="0" w:space="0" w:color="auto"/>
                    <w:right w:val="none" w:sz="0" w:space="0" w:color="auto"/>
                  </w:divBdr>
                </w:div>
              </w:divsChild>
            </w:div>
            <w:div w:id="601761679">
              <w:marLeft w:val="0"/>
              <w:marRight w:val="0"/>
              <w:marTop w:val="0"/>
              <w:marBottom w:val="0"/>
              <w:divBdr>
                <w:top w:val="none" w:sz="0" w:space="0" w:color="auto"/>
                <w:left w:val="none" w:sz="0" w:space="0" w:color="auto"/>
                <w:bottom w:val="none" w:sz="0" w:space="0" w:color="auto"/>
                <w:right w:val="none" w:sz="0" w:space="0" w:color="auto"/>
              </w:divBdr>
            </w:div>
          </w:divsChild>
        </w:div>
        <w:div w:id="905603116">
          <w:marLeft w:val="0"/>
          <w:marRight w:val="0"/>
          <w:marTop w:val="0"/>
          <w:marBottom w:val="0"/>
          <w:divBdr>
            <w:top w:val="none" w:sz="0" w:space="0" w:color="auto"/>
            <w:left w:val="none" w:sz="0" w:space="0" w:color="auto"/>
            <w:bottom w:val="none" w:sz="0" w:space="0" w:color="auto"/>
            <w:right w:val="none" w:sz="0" w:space="0" w:color="auto"/>
          </w:divBdr>
        </w:div>
        <w:div w:id="1456407142">
          <w:marLeft w:val="0"/>
          <w:marRight w:val="0"/>
          <w:marTop w:val="0"/>
          <w:marBottom w:val="0"/>
          <w:divBdr>
            <w:top w:val="none" w:sz="0" w:space="0" w:color="auto"/>
            <w:left w:val="none" w:sz="0" w:space="0" w:color="auto"/>
            <w:bottom w:val="none" w:sz="0" w:space="0" w:color="auto"/>
            <w:right w:val="none" w:sz="0" w:space="0" w:color="auto"/>
          </w:divBdr>
          <w:divsChild>
            <w:div w:id="132451918">
              <w:marLeft w:val="0"/>
              <w:marRight w:val="0"/>
              <w:marTop w:val="0"/>
              <w:marBottom w:val="0"/>
              <w:divBdr>
                <w:top w:val="none" w:sz="0" w:space="0" w:color="auto"/>
                <w:left w:val="none" w:sz="0" w:space="0" w:color="auto"/>
                <w:bottom w:val="none" w:sz="0" w:space="0" w:color="auto"/>
                <w:right w:val="none" w:sz="0" w:space="0" w:color="auto"/>
              </w:divBdr>
              <w:divsChild>
                <w:div w:id="1738437600">
                  <w:marLeft w:val="0"/>
                  <w:marRight w:val="0"/>
                  <w:marTop w:val="0"/>
                  <w:marBottom w:val="0"/>
                  <w:divBdr>
                    <w:top w:val="none" w:sz="0" w:space="0" w:color="auto"/>
                    <w:left w:val="none" w:sz="0" w:space="0" w:color="auto"/>
                    <w:bottom w:val="none" w:sz="0" w:space="0" w:color="auto"/>
                    <w:right w:val="none" w:sz="0" w:space="0" w:color="auto"/>
                  </w:divBdr>
                </w:div>
              </w:divsChild>
            </w:div>
            <w:div w:id="146318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30704">
      <w:bodyDiv w:val="1"/>
      <w:marLeft w:val="0"/>
      <w:marRight w:val="0"/>
      <w:marTop w:val="0"/>
      <w:marBottom w:val="0"/>
      <w:divBdr>
        <w:top w:val="none" w:sz="0" w:space="0" w:color="auto"/>
        <w:left w:val="none" w:sz="0" w:space="0" w:color="auto"/>
        <w:bottom w:val="none" w:sz="0" w:space="0" w:color="auto"/>
        <w:right w:val="none" w:sz="0" w:space="0" w:color="auto"/>
      </w:divBdr>
      <w:divsChild>
        <w:div w:id="201745761">
          <w:marLeft w:val="0"/>
          <w:marRight w:val="0"/>
          <w:marTop w:val="0"/>
          <w:marBottom w:val="0"/>
          <w:divBdr>
            <w:top w:val="none" w:sz="0" w:space="0" w:color="auto"/>
            <w:left w:val="none" w:sz="0" w:space="0" w:color="auto"/>
            <w:bottom w:val="none" w:sz="0" w:space="0" w:color="auto"/>
            <w:right w:val="none" w:sz="0" w:space="0" w:color="auto"/>
          </w:divBdr>
        </w:div>
        <w:div w:id="65497276">
          <w:marLeft w:val="0"/>
          <w:marRight w:val="0"/>
          <w:marTop w:val="0"/>
          <w:marBottom w:val="0"/>
          <w:divBdr>
            <w:top w:val="none" w:sz="0" w:space="0" w:color="auto"/>
            <w:left w:val="none" w:sz="0" w:space="0" w:color="auto"/>
            <w:bottom w:val="none" w:sz="0" w:space="0" w:color="auto"/>
            <w:right w:val="none" w:sz="0" w:space="0" w:color="auto"/>
          </w:divBdr>
          <w:divsChild>
            <w:div w:id="586884829">
              <w:marLeft w:val="0"/>
              <w:marRight w:val="0"/>
              <w:marTop w:val="0"/>
              <w:marBottom w:val="0"/>
              <w:divBdr>
                <w:top w:val="none" w:sz="0" w:space="0" w:color="auto"/>
                <w:left w:val="none" w:sz="0" w:space="0" w:color="auto"/>
                <w:bottom w:val="none" w:sz="0" w:space="0" w:color="auto"/>
                <w:right w:val="none" w:sz="0" w:space="0" w:color="auto"/>
              </w:divBdr>
              <w:divsChild>
                <w:div w:id="658464185">
                  <w:marLeft w:val="0"/>
                  <w:marRight w:val="0"/>
                  <w:marTop w:val="0"/>
                  <w:marBottom w:val="0"/>
                  <w:divBdr>
                    <w:top w:val="none" w:sz="0" w:space="0" w:color="auto"/>
                    <w:left w:val="none" w:sz="0" w:space="0" w:color="auto"/>
                    <w:bottom w:val="none" w:sz="0" w:space="0" w:color="auto"/>
                    <w:right w:val="none" w:sz="0" w:space="0" w:color="auto"/>
                  </w:divBdr>
                </w:div>
              </w:divsChild>
            </w:div>
            <w:div w:id="27606033">
              <w:marLeft w:val="0"/>
              <w:marRight w:val="0"/>
              <w:marTop w:val="0"/>
              <w:marBottom w:val="0"/>
              <w:divBdr>
                <w:top w:val="none" w:sz="0" w:space="0" w:color="auto"/>
                <w:left w:val="none" w:sz="0" w:space="0" w:color="auto"/>
                <w:bottom w:val="none" w:sz="0" w:space="0" w:color="auto"/>
                <w:right w:val="none" w:sz="0" w:space="0" w:color="auto"/>
              </w:divBdr>
            </w:div>
          </w:divsChild>
        </w:div>
        <w:div w:id="591741514">
          <w:marLeft w:val="0"/>
          <w:marRight w:val="0"/>
          <w:marTop w:val="0"/>
          <w:marBottom w:val="0"/>
          <w:divBdr>
            <w:top w:val="none" w:sz="0" w:space="0" w:color="auto"/>
            <w:left w:val="none" w:sz="0" w:space="0" w:color="auto"/>
            <w:bottom w:val="none" w:sz="0" w:space="0" w:color="auto"/>
            <w:right w:val="none" w:sz="0" w:space="0" w:color="auto"/>
          </w:divBdr>
        </w:div>
        <w:div w:id="1042435814">
          <w:marLeft w:val="0"/>
          <w:marRight w:val="0"/>
          <w:marTop w:val="0"/>
          <w:marBottom w:val="0"/>
          <w:divBdr>
            <w:top w:val="none" w:sz="0" w:space="0" w:color="auto"/>
            <w:left w:val="none" w:sz="0" w:space="0" w:color="auto"/>
            <w:bottom w:val="none" w:sz="0" w:space="0" w:color="auto"/>
            <w:right w:val="none" w:sz="0" w:space="0" w:color="auto"/>
          </w:divBdr>
          <w:divsChild>
            <w:div w:id="1345476719">
              <w:marLeft w:val="0"/>
              <w:marRight w:val="0"/>
              <w:marTop w:val="0"/>
              <w:marBottom w:val="0"/>
              <w:divBdr>
                <w:top w:val="none" w:sz="0" w:space="0" w:color="auto"/>
                <w:left w:val="none" w:sz="0" w:space="0" w:color="auto"/>
                <w:bottom w:val="none" w:sz="0" w:space="0" w:color="auto"/>
                <w:right w:val="none" w:sz="0" w:space="0" w:color="auto"/>
              </w:divBdr>
              <w:divsChild>
                <w:div w:id="916750120">
                  <w:marLeft w:val="0"/>
                  <w:marRight w:val="0"/>
                  <w:marTop w:val="0"/>
                  <w:marBottom w:val="0"/>
                  <w:divBdr>
                    <w:top w:val="none" w:sz="0" w:space="0" w:color="auto"/>
                    <w:left w:val="none" w:sz="0" w:space="0" w:color="auto"/>
                    <w:bottom w:val="none" w:sz="0" w:space="0" w:color="auto"/>
                    <w:right w:val="none" w:sz="0" w:space="0" w:color="auto"/>
                  </w:divBdr>
                </w:div>
              </w:divsChild>
            </w:div>
            <w:div w:id="986200667">
              <w:marLeft w:val="0"/>
              <w:marRight w:val="0"/>
              <w:marTop w:val="0"/>
              <w:marBottom w:val="0"/>
              <w:divBdr>
                <w:top w:val="none" w:sz="0" w:space="0" w:color="auto"/>
                <w:left w:val="none" w:sz="0" w:space="0" w:color="auto"/>
                <w:bottom w:val="none" w:sz="0" w:space="0" w:color="auto"/>
                <w:right w:val="none" w:sz="0" w:space="0" w:color="auto"/>
              </w:divBdr>
            </w:div>
          </w:divsChild>
        </w:div>
        <w:div w:id="1787918640">
          <w:marLeft w:val="0"/>
          <w:marRight w:val="0"/>
          <w:marTop w:val="0"/>
          <w:marBottom w:val="0"/>
          <w:divBdr>
            <w:top w:val="none" w:sz="0" w:space="0" w:color="auto"/>
            <w:left w:val="none" w:sz="0" w:space="0" w:color="auto"/>
            <w:bottom w:val="none" w:sz="0" w:space="0" w:color="auto"/>
            <w:right w:val="none" w:sz="0" w:space="0" w:color="auto"/>
          </w:divBdr>
        </w:div>
        <w:div w:id="1682733933">
          <w:marLeft w:val="0"/>
          <w:marRight w:val="0"/>
          <w:marTop w:val="0"/>
          <w:marBottom w:val="0"/>
          <w:divBdr>
            <w:top w:val="none" w:sz="0" w:space="0" w:color="auto"/>
            <w:left w:val="none" w:sz="0" w:space="0" w:color="auto"/>
            <w:bottom w:val="none" w:sz="0" w:space="0" w:color="auto"/>
            <w:right w:val="none" w:sz="0" w:space="0" w:color="auto"/>
          </w:divBdr>
          <w:divsChild>
            <w:div w:id="878401142">
              <w:marLeft w:val="0"/>
              <w:marRight w:val="0"/>
              <w:marTop w:val="0"/>
              <w:marBottom w:val="0"/>
              <w:divBdr>
                <w:top w:val="none" w:sz="0" w:space="0" w:color="auto"/>
                <w:left w:val="none" w:sz="0" w:space="0" w:color="auto"/>
                <w:bottom w:val="none" w:sz="0" w:space="0" w:color="auto"/>
                <w:right w:val="none" w:sz="0" w:space="0" w:color="auto"/>
              </w:divBdr>
              <w:divsChild>
                <w:div w:id="69499567">
                  <w:marLeft w:val="0"/>
                  <w:marRight w:val="0"/>
                  <w:marTop w:val="0"/>
                  <w:marBottom w:val="0"/>
                  <w:divBdr>
                    <w:top w:val="none" w:sz="0" w:space="0" w:color="auto"/>
                    <w:left w:val="none" w:sz="0" w:space="0" w:color="auto"/>
                    <w:bottom w:val="none" w:sz="0" w:space="0" w:color="auto"/>
                    <w:right w:val="none" w:sz="0" w:space="0" w:color="auto"/>
                  </w:divBdr>
                </w:div>
              </w:divsChild>
            </w:div>
            <w:div w:id="2135295683">
              <w:marLeft w:val="0"/>
              <w:marRight w:val="0"/>
              <w:marTop w:val="0"/>
              <w:marBottom w:val="0"/>
              <w:divBdr>
                <w:top w:val="none" w:sz="0" w:space="0" w:color="auto"/>
                <w:left w:val="none" w:sz="0" w:space="0" w:color="auto"/>
                <w:bottom w:val="none" w:sz="0" w:space="0" w:color="auto"/>
                <w:right w:val="none" w:sz="0" w:space="0" w:color="auto"/>
              </w:divBdr>
            </w:div>
          </w:divsChild>
        </w:div>
        <w:div w:id="1122502144">
          <w:marLeft w:val="0"/>
          <w:marRight w:val="0"/>
          <w:marTop w:val="0"/>
          <w:marBottom w:val="0"/>
          <w:divBdr>
            <w:top w:val="none" w:sz="0" w:space="0" w:color="auto"/>
            <w:left w:val="none" w:sz="0" w:space="0" w:color="auto"/>
            <w:bottom w:val="none" w:sz="0" w:space="0" w:color="auto"/>
            <w:right w:val="none" w:sz="0" w:space="0" w:color="auto"/>
          </w:divBdr>
        </w:div>
        <w:div w:id="952204124">
          <w:marLeft w:val="0"/>
          <w:marRight w:val="0"/>
          <w:marTop w:val="0"/>
          <w:marBottom w:val="0"/>
          <w:divBdr>
            <w:top w:val="none" w:sz="0" w:space="0" w:color="auto"/>
            <w:left w:val="none" w:sz="0" w:space="0" w:color="auto"/>
            <w:bottom w:val="none" w:sz="0" w:space="0" w:color="auto"/>
            <w:right w:val="none" w:sz="0" w:space="0" w:color="auto"/>
          </w:divBdr>
          <w:divsChild>
            <w:div w:id="1375348754">
              <w:marLeft w:val="0"/>
              <w:marRight w:val="0"/>
              <w:marTop w:val="0"/>
              <w:marBottom w:val="0"/>
              <w:divBdr>
                <w:top w:val="none" w:sz="0" w:space="0" w:color="auto"/>
                <w:left w:val="none" w:sz="0" w:space="0" w:color="auto"/>
                <w:bottom w:val="none" w:sz="0" w:space="0" w:color="auto"/>
                <w:right w:val="none" w:sz="0" w:space="0" w:color="auto"/>
              </w:divBdr>
              <w:divsChild>
                <w:div w:id="1368602637">
                  <w:marLeft w:val="0"/>
                  <w:marRight w:val="0"/>
                  <w:marTop w:val="0"/>
                  <w:marBottom w:val="0"/>
                  <w:divBdr>
                    <w:top w:val="none" w:sz="0" w:space="0" w:color="auto"/>
                    <w:left w:val="none" w:sz="0" w:space="0" w:color="auto"/>
                    <w:bottom w:val="none" w:sz="0" w:space="0" w:color="auto"/>
                    <w:right w:val="none" w:sz="0" w:space="0" w:color="auto"/>
                  </w:divBdr>
                </w:div>
              </w:divsChild>
            </w:div>
            <w:div w:id="1502544858">
              <w:marLeft w:val="0"/>
              <w:marRight w:val="0"/>
              <w:marTop w:val="0"/>
              <w:marBottom w:val="0"/>
              <w:divBdr>
                <w:top w:val="none" w:sz="0" w:space="0" w:color="auto"/>
                <w:left w:val="none" w:sz="0" w:space="0" w:color="auto"/>
                <w:bottom w:val="none" w:sz="0" w:space="0" w:color="auto"/>
                <w:right w:val="none" w:sz="0" w:space="0" w:color="auto"/>
              </w:divBdr>
            </w:div>
          </w:divsChild>
        </w:div>
        <w:div w:id="386296172">
          <w:marLeft w:val="0"/>
          <w:marRight w:val="0"/>
          <w:marTop w:val="0"/>
          <w:marBottom w:val="0"/>
          <w:divBdr>
            <w:top w:val="none" w:sz="0" w:space="0" w:color="auto"/>
            <w:left w:val="none" w:sz="0" w:space="0" w:color="auto"/>
            <w:bottom w:val="none" w:sz="0" w:space="0" w:color="auto"/>
            <w:right w:val="none" w:sz="0" w:space="0" w:color="auto"/>
          </w:divBdr>
        </w:div>
        <w:div w:id="480779111">
          <w:marLeft w:val="0"/>
          <w:marRight w:val="0"/>
          <w:marTop w:val="0"/>
          <w:marBottom w:val="0"/>
          <w:divBdr>
            <w:top w:val="none" w:sz="0" w:space="0" w:color="auto"/>
            <w:left w:val="none" w:sz="0" w:space="0" w:color="auto"/>
            <w:bottom w:val="none" w:sz="0" w:space="0" w:color="auto"/>
            <w:right w:val="none" w:sz="0" w:space="0" w:color="auto"/>
          </w:divBdr>
          <w:divsChild>
            <w:div w:id="1134713731">
              <w:marLeft w:val="0"/>
              <w:marRight w:val="0"/>
              <w:marTop w:val="0"/>
              <w:marBottom w:val="0"/>
              <w:divBdr>
                <w:top w:val="none" w:sz="0" w:space="0" w:color="auto"/>
                <w:left w:val="none" w:sz="0" w:space="0" w:color="auto"/>
                <w:bottom w:val="none" w:sz="0" w:space="0" w:color="auto"/>
                <w:right w:val="none" w:sz="0" w:space="0" w:color="auto"/>
              </w:divBdr>
              <w:divsChild>
                <w:div w:id="2005618882">
                  <w:marLeft w:val="0"/>
                  <w:marRight w:val="0"/>
                  <w:marTop w:val="0"/>
                  <w:marBottom w:val="0"/>
                  <w:divBdr>
                    <w:top w:val="none" w:sz="0" w:space="0" w:color="auto"/>
                    <w:left w:val="none" w:sz="0" w:space="0" w:color="auto"/>
                    <w:bottom w:val="none" w:sz="0" w:space="0" w:color="auto"/>
                    <w:right w:val="none" w:sz="0" w:space="0" w:color="auto"/>
                  </w:divBdr>
                </w:div>
              </w:divsChild>
            </w:div>
            <w:div w:id="1317303315">
              <w:marLeft w:val="0"/>
              <w:marRight w:val="0"/>
              <w:marTop w:val="0"/>
              <w:marBottom w:val="0"/>
              <w:divBdr>
                <w:top w:val="none" w:sz="0" w:space="0" w:color="auto"/>
                <w:left w:val="none" w:sz="0" w:space="0" w:color="auto"/>
                <w:bottom w:val="none" w:sz="0" w:space="0" w:color="auto"/>
                <w:right w:val="none" w:sz="0" w:space="0" w:color="auto"/>
              </w:divBdr>
            </w:div>
          </w:divsChild>
        </w:div>
        <w:div w:id="1498231711">
          <w:marLeft w:val="0"/>
          <w:marRight w:val="0"/>
          <w:marTop w:val="0"/>
          <w:marBottom w:val="0"/>
          <w:divBdr>
            <w:top w:val="none" w:sz="0" w:space="0" w:color="auto"/>
            <w:left w:val="none" w:sz="0" w:space="0" w:color="auto"/>
            <w:bottom w:val="none" w:sz="0" w:space="0" w:color="auto"/>
            <w:right w:val="none" w:sz="0" w:space="0" w:color="auto"/>
          </w:divBdr>
        </w:div>
        <w:div w:id="1289970006">
          <w:marLeft w:val="0"/>
          <w:marRight w:val="0"/>
          <w:marTop w:val="0"/>
          <w:marBottom w:val="0"/>
          <w:divBdr>
            <w:top w:val="none" w:sz="0" w:space="0" w:color="auto"/>
            <w:left w:val="none" w:sz="0" w:space="0" w:color="auto"/>
            <w:bottom w:val="none" w:sz="0" w:space="0" w:color="auto"/>
            <w:right w:val="none" w:sz="0" w:space="0" w:color="auto"/>
          </w:divBdr>
          <w:divsChild>
            <w:div w:id="1460490992">
              <w:marLeft w:val="0"/>
              <w:marRight w:val="0"/>
              <w:marTop w:val="0"/>
              <w:marBottom w:val="0"/>
              <w:divBdr>
                <w:top w:val="none" w:sz="0" w:space="0" w:color="auto"/>
                <w:left w:val="none" w:sz="0" w:space="0" w:color="auto"/>
                <w:bottom w:val="none" w:sz="0" w:space="0" w:color="auto"/>
                <w:right w:val="none" w:sz="0" w:space="0" w:color="auto"/>
              </w:divBdr>
              <w:divsChild>
                <w:div w:id="1728333057">
                  <w:marLeft w:val="0"/>
                  <w:marRight w:val="0"/>
                  <w:marTop w:val="0"/>
                  <w:marBottom w:val="0"/>
                  <w:divBdr>
                    <w:top w:val="none" w:sz="0" w:space="0" w:color="auto"/>
                    <w:left w:val="none" w:sz="0" w:space="0" w:color="auto"/>
                    <w:bottom w:val="none" w:sz="0" w:space="0" w:color="auto"/>
                    <w:right w:val="none" w:sz="0" w:space="0" w:color="auto"/>
                  </w:divBdr>
                </w:div>
              </w:divsChild>
            </w:div>
            <w:div w:id="1440879589">
              <w:marLeft w:val="0"/>
              <w:marRight w:val="0"/>
              <w:marTop w:val="0"/>
              <w:marBottom w:val="0"/>
              <w:divBdr>
                <w:top w:val="none" w:sz="0" w:space="0" w:color="auto"/>
                <w:left w:val="none" w:sz="0" w:space="0" w:color="auto"/>
                <w:bottom w:val="none" w:sz="0" w:space="0" w:color="auto"/>
                <w:right w:val="none" w:sz="0" w:space="0" w:color="auto"/>
              </w:divBdr>
            </w:div>
          </w:divsChild>
        </w:div>
        <w:div w:id="1304043912">
          <w:marLeft w:val="0"/>
          <w:marRight w:val="0"/>
          <w:marTop w:val="0"/>
          <w:marBottom w:val="0"/>
          <w:divBdr>
            <w:top w:val="none" w:sz="0" w:space="0" w:color="auto"/>
            <w:left w:val="none" w:sz="0" w:space="0" w:color="auto"/>
            <w:bottom w:val="none" w:sz="0" w:space="0" w:color="auto"/>
            <w:right w:val="none" w:sz="0" w:space="0" w:color="auto"/>
          </w:divBdr>
        </w:div>
        <w:div w:id="1323922526">
          <w:marLeft w:val="0"/>
          <w:marRight w:val="0"/>
          <w:marTop w:val="0"/>
          <w:marBottom w:val="0"/>
          <w:divBdr>
            <w:top w:val="none" w:sz="0" w:space="0" w:color="auto"/>
            <w:left w:val="none" w:sz="0" w:space="0" w:color="auto"/>
            <w:bottom w:val="none" w:sz="0" w:space="0" w:color="auto"/>
            <w:right w:val="none" w:sz="0" w:space="0" w:color="auto"/>
          </w:divBdr>
          <w:divsChild>
            <w:div w:id="1933852745">
              <w:marLeft w:val="0"/>
              <w:marRight w:val="0"/>
              <w:marTop w:val="0"/>
              <w:marBottom w:val="0"/>
              <w:divBdr>
                <w:top w:val="none" w:sz="0" w:space="0" w:color="auto"/>
                <w:left w:val="none" w:sz="0" w:space="0" w:color="auto"/>
                <w:bottom w:val="none" w:sz="0" w:space="0" w:color="auto"/>
                <w:right w:val="none" w:sz="0" w:space="0" w:color="auto"/>
              </w:divBdr>
              <w:divsChild>
                <w:div w:id="1844860113">
                  <w:marLeft w:val="0"/>
                  <w:marRight w:val="0"/>
                  <w:marTop w:val="0"/>
                  <w:marBottom w:val="0"/>
                  <w:divBdr>
                    <w:top w:val="none" w:sz="0" w:space="0" w:color="auto"/>
                    <w:left w:val="none" w:sz="0" w:space="0" w:color="auto"/>
                    <w:bottom w:val="none" w:sz="0" w:space="0" w:color="auto"/>
                    <w:right w:val="none" w:sz="0" w:space="0" w:color="auto"/>
                  </w:divBdr>
                </w:div>
              </w:divsChild>
            </w:div>
            <w:div w:id="1030453745">
              <w:marLeft w:val="0"/>
              <w:marRight w:val="0"/>
              <w:marTop w:val="0"/>
              <w:marBottom w:val="0"/>
              <w:divBdr>
                <w:top w:val="none" w:sz="0" w:space="0" w:color="auto"/>
                <w:left w:val="none" w:sz="0" w:space="0" w:color="auto"/>
                <w:bottom w:val="none" w:sz="0" w:space="0" w:color="auto"/>
                <w:right w:val="none" w:sz="0" w:space="0" w:color="auto"/>
              </w:divBdr>
            </w:div>
          </w:divsChild>
        </w:div>
        <w:div w:id="1874073778">
          <w:marLeft w:val="0"/>
          <w:marRight w:val="0"/>
          <w:marTop w:val="0"/>
          <w:marBottom w:val="0"/>
          <w:divBdr>
            <w:top w:val="none" w:sz="0" w:space="0" w:color="auto"/>
            <w:left w:val="none" w:sz="0" w:space="0" w:color="auto"/>
            <w:bottom w:val="none" w:sz="0" w:space="0" w:color="auto"/>
            <w:right w:val="none" w:sz="0" w:space="0" w:color="auto"/>
          </w:divBdr>
        </w:div>
        <w:div w:id="269625678">
          <w:marLeft w:val="0"/>
          <w:marRight w:val="0"/>
          <w:marTop w:val="0"/>
          <w:marBottom w:val="0"/>
          <w:divBdr>
            <w:top w:val="none" w:sz="0" w:space="0" w:color="auto"/>
            <w:left w:val="none" w:sz="0" w:space="0" w:color="auto"/>
            <w:bottom w:val="none" w:sz="0" w:space="0" w:color="auto"/>
            <w:right w:val="none" w:sz="0" w:space="0" w:color="auto"/>
          </w:divBdr>
          <w:divsChild>
            <w:div w:id="794834274">
              <w:marLeft w:val="0"/>
              <w:marRight w:val="0"/>
              <w:marTop w:val="0"/>
              <w:marBottom w:val="0"/>
              <w:divBdr>
                <w:top w:val="none" w:sz="0" w:space="0" w:color="auto"/>
                <w:left w:val="none" w:sz="0" w:space="0" w:color="auto"/>
                <w:bottom w:val="none" w:sz="0" w:space="0" w:color="auto"/>
                <w:right w:val="none" w:sz="0" w:space="0" w:color="auto"/>
              </w:divBdr>
              <w:divsChild>
                <w:div w:id="1250387496">
                  <w:marLeft w:val="0"/>
                  <w:marRight w:val="0"/>
                  <w:marTop w:val="0"/>
                  <w:marBottom w:val="0"/>
                  <w:divBdr>
                    <w:top w:val="none" w:sz="0" w:space="0" w:color="auto"/>
                    <w:left w:val="none" w:sz="0" w:space="0" w:color="auto"/>
                    <w:bottom w:val="none" w:sz="0" w:space="0" w:color="auto"/>
                    <w:right w:val="none" w:sz="0" w:space="0" w:color="auto"/>
                  </w:divBdr>
                </w:div>
              </w:divsChild>
            </w:div>
            <w:div w:id="428429495">
              <w:marLeft w:val="0"/>
              <w:marRight w:val="0"/>
              <w:marTop w:val="0"/>
              <w:marBottom w:val="0"/>
              <w:divBdr>
                <w:top w:val="none" w:sz="0" w:space="0" w:color="auto"/>
                <w:left w:val="none" w:sz="0" w:space="0" w:color="auto"/>
                <w:bottom w:val="none" w:sz="0" w:space="0" w:color="auto"/>
                <w:right w:val="none" w:sz="0" w:space="0" w:color="auto"/>
              </w:divBdr>
            </w:div>
          </w:divsChild>
        </w:div>
        <w:div w:id="803280324">
          <w:marLeft w:val="0"/>
          <w:marRight w:val="0"/>
          <w:marTop w:val="0"/>
          <w:marBottom w:val="0"/>
          <w:divBdr>
            <w:top w:val="none" w:sz="0" w:space="0" w:color="auto"/>
            <w:left w:val="none" w:sz="0" w:space="0" w:color="auto"/>
            <w:bottom w:val="none" w:sz="0" w:space="0" w:color="auto"/>
            <w:right w:val="none" w:sz="0" w:space="0" w:color="auto"/>
          </w:divBdr>
        </w:div>
        <w:div w:id="1114519932">
          <w:marLeft w:val="0"/>
          <w:marRight w:val="0"/>
          <w:marTop w:val="0"/>
          <w:marBottom w:val="0"/>
          <w:divBdr>
            <w:top w:val="none" w:sz="0" w:space="0" w:color="auto"/>
            <w:left w:val="none" w:sz="0" w:space="0" w:color="auto"/>
            <w:bottom w:val="none" w:sz="0" w:space="0" w:color="auto"/>
            <w:right w:val="none" w:sz="0" w:space="0" w:color="auto"/>
          </w:divBdr>
          <w:divsChild>
            <w:div w:id="334043009">
              <w:marLeft w:val="0"/>
              <w:marRight w:val="0"/>
              <w:marTop w:val="0"/>
              <w:marBottom w:val="0"/>
              <w:divBdr>
                <w:top w:val="none" w:sz="0" w:space="0" w:color="auto"/>
                <w:left w:val="none" w:sz="0" w:space="0" w:color="auto"/>
                <w:bottom w:val="none" w:sz="0" w:space="0" w:color="auto"/>
                <w:right w:val="none" w:sz="0" w:space="0" w:color="auto"/>
              </w:divBdr>
              <w:divsChild>
                <w:div w:id="681977285">
                  <w:marLeft w:val="0"/>
                  <w:marRight w:val="0"/>
                  <w:marTop w:val="0"/>
                  <w:marBottom w:val="0"/>
                  <w:divBdr>
                    <w:top w:val="none" w:sz="0" w:space="0" w:color="auto"/>
                    <w:left w:val="none" w:sz="0" w:space="0" w:color="auto"/>
                    <w:bottom w:val="none" w:sz="0" w:space="0" w:color="auto"/>
                    <w:right w:val="none" w:sz="0" w:space="0" w:color="auto"/>
                  </w:divBdr>
                </w:div>
              </w:divsChild>
            </w:div>
            <w:div w:id="791945547">
              <w:marLeft w:val="0"/>
              <w:marRight w:val="0"/>
              <w:marTop w:val="0"/>
              <w:marBottom w:val="0"/>
              <w:divBdr>
                <w:top w:val="none" w:sz="0" w:space="0" w:color="auto"/>
                <w:left w:val="none" w:sz="0" w:space="0" w:color="auto"/>
                <w:bottom w:val="none" w:sz="0" w:space="0" w:color="auto"/>
                <w:right w:val="none" w:sz="0" w:space="0" w:color="auto"/>
              </w:divBdr>
            </w:div>
          </w:divsChild>
        </w:div>
        <w:div w:id="1438254957">
          <w:marLeft w:val="0"/>
          <w:marRight w:val="0"/>
          <w:marTop w:val="0"/>
          <w:marBottom w:val="0"/>
          <w:divBdr>
            <w:top w:val="none" w:sz="0" w:space="0" w:color="auto"/>
            <w:left w:val="none" w:sz="0" w:space="0" w:color="auto"/>
            <w:bottom w:val="none" w:sz="0" w:space="0" w:color="auto"/>
            <w:right w:val="none" w:sz="0" w:space="0" w:color="auto"/>
          </w:divBdr>
        </w:div>
        <w:div w:id="1175462351">
          <w:marLeft w:val="0"/>
          <w:marRight w:val="0"/>
          <w:marTop w:val="0"/>
          <w:marBottom w:val="0"/>
          <w:divBdr>
            <w:top w:val="none" w:sz="0" w:space="0" w:color="auto"/>
            <w:left w:val="none" w:sz="0" w:space="0" w:color="auto"/>
            <w:bottom w:val="none" w:sz="0" w:space="0" w:color="auto"/>
            <w:right w:val="none" w:sz="0" w:space="0" w:color="auto"/>
          </w:divBdr>
          <w:divsChild>
            <w:div w:id="351027999">
              <w:marLeft w:val="0"/>
              <w:marRight w:val="0"/>
              <w:marTop w:val="0"/>
              <w:marBottom w:val="0"/>
              <w:divBdr>
                <w:top w:val="none" w:sz="0" w:space="0" w:color="auto"/>
                <w:left w:val="none" w:sz="0" w:space="0" w:color="auto"/>
                <w:bottom w:val="none" w:sz="0" w:space="0" w:color="auto"/>
                <w:right w:val="none" w:sz="0" w:space="0" w:color="auto"/>
              </w:divBdr>
              <w:divsChild>
                <w:div w:id="598951651">
                  <w:marLeft w:val="0"/>
                  <w:marRight w:val="0"/>
                  <w:marTop w:val="0"/>
                  <w:marBottom w:val="0"/>
                  <w:divBdr>
                    <w:top w:val="none" w:sz="0" w:space="0" w:color="auto"/>
                    <w:left w:val="none" w:sz="0" w:space="0" w:color="auto"/>
                    <w:bottom w:val="none" w:sz="0" w:space="0" w:color="auto"/>
                    <w:right w:val="none" w:sz="0" w:space="0" w:color="auto"/>
                  </w:divBdr>
                </w:div>
              </w:divsChild>
            </w:div>
            <w:div w:id="610356928">
              <w:marLeft w:val="0"/>
              <w:marRight w:val="0"/>
              <w:marTop w:val="0"/>
              <w:marBottom w:val="0"/>
              <w:divBdr>
                <w:top w:val="none" w:sz="0" w:space="0" w:color="auto"/>
                <w:left w:val="none" w:sz="0" w:space="0" w:color="auto"/>
                <w:bottom w:val="none" w:sz="0" w:space="0" w:color="auto"/>
                <w:right w:val="none" w:sz="0" w:space="0" w:color="auto"/>
              </w:divBdr>
            </w:div>
          </w:divsChild>
        </w:div>
        <w:div w:id="398753195">
          <w:marLeft w:val="0"/>
          <w:marRight w:val="0"/>
          <w:marTop w:val="0"/>
          <w:marBottom w:val="0"/>
          <w:divBdr>
            <w:top w:val="none" w:sz="0" w:space="0" w:color="auto"/>
            <w:left w:val="none" w:sz="0" w:space="0" w:color="auto"/>
            <w:bottom w:val="none" w:sz="0" w:space="0" w:color="auto"/>
            <w:right w:val="none" w:sz="0" w:space="0" w:color="auto"/>
          </w:divBdr>
        </w:div>
        <w:div w:id="515390090">
          <w:marLeft w:val="0"/>
          <w:marRight w:val="0"/>
          <w:marTop w:val="0"/>
          <w:marBottom w:val="0"/>
          <w:divBdr>
            <w:top w:val="none" w:sz="0" w:space="0" w:color="auto"/>
            <w:left w:val="none" w:sz="0" w:space="0" w:color="auto"/>
            <w:bottom w:val="none" w:sz="0" w:space="0" w:color="auto"/>
            <w:right w:val="none" w:sz="0" w:space="0" w:color="auto"/>
          </w:divBdr>
          <w:divsChild>
            <w:div w:id="458186593">
              <w:marLeft w:val="0"/>
              <w:marRight w:val="0"/>
              <w:marTop w:val="0"/>
              <w:marBottom w:val="0"/>
              <w:divBdr>
                <w:top w:val="none" w:sz="0" w:space="0" w:color="auto"/>
                <w:left w:val="none" w:sz="0" w:space="0" w:color="auto"/>
                <w:bottom w:val="none" w:sz="0" w:space="0" w:color="auto"/>
                <w:right w:val="none" w:sz="0" w:space="0" w:color="auto"/>
              </w:divBdr>
              <w:divsChild>
                <w:div w:id="1148672384">
                  <w:marLeft w:val="0"/>
                  <w:marRight w:val="0"/>
                  <w:marTop w:val="0"/>
                  <w:marBottom w:val="0"/>
                  <w:divBdr>
                    <w:top w:val="none" w:sz="0" w:space="0" w:color="auto"/>
                    <w:left w:val="none" w:sz="0" w:space="0" w:color="auto"/>
                    <w:bottom w:val="none" w:sz="0" w:space="0" w:color="auto"/>
                    <w:right w:val="none" w:sz="0" w:space="0" w:color="auto"/>
                  </w:divBdr>
                </w:div>
              </w:divsChild>
            </w:div>
            <w:div w:id="939682114">
              <w:marLeft w:val="0"/>
              <w:marRight w:val="0"/>
              <w:marTop w:val="0"/>
              <w:marBottom w:val="0"/>
              <w:divBdr>
                <w:top w:val="none" w:sz="0" w:space="0" w:color="auto"/>
                <w:left w:val="none" w:sz="0" w:space="0" w:color="auto"/>
                <w:bottom w:val="none" w:sz="0" w:space="0" w:color="auto"/>
                <w:right w:val="none" w:sz="0" w:space="0" w:color="auto"/>
              </w:divBdr>
            </w:div>
          </w:divsChild>
        </w:div>
        <w:div w:id="1289628437">
          <w:marLeft w:val="0"/>
          <w:marRight w:val="0"/>
          <w:marTop w:val="0"/>
          <w:marBottom w:val="0"/>
          <w:divBdr>
            <w:top w:val="none" w:sz="0" w:space="0" w:color="auto"/>
            <w:left w:val="none" w:sz="0" w:space="0" w:color="auto"/>
            <w:bottom w:val="none" w:sz="0" w:space="0" w:color="auto"/>
            <w:right w:val="none" w:sz="0" w:space="0" w:color="auto"/>
          </w:divBdr>
        </w:div>
        <w:div w:id="2032993894">
          <w:marLeft w:val="0"/>
          <w:marRight w:val="0"/>
          <w:marTop w:val="0"/>
          <w:marBottom w:val="0"/>
          <w:divBdr>
            <w:top w:val="none" w:sz="0" w:space="0" w:color="auto"/>
            <w:left w:val="none" w:sz="0" w:space="0" w:color="auto"/>
            <w:bottom w:val="none" w:sz="0" w:space="0" w:color="auto"/>
            <w:right w:val="none" w:sz="0" w:space="0" w:color="auto"/>
          </w:divBdr>
          <w:divsChild>
            <w:div w:id="1694960596">
              <w:marLeft w:val="0"/>
              <w:marRight w:val="0"/>
              <w:marTop w:val="0"/>
              <w:marBottom w:val="0"/>
              <w:divBdr>
                <w:top w:val="none" w:sz="0" w:space="0" w:color="auto"/>
                <w:left w:val="none" w:sz="0" w:space="0" w:color="auto"/>
                <w:bottom w:val="none" w:sz="0" w:space="0" w:color="auto"/>
                <w:right w:val="none" w:sz="0" w:space="0" w:color="auto"/>
              </w:divBdr>
              <w:divsChild>
                <w:div w:id="1883443470">
                  <w:marLeft w:val="0"/>
                  <w:marRight w:val="0"/>
                  <w:marTop w:val="0"/>
                  <w:marBottom w:val="0"/>
                  <w:divBdr>
                    <w:top w:val="none" w:sz="0" w:space="0" w:color="auto"/>
                    <w:left w:val="none" w:sz="0" w:space="0" w:color="auto"/>
                    <w:bottom w:val="none" w:sz="0" w:space="0" w:color="auto"/>
                    <w:right w:val="none" w:sz="0" w:space="0" w:color="auto"/>
                  </w:divBdr>
                </w:div>
              </w:divsChild>
            </w:div>
            <w:div w:id="1251547838">
              <w:marLeft w:val="0"/>
              <w:marRight w:val="0"/>
              <w:marTop w:val="0"/>
              <w:marBottom w:val="0"/>
              <w:divBdr>
                <w:top w:val="none" w:sz="0" w:space="0" w:color="auto"/>
                <w:left w:val="none" w:sz="0" w:space="0" w:color="auto"/>
                <w:bottom w:val="none" w:sz="0" w:space="0" w:color="auto"/>
                <w:right w:val="none" w:sz="0" w:space="0" w:color="auto"/>
              </w:divBdr>
            </w:div>
          </w:divsChild>
        </w:div>
        <w:div w:id="1859082170">
          <w:marLeft w:val="0"/>
          <w:marRight w:val="0"/>
          <w:marTop w:val="0"/>
          <w:marBottom w:val="0"/>
          <w:divBdr>
            <w:top w:val="none" w:sz="0" w:space="0" w:color="auto"/>
            <w:left w:val="none" w:sz="0" w:space="0" w:color="auto"/>
            <w:bottom w:val="none" w:sz="0" w:space="0" w:color="auto"/>
            <w:right w:val="none" w:sz="0" w:space="0" w:color="auto"/>
          </w:divBdr>
        </w:div>
        <w:div w:id="1131511776">
          <w:marLeft w:val="0"/>
          <w:marRight w:val="0"/>
          <w:marTop w:val="0"/>
          <w:marBottom w:val="0"/>
          <w:divBdr>
            <w:top w:val="none" w:sz="0" w:space="0" w:color="auto"/>
            <w:left w:val="none" w:sz="0" w:space="0" w:color="auto"/>
            <w:bottom w:val="none" w:sz="0" w:space="0" w:color="auto"/>
            <w:right w:val="none" w:sz="0" w:space="0" w:color="auto"/>
          </w:divBdr>
          <w:divsChild>
            <w:div w:id="1193032354">
              <w:marLeft w:val="0"/>
              <w:marRight w:val="0"/>
              <w:marTop w:val="0"/>
              <w:marBottom w:val="0"/>
              <w:divBdr>
                <w:top w:val="none" w:sz="0" w:space="0" w:color="auto"/>
                <w:left w:val="none" w:sz="0" w:space="0" w:color="auto"/>
                <w:bottom w:val="none" w:sz="0" w:space="0" w:color="auto"/>
                <w:right w:val="none" w:sz="0" w:space="0" w:color="auto"/>
              </w:divBdr>
              <w:divsChild>
                <w:div w:id="530462659">
                  <w:marLeft w:val="0"/>
                  <w:marRight w:val="0"/>
                  <w:marTop w:val="0"/>
                  <w:marBottom w:val="0"/>
                  <w:divBdr>
                    <w:top w:val="none" w:sz="0" w:space="0" w:color="auto"/>
                    <w:left w:val="none" w:sz="0" w:space="0" w:color="auto"/>
                    <w:bottom w:val="none" w:sz="0" w:space="0" w:color="auto"/>
                    <w:right w:val="none" w:sz="0" w:space="0" w:color="auto"/>
                  </w:divBdr>
                </w:div>
              </w:divsChild>
            </w:div>
            <w:div w:id="1942762845">
              <w:marLeft w:val="0"/>
              <w:marRight w:val="0"/>
              <w:marTop w:val="0"/>
              <w:marBottom w:val="0"/>
              <w:divBdr>
                <w:top w:val="none" w:sz="0" w:space="0" w:color="auto"/>
                <w:left w:val="none" w:sz="0" w:space="0" w:color="auto"/>
                <w:bottom w:val="none" w:sz="0" w:space="0" w:color="auto"/>
                <w:right w:val="none" w:sz="0" w:space="0" w:color="auto"/>
              </w:divBdr>
            </w:div>
          </w:divsChild>
        </w:div>
        <w:div w:id="1584949637">
          <w:marLeft w:val="0"/>
          <w:marRight w:val="0"/>
          <w:marTop w:val="0"/>
          <w:marBottom w:val="0"/>
          <w:divBdr>
            <w:top w:val="none" w:sz="0" w:space="0" w:color="auto"/>
            <w:left w:val="none" w:sz="0" w:space="0" w:color="auto"/>
            <w:bottom w:val="none" w:sz="0" w:space="0" w:color="auto"/>
            <w:right w:val="none" w:sz="0" w:space="0" w:color="auto"/>
          </w:divBdr>
        </w:div>
        <w:div w:id="443235915">
          <w:marLeft w:val="0"/>
          <w:marRight w:val="0"/>
          <w:marTop w:val="0"/>
          <w:marBottom w:val="0"/>
          <w:divBdr>
            <w:top w:val="none" w:sz="0" w:space="0" w:color="auto"/>
            <w:left w:val="none" w:sz="0" w:space="0" w:color="auto"/>
            <w:bottom w:val="none" w:sz="0" w:space="0" w:color="auto"/>
            <w:right w:val="none" w:sz="0" w:space="0" w:color="auto"/>
          </w:divBdr>
          <w:divsChild>
            <w:div w:id="1763334187">
              <w:marLeft w:val="0"/>
              <w:marRight w:val="0"/>
              <w:marTop w:val="0"/>
              <w:marBottom w:val="0"/>
              <w:divBdr>
                <w:top w:val="none" w:sz="0" w:space="0" w:color="auto"/>
                <w:left w:val="none" w:sz="0" w:space="0" w:color="auto"/>
                <w:bottom w:val="none" w:sz="0" w:space="0" w:color="auto"/>
                <w:right w:val="none" w:sz="0" w:space="0" w:color="auto"/>
              </w:divBdr>
              <w:divsChild>
                <w:div w:id="1122959579">
                  <w:marLeft w:val="0"/>
                  <w:marRight w:val="0"/>
                  <w:marTop w:val="0"/>
                  <w:marBottom w:val="0"/>
                  <w:divBdr>
                    <w:top w:val="none" w:sz="0" w:space="0" w:color="auto"/>
                    <w:left w:val="none" w:sz="0" w:space="0" w:color="auto"/>
                    <w:bottom w:val="none" w:sz="0" w:space="0" w:color="auto"/>
                    <w:right w:val="none" w:sz="0" w:space="0" w:color="auto"/>
                  </w:divBdr>
                </w:div>
              </w:divsChild>
            </w:div>
            <w:div w:id="15205474">
              <w:marLeft w:val="0"/>
              <w:marRight w:val="0"/>
              <w:marTop w:val="0"/>
              <w:marBottom w:val="0"/>
              <w:divBdr>
                <w:top w:val="none" w:sz="0" w:space="0" w:color="auto"/>
                <w:left w:val="none" w:sz="0" w:space="0" w:color="auto"/>
                <w:bottom w:val="none" w:sz="0" w:space="0" w:color="auto"/>
                <w:right w:val="none" w:sz="0" w:space="0" w:color="auto"/>
              </w:divBdr>
            </w:div>
          </w:divsChild>
        </w:div>
        <w:div w:id="1693989890">
          <w:marLeft w:val="0"/>
          <w:marRight w:val="0"/>
          <w:marTop w:val="0"/>
          <w:marBottom w:val="0"/>
          <w:divBdr>
            <w:top w:val="none" w:sz="0" w:space="0" w:color="auto"/>
            <w:left w:val="none" w:sz="0" w:space="0" w:color="auto"/>
            <w:bottom w:val="none" w:sz="0" w:space="0" w:color="auto"/>
            <w:right w:val="none" w:sz="0" w:space="0" w:color="auto"/>
          </w:divBdr>
        </w:div>
        <w:div w:id="666401616">
          <w:marLeft w:val="0"/>
          <w:marRight w:val="0"/>
          <w:marTop w:val="0"/>
          <w:marBottom w:val="0"/>
          <w:divBdr>
            <w:top w:val="none" w:sz="0" w:space="0" w:color="auto"/>
            <w:left w:val="none" w:sz="0" w:space="0" w:color="auto"/>
            <w:bottom w:val="none" w:sz="0" w:space="0" w:color="auto"/>
            <w:right w:val="none" w:sz="0" w:space="0" w:color="auto"/>
          </w:divBdr>
          <w:divsChild>
            <w:div w:id="983777367">
              <w:marLeft w:val="0"/>
              <w:marRight w:val="0"/>
              <w:marTop w:val="0"/>
              <w:marBottom w:val="0"/>
              <w:divBdr>
                <w:top w:val="none" w:sz="0" w:space="0" w:color="auto"/>
                <w:left w:val="none" w:sz="0" w:space="0" w:color="auto"/>
                <w:bottom w:val="none" w:sz="0" w:space="0" w:color="auto"/>
                <w:right w:val="none" w:sz="0" w:space="0" w:color="auto"/>
              </w:divBdr>
              <w:divsChild>
                <w:div w:id="1341353690">
                  <w:marLeft w:val="0"/>
                  <w:marRight w:val="0"/>
                  <w:marTop w:val="0"/>
                  <w:marBottom w:val="0"/>
                  <w:divBdr>
                    <w:top w:val="none" w:sz="0" w:space="0" w:color="auto"/>
                    <w:left w:val="none" w:sz="0" w:space="0" w:color="auto"/>
                    <w:bottom w:val="none" w:sz="0" w:space="0" w:color="auto"/>
                    <w:right w:val="none" w:sz="0" w:space="0" w:color="auto"/>
                  </w:divBdr>
                </w:div>
              </w:divsChild>
            </w:div>
            <w:div w:id="1936398308">
              <w:marLeft w:val="0"/>
              <w:marRight w:val="0"/>
              <w:marTop w:val="0"/>
              <w:marBottom w:val="0"/>
              <w:divBdr>
                <w:top w:val="none" w:sz="0" w:space="0" w:color="auto"/>
                <w:left w:val="none" w:sz="0" w:space="0" w:color="auto"/>
                <w:bottom w:val="none" w:sz="0" w:space="0" w:color="auto"/>
                <w:right w:val="none" w:sz="0" w:space="0" w:color="auto"/>
              </w:divBdr>
            </w:div>
          </w:divsChild>
        </w:div>
        <w:div w:id="1576936162">
          <w:marLeft w:val="0"/>
          <w:marRight w:val="0"/>
          <w:marTop w:val="0"/>
          <w:marBottom w:val="0"/>
          <w:divBdr>
            <w:top w:val="none" w:sz="0" w:space="0" w:color="auto"/>
            <w:left w:val="none" w:sz="0" w:space="0" w:color="auto"/>
            <w:bottom w:val="none" w:sz="0" w:space="0" w:color="auto"/>
            <w:right w:val="none" w:sz="0" w:space="0" w:color="auto"/>
          </w:divBdr>
        </w:div>
        <w:div w:id="1190486899">
          <w:marLeft w:val="0"/>
          <w:marRight w:val="0"/>
          <w:marTop w:val="0"/>
          <w:marBottom w:val="0"/>
          <w:divBdr>
            <w:top w:val="none" w:sz="0" w:space="0" w:color="auto"/>
            <w:left w:val="none" w:sz="0" w:space="0" w:color="auto"/>
            <w:bottom w:val="none" w:sz="0" w:space="0" w:color="auto"/>
            <w:right w:val="none" w:sz="0" w:space="0" w:color="auto"/>
          </w:divBdr>
          <w:divsChild>
            <w:div w:id="262494755">
              <w:marLeft w:val="0"/>
              <w:marRight w:val="0"/>
              <w:marTop w:val="0"/>
              <w:marBottom w:val="0"/>
              <w:divBdr>
                <w:top w:val="none" w:sz="0" w:space="0" w:color="auto"/>
                <w:left w:val="none" w:sz="0" w:space="0" w:color="auto"/>
                <w:bottom w:val="none" w:sz="0" w:space="0" w:color="auto"/>
                <w:right w:val="none" w:sz="0" w:space="0" w:color="auto"/>
              </w:divBdr>
              <w:divsChild>
                <w:div w:id="1307466171">
                  <w:marLeft w:val="0"/>
                  <w:marRight w:val="0"/>
                  <w:marTop w:val="0"/>
                  <w:marBottom w:val="0"/>
                  <w:divBdr>
                    <w:top w:val="none" w:sz="0" w:space="0" w:color="auto"/>
                    <w:left w:val="none" w:sz="0" w:space="0" w:color="auto"/>
                    <w:bottom w:val="none" w:sz="0" w:space="0" w:color="auto"/>
                    <w:right w:val="none" w:sz="0" w:space="0" w:color="auto"/>
                  </w:divBdr>
                </w:div>
              </w:divsChild>
            </w:div>
            <w:div w:id="267083628">
              <w:marLeft w:val="0"/>
              <w:marRight w:val="0"/>
              <w:marTop w:val="0"/>
              <w:marBottom w:val="0"/>
              <w:divBdr>
                <w:top w:val="none" w:sz="0" w:space="0" w:color="auto"/>
                <w:left w:val="none" w:sz="0" w:space="0" w:color="auto"/>
                <w:bottom w:val="none" w:sz="0" w:space="0" w:color="auto"/>
                <w:right w:val="none" w:sz="0" w:space="0" w:color="auto"/>
              </w:divBdr>
            </w:div>
          </w:divsChild>
        </w:div>
        <w:div w:id="1310748847">
          <w:marLeft w:val="0"/>
          <w:marRight w:val="0"/>
          <w:marTop w:val="0"/>
          <w:marBottom w:val="0"/>
          <w:divBdr>
            <w:top w:val="none" w:sz="0" w:space="0" w:color="auto"/>
            <w:left w:val="none" w:sz="0" w:space="0" w:color="auto"/>
            <w:bottom w:val="none" w:sz="0" w:space="0" w:color="auto"/>
            <w:right w:val="none" w:sz="0" w:space="0" w:color="auto"/>
          </w:divBdr>
        </w:div>
        <w:div w:id="1053192441">
          <w:marLeft w:val="0"/>
          <w:marRight w:val="0"/>
          <w:marTop w:val="0"/>
          <w:marBottom w:val="0"/>
          <w:divBdr>
            <w:top w:val="none" w:sz="0" w:space="0" w:color="auto"/>
            <w:left w:val="none" w:sz="0" w:space="0" w:color="auto"/>
            <w:bottom w:val="none" w:sz="0" w:space="0" w:color="auto"/>
            <w:right w:val="none" w:sz="0" w:space="0" w:color="auto"/>
          </w:divBdr>
          <w:divsChild>
            <w:div w:id="738211537">
              <w:marLeft w:val="0"/>
              <w:marRight w:val="0"/>
              <w:marTop w:val="0"/>
              <w:marBottom w:val="0"/>
              <w:divBdr>
                <w:top w:val="none" w:sz="0" w:space="0" w:color="auto"/>
                <w:left w:val="none" w:sz="0" w:space="0" w:color="auto"/>
                <w:bottom w:val="none" w:sz="0" w:space="0" w:color="auto"/>
                <w:right w:val="none" w:sz="0" w:space="0" w:color="auto"/>
              </w:divBdr>
              <w:divsChild>
                <w:div w:id="1348096183">
                  <w:marLeft w:val="0"/>
                  <w:marRight w:val="0"/>
                  <w:marTop w:val="0"/>
                  <w:marBottom w:val="0"/>
                  <w:divBdr>
                    <w:top w:val="none" w:sz="0" w:space="0" w:color="auto"/>
                    <w:left w:val="none" w:sz="0" w:space="0" w:color="auto"/>
                    <w:bottom w:val="none" w:sz="0" w:space="0" w:color="auto"/>
                    <w:right w:val="none" w:sz="0" w:space="0" w:color="auto"/>
                  </w:divBdr>
                </w:div>
              </w:divsChild>
            </w:div>
            <w:div w:id="1989363678">
              <w:marLeft w:val="0"/>
              <w:marRight w:val="0"/>
              <w:marTop w:val="0"/>
              <w:marBottom w:val="0"/>
              <w:divBdr>
                <w:top w:val="none" w:sz="0" w:space="0" w:color="auto"/>
                <w:left w:val="none" w:sz="0" w:space="0" w:color="auto"/>
                <w:bottom w:val="none" w:sz="0" w:space="0" w:color="auto"/>
                <w:right w:val="none" w:sz="0" w:space="0" w:color="auto"/>
              </w:divBdr>
            </w:div>
          </w:divsChild>
        </w:div>
        <w:div w:id="528181517">
          <w:marLeft w:val="0"/>
          <w:marRight w:val="0"/>
          <w:marTop w:val="0"/>
          <w:marBottom w:val="0"/>
          <w:divBdr>
            <w:top w:val="none" w:sz="0" w:space="0" w:color="auto"/>
            <w:left w:val="none" w:sz="0" w:space="0" w:color="auto"/>
            <w:bottom w:val="none" w:sz="0" w:space="0" w:color="auto"/>
            <w:right w:val="none" w:sz="0" w:space="0" w:color="auto"/>
          </w:divBdr>
        </w:div>
        <w:div w:id="1052997113">
          <w:marLeft w:val="0"/>
          <w:marRight w:val="0"/>
          <w:marTop w:val="0"/>
          <w:marBottom w:val="0"/>
          <w:divBdr>
            <w:top w:val="none" w:sz="0" w:space="0" w:color="auto"/>
            <w:left w:val="none" w:sz="0" w:space="0" w:color="auto"/>
            <w:bottom w:val="none" w:sz="0" w:space="0" w:color="auto"/>
            <w:right w:val="none" w:sz="0" w:space="0" w:color="auto"/>
          </w:divBdr>
          <w:divsChild>
            <w:div w:id="966590572">
              <w:marLeft w:val="0"/>
              <w:marRight w:val="0"/>
              <w:marTop w:val="0"/>
              <w:marBottom w:val="0"/>
              <w:divBdr>
                <w:top w:val="none" w:sz="0" w:space="0" w:color="auto"/>
                <w:left w:val="none" w:sz="0" w:space="0" w:color="auto"/>
                <w:bottom w:val="none" w:sz="0" w:space="0" w:color="auto"/>
                <w:right w:val="none" w:sz="0" w:space="0" w:color="auto"/>
              </w:divBdr>
              <w:divsChild>
                <w:div w:id="1335719102">
                  <w:marLeft w:val="0"/>
                  <w:marRight w:val="0"/>
                  <w:marTop w:val="0"/>
                  <w:marBottom w:val="0"/>
                  <w:divBdr>
                    <w:top w:val="none" w:sz="0" w:space="0" w:color="auto"/>
                    <w:left w:val="none" w:sz="0" w:space="0" w:color="auto"/>
                    <w:bottom w:val="none" w:sz="0" w:space="0" w:color="auto"/>
                    <w:right w:val="none" w:sz="0" w:space="0" w:color="auto"/>
                  </w:divBdr>
                </w:div>
              </w:divsChild>
            </w:div>
            <w:div w:id="819346057">
              <w:marLeft w:val="0"/>
              <w:marRight w:val="0"/>
              <w:marTop w:val="0"/>
              <w:marBottom w:val="0"/>
              <w:divBdr>
                <w:top w:val="none" w:sz="0" w:space="0" w:color="auto"/>
                <w:left w:val="none" w:sz="0" w:space="0" w:color="auto"/>
                <w:bottom w:val="none" w:sz="0" w:space="0" w:color="auto"/>
                <w:right w:val="none" w:sz="0" w:space="0" w:color="auto"/>
              </w:divBdr>
            </w:div>
          </w:divsChild>
        </w:div>
        <w:div w:id="238443885">
          <w:marLeft w:val="0"/>
          <w:marRight w:val="0"/>
          <w:marTop w:val="0"/>
          <w:marBottom w:val="0"/>
          <w:divBdr>
            <w:top w:val="none" w:sz="0" w:space="0" w:color="auto"/>
            <w:left w:val="none" w:sz="0" w:space="0" w:color="auto"/>
            <w:bottom w:val="none" w:sz="0" w:space="0" w:color="auto"/>
            <w:right w:val="none" w:sz="0" w:space="0" w:color="auto"/>
          </w:divBdr>
        </w:div>
        <w:div w:id="692727378">
          <w:marLeft w:val="0"/>
          <w:marRight w:val="0"/>
          <w:marTop w:val="0"/>
          <w:marBottom w:val="0"/>
          <w:divBdr>
            <w:top w:val="none" w:sz="0" w:space="0" w:color="auto"/>
            <w:left w:val="none" w:sz="0" w:space="0" w:color="auto"/>
            <w:bottom w:val="none" w:sz="0" w:space="0" w:color="auto"/>
            <w:right w:val="none" w:sz="0" w:space="0" w:color="auto"/>
          </w:divBdr>
          <w:divsChild>
            <w:div w:id="935020352">
              <w:marLeft w:val="0"/>
              <w:marRight w:val="0"/>
              <w:marTop w:val="0"/>
              <w:marBottom w:val="0"/>
              <w:divBdr>
                <w:top w:val="none" w:sz="0" w:space="0" w:color="auto"/>
                <w:left w:val="none" w:sz="0" w:space="0" w:color="auto"/>
                <w:bottom w:val="none" w:sz="0" w:space="0" w:color="auto"/>
                <w:right w:val="none" w:sz="0" w:space="0" w:color="auto"/>
              </w:divBdr>
              <w:divsChild>
                <w:div w:id="1315718714">
                  <w:marLeft w:val="0"/>
                  <w:marRight w:val="0"/>
                  <w:marTop w:val="0"/>
                  <w:marBottom w:val="0"/>
                  <w:divBdr>
                    <w:top w:val="none" w:sz="0" w:space="0" w:color="auto"/>
                    <w:left w:val="none" w:sz="0" w:space="0" w:color="auto"/>
                    <w:bottom w:val="none" w:sz="0" w:space="0" w:color="auto"/>
                    <w:right w:val="none" w:sz="0" w:space="0" w:color="auto"/>
                  </w:divBdr>
                </w:div>
              </w:divsChild>
            </w:div>
            <w:div w:id="1845045278">
              <w:marLeft w:val="0"/>
              <w:marRight w:val="0"/>
              <w:marTop w:val="0"/>
              <w:marBottom w:val="0"/>
              <w:divBdr>
                <w:top w:val="none" w:sz="0" w:space="0" w:color="auto"/>
                <w:left w:val="none" w:sz="0" w:space="0" w:color="auto"/>
                <w:bottom w:val="none" w:sz="0" w:space="0" w:color="auto"/>
                <w:right w:val="none" w:sz="0" w:space="0" w:color="auto"/>
              </w:divBdr>
            </w:div>
          </w:divsChild>
        </w:div>
        <w:div w:id="74134338">
          <w:marLeft w:val="0"/>
          <w:marRight w:val="0"/>
          <w:marTop w:val="0"/>
          <w:marBottom w:val="0"/>
          <w:divBdr>
            <w:top w:val="none" w:sz="0" w:space="0" w:color="auto"/>
            <w:left w:val="none" w:sz="0" w:space="0" w:color="auto"/>
            <w:bottom w:val="none" w:sz="0" w:space="0" w:color="auto"/>
            <w:right w:val="none" w:sz="0" w:space="0" w:color="auto"/>
          </w:divBdr>
        </w:div>
        <w:div w:id="1550140950">
          <w:marLeft w:val="0"/>
          <w:marRight w:val="0"/>
          <w:marTop w:val="0"/>
          <w:marBottom w:val="0"/>
          <w:divBdr>
            <w:top w:val="none" w:sz="0" w:space="0" w:color="auto"/>
            <w:left w:val="none" w:sz="0" w:space="0" w:color="auto"/>
            <w:bottom w:val="none" w:sz="0" w:space="0" w:color="auto"/>
            <w:right w:val="none" w:sz="0" w:space="0" w:color="auto"/>
          </w:divBdr>
          <w:divsChild>
            <w:div w:id="565340219">
              <w:marLeft w:val="0"/>
              <w:marRight w:val="0"/>
              <w:marTop w:val="0"/>
              <w:marBottom w:val="0"/>
              <w:divBdr>
                <w:top w:val="none" w:sz="0" w:space="0" w:color="auto"/>
                <w:left w:val="none" w:sz="0" w:space="0" w:color="auto"/>
                <w:bottom w:val="none" w:sz="0" w:space="0" w:color="auto"/>
                <w:right w:val="none" w:sz="0" w:space="0" w:color="auto"/>
              </w:divBdr>
              <w:divsChild>
                <w:div w:id="323825051">
                  <w:marLeft w:val="0"/>
                  <w:marRight w:val="0"/>
                  <w:marTop w:val="0"/>
                  <w:marBottom w:val="0"/>
                  <w:divBdr>
                    <w:top w:val="none" w:sz="0" w:space="0" w:color="auto"/>
                    <w:left w:val="none" w:sz="0" w:space="0" w:color="auto"/>
                    <w:bottom w:val="none" w:sz="0" w:space="0" w:color="auto"/>
                    <w:right w:val="none" w:sz="0" w:space="0" w:color="auto"/>
                  </w:divBdr>
                </w:div>
              </w:divsChild>
            </w:div>
            <w:div w:id="943729276">
              <w:marLeft w:val="0"/>
              <w:marRight w:val="0"/>
              <w:marTop w:val="0"/>
              <w:marBottom w:val="0"/>
              <w:divBdr>
                <w:top w:val="none" w:sz="0" w:space="0" w:color="auto"/>
                <w:left w:val="none" w:sz="0" w:space="0" w:color="auto"/>
                <w:bottom w:val="none" w:sz="0" w:space="0" w:color="auto"/>
                <w:right w:val="none" w:sz="0" w:space="0" w:color="auto"/>
              </w:divBdr>
            </w:div>
          </w:divsChild>
        </w:div>
        <w:div w:id="1245064633">
          <w:marLeft w:val="0"/>
          <w:marRight w:val="0"/>
          <w:marTop w:val="0"/>
          <w:marBottom w:val="0"/>
          <w:divBdr>
            <w:top w:val="none" w:sz="0" w:space="0" w:color="auto"/>
            <w:left w:val="none" w:sz="0" w:space="0" w:color="auto"/>
            <w:bottom w:val="none" w:sz="0" w:space="0" w:color="auto"/>
            <w:right w:val="none" w:sz="0" w:space="0" w:color="auto"/>
          </w:divBdr>
        </w:div>
        <w:div w:id="657420480">
          <w:marLeft w:val="0"/>
          <w:marRight w:val="0"/>
          <w:marTop w:val="0"/>
          <w:marBottom w:val="0"/>
          <w:divBdr>
            <w:top w:val="none" w:sz="0" w:space="0" w:color="auto"/>
            <w:left w:val="none" w:sz="0" w:space="0" w:color="auto"/>
            <w:bottom w:val="none" w:sz="0" w:space="0" w:color="auto"/>
            <w:right w:val="none" w:sz="0" w:space="0" w:color="auto"/>
          </w:divBdr>
          <w:divsChild>
            <w:div w:id="1391534377">
              <w:marLeft w:val="0"/>
              <w:marRight w:val="0"/>
              <w:marTop w:val="0"/>
              <w:marBottom w:val="0"/>
              <w:divBdr>
                <w:top w:val="none" w:sz="0" w:space="0" w:color="auto"/>
                <w:left w:val="none" w:sz="0" w:space="0" w:color="auto"/>
                <w:bottom w:val="none" w:sz="0" w:space="0" w:color="auto"/>
                <w:right w:val="none" w:sz="0" w:space="0" w:color="auto"/>
              </w:divBdr>
              <w:divsChild>
                <w:div w:id="178275545">
                  <w:marLeft w:val="0"/>
                  <w:marRight w:val="0"/>
                  <w:marTop w:val="0"/>
                  <w:marBottom w:val="0"/>
                  <w:divBdr>
                    <w:top w:val="none" w:sz="0" w:space="0" w:color="auto"/>
                    <w:left w:val="none" w:sz="0" w:space="0" w:color="auto"/>
                    <w:bottom w:val="none" w:sz="0" w:space="0" w:color="auto"/>
                    <w:right w:val="none" w:sz="0" w:space="0" w:color="auto"/>
                  </w:divBdr>
                </w:div>
              </w:divsChild>
            </w:div>
            <w:div w:id="670376523">
              <w:marLeft w:val="0"/>
              <w:marRight w:val="0"/>
              <w:marTop w:val="0"/>
              <w:marBottom w:val="0"/>
              <w:divBdr>
                <w:top w:val="none" w:sz="0" w:space="0" w:color="auto"/>
                <w:left w:val="none" w:sz="0" w:space="0" w:color="auto"/>
                <w:bottom w:val="none" w:sz="0" w:space="0" w:color="auto"/>
                <w:right w:val="none" w:sz="0" w:space="0" w:color="auto"/>
              </w:divBdr>
            </w:div>
          </w:divsChild>
        </w:div>
        <w:div w:id="537161025">
          <w:marLeft w:val="0"/>
          <w:marRight w:val="0"/>
          <w:marTop w:val="0"/>
          <w:marBottom w:val="0"/>
          <w:divBdr>
            <w:top w:val="none" w:sz="0" w:space="0" w:color="auto"/>
            <w:left w:val="none" w:sz="0" w:space="0" w:color="auto"/>
            <w:bottom w:val="none" w:sz="0" w:space="0" w:color="auto"/>
            <w:right w:val="none" w:sz="0" w:space="0" w:color="auto"/>
          </w:divBdr>
        </w:div>
        <w:div w:id="1746801104">
          <w:marLeft w:val="0"/>
          <w:marRight w:val="0"/>
          <w:marTop w:val="0"/>
          <w:marBottom w:val="0"/>
          <w:divBdr>
            <w:top w:val="none" w:sz="0" w:space="0" w:color="auto"/>
            <w:left w:val="none" w:sz="0" w:space="0" w:color="auto"/>
            <w:bottom w:val="none" w:sz="0" w:space="0" w:color="auto"/>
            <w:right w:val="none" w:sz="0" w:space="0" w:color="auto"/>
          </w:divBdr>
          <w:divsChild>
            <w:div w:id="1357074779">
              <w:marLeft w:val="0"/>
              <w:marRight w:val="0"/>
              <w:marTop w:val="0"/>
              <w:marBottom w:val="0"/>
              <w:divBdr>
                <w:top w:val="none" w:sz="0" w:space="0" w:color="auto"/>
                <w:left w:val="none" w:sz="0" w:space="0" w:color="auto"/>
                <w:bottom w:val="none" w:sz="0" w:space="0" w:color="auto"/>
                <w:right w:val="none" w:sz="0" w:space="0" w:color="auto"/>
              </w:divBdr>
              <w:divsChild>
                <w:div w:id="2066443450">
                  <w:marLeft w:val="0"/>
                  <w:marRight w:val="0"/>
                  <w:marTop w:val="0"/>
                  <w:marBottom w:val="0"/>
                  <w:divBdr>
                    <w:top w:val="none" w:sz="0" w:space="0" w:color="auto"/>
                    <w:left w:val="none" w:sz="0" w:space="0" w:color="auto"/>
                    <w:bottom w:val="none" w:sz="0" w:space="0" w:color="auto"/>
                    <w:right w:val="none" w:sz="0" w:space="0" w:color="auto"/>
                  </w:divBdr>
                </w:div>
              </w:divsChild>
            </w:div>
            <w:div w:id="1043792819">
              <w:marLeft w:val="0"/>
              <w:marRight w:val="0"/>
              <w:marTop w:val="0"/>
              <w:marBottom w:val="0"/>
              <w:divBdr>
                <w:top w:val="none" w:sz="0" w:space="0" w:color="auto"/>
                <w:left w:val="none" w:sz="0" w:space="0" w:color="auto"/>
                <w:bottom w:val="none" w:sz="0" w:space="0" w:color="auto"/>
                <w:right w:val="none" w:sz="0" w:space="0" w:color="auto"/>
              </w:divBdr>
            </w:div>
          </w:divsChild>
        </w:div>
        <w:div w:id="1851944893">
          <w:marLeft w:val="0"/>
          <w:marRight w:val="0"/>
          <w:marTop w:val="0"/>
          <w:marBottom w:val="0"/>
          <w:divBdr>
            <w:top w:val="none" w:sz="0" w:space="0" w:color="auto"/>
            <w:left w:val="none" w:sz="0" w:space="0" w:color="auto"/>
            <w:bottom w:val="none" w:sz="0" w:space="0" w:color="auto"/>
            <w:right w:val="none" w:sz="0" w:space="0" w:color="auto"/>
          </w:divBdr>
        </w:div>
        <w:div w:id="506481805">
          <w:marLeft w:val="0"/>
          <w:marRight w:val="0"/>
          <w:marTop w:val="0"/>
          <w:marBottom w:val="0"/>
          <w:divBdr>
            <w:top w:val="none" w:sz="0" w:space="0" w:color="auto"/>
            <w:left w:val="none" w:sz="0" w:space="0" w:color="auto"/>
            <w:bottom w:val="none" w:sz="0" w:space="0" w:color="auto"/>
            <w:right w:val="none" w:sz="0" w:space="0" w:color="auto"/>
          </w:divBdr>
          <w:divsChild>
            <w:div w:id="1524981601">
              <w:marLeft w:val="0"/>
              <w:marRight w:val="0"/>
              <w:marTop w:val="0"/>
              <w:marBottom w:val="0"/>
              <w:divBdr>
                <w:top w:val="none" w:sz="0" w:space="0" w:color="auto"/>
                <w:left w:val="none" w:sz="0" w:space="0" w:color="auto"/>
                <w:bottom w:val="none" w:sz="0" w:space="0" w:color="auto"/>
                <w:right w:val="none" w:sz="0" w:space="0" w:color="auto"/>
              </w:divBdr>
              <w:divsChild>
                <w:div w:id="1231843041">
                  <w:marLeft w:val="0"/>
                  <w:marRight w:val="0"/>
                  <w:marTop w:val="0"/>
                  <w:marBottom w:val="0"/>
                  <w:divBdr>
                    <w:top w:val="none" w:sz="0" w:space="0" w:color="auto"/>
                    <w:left w:val="none" w:sz="0" w:space="0" w:color="auto"/>
                    <w:bottom w:val="none" w:sz="0" w:space="0" w:color="auto"/>
                    <w:right w:val="none" w:sz="0" w:space="0" w:color="auto"/>
                  </w:divBdr>
                </w:div>
              </w:divsChild>
            </w:div>
            <w:div w:id="703559699">
              <w:marLeft w:val="0"/>
              <w:marRight w:val="0"/>
              <w:marTop w:val="0"/>
              <w:marBottom w:val="0"/>
              <w:divBdr>
                <w:top w:val="none" w:sz="0" w:space="0" w:color="auto"/>
                <w:left w:val="none" w:sz="0" w:space="0" w:color="auto"/>
                <w:bottom w:val="none" w:sz="0" w:space="0" w:color="auto"/>
                <w:right w:val="none" w:sz="0" w:space="0" w:color="auto"/>
              </w:divBdr>
            </w:div>
          </w:divsChild>
        </w:div>
        <w:div w:id="1718505614">
          <w:marLeft w:val="0"/>
          <w:marRight w:val="0"/>
          <w:marTop w:val="0"/>
          <w:marBottom w:val="0"/>
          <w:divBdr>
            <w:top w:val="none" w:sz="0" w:space="0" w:color="auto"/>
            <w:left w:val="none" w:sz="0" w:space="0" w:color="auto"/>
            <w:bottom w:val="none" w:sz="0" w:space="0" w:color="auto"/>
            <w:right w:val="none" w:sz="0" w:space="0" w:color="auto"/>
          </w:divBdr>
        </w:div>
        <w:div w:id="1703899641">
          <w:marLeft w:val="0"/>
          <w:marRight w:val="0"/>
          <w:marTop w:val="0"/>
          <w:marBottom w:val="0"/>
          <w:divBdr>
            <w:top w:val="none" w:sz="0" w:space="0" w:color="auto"/>
            <w:left w:val="none" w:sz="0" w:space="0" w:color="auto"/>
            <w:bottom w:val="none" w:sz="0" w:space="0" w:color="auto"/>
            <w:right w:val="none" w:sz="0" w:space="0" w:color="auto"/>
          </w:divBdr>
          <w:divsChild>
            <w:div w:id="649290576">
              <w:marLeft w:val="0"/>
              <w:marRight w:val="0"/>
              <w:marTop w:val="0"/>
              <w:marBottom w:val="0"/>
              <w:divBdr>
                <w:top w:val="none" w:sz="0" w:space="0" w:color="auto"/>
                <w:left w:val="none" w:sz="0" w:space="0" w:color="auto"/>
                <w:bottom w:val="none" w:sz="0" w:space="0" w:color="auto"/>
                <w:right w:val="none" w:sz="0" w:space="0" w:color="auto"/>
              </w:divBdr>
              <w:divsChild>
                <w:div w:id="1457410008">
                  <w:marLeft w:val="0"/>
                  <w:marRight w:val="0"/>
                  <w:marTop w:val="0"/>
                  <w:marBottom w:val="0"/>
                  <w:divBdr>
                    <w:top w:val="none" w:sz="0" w:space="0" w:color="auto"/>
                    <w:left w:val="none" w:sz="0" w:space="0" w:color="auto"/>
                    <w:bottom w:val="none" w:sz="0" w:space="0" w:color="auto"/>
                    <w:right w:val="none" w:sz="0" w:space="0" w:color="auto"/>
                  </w:divBdr>
                </w:div>
              </w:divsChild>
            </w:div>
            <w:div w:id="225067462">
              <w:marLeft w:val="0"/>
              <w:marRight w:val="0"/>
              <w:marTop w:val="0"/>
              <w:marBottom w:val="0"/>
              <w:divBdr>
                <w:top w:val="none" w:sz="0" w:space="0" w:color="auto"/>
                <w:left w:val="none" w:sz="0" w:space="0" w:color="auto"/>
                <w:bottom w:val="none" w:sz="0" w:space="0" w:color="auto"/>
                <w:right w:val="none" w:sz="0" w:space="0" w:color="auto"/>
              </w:divBdr>
            </w:div>
          </w:divsChild>
        </w:div>
        <w:div w:id="303853845">
          <w:marLeft w:val="0"/>
          <w:marRight w:val="0"/>
          <w:marTop w:val="0"/>
          <w:marBottom w:val="0"/>
          <w:divBdr>
            <w:top w:val="none" w:sz="0" w:space="0" w:color="auto"/>
            <w:left w:val="none" w:sz="0" w:space="0" w:color="auto"/>
            <w:bottom w:val="none" w:sz="0" w:space="0" w:color="auto"/>
            <w:right w:val="none" w:sz="0" w:space="0" w:color="auto"/>
          </w:divBdr>
        </w:div>
        <w:div w:id="293869700">
          <w:marLeft w:val="0"/>
          <w:marRight w:val="0"/>
          <w:marTop w:val="0"/>
          <w:marBottom w:val="0"/>
          <w:divBdr>
            <w:top w:val="none" w:sz="0" w:space="0" w:color="auto"/>
            <w:left w:val="none" w:sz="0" w:space="0" w:color="auto"/>
            <w:bottom w:val="none" w:sz="0" w:space="0" w:color="auto"/>
            <w:right w:val="none" w:sz="0" w:space="0" w:color="auto"/>
          </w:divBdr>
          <w:divsChild>
            <w:div w:id="596645349">
              <w:marLeft w:val="0"/>
              <w:marRight w:val="0"/>
              <w:marTop w:val="0"/>
              <w:marBottom w:val="0"/>
              <w:divBdr>
                <w:top w:val="none" w:sz="0" w:space="0" w:color="auto"/>
                <w:left w:val="none" w:sz="0" w:space="0" w:color="auto"/>
                <w:bottom w:val="none" w:sz="0" w:space="0" w:color="auto"/>
                <w:right w:val="none" w:sz="0" w:space="0" w:color="auto"/>
              </w:divBdr>
              <w:divsChild>
                <w:div w:id="1239945758">
                  <w:marLeft w:val="0"/>
                  <w:marRight w:val="0"/>
                  <w:marTop w:val="0"/>
                  <w:marBottom w:val="0"/>
                  <w:divBdr>
                    <w:top w:val="none" w:sz="0" w:space="0" w:color="auto"/>
                    <w:left w:val="none" w:sz="0" w:space="0" w:color="auto"/>
                    <w:bottom w:val="none" w:sz="0" w:space="0" w:color="auto"/>
                    <w:right w:val="none" w:sz="0" w:space="0" w:color="auto"/>
                  </w:divBdr>
                </w:div>
              </w:divsChild>
            </w:div>
            <w:div w:id="204756241">
              <w:marLeft w:val="0"/>
              <w:marRight w:val="0"/>
              <w:marTop w:val="0"/>
              <w:marBottom w:val="0"/>
              <w:divBdr>
                <w:top w:val="none" w:sz="0" w:space="0" w:color="auto"/>
                <w:left w:val="none" w:sz="0" w:space="0" w:color="auto"/>
                <w:bottom w:val="none" w:sz="0" w:space="0" w:color="auto"/>
                <w:right w:val="none" w:sz="0" w:space="0" w:color="auto"/>
              </w:divBdr>
            </w:div>
          </w:divsChild>
        </w:div>
        <w:div w:id="413168776">
          <w:marLeft w:val="0"/>
          <w:marRight w:val="0"/>
          <w:marTop w:val="0"/>
          <w:marBottom w:val="0"/>
          <w:divBdr>
            <w:top w:val="none" w:sz="0" w:space="0" w:color="auto"/>
            <w:left w:val="none" w:sz="0" w:space="0" w:color="auto"/>
            <w:bottom w:val="none" w:sz="0" w:space="0" w:color="auto"/>
            <w:right w:val="none" w:sz="0" w:space="0" w:color="auto"/>
          </w:divBdr>
        </w:div>
        <w:div w:id="1529878040">
          <w:marLeft w:val="0"/>
          <w:marRight w:val="0"/>
          <w:marTop w:val="0"/>
          <w:marBottom w:val="0"/>
          <w:divBdr>
            <w:top w:val="none" w:sz="0" w:space="0" w:color="auto"/>
            <w:left w:val="none" w:sz="0" w:space="0" w:color="auto"/>
            <w:bottom w:val="none" w:sz="0" w:space="0" w:color="auto"/>
            <w:right w:val="none" w:sz="0" w:space="0" w:color="auto"/>
          </w:divBdr>
          <w:divsChild>
            <w:div w:id="1526013879">
              <w:marLeft w:val="0"/>
              <w:marRight w:val="0"/>
              <w:marTop w:val="0"/>
              <w:marBottom w:val="0"/>
              <w:divBdr>
                <w:top w:val="none" w:sz="0" w:space="0" w:color="auto"/>
                <w:left w:val="none" w:sz="0" w:space="0" w:color="auto"/>
                <w:bottom w:val="none" w:sz="0" w:space="0" w:color="auto"/>
                <w:right w:val="none" w:sz="0" w:space="0" w:color="auto"/>
              </w:divBdr>
              <w:divsChild>
                <w:div w:id="835877382">
                  <w:marLeft w:val="0"/>
                  <w:marRight w:val="0"/>
                  <w:marTop w:val="0"/>
                  <w:marBottom w:val="0"/>
                  <w:divBdr>
                    <w:top w:val="none" w:sz="0" w:space="0" w:color="auto"/>
                    <w:left w:val="none" w:sz="0" w:space="0" w:color="auto"/>
                    <w:bottom w:val="none" w:sz="0" w:space="0" w:color="auto"/>
                    <w:right w:val="none" w:sz="0" w:space="0" w:color="auto"/>
                  </w:divBdr>
                </w:div>
              </w:divsChild>
            </w:div>
            <w:div w:id="832137049">
              <w:marLeft w:val="0"/>
              <w:marRight w:val="0"/>
              <w:marTop w:val="0"/>
              <w:marBottom w:val="0"/>
              <w:divBdr>
                <w:top w:val="none" w:sz="0" w:space="0" w:color="auto"/>
                <w:left w:val="none" w:sz="0" w:space="0" w:color="auto"/>
                <w:bottom w:val="none" w:sz="0" w:space="0" w:color="auto"/>
                <w:right w:val="none" w:sz="0" w:space="0" w:color="auto"/>
              </w:divBdr>
            </w:div>
          </w:divsChild>
        </w:div>
        <w:div w:id="838690037">
          <w:marLeft w:val="0"/>
          <w:marRight w:val="0"/>
          <w:marTop w:val="0"/>
          <w:marBottom w:val="0"/>
          <w:divBdr>
            <w:top w:val="none" w:sz="0" w:space="0" w:color="auto"/>
            <w:left w:val="none" w:sz="0" w:space="0" w:color="auto"/>
            <w:bottom w:val="none" w:sz="0" w:space="0" w:color="auto"/>
            <w:right w:val="none" w:sz="0" w:space="0" w:color="auto"/>
          </w:divBdr>
        </w:div>
        <w:div w:id="118188966">
          <w:marLeft w:val="0"/>
          <w:marRight w:val="0"/>
          <w:marTop w:val="0"/>
          <w:marBottom w:val="0"/>
          <w:divBdr>
            <w:top w:val="none" w:sz="0" w:space="0" w:color="auto"/>
            <w:left w:val="none" w:sz="0" w:space="0" w:color="auto"/>
            <w:bottom w:val="none" w:sz="0" w:space="0" w:color="auto"/>
            <w:right w:val="none" w:sz="0" w:space="0" w:color="auto"/>
          </w:divBdr>
          <w:divsChild>
            <w:div w:id="1171260922">
              <w:marLeft w:val="0"/>
              <w:marRight w:val="0"/>
              <w:marTop w:val="0"/>
              <w:marBottom w:val="0"/>
              <w:divBdr>
                <w:top w:val="none" w:sz="0" w:space="0" w:color="auto"/>
                <w:left w:val="none" w:sz="0" w:space="0" w:color="auto"/>
                <w:bottom w:val="none" w:sz="0" w:space="0" w:color="auto"/>
                <w:right w:val="none" w:sz="0" w:space="0" w:color="auto"/>
              </w:divBdr>
              <w:divsChild>
                <w:div w:id="145170893">
                  <w:marLeft w:val="0"/>
                  <w:marRight w:val="0"/>
                  <w:marTop w:val="0"/>
                  <w:marBottom w:val="0"/>
                  <w:divBdr>
                    <w:top w:val="none" w:sz="0" w:space="0" w:color="auto"/>
                    <w:left w:val="none" w:sz="0" w:space="0" w:color="auto"/>
                    <w:bottom w:val="none" w:sz="0" w:space="0" w:color="auto"/>
                    <w:right w:val="none" w:sz="0" w:space="0" w:color="auto"/>
                  </w:divBdr>
                </w:div>
              </w:divsChild>
            </w:div>
            <w:div w:id="1147893104">
              <w:marLeft w:val="0"/>
              <w:marRight w:val="0"/>
              <w:marTop w:val="0"/>
              <w:marBottom w:val="0"/>
              <w:divBdr>
                <w:top w:val="none" w:sz="0" w:space="0" w:color="auto"/>
                <w:left w:val="none" w:sz="0" w:space="0" w:color="auto"/>
                <w:bottom w:val="none" w:sz="0" w:space="0" w:color="auto"/>
                <w:right w:val="none" w:sz="0" w:space="0" w:color="auto"/>
              </w:divBdr>
            </w:div>
          </w:divsChild>
        </w:div>
        <w:div w:id="1516190672">
          <w:marLeft w:val="0"/>
          <w:marRight w:val="0"/>
          <w:marTop w:val="0"/>
          <w:marBottom w:val="0"/>
          <w:divBdr>
            <w:top w:val="none" w:sz="0" w:space="0" w:color="auto"/>
            <w:left w:val="none" w:sz="0" w:space="0" w:color="auto"/>
            <w:bottom w:val="none" w:sz="0" w:space="0" w:color="auto"/>
            <w:right w:val="none" w:sz="0" w:space="0" w:color="auto"/>
          </w:divBdr>
        </w:div>
        <w:div w:id="307975076">
          <w:marLeft w:val="0"/>
          <w:marRight w:val="0"/>
          <w:marTop w:val="0"/>
          <w:marBottom w:val="0"/>
          <w:divBdr>
            <w:top w:val="none" w:sz="0" w:space="0" w:color="auto"/>
            <w:left w:val="none" w:sz="0" w:space="0" w:color="auto"/>
            <w:bottom w:val="none" w:sz="0" w:space="0" w:color="auto"/>
            <w:right w:val="none" w:sz="0" w:space="0" w:color="auto"/>
          </w:divBdr>
          <w:divsChild>
            <w:div w:id="1005783444">
              <w:marLeft w:val="0"/>
              <w:marRight w:val="0"/>
              <w:marTop w:val="0"/>
              <w:marBottom w:val="0"/>
              <w:divBdr>
                <w:top w:val="none" w:sz="0" w:space="0" w:color="auto"/>
                <w:left w:val="none" w:sz="0" w:space="0" w:color="auto"/>
                <w:bottom w:val="none" w:sz="0" w:space="0" w:color="auto"/>
                <w:right w:val="none" w:sz="0" w:space="0" w:color="auto"/>
              </w:divBdr>
              <w:divsChild>
                <w:div w:id="33307730">
                  <w:marLeft w:val="0"/>
                  <w:marRight w:val="0"/>
                  <w:marTop w:val="0"/>
                  <w:marBottom w:val="0"/>
                  <w:divBdr>
                    <w:top w:val="none" w:sz="0" w:space="0" w:color="auto"/>
                    <w:left w:val="none" w:sz="0" w:space="0" w:color="auto"/>
                    <w:bottom w:val="none" w:sz="0" w:space="0" w:color="auto"/>
                    <w:right w:val="none" w:sz="0" w:space="0" w:color="auto"/>
                  </w:divBdr>
                </w:div>
              </w:divsChild>
            </w:div>
            <w:div w:id="1987317738">
              <w:marLeft w:val="0"/>
              <w:marRight w:val="0"/>
              <w:marTop w:val="0"/>
              <w:marBottom w:val="0"/>
              <w:divBdr>
                <w:top w:val="none" w:sz="0" w:space="0" w:color="auto"/>
                <w:left w:val="none" w:sz="0" w:space="0" w:color="auto"/>
                <w:bottom w:val="none" w:sz="0" w:space="0" w:color="auto"/>
                <w:right w:val="none" w:sz="0" w:space="0" w:color="auto"/>
              </w:divBdr>
            </w:div>
          </w:divsChild>
        </w:div>
        <w:div w:id="1456408166">
          <w:marLeft w:val="0"/>
          <w:marRight w:val="0"/>
          <w:marTop w:val="0"/>
          <w:marBottom w:val="0"/>
          <w:divBdr>
            <w:top w:val="none" w:sz="0" w:space="0" w:color="auto"/>
            <w:left w:val="none" w:sz="0" w:space="0" w:color="auto"/>
            <w:bottom w:val="none" w:sz="0" w:space="0" w:color="auto"/>
            <w:right w:val="none" w:sz="0" w:space="0" w:color="auto"/>
          </w:divBdr>
        </w:div>
        <w:div w:id="1890846838">
          <w:marLeft w:val="0"/>
          <w:marRight w:val="0"/>
          <w:marTop w:val="0"/>
          <w:marBottom w:val="0"/>
          <w:divBdr>
            <w:top w:val="none" w:sz="0" w:space="0" w:color="auto"/>
            <w:left w:val="none" w:sz="0" w:space="0" w:color="auto"/>
            <w:bottom w:val="none" w:sz="0" w:space="0" w:color="auto"/>
            <w:right w:val="none" w:sz="0" w:space="0" w:color="auto"/>
          </w:divBdr>
          <w:divsChild>
            <w:div w:id="695542614">
              <w:marLeft w:val="0"/>
              <w:marRight w:val="0"/>
              <w:marTop w:val="0"/>
              <w:marBottom w:val="0"/>
              <w:divBdr>
                <w:top w:val="none" w:sz="0" w:space="0" w:color="auto"/>
                <w:left w:val="none" w:sz="0" w:space="0" w:color="auto"/>
                <w:bottom w:val="none" w:sz="0" w:space="0" w:color="auto"/>
                <w:right w:val="none" w:sz="0" w:space="0" w:color="auto"/>
              </w:divBdr>
              <w:divsChild>
                <w:div w:id="865949490">
                  <w:marLeft w:val="0"/>
                  <w:marRight w:val="0"/>
                  <w:marTop w:val="0"/>
                  <w:marBottom w:val="0"/>
                  <w:divBdr>
                    <w:top w:val="none" w:sz="0" w:space="0" w:color="auto"/>
                    <w:left w:val="none" w:sz="0" w:space="0" w:color="auto"/>
                    <w:bottom w:val="none" w:sz="0" w:space="0" w:color="auto"/>
                    <w:right w:val="none" w:sz="0" w:space="0" w:color="auto"/>
                  </w:divBdr>
                </w:div>
              </w:divsChild>
            </w:div>
            <w:div w:id="684328259">
              <w:marLeft w:val="0"/>
              <w:marRight w:val="0"/>
              <w:marTop w:val="0"/>
              <w:marBottom w:val="0"/>
              <w:divBdr>
                <w:top w:val="none" w:sz="0" w:space="0" w:color="auto"/>
                <w:left w:val="none" w:sz="0" w:space="0" w:color="auto"/>
                <w:bottom w:val="none" w:sz="0" w:space="0" w:color="auto"/>
                <w:right w:val="none" w:sz="0" w:space="0" w:color="auto"/>
              </w:divBdr>
            </w:div>
          </w:divsChild>
        </w:div>
        <w:div w:id="822543313">
          <w:marLeft w:val="0"/>
          <w:marRight w:val="0"/>
          <w:marTop w:val="0"/>
          <w:marBottom w:val="0"/>
          <w:divBdr>
            <w:top w:val="none" w:sz="0" w:space="0" w:color="auto"/>
            <w:left w:val="none" w:sz="0" w:space="0" w:color="auto"/>
            <w:bottom w:val="none" w:sz="0" w:space="0" w:color="auto"/>
            <w:right w:val="none" w:sz="0" w:space="0" w:color="auto"/>
          </w:divBdr>
        </w:div>
        <w:div w:id="752705816">
          <w:marLeft w:val="0"/>
          <w:marRight w:val="0"/>
          <w:marTop w:val="0"/>
          <w:marBottom w:val="0"/>
          <w:divBdr>
            <w:top w:val="none" w:sz="0" w:space="0" w:color="auto"/>
            <w:left w:val="none" w:sz="0" w:space="0" w:color="auto"/>
            <w:bottom w:val="none" w:sz="0" w:space="0" w:color="auto"/>
            <w:right w:val="none" w:sz="0" w:space="0" w:color="auto"/>
          </w:divBdr>
          <w:divsChild>
            <w:div w:id="792795077">
              <w:marLeft w:val="0"/>
              <w:marRight w:val="0"/>
              <w:marTop w:val="0"/>
              <w:marBottom w:val="0"/>
              <w:divBdr>
                <w:top w:val="none" w:sz="0" w:space="0" w:color="auto"/>
                <w:left w:val="none" w:sz="0" w:space="0" w:color="auto"/>
                <w:bottom w:val="none" w:sz="0" w:space="0" w:color="auto"/>
                <w:right w:val="none" w:sz="0" w:space="0" w:color="auto"/>
              </w:divBdr>
              <w:divsChild>
                <w:div w:id="1863393183">
                  <w:marLeft w:val="0"/>
                  <w:marRight w:val="0"/>
                  <w:marTop w:val="0"/>
                  <w:marBottom w:val="0"/>
                  <w:divBdr>
                    <w:top w:val="none" w:sz="0" w:space="0" w:color="auto"/>
                    <w:left w:val="none" w:sz="0" w:space="0" w:color="auto"/>
                    <w:bottom w:val="none" w:sz="0" w:space="0" w:color="auto"/>
                    <w:right w:val="none" w:sz="0" w:space="0" w:color="auto"/>
                  </w:divBdr>
                </w:div>
              </w:divsChild>
            </w:div>
            <w:div w:id="1852179724">
              <w:marLeft w:val="0"/>
              <w:marRight w:val="0"/>
              <w:marTop w:val="0"/>
              <w:marBottom w:val="0"/>
              <w:divBdr>
                <w:top w:val="none" w:sz="0" w:space="0" w:color="auto"/>
                <w:left w:val="none" w:sz="0" w:space="0" w:color="auto"/>
                <w:bottom w:val="none" w:sz="0" w:space="0" w:color="auto"/>
                <w:right w:val="none" w:sz="0" w:space="0" w:color="auto"/>
              </w:divBdr>
            </w:div>
          </w:divsChild>
        </w:div>
        <w:div w:id="186139695">
          <w:marLeft w:val="0"/>
          <w:marRight w:val="0"/>
          <w:marTop w:val="0"/>
          <w:marBottom w:val="0"/>
          <w:divBdr>
            <w:top w:val="none" w:sz="0" w:space="0" w:color="auto"/>
            <w:left w:val="none" w:sz="0" w:space="0" w:color="auto"/>
            <w:bottom w:val="none" w:sz="0" w:space="0" w:color="auto"/>
            <w:right w:val="none" w:sz="0" w:space="0" w:color="auto"/>
          </w:divBdr>
        </w:div>
        <w:div w:id="1138256897">
          <w:marLeft w:val="0"/>
          <w:marRight w:val="0"/>
          <w:marTop w:val="0"/>
          <w:marBottom w:val="0"/>
          <w:divBdr>
            <w:top w:val="none" w:sz="0" w:space="0" w:color="auto"/>
            <w:left w:val="none" w:sz="0" w:space="0" w:color="auto"/>
            <w:bottom w:val="none" w:sz="0" w:space="0" w:color="auto"/>
            <w:right w:val="none" w:sz="0" w:space="0" w:color="auto"/>
          </w:divBdr>
          <w:divsChild>
            <w:div w:id="581792451">
              <w:marLeft w:val="0"/>
              <w:marRight w:val="0"/>
              <w:marTop w:val="0"/>
              <w:marBottom w:val="0"/>
              <w:divBdr>
                <w:top w:val="none" w:sz="0" w:space="0" w:color="auto"/>
                <w:left w:val="none" w:sz="0" w:space="0" w:color="auto"/>
                <w:bottom w:val="none" w:sz="0" w:space="0" w:color="auto"/>
                <w:right w:val="none" w:sz="0" w:space="0" w:color="auto"/>
              </w:divBdr>
              <w:divsChild>
                <w:div w:id="355736138">
                  <w:marLeft w:val="0"/>
                  <w:marRight w:val="0"/>
                  <w:marTop w:val="0"/>
                  <w:marBottom w:val="0"/>
                  <w:divBdr>
                    <w:top w:val="none" w:sz="0" w:space="0" w:color="auto"/>
                    <w:left w:val="none" w:sz="0" w:space="0" w:color="auto"/>
                    <w:bottom w:val="none" w:sz="0" w:space="0" w:color="auto"/>
                    <w:right w:val="none" w:sz="0" w:space="0" w:color="auto"/>
                  </w:divBdr>
                </w:div>
              </w:divsChild>
            </w:div>
            <w:div w:id="1279412688">
              <w:marLeft w:val="0"/>
              <w:marRight w:val="0"/>
              <w:marTop w:val="0"/>
              <w:marBottom w:val="0"/>
              <w:divBdr>
                <w:top w:val="none" w:sz="0" w:space="0" w:color="auto"/>
                <w:left w:val="none" w:sz="0" w:space="0" w:color="auto"/>
                <w:bottom w:val="none" w:sz="0" w:space="0" w:color="auto"/>
                <w:right w:val="none" w:sz="0" w:space="0" w:color="auto"/>
              </w:divBdr>
            </w:div>
          </w:divsChild>
        </w:div>
        <w:div w:id="2107918224">
          <w:marLeft w:val="0"/>
          <w:marRight w:val="0"/>
          <w:marTop w:val="0"/>
          <w:marBottom w:val="0"/>
          <w:divBdr>
            <w:top w:val="none" w:sz="0" w:space="0" w:color="auto"/>
            <w:left w:val="none" w:sz="0" w:space="0" w:color="auto"/>
            <w:bottom w:val="none" w:sz="0" w:space="0" w:color="auto"/>
            <w:right w:val="none" w:sz="0" w:space="0" w:color="auto"/>
          </w:divBdr>
        </w:div>
        <w:div w:id="1308898909">
          <w:marLeft w:val="0"/>
          <w:marRight w:val="0"/>
          <w:marTop w:val="0"/>
          <w:marBottom w:val="0"/>
          <w:divBdr>
            <w:top w:val="none" w:sz="0" w:space="0" w:color="auto"/>
            <w:left w:val="none" w:sz="0" w:space="0" w:color="auto"/>
            <w:bottom w:val="none" w:sz="0" w:space="0" w:color="auto"/>
            <w:right w:val="none" w:sz="0" w:space="0" w:color="auto"/>
          </w:divBdr>
          <w:divsChild>
            <w:div w:id="1444229446">
              <w:marLeft w:val="0"/>
              <w:marRight w:val="0"/>
              <w:marTop w:val="0"/>
              <w:marBottom w:val="0"/>
              <w:divBdr>
                <w:top w:val="none" w:sz="0" w:space="0" w:color="auto"/>
                <w:left w:val="none" w:sz="0" w:space="0" w:color="auto"/>
                <w:bottom w:val="none" w:sz="0" w:space="0" w:color="auto"/>
                <w:right w:val="none" w:sz="0" w:space="0" w:color="auto"/>
              </w:divBdr>
              <w:divsChild>
                <w:div w:id="1874993950">
                  <w:marLeft w:val="0"/>
                  <w:marRight w:val="0"/>
                  <w:marTop w:val="0"/>
                  <w:marBottom w:val="0"/>
                  <w:divBdr>
                    <w:top w:val="none" w:sz="0" w:space="0" w:color="auto"/>
                    <w:left w:val="none" w:sz="0" w:space="0" w:color="auto"/>
                    <w:bottom w:val="none" w:sz="0" w:space="0" w:color="auto"/>
                    <w:right w:val="none" w:sz="0" w:space="0" w:color="auto"/>
                  </w:divBdr>
                </w:div>
              </w:divsChild>
            </w:div>
            <w:div w:id="1624531173">
              <w:marLeft w:val="0"/>
              <w:marRight w:val="0"/>
              <w:marTop w:val="0"/>
              <w:marBottom w:val="0"/>
              <w:divBdr>
                <w:top w:val="none" w:sz="0" w:space="0" w:color="auto"/>
                <w:left w:val="none" w:sz="0" w:space="0" w:color="auto"/>
                <w:bottom w:val="none" w:sz="0" w:space="0" w:color="auto"/>
                <w:right w:val="none" w:sz="0" w:space="0" w:color="auto"/>
              </w:divBdr>
            </w:div>
          </w:divsChild>
        </w:div>
        <w:div w:id="709378550">
          <w:marLeft w:val="0"/>
          <w:marRight w:val="0"/>
          <w:marTop w:val="0"/>
          <w:marBottom w:val="0"/>
          <w:divBdr>
            <w:top w:val="none" w:sz="0" w:space="0" w:color="auto"/>
            <w:left w:val="none" w:sz="0" w:space="0" w:color="auto"/>
            <w:bottom w:val="none" w:sz="0" w:space="0" w:color="auto"/>
            <w:right w:val="none" w:sz="0" w:space="0" w:color="auto"/>
          </w:divBdr>
        </w:div>
        <w:div w:id="1211266961">
          <w:marLeft w:val="0"/>
          <w:marRight w:val="0"/>
          <w:marTop w:val="0"/>
          <w:marBottom w:val="0"/>
          <w:divBdr>
            <w:top w:val="none" w:sz="0" w:space="0" w:color="auto"/>
            <w:left w:val="none" w:sz="0" w:space="0" w:color="auto"/>
            <w:bottom w:val="none" w:sz="0" w:space="0" w:color="auto"/>
            <w:right w:val="none" w:sz="0" w:space="0" w:color="auto"/>
          </w:divBdr>
          <w:divsChild>
            <w:div w:id="134299094">
              <w:marLeft w:val="0"/>
              <w:marRight w:val="0"/>
              <w:marTop w:val="0"/>
              <w:marBottom w:val="0"/>
              <w:divBdr>
                <w:top w:val="none" w:sz="0" w:space="0" w:color="auto"/>
                <w:left w:val="none" w:sz="0" w:space="0" w:color="auto"/>
                <w:bottom w:val="none" w:sz="0" w:space="0" w:color="auto"/>
                <w:right w:val="none" w:sz="0" w:space="0" w:color="auto"/>
              </w:divBdr>
              <w:divsChild>
                <w:div w:id="63916047">
                  <w:marLeft w:val="0"/>
                  <w:marRight w:val="0"/>
                  <w:marTop w:val="0"/>
                  <w:marBottom w:val="0"/>
                  <w:divBdr>
                    <w:top w:val="none" w:sz="0" w:space="0" w:color="auto"/>
                    <w:left w:val="none" w:sz="0" w:space="0" w:color="auto"/>
                    <w:bottom w:val="none" w:sz="0" w:space="0" w:color="auto"/>
                    <w:right w:val="none" w:sz="0" w:space="0" w:color="auto"/>
                  </w:divBdr>
                </w:div>
              </w:divsChild>
            </w:div>
            <w:div w:id="1450080683">
              <w:marLeft w:val="0"/>
              <w:marRight w:val="0"/>
              <w:marTop w:val="0"/>
              <w:marBottom w:val="0"/>
              <w:divBdr>
                <w:top w:val="none" w:sz="0" w:space="0" w:color="auto"/>
                <w:left w:val="none" w:sz="0" w:space="0" w:color="auto"/>
                <w:bottom w:val="none" w:sz="0" w:space="0" w:color="auto"/>
                <w:right w:val="none" w:sz="0" w:space="0" w:color="auto"/>
              </w:divBdr>
            </w:div>
          </w:divsChild>
        </w:div>
        <w:div w:id="310671329">
          <w:marLeft w:val="0"/>
          <w:marRight w:val="0"/>
          <w:marTop w:val="0"/>
          <w:marBottom w:val="0"/>
          <w:divBdr>
            <w:top w:val="none" w:sz="0" w:space="0" w:color="auto"/>
            <w:left w:val="none" w:sz="0" w:space="0" w:color="auto"/>
            <w:bottom w:val="none" w:sz="0" w:space="0" w:color="auto"/>
            <w:right w:val="none" w:sz="0" w:space="0" w:color="auto"/>
          </w:divBdr>
        </w:div>
        <w:div w:id="647124782">
          <w:marLeft w:val="0"/>
          <w:marRight w:val="0"/>
          <w:marTop w:val="0"/>
          <w:marBottom w:val="0"/>
          <w:divBdr>
            <w:top w:val="none" w:sz="0" w:space="0" w:color="auto"/>
            <w:left w:val="none" w:sz="0" w:space="0" w:color="auto"/>
            <w:bottom w:val="none" w:sz="0" w:space="0" w:color="auto"/>
            <w:right w:val="none" w:sz="0" w:space="0" w:color="auto"/>
          </w:divBdr>
          <w:divsChild>
            <w:div w:id="468934962">
              <w:marLeft w:val="0"/>
              <w:marRight w:val="0"/>
              <w:marTop w:val="0"/>
              <w:marBottom w:val="0"/>
              <w:divBdr>
                <w:top w:val="none" w:sz="0" w:space="0" w:color="auto"/>
                <w:left w:val="none" w:sz="0" w:space="0" w:color="auto"/>
                <w:bottom w:val="none" w:sz="0" w:space="0" w:color="auto"/>
                <w:right w:val="none" w:sz="0" w:space="0" w:color="auto"/>
              </w:divBdr>
              <w:divsChild>
                <w:div w:id="548417967">
                  <w:marLeft w:val="0"/>
                  <w:marRight w:val="0"/>
                  <w:marTop w:val="0"/>
                  <w:marBottom w:val="0"/>
                  <w:divBdr>
                    <w:top w:val="none" w:sz="0" w:space="0" w:color="auto"/>
                    <w:left w:val="none" w:sz="0" w:space="0" w:color="auto"/>
                    <w:bottom w:val="none" w:sz="0" w:space="0" w:color="auto"/>
                    <w:right w:val="none" w:sz="0" w:space="0" w:color="auto"/>
                  </w:divBdr>
                </w:div>
              </w:divsChild>
            </w:div>
            <w:div w:id="1465778490">
              <w:marLeft w:val="0"/>
              <w:marRight w:val="0"/>
              <w:marTop w:val="0"/>
              <w:marBottom w:val="0"/>
              <w:divBdr>
                <w:top w:val="none" w:sz="0" w:space="0" w:color="auto"/>
                <w:left w:val="none" w:sz="0" w:space="0" w:color="auto"/>
                <w:bottom w:val="none" w:sz="0" w:space="0" w:color="auto"/>
                <w:right w:val="none" w:sz="0" w:space="0" w:color="auto"/>
              </w:divBdr>
            </w:div>
          </w:divsChild>
        </w:div>
        <w:div w:id="271255008">
          <w:marLeft w:val="0"/>
          <w:marRight w:val="0"/>
          <w:marTop w:val="0"/>
          <w:marBottom w:val="0"/>
          <w:divBdr>
            <w:top w:val="none" w:sz="0" w:space="0" w:color="auto"/>
            <w:left w:val="none" w:sz="0" w:space="0" w:color="auto"/>
            <w:bottom w:val="none" w:sz="0" w:space="0" w:color="auto"/>
            <w:right w:val="none" w:sz="0" w:space="0" w:color="auto"/>
          </w:divBdr>
        </w:div>
        <w:div w:id="936795404">
          <w:marLeft w:val="0"/>
          <w:marRight w:val="0"/>
          <w:marTop w:val="0"/>
          <w:marBottom w:val="0"/>
          <w:divBdr>
            <w:top w:val="none" w:sz="0" w:space="0" w:color="auto"/>
            <w:left w:val="none" w:sz="0" w:space="0" w:color="auto"/>
            <w:bottom w:val="none" w:sz="0" w:space="0" w:color="auto"/>
            <w:right w:val="none" w:sz="0" w:space="0" w:color="auto"/>
          </w:divBdr>
          <w:divsChild>
            <w:div w:id="1620409073">
              <w:marLeft w:val="0"/>
              <w:marRight w:val="0"/>
              <w:marTop w:val="0"/>
              <w:marBottom w:val="0"/>
              <w:divBdr>
                <w:top w:val="none" w:sz="0" w:space="0" w:color="auto"/>
                <w:left w:val="none" w:sz="0" w:space="0" w:color="auto"/>
                <w:bottom w:val="none" w:sz="0" w:space="0" w:color="auto"/>
                <w:right w:val="none" w:sz="0" w:space="0" w:color="auto"/>
              </w:divBdr>
              <w:divsChild>
                <w:div w:id="1683238541">
                  <w:marLeft w:val="0"/>
                  <w:marRight w:val="0"/>
                  <w:marTop w:val="0"/>
                  <w:marBottom w:val="0"/>
                  <w:divBdr>
                    <w:top w:val="none" w:sz="0" w:space="0" w:color="auto"/>
                    <w:left w:val="none" w:sz="0" w:space="0" w:color="auto"/>
                    <w:bottom w:val="none" w:sz="0" w:space="0" w:color="auto"/>
                    <w:right w:val="none" w:sz="0" w:space="0" w:color="auto"/>
                  </w:divBdr>
                </w:div>
              </w:divsChild>
            </w:div>
            <w:div w:id="613366159">
              <w:marLeft w:val="0"/>
              <w:marRight w:val="0"/>
              <w:marTop w:val="0"/>
              <w:marBottom w:val="0"/>
              <w:divBdr>
                <w:top w:val="none" w:sz="0" w:space="0" w:color="auto"/>
                <w:left w:val="none" w:sz="0" w:space="0" w:color="auto"/>
                <w:bottom w:val="none" w:sz="0" w:space="0" w:color="auto"/>
                <w:right w:val="none" w:sz="0" w:space="0" w:color="auto"/>
              </w:divBdr>
            </w:div>
          </w:divsChild>
        </w:div>
        <w:div w:id="1270697682">
          <w:marLeft w:val="0"/>
          <w:marRight w:val="0"/>
          <w:marTop w:val="0"/>
          <w:marBottom w:val="0"/>
          <w:divBdr>
            <w:top w:val="none" w:sz="0" w:space="0" w:color="auto"/>
            <w:left w:val="none" w:sz="0" w:space="0" w:color="auto"/>
            <w:bottom w:val="none" w:sz="0" w:space="0" w:color="auto"/>
            <w:right w:val="none" w:sz="0" w:space="0" w:color="auto"/>
          </w:divBdr>
        </w:div>
        <w:div w:id="1715810098">
          <w:marLeft w:val="0"/>
          <w:marRight w:val="0"/>
          <w:marTop w:val="0"/>
          <w:marBottom w:val="0"/>
          <w:divBdr>
            <w:top w:val="none" w:sz="0" w:space="0" w:color="auto"/>
            <w:left w:val="none" w:sz="0" w:space="0" w:color="auto"/>
            <w:bottom w:val="none" w:sz="0" w:space="0" w:color="auto"/>
            <w:right w:val="none" w:sz="0" w:space="0" w:color="auto"/>
          </w:divBdr>
          <w:divsChild>
            <w:div w:id="1303075705">
              <w:marLeft w:val="0"/>
              <w:marRight w:val="0"/>
              <w:marTop w:val="0"/>
              <w:marBottom w:val="0"/>
              <w:divBdr>
                <w:top w:val="none" w:sz="0" w:space="0" w:color="auto"/>
                <w:left w:val="none" w:sz="0" w:space="0" w:color="auto"/>
                <w:bottom w:val="none" w:sz="0" w:space="0" w:color="auto"/>
                <w:right w:val="none" w:sz="0" w:space="0" w:color="auto"/>
              </w:divBdr>
              <w:divsChild>
                <w:div w:id="1535582773">
                  <w:marLeft w:val="0"/>
                  <w:marRight w:val="0"/>
                  <w:marTop w:val="0"/>
                  <w:marBottom w:val="0"/>
                  <w:divBdr>
                    <w:top w:val="none" w:sz="0" w:space="0" w:color="auto"/>
                    <w:left w:val="none" w:sz="0" w:space="0" w:color="auto"/>
                    <w:bottom w:val="none" w:sz="0" w:space="0" w:color="auto"/>
                    <w:right w:val="none" w:sz="0" w:space="0" w:color="auto"/>
                  </w:divBdr>
                </w:div>
              </w:divsChild>
            </w:div>
            <w:div w:id="1160731350">
              <w:marLeft w:val="0"/>
              <w:marRight w:val="0"/>
              <w:marTop w:val="0"/>
              <w:marBottom w:val="0"/>
              <w:divBdr>
                <w:top w:val="none" w:sz="0" w:space="0" w:color="auto"/>
                <w:left w:val="none" w:sz="0" w:space="0" w:color="auto"/>
                <w:bottom w:val="none" w:sz="0" w:space="0" w:color="auto"/>
                <w:right w:val="none" w:sz="0" w:space="0" w:color="auto"/>
              </w:divBdr>
            </w:div>
          </w:divsChild>
        </w:div>
        <w:div w:id="461727851">
          <w:marLeft w:val="0"/>
          <w:marRight w:val="0"/>
          <w:marTop w:val="0"/>
          <w:marBottom w:val="0"/>
          <w:divBdr>
            <w:top w:val="none" w:sz="0" w:space="0" w:color="auto"/>
            <w:left w:val="none" w:sz="0" w:space="0" w:color="auto"/>
            <w:bottom w:val="none" w:sz="0" w:space="0" w:color="auto"/>
            <w:right w:val="none" w:sz="0" w:space="0" w:color="auto"/>
          </w:divBdr>
        </w:div>
        <w:div w:id="352583961">
          <w:marLeft w:val="0"/>
          <w:marRight w:val="0"/>
          <w:marTop w:val="0"/>
          <w:marBottom w:val="0"/>
          <w:divBdr>
            <w:top w:val="none" w:sz="0" w:space="0" w:color="auto"/>
            <w:left w:val="none" w:sz="0" w:space="0" w:color="auto"/>
            <w:bottom w:val="none" w:sz="0" w:space="0" w:color="auto"/>
            <w:right w:val="none" w:sz="0" w:space="0" w:color="auto"/>
          </w:divBdr>
          <w:divsChild>
            <w:div w:id="1404260963">
              <w:marLeft w:val="0"/>
              <w:marRight w:val="0"/>
              <w:marTop w:val="0"/>
              <w:marBottom w:val="0"/>
              <w:divBdr>
                <w:top w:val="none" w:sz="0" w:space="0" w:color="auto"/>
                <w:left w:val="none" w:sz="0" w:space="0" w:color="auto"/>
                <w:bottom w:val="none" w:sz="0" w:space="0" w:color="auto"/>
                <w:right w:val="none" w:sz="0" w:space="0" w:color="auto"/>
              </w:divBdr>
              <w:divsChild>
                <w:div w:id="1919753233">
                  <w:marLeft w:val="0"/>
                  <w:marRight w:val="0"/>
                  <w:marTop w:val="0"/>
                  <w:marBottom w:val="0"/>
                  <w:divBdr>
                    <w:top w:val="none" w:sz="0" w:space="0" w:color="auto"/>
                    <w:left w:val="none" w:sz="0" w:space="0" w:color="auto"/>
                    <w:bottom w:val="none" w:sz="0" w:space="0" w:color="auto"/>
                    <w:right w:val="none" w:sz="0" w:space="0" w:color="auto"/>
                  </w:divBdr>
                </w:div>
              </w:divsChild>
            </w:div>
            <w:div w:id="835073735">
              <w:marLeft w:val="0"/>
              <w:marRight w:val="0"/>
              <w:marTop w:val="0"/>
              <w:marBottom w:val="0"/>
              <w:divBdr>
                <w:top w:val="none" w:sz="0" w:space="0" w:color="auto"/>
                <w:left w:val="none" w:sz="0" w:space="0" w:color="auto"/>
                <w:bottom w:val="none" w:sz="0" w:space="0" w:color="auto"/>
                <w:right w:val="none" w:sz="0" w:space="0" w:color="auto"/>
              </w:divBdr>
            </w:div>
          </w:divsChild>
        </w:div>
        <w:div w:id="498423784">
          <w:marLeft w:val="0"/>
          <w:marRight w:val="0"/>
          <w:marTop w:val="0"/>
          <w:marBottom w:val="0"/>
          <w:divBdr>
            <w:top w:val="none" w:sz="0" w:space="0" w:color="auto"/>
            <w:left w:val="none" w:sz="0" w:space="0" w:color="auto"/>
            <w:bottom w:val="none" w:sz="0" w:space="0" w:color="auto"/>
            <w:right w:val="none" w:sz="0" w:space="0" w:color="auto"/>
          </w:divBdr>
        </w:div>
        <w:div w:id="757946134">
          <w:marLeft w:val="0"/>
          <w:marRight w:val="0"/>
          <w:marTop w:val="0"/>
          <w:marBottom w:val="0"/>
          <w:divBdr>
            <w:top w:val="none" w:sz="0" w:space="0" w:color="auto"/>
            <w:left w:val="none" w:sz="0" w:space="0" w:color="auto"/>
            <w:bottom w:val="none" w:sz="0" w:space="0" w:color="auto"/>
            <w:right w:val="none" w:sz="0" w:space="0" w:color="auto"/>
          </w:divBdr>
          <w:divsChild>
            <w:div w:id="1150098013">
              <w:marLeft w:val="0"/>
              <w:marRight w:val="0"/>
              <w:marTop w:val="0"/>
              <w:marBottom w:val="0"/>
              <w:divBdr>
                <w:top w:val="none" w:sz="0" w:space="0" w:color="auto"/>
                <w:left w:val="none" w:sz="0" w:space="0" w:color="auto"/>
                <w:bottom w:val="none" w:sz="0" w:space="0" w:color="auto"/>
                <w:right w:val="none" w:sz="0" w:space="0" w:color="auto"/>
              </w:divBdr>
              <w:divsChild>
                <w:div w:id="41297964">
                  <w:marLeft w:val="0"/>
                  <w:marRight w:val="0"/>
                  <w:marTop w:val="0"/>
                  <w:marBottom w:val="0"/>
                  <w:divBdr>
                    <w:top w:val="none" w:sz="0" w:space="0" w:color="auto"/>
                    <w:left w:val="none" w:sz="0" w:space="0" w:color="auto"/>
                    <w:bottom w:val="none" w:sz="0" w:space="0" w:color="auto"/>
                    <w:right w:val="none" w:sz="0" w:space="0" w:color="auto"/>
                  </w:divBdr>
                </w:div>
              </w:divsChild>
            </w:div>
            <w:div w:id="1633904508">
              <w:marLeft w:val="0"/>
              <w:marRight w:val="0"/>
              <w:marTop w:val="0"/>
              <w:marBottom w:val="0"/>
              <w:divBdr>
                <w:top w:val="none" w:sz="0" w:space="0" w:color="auto"/>
                <w:left w:val="none" w:sz="0" w:space="0" w:color="auto"/>
                <w:bottom w:val="none" w:sz="0" w:space="0" w:color="auto"/>
                <w:right w:val="none" w:sz="0" w:space="0" w:color="auto"/>
              </w:divBdr>
            </w:div>
          </w:divsChild>
        </w:div>
        <w:div w:id="1976371432">
          <w:marLeft w:val="0"/>
          <w:marRight w:val="0"/>
          <w:marTop w:val="0"/>
          <w:marBottom w:val="0"/>
          <w:divBdr>
            <w:top w:val="none" w:sz="0" w:space="0" w:color="auto"/>
            <w:left w:val="none" w:sz="0" w:space="0" w:color="auto"/>
            <w:bottom w:val="none" w:sz="0" w:space="0" w:color="auto"/>
            <w:right w:val="none" w:sz="0" w:space="0" w:color="auto"/>
          </w:divBdr>
        </w:div>
        <w:div w:id="229851335">
          <w:marLeft w:val="0"/>
          <w:marRight w:val="0"/>
          <w:marTop w:val="0"/>
          <w:marBottom w:val="0"/>
          <w:divBdr>
            <w:top w:val="none" w:sz="0" w:space="0" w:color="auto"/>
            <w:left w:val="none" w:sz="0" w:space="0" w:color="auto"/>
            <w:bottom w:val="none" w:sz="0" w:space="0" w:color="auto"/>
            <w:right w:val="none" w:sz="0" w:space="0" w:color="auto"/>
          </w:divBdr>
          <w:divsChild>
            <w:div w:id="1215699901">
              <w:marLeft w:val="0"/>
              <w:marRight w:val="0"/>
              <w:marTop w:val="0"/>
              <w:marBottom w:val="0"/>
              <w:divBdr>
                <w:top w:val="none" w:sz="0" w:space="0" w:color="auto"/>
                <w:left w:val="none" w:sz="0" w:space="0" w:color="auto"/>
                <w:bottom w:val="none" w:sz="0" w:space="0" w:color="auto"/>
                <w:right w:val="none" w:sz="0" w:space="0" w:color="auto"/>
              </w:divBdr>
              <w:divsChild>
                <w:div w:id="1132670471">
                  <w:marLeft w:val="0"/>
                  <w:marRight w:val="0"/>
                  <w:marTop w:val="0"/>
                  <w:marBottom w:val="0"/>
                  <w:divBdr>
                    <w:top w:val="none" w:sz="0" w:space="0" w:color="auto"/>
                    <w:left w:val="none" w:sz="0" w:space="0" w:color="auto"/>
                    <w:bottom w:val="none" w:sz="0" w:space="0" w:color="auto"/>
                    <w:right w:val="none" w:sz="0" w:space="0" w:color="auto"/>
                  </w:divBdr>
                </w:div>
              </w:divsChild>
            </w:div>
            <w:div w:id="1093167041">
              <w:marLeft w:val="0"/>
              <w:marRight w:val="0"/>
              <w:marTop w:val="0"/>
              <w:marBottom w:val="0"/>
              <w:divBdr>
                <w:top w:val="none" w:sz="0" w:space="0" w:color="auto"/>
                <w:left w:val="none" w:sz="0" w:space="0" w:color="auto"/>
                <w:bottom w:val="none" w:sz="0" w:space="0" w:color="auto"/>
                <w:right w:val="none" w:sz="0" w:space="0" w:color="auto"/>
              </w:divBdr>
            </w:div>
          </w:divsChild>
        </w:div>
        <w:div w:id="867332205">
          <w:marLeft w:val="0"/>
          <w:marRight w:val="0"/>
          <w:marTop w:val="0"/>
          <w:marBottom w:val="0"/>
          <w:divBdr>
            <w:top w:val="none" w:sz="0" w:space="0" w:color="auto"/>
            <w:left w:val="none" w:sz="0" w:space="0" w:color="auto"/>
            <w:bottom w:val="none" w:sz="0" w:space="0" w:color="auto"/>
            <w:right w:val="none" w:sz="0" w:space="0" w:color="auto"/>
          </w:divBdr>
        </w:div>
        <w:div w:id="1712074137">
          <w:marLeft w:val="0"/>
          <w:marRight w:val="0"/>
          <w:marTop w:val="0"/>
          <w:marBottom w:val="0"/>
          <w:divBdr>
            <w:top w:val="none" w:sz="0" w:space="0" w:color="auto"/>
            <w:left w:val="none" w:sz="0" w:space="0" w:color="auto"/>
            <w:bottom w:val="none" w:sz="0" w:space="0" w:color="auto"/>
            <w:right w:val="none" w:sz="0" w:space="0" w:color="auto"/>
          </w:divBdr>
          <w:divsChild>
            <w:div w:id="700515857">
              <w:marLeft w:val="0"/>
              <w:marRight w:val="0"/>
              <w:marTop w:val="0"/>
              <w:marBottom w:val="0"/>
              <w:divBdr>
                <w:top w:val="none" w:sz="0" w:space="0" w:color="auto"/>
                <w:left w:val="none" w:sz="0" w:space="0" w:color="auto"/>
                <w:bottom w:val="none" w:sz="0" w:space="0" w:color="auto"/>
                <w:right w:val="none" w:sz="0" w:space="0" w:color="auto"/>
              </w:divBdr>
              <w:divsChild>
                <w:div w:id="1119377468">
                  <w:marLeft w:val="0"/>
                  <w:marRight w:val="0"/>
                  <w:marTop w:val="0"/>
                  <w:marBottom w:val="0"/>
                  <w:divBdr>
                    <w:top w:val="none" w:sz="0" w:space="0" w:color="auto"/>
                    <w:left w:val="none" w:sz="0" w:space="0" w:color="auto"/>
                    <w:bottom w:val="none" w:sz="0" w:space="0" w:color="auto"/>
                    <w:right w:val="none" w:sz="0" w:space="0" w:color="auto"/>
                  </w:divBdr>
                </w:div>
              </w:divsChild>
            </w:div>
            <w:div w:id="1430665519">
              <w:marLeft w:val="0"/>
              <w:marRight w:val="0"/>
              <w:marTop w:val="0"/>
              <w:marBottom w:val="0"/>
              <w:divBdr>
                <w:top w:val="none" w:sz="0" w:space="0" w:color="auto"/>
                <w:left w:val="none" w:sz="0" w:space="0" w:color="auto"/>
                <w:bottom w:val="none" w:sz="0" w:space="0" w:color="auto"/>
                <w:right w:val="none" w:sz="0" w:space="0" w:color="auto"/>
              </w:divBdr>
            </w:div>
          </w:divsChild>
        </w:div>
        <w:div w:id="1767994949">
          <w:marLeft w:val="0"/>
          <w:marRight w:val="0"/>
          <w:marTop w:val="0"/>
          <w:marBottom w:val="0"/>
          <w:divBdr>
            <w:top w:val="none" w:sz="0" w:space="0" w:color="auto"/>
            <w:left w:val="none" w:sz="0" w:space="0" w:color="auto"/>
            <w:bottom w:val="none" w:sz="0" w:space="0" w:color="auto"/>
            <w:right w:val="none" w:sz="0" w:space="0" w:color="auto"/>
          </w:divBdr>
        </w:div>
        <w:div w:id="1074160873">
          <w:marLeft w:val="0"/>
          <w:marRight w:val="0"/>
          <w:marTop w:val="0"/>
          <w:marBottom w:val="0"/>
          <w:divBdr>
            <w:top w:val="none" w:sz="0" w:space="0" w:color="auto"/>
            <w:left w:val="none" w:sz="0" w:space="0" w:color="auto"/>
            <w:bottom w:val="none" w:sz="0" w:space="0" w:color="auto"/>
            <w:right w:val="none" w:sz="0" w:space="0" w:color="auto"/>
          </w:divBdr>
          <w:divsChild>
            <w:div w:id="424814367">
              <w:marLeft w:val="0"/>
              <w:marRight w:val="0"/>
              <w:marTop w:val="0"/>
              <w:marBottom w:val="0"/>
              <w:divBdr>
                <w:top w:val="none" w:sz="0" w:space="0" w:color="auto"/>
                <w:left w:val="none" w:sz="0" w:space="0" w:color="auto"/>
                <w:bottom w:val="none" w:sz="0" w:space="0" w:color="auto"/>
                <w:right w:val="none" w:sz="0" w:space="0" w:color="auto"/>
              </w:divBdr>
              <w:divsChild>
                <w:div w:id="1293555421">
                  <w:marLeft w:val="0"/>
                  <w:marRight w:val="0"/>
                  <w:marTop w:val="0"/>
                  <w:marBottom w:val="0"/>
                  <w:divBdr>
                    <w:top w:val="none" w:sz="0" w:space="0" w:color="auto"/>
                    <w:left w:val="none" w:sz="0" w:space="0" w:color="auto"/>
                    <w:bottom w:val="none" w:sz="0" w:space="0" w:color="auto"/>
                    <w:right w:val="none" w:sz="0" w:space="0" w:color="auto"/>
                  </w:divBdr>
                </w:div>
              </w:divsChild>
            </w:div>
            <w:div w:id="1799520176">
              <w:marLeft w:val="0"/>
              <w:marRight w:val="0"/>
              <w:marTop w:val="0"/>
              <w:marBottom w:val="0"/>
              <w:divBdr>
                <w:top w:val="none" w:sz="0" w:space="0" w:color="auto"/>
                <w:left w:val="none" w:sz="0" w:space="0" w:color="auto"/>
                <w:bottom w:val="none" w:sz="0" w:space="0" w:color="auto"/>
                <w:right w:val="none" w:sz="0" w:space="0" w:color="auto"/>
              </w:divBdr>
            </w:div>
          </w:divsChild>
        </w:div>
        <w:div w:id="1929994489">
          <w:marLeft w:val="0"/>
          <w:marRight w:val="0"/>
          <w:marTop w:val="0"/>
          <w:marBottom w:val="0"/>
          <w:divBdr>
            <w:top w:val="none" w:sz="0" w:space="0" w:color="auto"/>
            <w:left w:val="none" w:sz="0" w:space="0" w:color="auto"/>
            <w:bottom w:val="none" w:sz="0" w:space="0" w:color="auto"/>
            <w:right w:val="none" w:sz="0" w:space="0" w:color="auto"/>
          </w:divBdr>
        </w:div>
        <w:div w:id="1979217757">
          <w:marLeft w:val="0"/>
          <w:marRight w:val="0"/>
          <w:marTop w:val="0"/>
          <w:marBottom w:val="0"/>
          <w:divBdr>
            <w:top w:val="none" w:sz="0" w:space="0" w:color="auto"/>
            <w:left w:val="none" w:sz="0" w:space="0" w:color="auto"/>
            <w:bottom w:val="none" w:sz="0" w:space="0" w:color="auto"/>
            <w:right w:val="none" w:sz="0" w:space="0" w:color="auto"/>
          </w:divBdr>
          <w:divsChild>
            <w:div w:id="1960258414">
              <w:marLeft w:val="0"/>
              <w:marRight w:val="0"/>
              <w:marTop w:val="0"/>
              <w:marBottom w:val="0"/>
              <w:divBdr>
                <w:top w:val="none" w:sz="0" w:space="0" w:color="auto"/>
                <w:left w:val="none" w:sz="0" w:space="0" w:color="auto"/>
                <w:bottom w:val="none" w:sz="0" w:space="0" w:color="auto"/>
                <w:right w:val="none" w:sz="0" w:space="0" w:color="auto"/>
              </w:divBdr>
              <w:divsChild>
                <w:div w:id="1113785377">
                  <w:marLeft w:val="0"/>
                  <w:marRight w:val="0"/>
                  <w:marTop w:val="0"/>
                  <w:marBottom w:val="0"/>
                  <w:divBdr>
                    <w:top w:val="none" w:sz="0" w:space="0" w:color="auto"/>
                    <w:left w:val="none" w:sz="0" w:space="0" w:color="auto"/>
                    <w:bottom w:val="none" w:sz="0" w:space="0" w:color="auto"/>
                    <w:right w:val="none" w:sz="0" w:space="0" w:color="auto"/>
                  </w:divBdr>
                </w:div>
              </w:divsChild>
            </w:div>
            <w:div w:id="1095594102">
              <w:marLeft w:val="0"/>
              <w:marRight w:val="0"/>
              <w:marTop w:val="0"/>
              <w:marBottom w:val="0"/>
              <w:divBdr>
                <w:top w:val="none" w:sz="0" w:space="0" w:color="auto"/>
                <w:left w:val="none" w:sz="0" w:space="0" w:color="auto"/>
                <w:bottom w:val="none" w:sz="0" w:space="0" w:color="auto"/>
                <w:right w:val="none" w:sz="0" w:space="0" w:color="auto"/>
              </w:divBdr>
            </w:div>
          </w:divsChild>
        </w:div>
        <w:div w:id="1577082174">
          <w:marLeft w:val="0"/>
          <w:marRight w:val="0"/>
          <w:marTop w:val="0"/>
          <w:marBottom w:val="0"/>
          <w:divBdr>
            <w:top w:val="none" w:sz="0" w:space="0" w:color="auto"/>
            <w:left w:val="none" w:sz="0" w:space="0" w:color="auto"/>
            <w:bottom w:val="none" w:sz="0" w:space="0" w:color="auto"/>
            <w:right w:val="none" w:sz="0" w:space="0" w:color="auto"/>
          </w:divBdr>
        </w:div>
        <w:div w:id="1706296979">
          <w:marLeft w:val="0"/>
          <w:marRight w:val="0"/>
          <w:marTop w:val="0"/>
          <w:marBottom w:val="0"/>
          <w:divBdr>
            <w:top w:val="none" w:sz="0" w:space="0" w:color="auto"/>
            <w:left w:val="none" w:sz="0" w:space="0" w:color="auto"/>
            <w:bottom w:val="none" w:sz="0" w:space="0" w:color="auto"/>
            <w:right w:val="none" w:sz="0" w:space="0" w:color="auto"/>
          </w:divBdr>
          <w:divsChild>
            <w:div w:id="1115951712">
              <w:marLeft w:val="0"/>
              <w:marRight w:val="0"/>
              <w:marTop w:val="0"/>
              <w:marBottom w:val="0"/>
              <w:divBdr>
                <w:top w:val="none" w:sz="0" w:space="0" w:color="auto"/>
                <w:left w:val="none" w:sz="0" w:space="0" w:color="auto"/>
                <w:bottom w:val="none" w:sz="0" w:space="0" w:color="auto"/>
                <w:right w:val="none" w:sz="0" w:space="0" w:color="auto"/>
              </w:divBdr>
              <w:divsChild>
                <w:div w:id="75907562">
                  <w:marLeft w:val="0"/>
                  <w:marRight w:val="0"/>
                  <w:marTop w:val="0"/>
                  <w:marBottom w:val="0"/>
                  <w:divBdr>
                    <w:top w:val="none" w:sz="0" w:space="0" w:color="auto"/>
                    <w:left w:val="none" w:sz="0" w:space="0" w:color="auto"/>
                    <w:bottom w:val="none" w:sz="0" w:space="0" w:color="auto"/>
                    <w:right w:val="none" w:sz="0" w:space="0" w:color="auto"/>
                  </w:divBdr>
                  <w:divsChild>
                    <w:div w:id="115961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92012">
              <w:marLeft w:val="0"/>
              <w:marRight w:val="0"/>
              <w:marTop w:val="0"/>
              <w:marBottom w:val="0"/>
              <w:divBdr>
                <w:top w:val="none" w:sz="0" w:space="0" w:color="auto"/>
                <w:left w:val="none" w:sz="0" w:space="0" w:color="auto"/>
                <w:bottom w:val="none" w:sz="0" w:space="0" w:color="auto"/>
                <w:right w:val="none" w:sz="0" w:space="0" w:color="auto"/>
              </w:divBdr>
            </w:div>
          </w:divsChild>
        </w:div>
        <w:div w:id="1272203341">
          <w:marLeft w:val="0"/>
          <w:marRight w:val="0"/>
          <w:marTop w:val="0"/>
          <w:marBottom w:val="0"/>
          <w:divBdr>
            <w:top w:val="none" w:sz="0" w:space="0" w:color="auto"/>
            <w:left w:val="none" w:sz="0" w:space="0" w:color="auto"/>
            <w:bottom w:val="none" w:sz="0" w:space="0" w:color="auto"/>
            <w:right w:val="none" w:sz="0" w:space="0" w:color="auto"/>
          </w:divBdr>
        </w:div>
        <w:div w:id="890385795">
          <w:marLeft w:val="0"/>
          <w:marRight w:val="0"/>
          <w:marTop w:val="0"/>
          <w:marBottom w:val="0"/>
          <w:divBdr>
            <w:top w:val="none" w:sz="0" w:space="0" w:color="auto"/>
            <w:left w:val="none" w:sz="0" w:space="0" w:color="auto"/>
            <w:bottom w:val="none" w:sz="0" w:space="0" w:color="auto"/>
            <w:right w:val="none" w:sz="0" w:space="0" w:color="auto"/>
          </w:divBdr>
          <w:divsChild>
            <w:div w:id="1295985439">
              <w:marLeft w:val="0"/>
              <w:marRight w:val="0"/>
              <w:marTop w:val="0"/>
              <w:marBottom w:val="0"/>
              <w:divBdr>
                <w:top w:val="none" w:sz="0" w:space="0" w:color="auto"/>
                <w:left w:val="none" w:sz="0" w:space="0" w:color="auto"/>
                <w:bottom w:val="none" w:sz="0" w:space="0" w:color="auto"/>
                <w:right w:val="none" w:sz="0" w:space="0" w:color="auto"/>
              </w:divBdr>
              <w:divsChild>
                <w:div w:id="1588926678">
                  <w:marLeft w:val="0"/>
                  <w:marRight w:val="0"/>
                  <w:marTop w:val="0"/>
                  <w:marBottom w:val="0"/>
                  <w:divBdr>
                    <w:top w:val="none" w:sz="0" w:space="0" w:color="auto"/>
                    <w:left w:val="none" w:sz="0" w:space="0" w:color="auto"/>
                    <w:bottom w:val="none" w:sz="0" w:space="0" w:color="auto"/>
                    <w:right w:val="none" w:sz="0" w:space="0" w:color="auto"/>
                  </w:divBdr>
                </w:div>
              </w:divsChild>
            </w:div>
            <w:div w:id="1483038408">
              <w:marLeft w:val="0"/>
              <w:marRight w:val="0"/>
              <w:marTop w:val="0"/>
              <w:marBottom w:val="0"/>
              <w:divBdr>
                <w:top w:val="none" w:sz="0" w:space="0" w:color="auto"/>
                <w:left w:val="none" w:sz="0" w:space="0" w:color="auto"/>
                <w:bottom w:val="none" w:sz="0" w:space="0" w:color="auto"/>
                <w:right w:val="none" w:sz="0" w:space="0" w:color="auto"/>
              </w:divBdr>
            </w:div>
          </w:divsChild>
        </w:div>
        <w:div w:id="1942567471">
          <w:marLeft w:val="0"/>
          <w:marRight w:val="0"/>
          <w:marTop w:val="0"/>
          <w:marBottom w:val="0"/>
          <w:divBdr>
            <w:top w:val="none" w:sz="0" w:space="0" w:color="auto"/>
            <w:left w:val="none" w:sz="0" w:space="0" w:color="auto"/>
            <w:bottom w:val="none" w:sz="0" w:space="0" w:color="auto"/>
            <w:right w:val="none" w:sz="0" w:space="0" w:color="auto"/>
          </w:divBdr>
        </w:div>
        <w:div w:id="877397244">
          <w:marLeft w:val="0"/>
          <w:marRight w:val="0"/>
          <w:marTop w:val="0"/>
          <w:marBottom w:val="0"/>
          <w:divBdr>
            <w:top w:val="none" w:sz="0" w:space="0" w:color="auto"/>
            <w:left w:val="none" w:sz="0" w:space="0" w:color="auto"/>
            <w:bottom w:val="none" w:sz="0" w:space="0" w:color="auto"/>
            <w:right w:val="none" w:sz="0" w:space="0" w:color="auto"/>
          </w:divBdr>
          <w:divsChild>
            <w:div w:id="1182550826">
              <w:marLeft w:val="0"/>
              <w:marRight w:val="0"/>
              <w:marTop w:val="0"/>
              <w:marBottom w:val="0"/>
              <w:divBdr>
                <w:top w:val="none" w:sz="0" w:space="0" w:color="auto"/>
                <w:left w:val="none" w:sz="0" w:space="0" w:color="auto"/>
                <w:bottom w:val="none" w:sz="0" w:space="0" w:color="auto"/>
                <w:right w:val="none" w:sz="0" w:space="0" w:color="auto"/>
              </w:divBdr>
              <w:divsChild>
                <w:div w:id="687097746">
                  <w:marLeft w:val="0"/>
                  <w:marRight w:val="0"/>
                  <w:marTop w:val="0"/>
                  <w:marBottom w:val="0"/>
                  <w:divBdr>
                    <w:top w:val="none" w:sz="0" w:space="0" w:color="auto"/>
                    <w:left w:val="none" w:sz="0" w:space="0" w:color="auto"/>
                    <w:bottom w:val="none" w:sz="0" w:space="0" w:color="auto"/>
                    <w:right w:val="none" w:sz="0" w:space="0" w:color="auto"/>
                  </w:divBdr>
                </w:div>
              </w:divsChild>
            </w:div>
            <w:div w:id="860512574">
              <w:marLeft w:val="0"/>
              <w:marRight w:val="0"/>
              <w:marTop w:val="0"/>
              <w:marBottom w:val="0"/>
              <w:divBdr>
                <w:top w:val="none" w:sz="0" w:space="0" w:color="auto"/>
                <w:left w:val="none" w:sz="0" w:space="0" w:color="auto"/>
                <w:bottom w:val="none" w:sz="0" w:space="0" w:color="auto"/>
                <w:right w:val="none" w:sz="0" w:space="0" w:color="auto"/>
              </w:divBdr>
            </w:div>
          </w:divsChild>
        </w:div>
        <w:div w:id="1371488894">
          <w:marLeft w:val="0"/>
          <w:marRight w:val="0"/>
          <w:marTop w:val="0"/>
          <w:marBottom w:val="0"/>
          <w:divBdr>
            <w:top w:val="none" w:sz="0" w:space="0" w:color="auto"/>
            <w:left w:val="none" w:sz="0" w:space="0" w:color="auto"/>
            <w:bottom w:val="none" w:sz="0" w:space="0" w:color="auto"/>
            <w:right w:val="none" w:sz="0" w:space="0" w:color="auto"/>
          </w:divBdr>
        </w:div>
        <w:div w:id="2133597411">
          <w:marLeft w:val="0"/>
          <w:marRight w:val="0"/>
          <w:marTop w:val="0"/>
          <w:marBottom w:val="0"/>
          <w:divBdr>
            <w:top w:val="none" w:sz="0" w:space="0" w:color="auto"/>
            <w:left w:val="none" w:sz="0" w:space="0" w:color="auto"/>
            <w:bottom w:val="none" w:sz="0" w:space="0" w:color="auto"/>
            <w:right w:val="none" w:sz="0" w:space="0" w:color="auto"/>
          </w:divBdr>
          <w:divsChild>
            <w:div w:id="904991829">
              <w:marLeft w:val="0"/>
              <w:marRight w:val="0"/>
              <w:marTop w:val="0"/>
              <w:marBottom w:val="0"/>
              <w:divBdr>
                <w:top w:val="none" w:sz="0" w:space="0" w:color="auto"/>
                <w:left w:val="none" w:sz="0" w:space="0" w:color="auto"/>
                <w:bottom w:val="none" w:sz="0" w:space="0" w:color="auto"/>
                <w:right w:val="none" w:sz="0" w:space="0" w:color="auto"/>
              </w:divBdr>
              <w:divsChild>
                <w:div w:id="153961798">
                  <w:marLeft w:val="0"/>
                  <w:marRight w:val="0"/>
                  <w:marTop w:val="0"/>
                  <w:marBottom w:val="0"/>
                  <w:divBdr>
                    <w:top w:val="none" w:sz="0" w:space="0" w:color="auto"/>
                    <w:left w:val="none" w:sz="0" w:space="0" w:color="auto"/>
                    <w:bottom w:val="none" w:sz="0" w:space="0" w:color="auto"/>
                    <w:right w:val="none" w:sz="0" w:space="0" w:color="auto"/>
                  </w:divBdr>
                </w:div>
              </w:divsChild>
            </w:div>
            <w:div w:id="378626522">
              <w:marLeft w:val="0"/>
              <w:marRight w:val="0"/>
              <w:marTop w:val="0"/>
              <w:marBottom w:val="0"/>
              <w:divBdr>
                <w:top w:val="none" w:sz="0" w:space="0" w:color="auto"/>
                <w:left w:val="none" w:sz="0" w:space="0" w:color="auto"/>
                <w:bottom w:val="none" w:sz="0" w:space="0" w:color="auto"/>
                <w:right w:val="none" w:sz="0" w:space="0" w:color="auto"/>
              </w:divBdr>
            </w:div>
          </w:divsChild>
        </w:div>
        <w:div w:id="953681231">
          <w:marLeft w:val="0"/>
          <w:marRight w:val="0"/>
          <w:marTop w:val="0"/>
          <w:marBottom w:val="0"/>
          <w:divBdr>
            <w:top w:val="none" w:sz="0" w:space="0" w:color="auto"/>
            <w:left w:val="none" w:sz="0" w:space="0" w:color="auto"/>
            <w:bottom w:val="none" w:sz="0" w:space="0" w:color="auto"/>
            <w:right w:val="none" w:sz="0" w:space="0" w:color="auto"/>
          </w:divBdr>
        </w:div>
        <w:div w:id="192117031">
          <w:marLeft w:val="0"/>
          <w:marRight w:val="0"/>
          <w:marTop w:val="0"/>
          <w:marBottom w:val="0"/>
          <w:divBdr>
            <w:top w:val="none" w:sz="0" w:space="0" w:color="auto"/>
            <w:left w:val="none" w:sz="0" w:space="0" w:color="auto"/>
            <w:bottom w:val="none" w:sz="0" w:space="0" w:color="auto"/>
            <w:right w:val="none" w:sz="0" w:space="0" w:color="auto"/>
          </w:divBdr>
          <w:divsChild>
            <w:div w:id="555315311">
              <w:marLeft w:val="0"/>
              <w:marRight w:val="0"/>
              <w:marTop w:val="0"/>
              <w:marBottom w:val="0"/>
              <w:divBdr>
                <w:top w:val="none" w:sz="0" w:space="0" w:color="auto"/>
                <w:left w:val="none" w:sz="0" w:space="0" w:color="auto"/>
                <w:bottom w:val="none" w:sz="0" w:space="0" w:color="auto"/>
                <w:right w:val="none" w:sz="0" w:space="0" w:color="auto"/>
              </w:divBdr>
              <w:divsChild>
                <w:div w:id="1145858360">
                  <w:marLeft w:val="0"/>
                  <w:marRight w:val="0"/>
                  <w:marTop w:val="0"/>
                  <w:marBottom w:val="0"/>
                  <w:divBdr>
                    <w:top w:val="none" w:sz="0" w:space="0" w:color="auto"/>
                    <w:left w:val="none" w:sz="0" w:space="0" w:color="auto"/>
                    <w:bottom w:val="none" w:sz="0" w:space="0" w:color="auto"/>
                    <w:right w:val="none" w:sz="0" w:space="0" w:color="auto"/>
                  </w:divBdr>
                </w:div>
              </w:divsChild>
            </w:div>
            <w:div w:id="1973054775">
              <w:marLeft w:val="0"/>
              <w:marRight w:val="0"/>
              <w:marTop w:val="0"/>
              <w:marBottom w:val="0"/>
              <w:divBdr>
                <w:top w:val="none" w:sz="0" w:space="0" w:color="auto"/>
                <w:left w:val="none" w:sz="0" w:space="0" w:color="auto"/>
                <w:bottom w:val="none" w:sz="0" w:space="0" w:color="auto"/>
                <w:right w:val="none" w:sz="0" w:space="0" w:color="auto"/>
              </w:divBdr>
            </w:div>
          </w:divsChild>
        </w:div>
        <w:div w:id="65881869">
          <w:marLeft w:val="0"/>
          <w:marRight w:val="0"/>
          <w:marTop w:val="0"/>
          <w:marBottom w:val="0"/>
          <w:divBdr>
            <w:top w:val="none" w:sz="0" w:space="0" w:color="auto"/>
            <w:left w:val="none" w:sz="0" w:space="0" w:color="auto"/>
            <w:bottom w:val="none" w:sz="0" w:space="0" w:color="auto"/>
            <w:right w:val="none" w:sz="0" w:space="0" w:color="auto"/>
          </w:divBdr>
        </w:div>
        <w:div w:id="1377047395">
          <w:marLeft w:val="0"/>
          <w:marRight w:val="0"/>
          <w:marTop w:val="0"/>
          <w:marBottom w:val="0"/>
          <w:divBdr>
            <w:top w:val="none" w:sz="0" w:space="0" w:color="auto"/>
            <w:left w:val="none" w:sz="0" w:space="0" w:color="auto"/>
            <w:bottom w:val="none" w:sz="0" w:space="0" w:color="auto"/>
            <w:right w:val="none" w:sz="0" w:space="0" w:color="auto"/>
          </w:divBdr>
          <w:divsChild>
            <w:div w:id="1148941990">
              <w:marLeft w:val="0"/>
              <w:marRight w:val="0"/>
              <w:marTop w:val="0"/>
              <w:marBottom w:val="0"/>
              <w:divBdr>
                <w:top w:val="none" w:sz="0" w:space="0" w:color="auto"/>
                <w:left w:val="none" w:sz="0" w:space="0" w:color="auto"/>
                <w:bottom w:val="none" w:sz="0" w:space="0" w:color="auto"/>
                <w:right w:val="none" w:sz="0" w:space="0" w:color="auto"/>
              </w:divBdr>
              <w:divsChild>
                <w:div w:id="1645499259">
                  <w:marLeft w:val="0"/>
                  <w:marRight w:val="0"/>
                  <w:marTop w:val="0"/>
                  <w:marBottom w:val="0"/>
                  <w:divBdr>
                    <w:top w:val="none" w:sz="0" w:space="0" w:color="auto"/>
                    <w:left w:val="none" w:sz="0" w:space="0" w:color="auto"/>
                    <w:bottom w:val="none" w:sz="0" w:space="0" w:color="auto"/>
                    <w:right w:val="none" w:sz="0" w:space="0" w:color="auto"/>
                  </w:divBdr>
                </w:div>
              </w:divsChild>
            </w:div>
            <w:div w:id="1834297606">
              <w:marLeft w:val="0"/>
              <w:marRight w:val="0"/>
              <w:marTop w:val="0"/>
              <w:marBottom w:val="0"/>
              <w:divBdr>
                <w:top w:val="none" w:sz="0" w:space="0" w:color="auto"/>
                <w:left w:val="none" w:sz="0" w:space="0" w:color="auto"/>
                <w:bottom w:val="none" w:sz="0" w:space="0" w:color="auto"/>
                <w:right w:val="none" w:sz="0" w:space="0" w:color="auto"/>
              </w:divBdr>
            </w:div>
          </w:divsChild>
        </w:div>
        <w:div w:id="1093739480">
          <w:marLeft w:val="0"/>
          <w:marRight w:val="0"/>
          <w:marTop w:val="0"/>
          <w:marBottom w:val="0"/>
          <w:divBdr>
            <w:top w:val="none" w:sz="0" w:space="0" w:color="auto"/>
            <w:left w:val="none" w:sz="0" w:space="0" w:color="auto"/>
            <w:bottom w:val="none" w:sz="0" w:space="0" w:color="auto"/>
            <w:right w:val="none" w:sz="0" w:space="0" w:color="auto"/>
          </w:divBdr>
        </w:div>
        <w:div w:id="717507982">
          <w:marLeft w:val="0"/>
          <w:marRight w:val="0"/>
          <w:marTop w:val="0"/>
          <w:marBottom w:val="0"/>
          <w:divBdr>
            <w:top w:val="none" w:sz="0" w:space="0" w:color="auto"/>
            <w:left w:val="none" w:sz="0" w:space="0" w:color="auto"/>
            <w:bottom w:val="none" w:sz="0" w:space="0" w:color="auto"/>
            <w:right w:val="none" w:sz="0" w:space="0" w:color="auto"/>
          </w:divBdr>
          <w:divsChild>
            <w:div w:id="793793596">
              <w:marLeft w:val="0"/>
              <w:marRight w:val="0"/>
              <w:marTop w:val="0"/>
              <w:marBottom w:val="0"/>
              <w:divBdr>
                <w:top w:val="none" w:sz="0" w:space="0" w:color="auto"/>
                <w:left w:val="none" w:sz="0" w:space="0" w:color="auto"/>
                <w:bottom w:val="none" w:sz="0" w:space="0" w:color="auto"/>
                <w:right w:val="none" w:sz="0" w:space="0" w:color="auto"/>
              </w:divBdr>
              <w:divsChild>
                <w:div w:id="784425108">
                  <w:marLeft w:val="0"/>
                  <w:marRight w:val="0"/>
                  <w:marTop w:val="0"/>
                  <w:marBottom w:val="0"/>
                  <w:divBdr>
                    <w:top w:val="none" w:sz="0" w:space="0" w:color="auto"/>
                    <w:left w:val="none" w:sz="0" w:space="0" w:color="auto"/>
                    <w:bottom w:val="none" w:sz="0" w:space="0" w:color="auto"/>
                    <w:right w:val="none" w:sz="0" w:space="0" w:color="auto"/>
                  </w:divBdr>
                </w:div>
              </w:divsChild>
            </w:div>
            <w:div w:id="601424347">
              <w:marLeft w:val="0"/>
              <w:marRight w:val="0"/>
              <w:marTop w:val="0"/>
              <w:marBottom w:val="0"/>
              <w:divBdr>
                <w:top w:val="none" w:sz="0" w:space="0" w:color="auto"/>
                <w:left w:val="none" w:sz="0" w:space="0" w:color="auto"/>
                <w:bottom w:val="none" w:sz="0" w:space="0" w:color="auto"/>
                <w:right w:val="none" w:sz="0" w:space="0" w:color="auto"/>
              </w:divBdr>
            </w:div>
          </w:divsChild>
        </w:div>
        <w:div w:id="1887135749">
          <w:marLeft w:val="0"/>
          <w:marRight w:val="0"/>
          <w:marTop w:val="0"/>
          <w:marBottom w:val="0"/>
          <w:divBdr>
            <w:top w:val="none" w:sz="0" w:space="0" w:color="auto"/>
            <w:left w:val="none" w:sz="0" w:space="0" w:color="auto"/>
            <w:bottom w:val="none" w:sz="0" w:space="0" w:color="auto"/>
            <w:right w:val="none" w:sz="0" w:space="0" w:color="auto"/>
          </w:divBdr>
        </w:div>
        <w:div w:id="1877817416">
          <w:marLeft w:val="0"/>
          <w:marRight w:val="0"/>
          <w:marTop w:val="0"/>
          <w:marBottom w:val="0"/>
          <w:divBdr>
            <w:top w:val="none" w:sz="0" w:space="0" w:color="auto"/>
            <w:left w:val="none" w:sz="0" w:space="0" w:color="auto"/>
            <w:bottom w:val="none" w:sz="0" w:space="0" w:color="auto"/>
            <w:right w:val="none" w:sz="0" w:space="0" w:color="auto"/>
          </w:divBdr>
          <w:divsChild>
            <w:div w:id="2073891172">
              <w:marLeft w:val="0"/>
              <w:marRight w:val="0"/>
              <w:marTop w:val="0"/>
              <w:marBottom w:val="0"/>
              <w:divBdr>
                <w:top w:val="none" w:sz="0" w:space="0" w:color="auto"/>
                <w:left w:val="none" w:sz="0" w:space="0" w:color="auto"/>
                <w:bottom w:val="none" w:sz="0" w:space="0" w:color="auto"/>
                <w:right w:val="none" w:sz="0" w:space="0" w:color="auto"/>
              </w:divBdr>
              <w:divsChild>
                <w:div w:id="2116244345">
                  <w:marLeft w:val="0"/>
                  <w:marRight w:val="0"/>
                  <w:marTop w:val="0"/>
                  <w:marBottom w:val="0"/>
                  <w:divBdr>
                    <w:top w:val="none" w:sz="0" w:space="0" w:color="auto"/>
                    <w:left w:val="none" w:sz="0" w:space="0" w:color="auto"/>
                    <w:bottom w:val="none" w:sz="0" w:space="0" w:color="auto"/>
                    <w:right w:val="none" w:sz="0" w:space="0" w:color="auto"/>
                  </w:divBdr>
                </w:div>
              </w:divsChild>
            </w:div>
            <w:div w:id="844782888">
              <w:marLeft w:val="0"/>
              <w:marRight w:val="0"/>
              <w:marTop w:val="0"/>
              <w:marBottom w:val="0"/>
              <w:divBdr>
                <w:top w:val="none" w:sz="0" w:space="0" w:color="auto"/>
                <w:left w:val="none" w:sz="0" w:space="0" w:color="auto"/>
                <w:bottom w:val="none" w:sz="0" w:space="0" w:color="auto"/>
                <w:right w:val="none" w:sz="0" w:space="0" w:color="auto"/>
              </w:divBdr>
            </w:div>
          </w:divsChild>
        </w:div>
        <w:div w:id="838689816">
          <w:marLeft w:val="0"/>
          <w:marRight w:val="0"/>
          <w:marTop w:val="0"/>
          <w:marBottom w:val="0"/>
          <w:divBdr>
            <w:top w:val="none" w:sz="0" w:space="0" w:color="auto"/>
            <w:left w:val="none" w:sz="0" w:space="0" w:color="auto"/>
            <w:bottom w:val="none" w:sz="0" w:space="0" w:color="auto"/>
            <w:right w:val="none" w:sz="0" w:space="0" w:color="auto"/>
          </w:divBdr>
        </w:div>
        <w:div w:id="45571921">
          <w:marLeft w:val="0"/>
          <w:marRight w:val="0"/>
          <w:marTop w:val="0"/>
          <w:marBottom w:val="0"/>
          <w:divBdr>
            <w:top w:val="none" w:sz="0" w:space="0" w:color="auto"/>
            <w:left w:val="none" w:sz="0" w:space="0" w:color="auto"/>
            <w:bottom w:val="none" w:sz="0" w:space="0" w:color="auto"/>
            <w:right w:val="none" w:sz="0" w:space="0" w:color="auto"/>
          </w:divBdr>
          <w:divsChild>
            <w:div w:id="218632902">
              <w:marLeft w:val="0"/>
              <w:marRight w:val="0"/>
              <w:marTop w:val="0"/>
              <w:marBottom w:val="0"/>
              <w:divBdr>
                <w:top w:val="none" w:sz="0" w:space="0" w:color="auto"/>
                <w:left w:val="none" w:sz="0" w:space="0" w:color="auto"/>
                <w:bottom w:val="none" w:sz="0" w:space="0" w:color="auto"/>
                <w:right w:val="none" w:sz="0" w:space="0" w:color="auto"/>
              </w:divBdr>
              <w:divsChild>
                <w:div w:id="37436537">
                  <w:marLeft w:val="0"/>
                  <w:marRight w:val="0"/>
                  <w:marTop w:val="0"/>
                  <w:marBottom w:val="0"/>
                  <w:divBdr>
                    <w:top w:val="none" w:sz="0" w:space="0" w:color="auto"/>
                    <w:left w:val="none" w:sz="0" w:space="0" w:color="auto"/>
                    <w:bottom w:val="none" w:sz="0" w:space="0" w:color="auto"/>
                    <w:right w:val="none" w:sz="0" w:space="0" w:color="auto"/>
                  </w:divBdr>
                </w:div>
              </w:divsChild>
            </w:div>
            <w:div w:id="1291595919">
              <w:marLeft w:val="0"/>
              <w:marRight w:val="0"/>
              <w:marTop w:val="0"/>
              <w:marBottom w:val="0"/>
              <w:divBdr>
                <w:top w:val="none" w:sz="0" w:space="0" w:color="auto"/>
                <w:left w:val="none" w:sz="0" w:space="0" w:color="auto"/>
                <w:bottom w:val="none" w:sz="0" w:space="0" w:color="auto"/>
                <w:right w:val="none" w:sz="0" w:space="0" w:color="auto"/>
              </w:divBdr>
            </w:div>
          </w:divsChild>
        </w:div>
        <w:div w:id="1000281082">
          <w:marLeft w:val="0"/>
          <w:marRight w:val="0"/>
          <w:marTop w:val="0"/>
          <w:marBottom w:val="0"/>
          <w:divBdr>
            <w:top w:val="none" w:sz="0" w:space="0" w:color="auto"/>
            <w:left w:val="none" w:sz="0" w:space="0" w:color="auto"/>
            <w:bottom w:val="none" w:sz="0" w:space="0" w:color="auto"/>
            <w:right w:val="none" w:sz="0" w:space="0" w:color="auto"/>
          </w:divBdr>
        </w:div>
        <w:div w:id="1607343922">
          <w:marLeft w:val="0"/>
          <w:marRight w:val="0"/>
          <w:marTop w:val="0"/>
          <w:marBottom w:val="0"/>
          <w:divBdr>
            <w:top w:val="none" w:sz="0" w:space="0" w:color="auto"/>
            <w:left w:val="none" w:sz="0" w:space="0" w:color="auto"/>
            <w:bottom w:val="none" w:sz="0" w:space="0" w:color="auto"/>
            <w:right w:val="none" w:sz="0" w:space="0" w:color="auto"/>
          </w:divBdr>
          <w:divsChild>
            <w:div w:id="1290432412">
              <w:marLeft w:val="0"/>
              <w:marRight w:val="0"/>
              <w:marTop w:val="0"/>
              <w:marBottom w:val="0"/>
              <w:divBdr>
                <w:top w:val="none" w:sz="0" w:space="0" w:color="auto"/>
                <w:left w:val="none" w:sz="0" w:space="0" w:color="auto"/>
                <w:bottom w:val="none" w:sz="0" w:space="0" w:color="auto"/>
                <w:right w:val="none" w:sz="0" w:space="0" w:color="auto"/>
              </w:divBdr>
              <w:divsChild>
                <w:div w:id="1646742255">
                  <w:marLeft w:val="0"/>
                  <w:marRight w:val="0"/>
                  <w:marTop w:val="0"/>
                  <w:marBottom w:val="0"/>
                  <w:divBdr>
                    <w:top w:val="none" w:sz="0" w:space="0" w:color="auto"/>
                    <w:left w:val="none" w:sz="0" w:space="0" w:color="auto"/>
                    <w:bottom w:val="none" w:sz="0" w:space="0" w:color="auto"/>
                    <w:right w:val="none" w:sz="0" w:space="0" w:color="auto"/>
                  </w:divBdr>
                </w:div>
              </w:divsChild>
            </w:div>
            <w:div w:id="1274556572">
              <w:marLeft w:val="0"/>
              <w:marRight w:val="0"/>
              <w:marTop w:val="0"/>
              <w:marBottom w:val="0"/>
              <w:divBdr>
                <w:top w:val="none" w:sz="0" w:space="0" w:color="auto"/>
                <w:left w:val="none" w:sz="0" w:space="0" w:color="auto"/>
                <w:bottom w:val="none" w:sz="0" w:space="0" w:color="auto"/>
                <w:right w:val="none" w:sz="0" w:space="0" w:color="auto"/>
              </w:divBdr>
            </w:div>
          </w:divsChild>
        </w:div>
        <w:div w:id="1197036732">
          <w:marLeft w:val="0"/>
          <w:marRight w:val="0"/>
          <w:marTop w:val="0"/>
          <w:marBottom w:val="0"/>
          <w:divBdr>
            <w:top w:val="none" w:sz="0" w:space="0" w:color="auto"/>
            <w:left w:val="none" w:sz="0" w:space="0" w:color="auto"/>
            <w:bottom w:val="none" w:sz="0" w:space="0" w:color="auto"/>
            <w:right w:val="none" w:sz="0" w:space="0" w:color="auto"/>
          </w:divBdr>
        </w:div>
        <w:div w:id="435562402">
          <w:marLeft w:val="0"/>
          <w:marRight w:val="0"/>
          <w:marTop w:val="0"/>
          <w:marBottom w:val="0"/>
          <w:divBdr>
            <w:top w:val="none" w:sz="0" w:space="0" w:color="auto"/>
            <w:left w:val="none" w:sz="0" w:space="0" w:color="auto"/>
            <w:bottom w:val="none" w:sz="0" w:space="0" w:color="auto"/>
            <w:right w:val="none" w:sz="0" w:space="0" w:color="auto"/>
          </w:divBdr>
          <w:divsChild>
            <w:div w:id="67386929">
              <w:marLeft w:val="0"/>
              <w:marRight w:val="0"/>
              <w:marTop w:val="0"/>
              <w:marBottom w:val="0"/>
              <w:divBdr>
                <w:top w:val="none" w:sz="0" w:space="0" w:color="auto"/>
                <w:left w:val="none" w:sz="0" w:space="0" w:color="auto"/>
                <w:bottom w:val="none" w:sz="0" w:space="0" w:color="auto"/>
                <w:right w:val="none" w:sz="0" w:space="0" w:color="auto"/>
              </w:divBdr>
              <w:divsChild>
                <w:div w:id="1205678340">
                  <w:marLeft w:val="0"/>
                  <w:marRight w:val="0"/>
                  <w:marTop w:val="0"/>
                  <w:marBottom w:val="0"/>
                  <w:divBdr>
                    <w:top w:val="none" w:sz="0" w:space="0" w:color="auto"/>
                    <w:left w:val="none" w:sz="0" w:space="0" w:color="auto"/>
                    <w:bottom w:val="none" w:sz="0" w:space="0" w:color="auto"/>
                    <w:right w:val="none" w:sz="0" w:space="0" w:color="auto"/>
                  </w:divBdr>
                </w:div>
              </w:divsChild>
            </w:div>
            <w:div w:id="167796286">
              <w:marLeft w:val="0"/>
              <w:marRight w:val="0"/>
              <w:marTop w:val="0"/>
              <w:marBottom w:val="0"/>
              <w:divBdr>
                <w:top w:val="none" w:sz="0" w:space="0" w:color="auto"/>
                <w:left w:val="none" w:sz="0" w:space="0" w:color="auto"/>
                <w:bottom w:val="none" w:sz="0" w:space="0" w:color="auto"/>
                <w:right w:val="none" w:sz="0" w:space="0" w:color="auto"/>
              </w:divBdr>
            </w:div>
          </w:divsChild>
        </w:div>
        <w:div w:id="34813300">
          <w:marLeft w:val="0"/>
          <w:marRight w:val="0"/>
          <w:marTop w:val="0"/>
          <w:marBottom w:val="0"/>
          <w:divBdr>
            <w:top w:val="none" w:sz="0" w:space="0" w:color="auto"/>
            <w:left w:val="none" w:sz="0" w:space="0" w:color="auto"/>
            <w:bottom w:val="none" w:sz="0" w:space="0" w:color="auto"/>
            <w:right w:val="none" w:sz="0" w:space="0" w:color="auto"/>
          </w:divBdr>
        </w:div>
        <w:div w:id="2117410274">
          <w:marLeft w:val="0"/>
          <w:marRight w:val="0"/>
          <w:marTop w:val="0"/>
          <w:marBottom w:val="0"/>
          <w:divBdr>
            <w:top w:val="none" w:sz="0" w:space="0" w:color="auto"/>
            <w:left w:val="none" w:sz="0" w:space="0" w:color="auto"/>
            <w:bottom w:val="none" w:sz="0" w:space="0" w:color="auto"/>
            <w:right w:val="none" w:sz="0" w:space="0" w:color="auto"/>
          </w:divBdr>
          <w:divsChild>
            <w:div w:id="1712881069">
              <w:marLeft w:val="0"/>
              <w:marRight w:val="0"/>
              <w:marTop w:val="0"/>
              <w:marBottom w:val="0"/>
              <w:divBdr>
                <w:top w:val="none" w:sz="0" w:space="0" w:color="auto"/>
                <w:left w:val="none" w:sz="0" w:space="0" w:color="auto"/>
                <w:bottom w:val="none" w:sz="0" w:space="0" w:color="auto"/>
                <w:right w:val="none" w:sz="0" w:space="0" w:color="auto"/>
              </w:divBdr>
              <w:divsChild>
                <w:div w:id="792089622">
                  <w:marLeft w:val="0"/>
                  <w:marRight w:val="0"/>
                  <w:marTop w:val="0"/>
                  <w:marBottom w:val="0"/>
                  <w:divBdr>
                    <w:top w:val="none" w:sz="0" w:space="0" w:color="auto"/>
                    <w:left w:val="none" w:sz="0" w:space="0" w:color="auto"/>
                    <w:bottom w:val="none" w:sz="0" w:space="0" w:color="auto"/>
                    <w:right w:val="none" w:sz="0" w:space="0" w:color="auto"/>
                  </w:divBdr>
                </w:div>
              </w:divsChild>
            </w:div>
            <w:div w:id="2057313859">
              <w:marLeft w:val="0"/>
              <w:marRight w:val="0"/>
              <w:marTop w:val="0"/>
              <w:marBottom w:val="0"/>
              <w:divBdr>
                <w:top w:val="none" w:sz="0" w:space="0" w:color="auto"/>
                <w:left w:val="none" w:sz="0" w:space="0" w:color="auto"/>
                <w:bottom w:val="none" w:sz="0" w:space="0" w:color="auto"/>
                <w:right w:val="none" w:sz="0" w:space="0" w:color="auto"/>
              </w:divBdr>
            </w:div>
          </w:divsChild>
        </w:div>
        <w:div w:id="1988393158">
          <w:marLeft w:val="0"/>
          <w:marRight w:val="0"/>
          <w:marTop w:val="0"/>
          <w:marBottom w:val="0"/>
          <w:divBdr>
            <w:top w:val="none" w:sz="0" w:space="0" w:color="auto"/>
            <w:left w:val="none" w:sz="0" w:space="0" w:color="auto"/>
            <w:bottom w:val="none" w:sz="0" w:space="0" w:color="auto"/>
            <w:right w:val="none" w:sz="0" w:space="0" w:color="auto"/>
          </w:divBdr>
        </w:div>
        <w:div w:id="1204059475">
          <w:marLeft w:val="0"/>
          <w:marRight w:val="0"/>
          <w:marTop w:val="0"/>
          <w:marBottom w:val="0"/>
          <w:divBdr>
            <w:top w:val="none" w:sz="0" w:space="0" w:color="auto"/>
            <w:left w:val="none" w:sz="0" w:space="0" w:color="auto"/>
            <w:bottom w:val="none" w:sz="0" w:space="0" w:color="auto"/>
            <w:right w:val="none" w:sz="0" w:space="0" w:color="auto"/>
          </w:divBdr>
          <w:divsChild>
            <w:div w:id="1959484997">
              <w:marLeft w:val="0"/>
              <w:marRight w:val="0"/>
              <w:marTop w:val="0"/>
              <w:marBottom w:val="0"/>
              <w:divBdr>
                <w:top w:val="none" w:sz="0" w:space="0" w:color="auto"/>
                <w:left w:val="none" w:sz="0" w:space="0" w:color="auto"/>
                <w:bottom w:val="none" w:sz="0" w:space="0" w:color="auto"/>
                <w:right w:val="none" w:sz="0" w:space="0" w:color="auto"/>
              </w:divBdr>
              <w:divsChild>
                <w:div w:id="2136410799">
                  <w:marLeft w:val="0"/>
                  <w:marRight w:val="0"/>
                  <w:marTop w:val="0"/>
                  <w:marBottom w:val="0"/>
                  <w:divBdr>
                    <w:top w:val="none" w:sz="0" w:space="0" w:color="auto"/>
                    <w:left w:val="none" w:sz="0" w:space="0" w:color="auto"/>
                    <w:bottom w:val="none" w:sz="0" w:space="0" w:color="auto"/>
                    <w:right w:val="none" w:sz="0" w:space="0" w:color="auto"/>
                  </w:divBdr>
                </w:div>
              </w:divsChild>
            </w:div>
            <w:div w:id="590507748">
              <w:marLeft w:val="0"/>
              <w:marRight w:val="0"/>
              <w:marTop w:val="0"/>
              <w:marBottom w:val="0"/>
              <w:divBdr>
                <w:top w:val="none" w:sz="0" w:space="0" w:color="auto"/>
                <w:left w:val="none" w:sz="0" w:space="0" w:color="auto"/>
                <w:bottom w:val="none" w:sz="0" w:space="0" w:color="auto"/>
                <w:right w:val="none" w:sz="0" w:space="0" w:color="auto"/>
              </w:divBdr>
            </w:div>
          </w:divsChild>
        </w:div>
        <w:div w:id="211816682">
          <w:marLeft w:val="0"/>
          <w:marRight w:val="0"/>
          <w:marTop w:val="0"/>
          <w:marBottom w:val="0"/>
          <w:divBdr>
            <w:top w:val="none" w:sz="0" w:space="0" w:color="auto"/>
            <w:left w:val="none" w:sz="0" w:space="0" w:color="auto"/>
            <w:bottom w:val="none" w:sz="0" w:space="0" w:color="auto"/>
            <w:right w:val="none" w:sz="0" w:space="0" w:color="auto"/>
          </w:divBdr>
        </w:div>
        <w:div w:id="428477313">
          <w:marLeft w:val="0"/>
          <w:marRight w:val="0"/>
          <w:marTop w:val="0"/>
          <w:marBottom w:val="0"/>
          <w:divBdr>
            <w:top w:val="none" w:sz="0" w:space="0" w:color="auto"/>
            <w:left w:val="none" w:sz="0" w:space="0" w:color="auto"/>
            <w:bottom w:val="none" w:sz="0" w:space="0" w:color="auto"/>
            <w:right w:val="none" w:sz="0" w:space="0" w:color="auto"/>
          </w:divBdr>
          <w:divsChild>
            <w:div w:id="1374380649">
              <w:marLeft w:val="0"/>
              <w:marRight w:val="0"/>
              <w:marTop w:val="0"/>
              <w:marBottom w:val="0"/>
              <w:divBdr>
                <w:top w:val="none" w:sz="0" w:space="0" w:color="auto"/>
                <w:left w:val="none" w:sz="0" w:space="0" w:color="auto"/>
                <w:bottom w:val="none" w:sz="0" w:space="0" w:color="auto"/>
                <w:right w:val="none" w:sz="0" w:space="0" w:color="auto"/>
              </w:divBdr>
              <w:divsChild>
                <w:div w:id="1526095804">
                  <w:marLeft w:val="0"/>
                  <w:marRight w:val="0"/>
                  <w:marTop w:val="0"/>
                  <w:marBottom w:val="0"/>
                  <w:divBdr>
                    <w:top w:val="none" w:sz="0" w:space="0" w:color="auto"/>
                    <w:left w:val="none" w:sz="0" w:space="0" w:color="auto"/>
                    <w:bottom w:val="none" w:sz="0" w:space="0" w:color="auto"/>
                    <w:right w:val="none" w:sz="0" w:space="0" w:color="auto"/>
                  </w:divBdr>
                </w:div>
              </w:divsChild>
            </w:div>
            <w:div w:id="31423217">
              <w:marLeft w:val="0"/>
              <w:marRight w:val="0"/>
              <w:marTop w:val="0"/>
              <w:marBottom w:val="0"/>
              <w:divBdr>
                <w:top w:val="none" w:sz="0" w:space="0" w:color="auto"/>
                <w:left w:val="none" w:sz="0" w:space="0" w:color="auto"/>
                <w:bottom w:val="none" w:sz="0" w:space="0" w:color="auto"/>
                <w:right w:val="none" w:sz="0" w:space="0" w:color="auto"/>
              </w:divBdr>
            </w:div>
          </w:divsChild>
        </w:div>
        <w:div w:id="1431510217">
          <w:marLeft w:val="0"/>
          <w:marRight w:val="0"/>
          <w:marTop w:val="0"/>
          <w:marBottom w:val="0"/>
          <w:divBdr>
            <w:top w:val="none" w:sz="0" w:space="0" w:color="auto"/>
            <w:left w:val="none" w:sz="0" w:space="0" w:color="auto"/>
            <w:bottom w:val="none" w:sz="0" w:space="0" w:color="auto"/>
            <w:right w:val="none" w:sz="0" w:space="0" w:color="auto"/>
          </w:divBdr>
        </w:div>
        <w:div w:id="688724406">
          <w:marLeft w:val="0"/>
          <w:marRight w:val="0"/>
          <w:marTop w:val="0"/>
          <w:marBottom w:val="0"/>
          <w:divBdr>
            <w:top w:val="none" w:sz="0" w:space="0" w:color="auto"/>
            <w:left w:val="none" w:sz="0" w:space="0" w:color="auto"/>
            <w:bottom w:val="none" w:sz="0" w:space="0" w:color="auto"/>
            <w:right w:val="none" w:sz="0" w:space="0" w:color="auto"/>
          </w:divBdr>
          <w:divsChild>
            <w:div w:id="1841197328">
              <w:marLeft w:val="0"/>
              <w:marRight w:val="0"/>
              <w:marTop w:val="0"/>
              <w:marBottom w:val="0"/>
              <w:divBdr>
                <w:top w:val="none" w:sz="0" w:space="0" w:color="auto"/>
                <w:left w:val="none" w:sz="0" w:space="0" w:color="auto"/>
                <w:bottom w:val="none" w:sz="0" w:space="0" w:color="auto"/>
                <w:right w:val="none" w:sz="0" w:space="0" w:color="auto"/>
              </w:divBdr>
              <w:divsChild>
                <w:div w:id="1421178381">
                  <w:marLeft w:val="0"/>
                  <w:marRight w:val="0"/>
                  <w:marTop w:val="0"/>
                  <w:marBottom w:val="0"/>
                  <w:divBdr>
                    <w:top w:val="none" w:sz="0" w:space="0" w:color="auto"/>
                    <w:left w:val="none" w:sz="0" w:space="0" w:color="auto"/>
                    <w:bottom w:val="none" w:sz="0" w:space="0" w:color="auto"/>
                    <w:right w:val="none" w:sz="0" w:space="0" w:color="auto"/>
                  </w:divBdr>
                </w:div>
              </w:divsChild>
            </w:div>
            <w:div w:id="411435523">
              <w:marLeft w:val="0"/>
              <w:marRight w:val="0"/>
              <w:marTop w:val="0"/>
              <w:marBottom w:val="0"/>
              <w:divBdr>
                <w:top w:val="none" w:sz="0" w:space="0" w:color="auto"/>
                <w:left w:val="none" w:sz="0" w:space="0" w:color="auto"/>
                <w:bottom w:val="none" w:sz="0" w:space="0" w:color="auto"/>
                <w:right w:val="none" w:sz="0" w:space="0" w:color="auto"/>
              </w:divBdr>
            </w:div>
          </w:divsChild>
        </w:div>
        <w:div w:id="2100061578">
          <w:marLeft w:val="0"/>
          <w:marRight w:val="0"/>
          <w:marTop w:val="0"/>
          <w:marBottom w:val="0"/>
          <w:divBdr>
            <w:top w:val="none" w:sz="0" w:space="0" w:color="auto"/>
            <w:left w:val="none" w:sz="0" w:space="0" w:color="auto"/>
            <w:bottom w:val="none" w:sz="0" w:space="0" w:color="auto"/>
            <w:right w:val="none" w:sz="0" w:space="0" w:color="auto"/>
          </w:divBdr>
        </w:div>
        <w:div w:id="1712338959">
          <w:marLeft w:val="0"/>
          <w:marRight w:val="0"/>
          <w:marTop w:val="0"/>
          <w:marBottom w:val="0"/>
          <w:divBdr>
            <w:top w:val="none" w:sz="0" w:space="0" w:color="auto"/>
            <w:left w:val="none" w:sz="0" w:space="0" w:color="auto"/>
            <w:bottom w:val="none" w:sz="0" w:space="0" w:color="auto"/>
            <w:right w:val="none" w:sz="0" w:space="0" w:color="auto"/>
          </w:divBdr>
          <w:divsChild>
            <w:div w:id="371468079">
              <w:marLeft w:val="0"/>
              <w:marRight w:val="0"/>
              <w:marTop w:val="0"/>
              <w:marBottom w:val="0"/>
              <w:divBdr>
                <w:top w:val="none" w:sz="0" w:space="0" w:color="auto"/>
                <w:left w:val="none" w:sz="0" w:space="0" w:color="auto"/>
                <w:bottom w:val="none" w:sz="0" w:space="0" w:color="auto"/>
                <w:right w:val="none" w:sz="0" w:space="0" w:color="auto"/>
              </w:divBdr>
              <w:divsChild>
                <w:div w:id="2111777105">
                  <w:marLeft w:val="0"/>
                  <w:marRight w:val="0"/>
                  <w:marTop w:val="0"/>
                  <w:marBottom w:val="0"/>
                  <w:divBdr>
                    <w:top w:val="none" w:sz="0" w:space="0" w:color="auto"/>
                    <w:left w:val="none" w:sz="0" w:space="0" w:color="auto"/>
                    <w:bottom w:val="none" w:sz="0" w:space="0" w:color="auto"/>
                    <w:right w:val="none" w:sz="0" w:space="0" w:color="auto"/>
                  </w:divBdr>
                </w:div>
              </w:divsChild>
            </w:div>
            <w:div w:id="1241210312">
              <w:marLeft w:val="0"/>
              <w:marRight w:val="0"/>
              <w:marTop w:val="0"/>
              <w:marBottom w:val="0"/>
              <w:divBdr>
                <w:top w:val="none" w:sz="0" w:space="0" w:color="auto"/>
                <w:left w:val="none" w:sz="0" w:space="0" w:color="auto"/>
                <w:bottom w:val="none" w:sz="0" w:space="0" w:color="auto"/>
                <w:right w:val="none" w:sz="0" w:space="0" w:color="auto"/>
              </w:divBdr>
            </w:div>
          </w:divsChild>
        </w:div>
        <w:div w:id="847674336">
          <w:marLeft w:val="0"/>
          <w:marRight w:val="0"/>
          <w:marTop w:val="0"/>
          <w:marBottom w:val="0"/>
          <w:divBdr>
            <w:top w:val="none" w:sz="0" w:space="0" w:color="auto"/>
            <w:left w:val="none" w:sz="0" w:space="0" w:color="auto"/>
            <w:bottom w:val="none" w:sz="0" w:space="0" w:color="auto"/>
            <w:right w:val="none" w:sz="0" w:space="0" w:color="auto"/>
          </w:divBdr>
        </w:div>
        <w:div w:id="1800494827">
          <w:marLeft w:val="0"/>
          <w:marRight w:val="0"/>
          <w:marTop w:val="0"/>
          <w:marBottom w:val="0"/>
          <w:divBdr>
            <w:top w:val="none" w:sz="0" w:space="0" w:color="auto"/>
            <w:left w:val="none" w:sz="0" w:space="0" w:color="auto"/>
            <w:bottom w:val="none" w:sz="0" w:space="0" w:color="auto"/>
            <w:right w:val="none" w:sz="0" w:space="0" w:color="auto"/>
          </w:divBdr>
          <w:divsChild>
            <w:div w:id="1275407895">
              <w:marLeft w:val="0"/>
              <w:marRight w:val="0"/>
              <w:marTop w:val="0"/>
              <w:marBottom w:val="0"/>
              <w:divBdr>
                <w:top w:val="none" w:sz="0" w:space="0" w:color="auto"/>
                <w:left w:val="none" w:sz="0" w:space="0" w:color="auto"/>
                <w:bottom w:val="none" w:sz="0" w:space="0" w:color="auto"/>
                <w:right w:val="none" w:sz="0" w:space="0" w:color="auto"/>
              </w:divBdr>
              <w:divsChild>
                <w:div w:id="1836723288">
                  <w:marLeft w:val="0"/>
                  <w:marRight w:val="0"/>
                  <w:marTop w:val="0"/>
                  <w:marBottom w:val="0"/>
                  <w:divBdr>
                    <w:top w:val="none" w:sz="0" w:space="0" w:color="auto"/>
                    <w:left w:val="none" w:sz="0" w:space="0" w:color="auto"/>
                    <w:bottom w:val="none" w:sz="0" w:space="0" w:color="auto"/>
                    <w:right w:val="none" w:sz="0" w:space="0" w:color="auto"/>
                  </w:divBdr>
                </w:div>
              </w:divsChild>
            </w:div>
            <w:div w:id="1358921142">
              <w:marLeft w:val="0"/>
              <w:marRight w:val="0"/>
              <w:marTop w:val="0"/>
              <w:marBottom w:val="0"/>
              <w:divBdr>
                <w:top w:val="none" w:sz="0" w:space="0" w:color="auto"/>
                <w:left w:val="none" w:sz="0" w:space="0" w:color="auto"/>
                <w:bottom w:val="none" w:sz="0" w:space="0" w:color="auto"/>
                <w:right w:val="none" w:sz="0" w:space="0" w:color="auto"/>
              </w:divBdr>
            </w:div>
          </w:divsChild>
        </w:div>
        <w:div w:id="1938294261">
          <w:marLeft w:val="0"/>
          <w:marRight w:val="0"/>
          <w:marTop w:val="0"/>
          <w:marBottom w:val="0"/>
          <w:divBdr>
            <w:top w:val="none" w:sz="0" w:space="0" w:color="auto"/>
            <w:left w:val="none" w:sz="0" w:space="0" w:color="auto"/>
            <w:bottom w:val="none" w:sz="0" w:space="0" w:color="auto"/>
            <w:right w:val="none" w:sz="0" w:space="0" w:color="auto"/>
          </w:divBdr>
        </w:div>
        <w:div w:id="819157752">
          <w:marLeft w:val="0"/>
          <w:marRight w:val="0"/>
          <w:marTop w:val="0"/>
          <w:marBottom w:val="0"/>
          <w:divBdr>
            <w:top w:val="none" w:sz="0" w:space="0" w:color="auto"/>
            <w:left w:val="none" w:sz="0" w:space="0" w:color="auto"/>
            <w:bottom w:val="none" w:sz="0" w:space="0" w:color="auto"/>
            <w:right w:val="none" w:sz="0" w:space="0" w:color="auto"/>
          </w:divBdr>
          <w:divsChild>
            <w:div w:id="736054322">
              <w:marLeft w:val="0"/>
              <w:marRight w:val="0"/>
              <w:marTop w:val="0"/>
              <w:marBottom w:val="0"/>
              <w:divBdr>
                <w:top w:val="none" w:sz="0" w:space="0" w:color="auto"/>
                <w:left w:val="none" w:sz="0" w:space="0" w:color="auto"/>
                <w:bottom w:val="none" w:sz="0" w:space="0" w:color="auto"/>
                <w:right w:val="none" w:sz="0" w:space="0" w:color="auto"/>
              </w:divBdr>
              <w:divsChild>
                <w:div w:id="1656451888">
                  <w:marLeft w:val="0"/>
                  <w:marRight w:val="0"/>
                  <w:marTop w:val="0"/>
                  <w:marBottom w:val="0"/>
                  <w:divBdr>
                    <w:top w:val="none" w:sz="0" w:space="0" w:color="auto"/>
                    <w:left w:val="none" w:sz="0" w:space="0" w:color="auto"/>
                    <w:bottom w:val="none" w:sz="0" w:space="0" w:color="auto"/>
                    <w:right w:val="none" w:sz="0" w:space="0" w:color="auto"/>
                  </w:divBdr>
                </w:div>
              </w:divsChild>
            </w:div>
            <w:div w:id="1175799050">
              <w:marLeft w:val="0"/>
              <w:marRight w:val="0"/>
              <w:marTop w:val="0"/>
              <w:marBottom w:val="0"/>
              <w:divBdr>
                <w:top w:val="none" w:sz="0" w:space="0" w:color="auto"/>
                <w:left w:val="none" w:sz="0" w:space="0" w:color="auto"/>
                <w:bottom w:val="none" w:sz="0" w:space="0" w:color="auto"/>
                <w:right w:val="none" w:sz="0" w:space="0" w:color="auto"/>
              </w:divBdr>
            </w:div>
          </w:divsChild>
        </w:div>
        <w:div w:id="2070612301">
          <w:marLeft w:val="0"/>
          <w:marRight w:val="0"/>
          <w:marTop w:val="0"/>
          <w:marBottom w:val="0"/>
          <w:divBdr>
            <w:top w:val="none" w:sz="0" w:space="0" w:color="auto"/>
            <w:left w:val="none" w:sz="0" w:space="0" w:color="auto"/>
            <w:bottom w:val="none" w:sz="0" w:space="0" w:color="auto"/>
            <w:right w:val="none" w:sz="0" w:space="0" w:color="auto"/>
          </w:divBdr>
        </w:div>
        <w:div w:id="1846624740">
          <w:marLeft w:val="0"/>
          <w:marRight w:val="0"/>
          <w:marTop w:val="0"/>
          <w:marBottom w:val="0"/>
          <w:divBdr>
            <w:top w:val="none" w:sz="0" w:space="0" w:color="auto"/>
            <w:left w:val="none" w:sz="0" w:space="0" w:color="auto"/>
            <w:bottom w:val="none" w:sz="0" w:space="0" w:color="auto"/>
            <w:right w:val="none" w:sz="0" w:space="0" w:color="auto"/>
          </w:divBdr>
          <w:divsChild>
            <w:div w:id="775364315">
              <w:marLeft w:val="0"/>
              <w:marRight w:val="0"/>
              <w:marTop w:val="0"/>
              <w:marBottom w:val="0"/>
              <w:divBdr>
                <w:top w:val="none" w:sz="0" w:space="0" w:color="auto"/>
                <w:left w:val="none" w:sz="0" w:space="0" w:color="auto"/>
                <w:bottom w:val="none" w:sz="0" w:space="0" w:color="auto"/>
                <w:right w:val="none" w:sz="0" w:space="0" w:color="auto"/>
              </w:divBdr>
              <w:divsChild>
                <w:div w:id="1651595465">
                  <w:marLeft w:val="0"/>
                  <w:marRight w:val="0"/>
                  <w:marTop w:val="0"/>
                  <w:marBottom w:val="0"/>
                  <w:divBdr>
                    <w:top w:val="none" w:sz="0" w:space="0" w:color="auto"/>
                    <w:left w:val="none" w:sz="0" w:space="0" w:color="auto"/>
                    <w:bottom w:val="none" w:sz="0" w:space="0" w:color="auto"/>
                    <w:right w:val="none" w:sz="0" w:space="0" w:color="auto"/>
                  </w:divBdr>
                </w:div>
              </w:divsChild>
            </w:div>
            <w:div w:id="1198199982">
              <w:marLeft w:val="0"/>
              <w:marRight w:val="0"/>
              <w:marTop w:val="0"/>
              <w:marBottom w:val="0"/>
              <w:divBdr>
                <w:top w:val="none" w:sz="0" w:space="0" w:color="auto"/>
                <w:left w:val="none" w:sz="0" w:space="0" w:color="auto"/>
                <w:bottom w:val="none" w:sz="0" w:space="0" w:color="auto"/>
                <w:right w:val="none" w:sz="0" w:space="0" w:color="auto"/>
              </w:divBdr>
            </w:div>
          </w:divsChild>
        </w:div>
        <w:div w:id="1937052373">
          <w:marLeft w:val="0"/>
          <w:marRight w:val="0"/>
          <w:marTop w:val="0"/>
          <w:marBottom w:val="0"/>
          <w:divBdr>
            <w:top w:val="none" w:sz="0" w:space="0" w:color="auto"/>
            <w:left w:val="none" w:sz="0" w:space="0" w:color="auto"/>
            <w:bottom w:val="none" w:sz="0" w:space="0" w:color="auto"/>
            <w:right w:val="none" w:sz="0" w:space="0" w:color="auto"/>
          </w:divBdr>
        </w:div>
        <w:div w:id="1308777566">
          <w:marLeft w:val="0"/>
          <w:marRight w:val="0"/>
          <w:marTop w:val="0"/>
          <w:marBottom w:val="0"/>
          <w:divBdr>
            <w:top w:val="none" w:sz="0" w:space="0" w:color="auto"/>
            <w:left w:val="none" w:sz="0" w:space="0" w:color="auto"/>
            <w:bottom w:val="none" w:sz="0" w:space="0" w:color="auto"/>
            <w:right w:val="none" w:sz="0" w:space="0" w:color="auto"/>
          </w:divBdr>
          <w:divsChild>
            <w:div w:id="863707558">
              <w:marLeft w:val="0"/>
              <w:marRight w:val="0"/>
              <w:marTop w:val="0"/>
              <w:marBottom w:val="0"/>
              <w:divBdr>
                <w:top w:val="none" w:sz="0" w:space="0" w:color="auto"/>
                <w:left w:val="none" w:sz="0" w:space="0" w:color="auto"/>
                <w:bottom w:val="none" w:sz="0" w:space="0" w:color="auto"/>
                <w:right w:val="none" w:sz="0" w:space="0" w:color="auto"/>
              </w:divBdr>
              <w:divsChild>
                <w:div w:id="983966343">
                  <w:marLeft w:val="0"/>
                  <w:marRight w:val="0"/>
                  <w:marTop w:val="0"/>
                  <w:marBottom w:val="0"/>
                  <w:divBdr>
                    <w:top w:val="none" w:sz="0" w:space="0" w:color="auto"/>
                    <w:left w:val="none" w:sz="0" w:space="0" w:color="auto"/>
                    <w:bottom w:val="none" w:sz="0" w:space="0" w:color="auto"/>
                    <w:right w:val="none" w:sz="0" w:space="0" w:color="auto"/>
                  </w:divBdr>
                </w:div>
              </w:divsChild>
            </w:div>
            <w:div w:id="1642005473">
              <w:marLeft w:val="0"/>
              <w:marRight w:val="0"/>
              <w:marTop w:val="0"/>
              <w:marBottom w:val="0"/>
              <w:divBdr>
                <w:top w:val="none" w:sz="0" w:space="0" w:color="auto"/>
                <w:left w:val="none" w:sz="0" w:space="0" w:color="auto"/>
                <w:bottom w:val="none" w:sz="0" w:space="0" w:color="auto"/>
                <w:right w:val="none" w:sz="0" w:space="0" w:color="auto"/>
              </w:divBdr>
            </w:div>
          </w:divsChild>
        </w:div>
        <w:div w:id="499733512">
          <w:marLeft w:val="0"/>
          <w:marRight w:val="0"/>
          <w:marTop w:val="0"/>
          <w:marBottom w:val="0"/>
          <w:divBdr>
            <w:top w:val="none" w:sz="0" w:space="0" w:color="auto"/>
            <w:left w:val="none" w:sz="0" w:space="0" w:color="auto"/>
            <w:bottom w:val="none" w:sz="0" w:space="0" w:color="auto"/>
            <w:right w:val="none" w:sz="0" w:space="0" w:color="auto"/>
          </w:divBdr>
        </w:div>
        <w:div w:id="1555966954">
          <w:marLeft w:val="0"/>
          <w:marRight w:val="0"/>
          <w:marTop w:val="0"/>
          <w:marBottom w:val="0"/>
          <w:divBdr>
            <w:top w:val="none" w:sz="0" w:space="0" w:color="auto"/>
            <w:left w:val="none" w:sz="0" w:space="0" w:color="auto"/>
            <w:bottom w:val="none" w:sz="0" w:space="0" w:color="auto"/>
            <w:right w:val="none" w:sz="0" w:space="0" w:color="auto"/>
          </w:divBdr>
          <w:divsChild>
            <w:div w:id="431095885">
              <w:marLeft w:val="0"/>
              <w:marRight w:val="0"/>
              <w:marTop w:val="0"/>
              <w:marBottom w:val="0"/>
              <w:divBdr>
                <w:top w:val="none" w:sz="0" w:space="0" w:color="auto"/>
                <w:left w:val="none" w:sz="0" w:space="0" w:color="auto"/>
                <w:bottom w:val="none" w:sz="0" w:space="0" w:color="auto"/>
                <w:right w:val="none" w:sz="0" w:space="0" w:color="auto"/>
              </w:divBdr>
              <w:divsChild>
                <w:div w:id="975451517">
                  <w:marLeft w:val="0"/>
                  <w:marRight w:val="0"/>
                  <w:marTop w:val="0"/>
                  <w:marBottom w:val="0"/>
                  <w:divBdr>
                    <w:top w:val="none" w:sz="0" w:space="0" w:color="auto"/>
                    <w:left w:val="none" w:sz="0" w:space="0" w:color="auto"/>
                    <w:bottom w:val="none" w:sz="0" w:space="0" w:color="auto"/>
                    <w:right w:val="none" w:sz="0" w:space="0" w:color="auto"/>
                  </w:divBdr>
                </w:div>
              </w:divsChild>
            </w:div>
            <w:div w:id="616330641">
              <w:marLeft w:val="0"/>
              <w:marRight w:val="0"/>
              <w:marTop w:val="0"/>
              <w:marBottom w:val="0"/>
              <w:divBdr>
                <w:top w:val="none" w:sz="0" w:space="0" w:color="auto"/>
                <w:left w:val="none" w:sz="0" w:space="0" w:color="auto"/>
                <w:bottom w:val="none" w:sz="0" w:space="0" w:color="auto"/>
                <w:right w:val="none" w:sz="0" w:space="0" w:color="auto"/>
              </w:divBdr>
            </w:div>
          </w:divsChild>
        </w:div>
        <w:div w:id="846097455">
          <w:marLeft w:val="0"/>
          <w:marRight w:val="0"/>
          <w:marTop w:val="0"/>
          <w:marBottom w:val="0"/>
          <w:divBdr>
            <w:top w:val="none" w:sz="0" w:space="0" w:color="auto"/>
            <w:left w:val="none" w:sz="0" w:space="0" w:color="auto"/>
            <w:bottom w:val="none" w:sz="0" w:space="0" w:color="auto"/>
            <w:right w:val="none" w:sz="0" w:space="0" w:color="auto"/>
          </w:divBdr>
        </w:div>
        <w:div w:id="1432243563">
          <w:marLeft w:val="0"/>
          <w:marRight w:val="0"/>
          <w:marTop w:val="0"/>
          <w:marBottom w:val="0"/>
          <w:divBdr>
            <w:top w:val="none" w:sz="0" w:space="0" w:color="auto"/>
            <w:left w:val="none" w:sz="0" w:space="0" w:color="auto"/>
            <w:bottom w:val="none" w:sz="0" w:space="0" w:color="auto"/>
            <w:right w:val="none" w:sz="0" w:space="0" w:color="auto"/>
          </w:divBdr>
          <w:divsChild>
            <w:div w:id="682824124">
              <w:marLeft w:val="0"/>
              <w:marRight w:val="0"/>
              <w:marTop w:val="0"/>
              <w:marBottom w:val="0"/>
              <w:divBdr>
                <w:top w:val="none" w:sz="0" w:space="0" w:color="auto"/>
                <w:left w:val="none" w:sz="0" w:space="0" w:color="auto"/>
                <w:bottom w:val="none" w:sz="0" w:space="0" w:color="auto"/>
                <w:right w:val="none" w:sz="0" w:space="0" w:color="auto"/>
              </w:divBdr>
              <w:divsChild>
                <w:div w:id="1611469916">
                  <w:marLeft w:val="0"/>
                  <w:marRight w:val="0"/>
                  <w:marTop w:val="0"/>
                  <w:marBottom w:val="0"/>
                  <w:divBdr>
                    <w:top w:val="none" w:sz="0" w:space="0" w:color="auto"/>
                    <w:left w:val="none" w:sz="0" w:space="0" w:color="auto"/>
                    <w:bottom w:val="none" w:sz="0" w:space="0" w:color="auto"/>
                    <w:right w:val="none" w:sz="0" w:space="0" w:color="auto"/>
                  </w:divBdr>
                </w:div>
              </w:divsChild>
            </w:div>
            <w:div w:id="1556770312">
              <w:marLeft w:val="0"/>
              <w:marRight w:val="0"/>
              <w:marTop w:val="0"/>
              <w:marBottom w:val="0"/>
              <w:divBdr>
                <w:top w:val="none" w:sz="0" w:space="0" w:color="auto"/>
                <w:left w:val="none" w:sz="0" w:space="0" w:color="auto"/>
                <w:bottom w:val="none" w:sz="0" w:space="0" w:color="auto"/>
                <w:right w:val="none" w:sz="0" w:space="0" w:color="auto"/>
              </w:divBdr>
            </w:div>
          </w:divsChild>
        </w:div>
        <w:div w:id="364908312">
          <w:marLeft w:val="0"/>
          <w:marRight w:val="0"/>
          <w:marTop w:val="0"/>
          <w:marBottom w:val="0"/>
          <w:divBdr>
            <w:top w:val="none" w:sz="0" w:space="0" w:color="auto"/>
            <w:left w:val="none" w:sz="0" w:space="0" w:color="auto"/>
            <w:bottom w:val="none" w:sz="0" w:space="0" w:color="auto"/>
            <w:right w:val="none" w:sz="0" w:space="0" w:color="auto"/>
          </w:divBdr>
        </w:div>
        <w:div w:id="2096777862">
          <w:marLeft w:val="0"/>
          <w:marRight w:val="0"/>
          <w:marTop w:val="0"/>
          <w:marBottom w:val="0"/>
          <w:divBdr>
            <w:top w:val="none" w:sz="0" w:space="0" w:color="auto"/>
            <w:left w:val="none" w:sz="0" w:space="0" w:color="auto"/>
            <w:bottom w:val="none" w:sz="0" w:space="0" w:color="auto"/>
            <w:right w:val="none" w:sz="0" w:space="0" w:color="auto"/>
          </w:divBdr>
          <w:divsChild>
            <w:div w:id="380792526">
              <w:marLeft w:val="0"/>
              <w:marRight w:val="0"/>
              <w:marTop w:val="0"/>
              <w:marBottom w:val="0"/>
              <w:divBdr>
                <w:top w:val="none" w:sz="0" w:space="0" w:color="auto"/>
                <w:left w:val="none" w:sz="0" w:space="0" w:color="auto"/>
                <w:bottom w:val="none" w:sz="0" w:space="0" w:color="auto"/>
                <w:right w:val="none" w:sz="0" w:space="0" w:color="auto"/>
              </w:divBdr>
              <w:divsChild>
                <w:div w:id="1276903598">
                  <w:marLeft w:val="0"/>
                  <w:marRight w:val="0"/>
                  <w:marTop w:val="0"/>
                  <w:marBottom w:val="0"/>
                  <w:divBdr>
                    <w:top w:val="none" w:sz="0" w:space="0" w:color="auto"/>
                    <w:left w:val="none" w:sz="0" w:space="0" w:color="auto"/>
                    <w:bottom w:val="none" w:sz="0" w:space="0" w:color="auto"/>
                    <w:right w:val="none" w:sz="0" w:space="0" w:color="auto"/>
                  </w:divBdr>
                </w:div>
              </w:divsChild>
            </w:div>
            <w:div w:id="2082361506">
              <w:marLeft w:val="0"/>
              <w:marRight w:val="0"/>
              <w:marTop w:val="0"/>
              <w:marBottom w:val="0"/>
              <w:divBdr>
                <w:top w:val="none" w:sz="0" w:space="0" w:color="auto"/>
                <w:left w:val="none" w:sz="0" w:space="0" w:color="auto"/>
                <w:bottom w:val="none" w:sz="0" w:space="0" w:color="auto"/>
                <w:right w:val="none" w:sz="0" w:space="0" w:color="auto"/>
              </w:divBdr>
            </w:div>
          </w:divsChild>
        </w:div>
        <w:div w:id="237718222">
          <w:marLeft w:val="0"/>
          <w:marRight w:val="0"/>
          <w:marTop w:val="0"/>
          <w:marBottom w:val="0"/>
          <w:divBdr>
            <w:top w:val="none" w:sz="0" w:space="0" w:color="auto"/>
            <w:left w:val="none" w:sz="0" w:space="0" w:color="auto"/>
            <w:bottom w:val="none" w:sz="0" w:space="0" w:color="auto"/>
            <w:right w:val="none" w:sz="0" w:space="0" w:color="auto"/>
          </w:divBdr>
        </w:div>
        <w:div w:id="1871258937">
          <w:marLeft w:val="0"/>
          <w:marRight w:val="0"/>
          <w:marTop w:val="0"/>
          <w:marBottom w:val="0"/>
          <w:divBdr>
            <w:top w:val="none" w:sz="0" w:space="0" w:color="auto"/>
            <w:left w:val="none" w:sz="0" w:space="0" w:color="auto"/>
            <w:bottom w:val="none" w:sz="0" w:space="0" w:color="auto"/>
            <w:right w:val="none" w:sz="0" w:space="0" w:color="auto"/>
          </w:divBdr>
          <w:divsChild>
            <w:div w:id="1851065795">
              <w:marLeft w:val="0"/>
              <w:marRight w:val="0"/>
              <w:marTop w:val="0"/>
              <w:marBottom w:val="0"/>
              <w:divBdr>
                <w:top w:val="none" w:sz="0" w:space="0" w:color="auto"/>
                <w:left w:val="none" w:sz="0" w:space="0" w:color="auto"/>
                <w:bottom w:val="none" w:sz="0" w:space="0" w:color="auto"/>
                <w:right w:val="none" w:sz="0" w:space="0" w:color="auto"/>
              </w:divBdr>
              <w:divsChild>
                <w:div w:id="1525247934">
                  <w:marLeft w:val="0"/>
                  <w:marRight w:val="0"/>
                  <w:marTop w:val="0"/>
                  <w:marBottom w:val="0"/>
                  <w:divBdr>
                    <w:top w:val="none" w:sz="0" w:space="0" w:color="auto"/>
                    <w:left w:val="none" w:sz="0" w:space="0" w:color="auto"/>
                    <w:bottom w:val="none" w:sz="0" w:space="0" w:color="auto"/>
                    <w:right w:val="none" w:sz="0" w:space="0" w:color="auto"/>
                  </w:divBdr>
                </w:div>
              </w:divsChild>
            </w:div>
            <w:div w:id="346516764">
              <w:marLeft w:val="0"/>
              <w:marRight w:val="0"/>
              <w:marTop w:val="0"/>
              <w:marBottom w:val="0"/>
              <w:divBdr>
                <w:top w:val="none" w:sz="0" w:space="0" w:color="auto"/>
                <w:left w:val="none" w:sz="0" w:space="0" w:color="auto"/>
                <w:bottom w:val="none" w:sz="0" w:space="0" w:color="auto"/>
                <w:right w:val="none" w:sz="0" w:space="0" w:color="auto"/>
              </w:divBdr>
            </w:div>
          </w:divsChild>
        </w:div>
        <w:div w:id="32778533">
          <w:marLeft w:val="0"/>
          <w:marRight w:val="0"/>
          <w:marTop w:val="0"/>
          <w:marBottom w:val="0"/>
          <w:divBdr>
            <w:top w:val="none" w:sz="0" w:space="0" w:color="auto"/>
            <w:left w:val="none" w:sz="0" w:space="0" w:color="auto"/>
            <w:bottom w:val="none" w:sz="0" w:space="0" w:color="auto"/>
            <w:right w:val="none" w:sz="0" w:space="0" w:color="auto"/>
          </w:divBdr>
        </w:div>
        <w:div w:id="450519570">
          <w:marLeft w:val="0"/>
          <w:marRight w:val="0"/>
          <w:marTop w:val="0"/>
          <w:marBottom w:val="0"/>
          <w:divBdr>
            <w:top w:val="none" w:sz="0" w:space="0" w:color="auto"/>
            <w:left w:val="none" w:sz="0" w:space="0" w:color="auto"/>
            <w:bottom w:val="none" w:sz="0" w:space="0" w:color="auto"/>
            <w:right w:val="none" w:sz="0" w:space="0" w:color="auto"/>
          </w:divBdr>
          <w:divsChild>
            <w:div w:id="1356154914">
              <w:marLeft w:val="0"/>
              <w:marRight w:val="0"/>
              <w:marTop w:val="0"/>
              <w:marBottom w:val="0"/>
              <w:divBdr>
                <w:top w:val="none" w:sz="0" w:space="0" w:color="auto"/>
                <w:left w:val="none" w:sz="0" w:space="0" w:color="auto"/>
                <w:bottom w:val="none" w:sz="0" w:space="0" w:color="auto"/>
                <w:right w:val="none" w:sz="0" w:space="0" w:color="auto"/>
              </w:divBdr>
              <w:divsChild>
                <w:div w:id="2053143943">
                  <w:marLeft w:val="0"/>
                  <w:marRight w:val="0"/>
                  <w:marTop w:val="0"/>
                  <w:marBottom w:val="0"/>
                  <w:divBdr>
                    <w:top w:val="none" w:sz="0" w:space="0" w:color="auto"/>
                    <w:left w:val="none" w:sz="0" w:space="0" w:color="auto"/>
                    <w:bottom w:val="none" w:sz="0" w:space="0" w:color="auto"/>
                    <w:right w:val="none" w:sz="0" w:space="0" w:color="auto"/>
                  </w:divBdr>
                </w:div>
              </w:divsChild>
            </w:div>
            <w:div w:id="1457675668">
              <w:marLeft w:val="0"/>
              <w:marRight w:val="0"/>
              <w:marTop w:val="0"/>
              <w:marBottom w:val="0"/>
              <w:divBdr>
                <w:top w:val="none" w:sz="0" w:space="0" w:color="auto"/>
                <w:left w:val="none" w:sz="0" w:space="0" w:color="auto"/>
                <w:bottom w:val="none" w:sz="0" w:space="0" w:color="auto"/>
                <w:right w:val="none" w:sz="0" w:space="0" w:color="auto"/>
              </w:divBdr>
            </w:div>
          </w:divsChild>
        </w:div>
        <w:div w:id="2142650230">
          <w:marLeft w:val="0"/>
          <w:marRight w:val="0"/>
          <w:marTop w:val="0"/>
          <w:marBottom w:val="0"/>
          <w:divBdr>
            <w:top w:val="none" w:sz="0" w:space="0" w:color="auto"/>
            <w:left w:val="none" w:sz="0" w:space="0" w:color="auto"/>
            <w:bottom w:val="none" w:sz="0" w:space="0" w:color="auto"/>
            <w:right w:val="none" w:sz="0" w:space="0" w:color="auto"/>
          </w:divBdr>
        </w:div>
        <w:div w:id="888616469">
          <w:marLeft w:val="0"/>
          <w:marRight w:val="0"/>
          <w:marTop w:val="0"/>
          <w:marBottom w:val="0"/>
          <w:divBdr>
            <w:top w:val="none" w:sz="0" w:space="0" w:color="auto"/>
            <w:left w:val="none" w:sz="0" w:space="0" w:color="auto"/>
            <w:bottom w:val="none" w:sz="0" w:space="0" w:color="auto"/>
            <w:right w:val="none" w:sz="0" w:space="0" w:color="auto"/>
          </w:divBdr>
          <w:divsChild>
            <w:div w:id="324094861">
              <w:marLeft w:val="0"/>
              <w:marRight w:val="0"/>
              <w:marTop w:val="0"/>
              <w:marBottom w:val="0"/>
              <w:divBdr>
                <w:top w:val="none" w:sz="0" w:space="0" w:color="auto"/>
                <w:left w:val="none" w:sz="0" w:space="0" w:color="auto"/>
                <w:bottom w:val="none" w:sz="0" w:space="0" w:color="auto"/>
                <w:right w:val="none" w:sz="0" w:space="0" w:color="auto"/>
              </w:divBdr>
              <w:divsChild>
                <w:div w:id="330303622">
                  <w:marLeft w:val="0"/>
                  <w:marRight w:val="0"/>
                  <w:marTop w:val="0"/>
                  <w:marBottom w:val="0"/>
                  <w:divBdr>
                    <w:top w:val="none" w:sz="0" w:space="0" w:color="auto"/>
                    <w:left w:val="none" w:sz="0" w:space="0" w:color="auto"/>
                    <w:bottom w:val="none" w:sz="0" w:space="0" w:color="auto"/>
                    <w:right w:val="none" w:sz="0" w:space="0" w:color="auto"/>
                  </w:divBdr>
                </w:div>
              </w:divsChild>
            </w:div>
            <w:div w:id="258292862">
              <w:marLeft w:val="0"/>
              <w:marRight w:val="0"/>
              <w:marTop w:val="0"/>
              <w:marBottom w:val="0"/>
              <w:divBdr>
                <w:top w:val="none" w:sz="0" w:space="0" w:color="auto"/>
                <w:left w:val="none" w:sz="0" w:space="0" w:color="auto"/>
                <w:bottom w:val="none" w:sz="0" w:space="0" w:color="auto"/>
                <w:right w:val="none" w:sz="0" w:space="0" w:color="auto"/>
              </w:divBdr>
            </w:div>
          </w:divsChild>
        </w:div>
        <w:div w:id="1598057861">
          <w:marLeft w:val="0"/>
          <w:marRight w:val="0"/>
          <w:marTop w:val="0"/>
          <w:marBottom w:val="0"/>
          <w:divBdr>
            <w:top w:val="none" w:sz="0" w:space="0" w:color="auto"/>
            <w:left w:val="none" w:sz="0" w:space="0" w:color="auto"/>
            <w:bottom w:val="none" w:sz="0" w:space="0" w:color="auto"/>
            <w:right w:val="none" w:sz="0" w:space="0" w:color="auto"/>
          </w:divBdr>
        </w:div>
        <w:div w:id="1731612933">
          <w:marLeft w:val="0"/>
          <w:marRight w:val="0"/>
          <w:marTop w:val="0"/>
          <w:marBottom w:val="0"/>
          <w:divBdr>
            <w:top w:val="none" w:sz="0" w:space="0" w:color="auto"/>
            <w:left w:val="none" w:sz="0" w:space="0" w:color="auto"/>
            <w:bottom w:val="none" w:sz="0" w:space="0" w:color="auto"/>
            <w:right w:val="none" w:sz="0" w:space="0" w:color="auto"/>
          </w:divBdr>
          <w:divsChild>
            <w:div w:id="1832677371">
              <w:marLeft w:val="0"/>
              <w:marRight w:val="0"/>
              <w:marTop w:val="0"/>
              <w:marBottom w:val="0"/>
              <w:divBdr>
                <w:top w:val="none" w:sz="0" w:space="0" w:color="auto"/>
                <w:left w:val="none" w:sz="0" w:space="0" w:color="auto"/>
                <w:bottom w:val="none" w:sz="0" w:space="0" w:color="auto"/>
                <w:right w:val="none" w:sz="0" w:space="0" w:color="auto"/>
              </w:divBdr>
              <w:divsChild>
                <w:div w:id="562956955">
                  <w:marLeft w:val="0"/>
                  <w:marRight w:val="0"/>
                  <w:marTop w:val="0"/>
                  <w:marBottom w:val="0"/>
                  <w:divBdr>
                    <w:top w:val="none" w:sz="0" w:space="0" w:color="auto"/>
                    <w:left w:val="none" w:sz="0" w:space="0" w:color="auto"/>
                    <w:bottom w:val="none" w:sz="0" w:space="0" w:color="auto"/>
                    <w:right w:val="none" w:sz="0" w:space="0" w:color="auto"/>
                  </w:divBdr>
                </w:div>
              </w:divsChild>
            </w:div>
            <w:div w:id="653263901">
              <w:marLeft w:val="0"/>
              <w:marRight w:val="0"/>
              <w:marTop w:val="0"/>
              <w:marBottom w:val="0"/>
              <w:divBdr>
                <w:top w:val="none" w:sz="0" w:space="0" w:color="auto"/>
                <w:left w:val="none" w:sz="0" w:space="0" w:color="auto"/>
                <w:bottom w:val="none" w:sz="0" w:space="0" w:color="auto"/>
                <w:right w:val="none" w:sz="0" w:space="0" w:color="auto"/>
              </w:divBdr>
            </w:div>
          </w:divsChild>
        </w:div>
        <w:div w:id="1124036126">
          <w:marLeft w:val="0"/>
          <w:marRight w:val="0"/>
          <w:marTop w:val="0"/>
          <w:marBottom w:val="0"/>
          <w:divBdr>
            <w:top w:val="none" w:sz="0" w:space="0" w:color="auto"/>
            <w:left w:val="none" w:sz="0" w:space="0" w:color="auto"/>
            <w:bottom w:val="none" w:sz="0" w:space="0" w:color="auto"/>
            <w:right w:val="none" w:sz="0" w:space="0" w:color="auto"/>
          </w:divBdr>
        </w:div>
        <w:div w:id="1087113895">
          <w:marLeft w:val="0"/>
          <w:marRight w:val="0"/>
          <w:marTop w:val="0"/>
          <w:marBottom w:val="0"/>
          <w:divBdr>
            <w:top w:val="none" w:sz="0" w:space="0" w:color="auto"/>
            <w:left w:val="none" w:sz="0" w:space="0" w:color="auto"/>
            <w:bottom w:val="none" w:sz="0" w:space="0" w:color="auto"/>
            <w:right w:val="none" w:sz="0" w:space="0" w:color="auto"/>
          </w:divBdr>
          <w:divsChild>
            <w:div w:id="638386217">
              <w:marLeft w:val="0"/>
              <w:marRight w:val="0"/>
              <w:marTop w:val="0"/>
              <w:marBottom w:val="0"/>
              <w:divBdr>
                <w:top w:val="none" w:sz="0" w:space="0" w:color="auto"/>
                <w:left w:val="none" w:sz="0" w:space="0" w:color="auto"/>
                <w:bottom w:val="none" w:sz="0" w:space="0" w:color="auto"/>
                <w:right w:val="none" w:sz="0" w:space="0" w:color="auto"/>
              </w:divBdr>
              <w:divsChild>
                <w:div w:id="627858266">
                  <w:marLeft w:val="0"/>
                  <w:marRight w:val="0"/>
                  <w:marTop w:val="0"/>
                  <w:marBottom w:val="0"/>
                  <w:divBdr>
                    <w:top w:val="none" w:sz="0" w:space="0" w:color="auto"/>
                    <w:left w:val="none" w:sz="0" w:space="0" w:color="auto"/>
                    <w:bottom w:val="none" w:sz="0" w:space="0" w:color="auto"/>
                    <w:right w:val="none" w:sz="0" w:space="0" w:color="auto"/>
                  </w:divBdr>
                </w:div>
              </w:divsChild>
            </w:div>
            <w:div w:id="962078437">
              <w:marLeft w:val="0"/>
              <w:marRight w:val="0"/>
              <w:marTop w:val="0"/>
              <w:marBottom w:val="0"/>
              <w:divBdr>
                <w:top w:val="none" w:sz="0" w:space="0" w:color="auto"/>
                <w:left w:val="none" w:sz="0" w:space="0" w:color="auto"/>
                <w:bottom w:val="none" w:sz="0" w:space="0" w:color="auto"/>
                <w:right w:val="none" w:sz="0" w:space="0" w:color="auto"/>
              </w:divBdr>
            </w:div>
          </w:divsChild>
        </w:div>
        <w:div w:id="615409770">
          <w:marLeft w:val="0"/>
          <w:marRight w:val="0"/>
          <w:marTop w:val="0"/>
          <w:marBottom w:val="0"/>
          <w:divBdr>
            <w:top w:val="none" w:sz="0" w:space="0" w:color="auto"/>
            <w:left w:val="none" w:sz="0" w:space="0" w:color="auto"/>
            <w:bottom w:val="none" w:sz="0" w:space="0" w:color="auto"/>
            <w:right w:val="none" w:sz="0" w:space="0" w:color="auto"/>
          </w:divBdr>
        </w:div>
        <w:div w:id="716514006">
          <w:marLeft w:val="0"/>
          <w:marRight w:val="0"/>
          <w:marTop w:val="0"/>
          <w:marBottom w:val="0"/>
          <w:divBdr>
            <w:top w:val="none" w:sz="0" w:space="0" w:color="auto"/>
            <w:left w:val="none" w:sz="0" w:space="0" w:color="auto"/>
            <w:bottom w:val="none" w:sz="0" w:space="0" w:color="auto"/>
            <w:right w:val="none" w:sz="0" w:space="0" w:color="auto"/>
          </w:divBdr>
          <w:divsChild>
            <w:div w:id="1631473453">
              <w:marLeft w:val="0"/>
              <w:marRight w:val="0"/>
              <w:marTop w:val="0"/>
              <w:marBottom w:val="0"/>
              <w:divBdr>
                <w:top w:val="none" w:sz="0" w:space="0" w:color="auto"/>
                <w:left w:val="none" w:sz="0" w:space="0" w:color="auto"/>
                <w:bottom w:val="none" w:sz="0" w:space="0" w:color="auto"/>
                <w:right w:val="none" w:sz="0" w:space="0" w:color="auto"/>
              </w:divBdr>
              <w:divsChild>
                <w:div w:id="1508130169">
                  <w:marLeft w:val="0"/>
                  <w:marRight w:val="0"/>
                  <w:marTop w:val="0"/>
                  <w:marBottom w:val="0"/>
                  <w:divBdr>
                    <w:top w:val="none" w:sz="0" w:space="0" w:color="auto"/>
                    <w:left w:val="none" w:sz="0" w:space="0" w:color="auto"/>
                    <w:bottom w:val="none" w:sz="0" w:space="0" w:color="auto"/>
                    <w:right w:val="none" w:sz="0" w:space="0" w:color="auto"/>
                  </w:divBdr>
                </w:div>
              </w:divsChild>
            </w:div>
            <w:div w:id="12072571">
              <w:marLeft w:val="0"/>
              <w:marRight w:val="0"/>
              <w:marTop w:val="0"/>
              <w:marBottom w:val="0"/>
              <w:divBdr>
                <w:top w:val="none" w:sz="0" w:space="0" w:color="auto"/>
                <w:left w:val="none" w:sz="0" w:space="0" w:color="auto"/>
                <w:bottom w:val="none" w:sz="0" w:space="0" w:color="auto"/>
                <w:right w:val="none" w:sz="0" w:space="0" w:color="auto"/>
              </w:divBdr>
            </w:div>
          </w:divsChild>
        </w:div>
        <w:div w:id="1836144237">
          <w:marLeft w:val="0"/>
          <w:marRight w:val="0"/>
          <w:marTop w:val="0"/>
          <w:marBottom w:val="0"/>
          <w:divBdr>
            <w:top w:val="none" w:sz="0" w:space="0" w:color="auto"/>
            <w:left w:val="none" w:sz="0" w:space="0" w:color="auto"/>
            <w:bottom w:val="none" w:sz="0" w:space="0" w:color="auto"/>
            <w:right w:val="none" w:sz="0" w:space="0" w:color="auto"/>
          </w:divBdr>
        </w:div>
        <w:div w:id="946159724">
          <w:marLeft w:val="0"/>
          <w:marRight w:val="0"/>
          <w:marTop w:val="0"/>
          <w:marBottom w:val="0"/>
          <w:divBdr>
            <w:top w:val="none" w:sz="0" w:space="0" w:color="auto"/>
            <w:left w:val="none" w:sz="0" w:space="0" w:color="auto"/>
            <w:bottom w:val="none" w:sz="0" w:space="0" w:color="auto"/>
            <w:right w:val="none" w:sz="0" w:space="0" w:color="auto"/>
          </w:divBdr>
          <w:divsChild>
            <w:div w:id="1687556975">
              <w:marLeft w:val="0"/>
              <w:marRight w:val="0"/>
              <w:marTop w:val="0"/>
              <w:marBottom w:val="0"/>
              <w:divBdr>
                <w:top w:val="none" w:sz="0" w:space="0" w:color="auto"/>
                <w:left w:val="none" w:sz="0" w:space="0" w:color="auto"/>
                <w:bottom w:val="none" w:sz="0" w:space="0" w:color="auto"/>
                <w:right w:val="none" w:sz="0" w:space="0" w:color="auto"/>
              </w:divBdr>
              <w:divsChild>
                <w:div w:id="114982466">
                  <w:marLeft w:val="0"/>
                  <w:marRight w:val="0"/>
                  <w:marTop w:val="0"/>
                  <w:marBottom w:val="0"/>
                  <w:divBdr>
                    <w:top w:val="none" w:sz="0" w:space="0" w:color="auto"/>
                    <w:left w:val="none" w:sz="0" w:space="0" w:color="auto"/>
                    <w:bottom w:val="none" w:sz="0" w:space="0" w:color="auto"/>
                    <w:right w:val="none" w:sz="0" w:space="0" w:color="auto"/>
                  </w:divBdr>
                </w:div>
              </w:divsChild>
            </w:div>
            <w:div w:id="71202242">
              <w:marLeft w:val="0"/>
              <w:marRight w:val="0"/>
              <w:marTop w:val="0"/>
              <w:marBottom w:val="0"/>
              <w:divBdr>
                <w:top w:val="none" w:sz="0" w:space="0" w:color="auto"/>
                <w:left w:val="none" w:sz="0" w:space="0" w:color="auto"/>
                <w:bottom w:val="none" w:sz="0" w:space="0" w:color="auto"/>
                <w:right w:val="none" w:sz="0" w:space="0" w:color="auto"/>
              </w:divBdr>
            </w:div>
          </w:divsChild>
        </w:div>
        <w:div w:id="464742258">
          <w:marLeft w:val="0"/>
          <w:marRight w:val="0"/>
          <w:marTop w:val="0"/>
          <w:marBottom w:val="0"/>
          <w:divBdr>
            <w:top w:val="none" w:sz="0" w:space="0" w:color="auto"/>
            <w:left w:val="none" w:sz="0" w:space="0" w:color="auto"/>
            <w:bottom w:val="none" w:sz="0" w:space="0" w:color="auto"/>
            <w:right w:val="none" w:sz="0" w:space="0" w:color="auto"/>
          </w:divBdr>
        </w:div>
        <w:div w:id="1545173645">
          <w:marLeft w:val="0"/>
          <w:marRight w:val="0"/>
          <w:marTop w:val="0"/>
          <w:marBottom w:val="0"/>
          <w:divBdr>
            <w:top w:val="none" w:sz="0" w:space="0" w:color="auto"/>
            <w:left w:val="none" w:sz="0" w:space="0" w:color="auto"/>
            <w:bottom w:val="none" w:sz="0" w:space="0" w:color="auto"/>
            <w:right w:val="none" w:sz="0" w:space="0" w:color="auto"/>
          </w:divBdr>
          <w:divsChild>
            <w:div w:id="1964996952">
              <w:marLeft w:val="0"/>
              <w:marRight w:val="0"/>
              <w:marTop w:val="0"/>
              <w:marBottom w:val="0"/>
              <w:divBdr>
                <w:top w:val="none" w:sz="0" w:space="0" w:color="auto"/>
                <w:left w:val="none" w:sz="0" w:space="0" w:color="auto"/>
                <w:bottom w:val="none" w:sz="0" w:space="0" w:color="auto"/>
                <w:right w:val="none" w:sz="0" w:space="0" w:color="auto"/>
              </w:divBdr>
              <w:divsChild>
                <w:div w:id="682516823">
                  <w:marLeft w:val="0"/>
                  <w:marRight w:val="0"/>
                  <w:marTop w:val="0"/>
                  <w:marBottom w:val="0"/>
                  <w:divBdr>
                    <w:top w:val="none" w:sz="0" w:space="0" w:color="auto"/>
                    <w:left w:val="none" w:sz="0" w:space="0" w:color="auto"/>
                    <w:bottom w:val="none" w:sz="0" w:space="0" w:color="auto"/>
                    <w:right w:val="none" w:sz="0" w:space="0" w:color="auto"/>
                  </w:divBdr>
                </w:div>
              </w:divsChild>
            </w:div>
            <w:div w:id="1127040327">
              <w:marLeft w:val="0"/>
              <w:marRight w:val="0"/>
              <w:marTop w:val="0"/>
              <w:marBottom w:val="0"/>
              <w:divBdr>
                <w:top w:val="none" w:sz="0" w:space="0" w:color="auto"/>
                <w:left w:val="none" w:sz="0" w:space="0" w:color="auto"/>
                <w:bottom w:val="none" w:sz="0" w:space="0" w:color="auto"/>
                <w:right w:val="none" w:sz="0" w:space="0" w:color="auto"/>
              </w:divBdr>
            </w:div>
          </w:divsChild>
        </w:div>
        <w:div w:id="356737021">
          <w:marLeft w:val="0"/>
          <w:marRight w:val="0"/>
          <w:marTop w:val="0"/>
          <w:marBottom w:val="0"/>
          <w:divBdr>
            <w:top w:val="none" w:sz="0" w:space="0" w:color="auto"/>
            <w:left w:val="none" w:sz="0" w:space="0" w:color="auto"/>
            <w:bottom w:val="none" w:sz="0" w:space="0" w:color="auto"/>
            <w:right w:val="none" w:sz="0" w:space="0" w:color="auto"/>
          </w:divBdr>
        </w:div>
        <w:div w:id="1288858463">
          <w:marLeft w:val="0"/>
          <w:marRight w:val="0"/>
          <w:marTop w:val="0"/>
          <w:marBottom w:val="0"/>
          <w:divBdr>
            <w:top w:val="none" w:sz="0" w:space="0" w:color="auto"/>
            <w:left w:val="none" w:sz="0" w:space="0" w:color="auto"/>
            <w:bottom w:val="none" w:sz="0" w:space="0" w:color="auto"/>
            <w:right w:val="none" w:sz="0" w:space="0" w:color="auto"/>
          </w:divBdr>
          <w:divsChild>
            <w:div w:id="2049716055">
              <w:marLeft w:val="0"/>
              <w:marRight w:val="0"/>
              <w:marTop w:val="0"/>
              <w:marBottom w:val="0"/>
              <w:divBdr>
                <w:top w:val="none" w:sz="0" w:space="0" w:color="auto"/>
                <w:left w:val="none" w:sz="0" w:space="0" w:color="auto"/>
                <w:bottom w:val="none" w:sz="0" w:space="0" w:color="auto"/>
                <w:right w:val="none" w:sz="0" w:space="0" w:color="auto"/>
              </w:divBdr>
              <w:divsChild>
                <w:div w:id="2140147089">
                  <w:marLeft w:val="0"/>
                  <w:marRight w:val="0"/>
                  <w:marTop w:val="0"/>
                  <w:marBottom w:val="0"/>
                  <w:divBdr>
                    <w:top w:val="none" w:sz="0" w:space="0" w:color="auto"/>
                    <w:left w:val="none" w:sz="0" w:space="0" w:color="auto"/>
                    <w:bottom w:val="none" w:sz="0" w:space="0" w:color="auto"/>
                    <w:right w:val="none" w:sz="0" w:space="0" w:color="auto"/>
                  </w:divBdr>
                </w:div>
              </w:divsChild>
            </w:div>
            <w:div w:id="1028290043">
              <w:marLeft w:val="0"/>
              <w:marRight w:val="0"/>
              <w:marTop w:val="0"/>
              <w:marBottom w:val="0"/>
              <w:divBdr>
                <w:top w:val="none" w:sz="0" w:space="0" w:color="auto"/>
                <w:left w:val="none" w:sz="0" w:space="0" w:color="auto"/>
                <w:bottom w:val="none" w:sz="0" w:space="0" w:color="auto"/>
                <w:right w:val="none" w:sz="0" w:space="0" w:color="auto"/>
              </w:divBdr>
            </w:div>
          </w:divsChild>
        </w:div>
        <w:div w:id="1251157425">
          <w:marLeft w:val="0"/>
          <w:marRight w:val="0"/>
          <w:marTop w:val="0"/>
          <w:marBottom w:val="0"/>
          <w:divBdr>
            <w:top w:val="none" w:sz="0" w:space="0" w:color="auto"/>
            <w:left w:val="none" w:sz="0" w:space="0" w:color="auto"/>
            <w:bottom w:val="none" w:sz="0" w:space="0" w:color="auto"/>
            <w:right w:val="none" w:sz="0" w:space="0" w:color="auto"/>
          </w:divBdr>
        </w:div>
        <w:div w:id="1068646925">
          <w:marLeft w:val="0"/>
          <w:marRight w:val="0"/>
          <w:marTop w:val="0"/>
          <w:marBottom w:val="0"/>
          <w:divBdr>
            <w:top w:val="none" w:sz="0" w:space="0" w:color="auto"/>
            <w:left w:val="none" w:sz="0" w:space="0" w:color="auto"/>
            <w:bottom w:val="none" w:sz="0" w:space="0" w:color="auto"/>
            <w:right w:val="none" w:sz="0" w:space="0" w:color="auto"/>
          </w:divBdr>
          <w:divsChild>
            <w:div w:id="699934541">
              <w:marLeft w:val="0"/>
              <w:marRight w:val="0"/>
              <w:marTop w:val="0"/>
              <w:marBottom w:val="0"/>
              <w:divBdr>
                <w:top w:val="none" w:sz="0" w:space="0" w:color="auto"/>
                <w:left w:val="none" w:sz="0" w:space="0" w:color="auto"/>
                <w:bottom w:val="none" w:sz="0" w:space="0" w:color="auto"/>
                <w:right w:val="none" w:sz="0" w:space="0" w:color="auto"/>
              </w:divBdr>
              <w:divsChild>
                <w:div w:id="853496622">
                  <w:marLeft w:val="0"/>
                  <w:marRight w:val="0"/>
                  <w:marTop w:val="0"/>
                  <w:marBottom w:val="0"/>
                  <w:divBdr>
                    <w:top w:val="none" w:sz="0" w:space="0" w:color="auto"/>
                    <w:left w:val="none" w:sz="0" w:space="0" w:color="auto"/>
                    <w:bottom w:val="none" w:sz="0" w:space="0" w:color="auto"/>
                    <w:right w:val="none" w:sz="0" w:space="0" w:color="auto"/>
                  </w:divBdr>
                </w:div>
              </w:divsChild>
            </w:div>
            <w:div w:id="1015158694">
              <w:marLeft w:val="0"/>
              <w:marRight w:val="0"/>
              <w:marTop w:val="0"/>
              <w:marBottom w:val="0"/>
              <w:divBdr>
                <w:top w:val="none" w:sz="0" w:space="0" w:color="auto"/>
                <w:left w:val="none" w:sz="0" w:space="0" w:color="auto"/>
                <w:bottom w:val="none" w:sz="0" w:space="0" w:color="auto"/>
                <w:right w:val="none" w:sz="0" w:space="0" w:color="auto"/>
              </w:divBdr>
            </w:div>
          </w:divsChild>
        </w:div>
        <w:div w:id="89741925">
          <w:marLeft w:val="0"/>
          <w:marRight w:val="0"/>
          <w:marTop w:val="0"/>
          <w:marBottom w:val="0"/>
          <w:divBdr>
            <w:top w:val="none" w:sz="0" w:space="0" w:color="auto"/>
            <w:left w:val="none" w:sz="0" w:space="0" w:color="auto"/>
            <w:bottom w:val="none" w:sz="0" w:space="0" w:color="auto"/>
            <w:right w:val="none" w:sz="0" w:space="0" w:color="auto"/>
          </w:divBdr>
        </w:div>
        <w:div w:id="1398357800">
          <w:marLeft w:val="0"/>
          <w:marRight w:val="0"/>
          <w:marTop w:val="0"/>
          <w:marBottom w:val="0"/>
          <w:divBdr>
            <w:top w:val="none" w:sz="0" w:space="0" w:color="auto"/>
            <w:left w:val="none" w:sz="0" w:space="0" w:color="auto"/>
            <w:bottom w:val="none" w:sz="0" w:space="0" w:color="auto"/>
            <w:right w:val="none" w:sz="0" w:space="0" w:color="auto"/>
          </w:divBdr>
          <w:divsChild>
            <w:div w:id="1287614187">
              <w:marLeft w:val="0"/>
              <w:marRight w:val="0"/>
              <w:marTop w:val="0"/>
              <w:marBottom w:val="0"/>
              <w:divBdr>
                <w:top w:val="none" w:sz="0" w:space="0" w:color="auto"/>
                <w:left w:val="none" w:sz="0" w:space="0" w:color="auto"/>
                <w:bottom w:val="none" w:sz="0" w:space="0" w:color="auto"/>
                <w:right w:val="none" w:sz="0" w:space="0" w:color="auto"/>
              </w:divBdr>
              <w:divsChild>
                <w:div w:id="306865948">
                  <w:marLeft w:val="0"/>
                  <w:marRight w:val="0"/>
                  <w:marTop w:val="0"/>
                  <w:marBottom w:val="0"/>
                  <w:divBdr>
                    <w:top w:val="none" w:sz="0" w:space="0" w:color="auto"/>
                    <w:left w:val="none" w:sz="0" w:space="0" w:color="auto"/>
                    <w:bottom w:val="none" w:sz="0" w:space="0" w:color="auto"/>
                    <w:right w:val="none" w:sz="0" w:space="0" w:color="auto"/>
                  </w:divBdr>
                </w:div>
              </w:divsChild>
            </w:div>
            <w:div w:id="1621759186">
              <w:marLeft w:val="0"/>
              <w:marRight w:val="0"/>
              <w:marTop w:val="0"/>
              <w:marBottom w:val="0"/>
              <w:divBdr>
                <w:top w:val="none" w:sz="0" w:space="0" w:color="auto"/>
                <w:left w:val="none" w:sz="0" w:space="0" w:color="auto"/>
                <w:bottom w:val="none" w:sz="0" w:space="0" w:color="auto"/>
                <w:right w:val="none" w:sz="0" w:space="0" w:color="auto"/>
              </w:divBdr>
            </w:div>
          </w:divsChild>
        </w:div>
        <w:div w:id="78214755">
          <w:marLeft w:val="0"/>
          <w:marRight w:val="0"/>
          <w:marTop w:val="0"/>
          <w:marBottom w:val="0"/>
          <w:divBdr>
            <w:top w:val="none" w:sz="0" w:space="0" w:color="auto"/>
            <w:left w:val="none" w:sz="0" w:space="0" w:color="auto"/>
            <w:bottom w:val="none" w:sz="0" w:space="0" w:color="auto"/>
            <w:right w:val="none" w:sz="0" w:space="0" w:color="auto"/>
          </w:divBdr>
        </w:div>
        <w:div w:id="1997492329">
          <w:marLeft w:val="0"/>
          <w:marRight w:val="0"/>
          <w:marTop w:val="0"/>
          <w:marBottom w:val="0"/>
          <w:divBdr>
            <w:top w:val="none" w:sz="0" w:space="0" w:color="auto"/>
            <w:left w:val="none" w:sz="0" w:space="0" w:color="auto"/>
            <w:bottom w:val="none" w:sz="0" w:space="0" w:color="auto"/>
            <w:right w:val="none" w:sz="0" w:space="0" w:color="auto"/>
          </w:divBdr>
          <w:divsChild>
            <w:div w:id="352265324">
              <w:marLeft w:val="0"/>
              <w:marRight w:val="0"/>
              <w:marTop w:val="0"/>
              <w:marBottom w:val="0"/>
              <w:divBdr>
                <w:top w:val="none" w:sz="0" w:space="0" w:color="auto"/>
                <w:left w:val="none" w:sz="0" w:space="0" w:color="auto"/>
                <w:bottom w:val="none" w:sz="0" w:space="0" w:color="auto"/>
                <w:right w:val="none" w:sz="0" w:space="0" w:color="auto"/>
              </w:divBdr>
              <w:divsChild>
                <w:div w:id="1636056993">
                  <w:marLeft w:val="0"/>
                  <w:marRight w:val="0"/>
                  <w:marTop w:val="0"/>
                  <w:marBottom w:val="0"/>
                  <w:divBdr>
                    <w:top w:val="none" w:sz="0" w:space="0" w:color="auto"/>
                    <w:left w:val="none" w:sz="0" w:space="0" w:color="auto"/>
                    <w:bottom w:val="none" w:sz="0" w:space="0" w:color="auto"/>
                    <w:right w:val="none" w:sz="0" w:space="0" w:color="auto"/>
                  </w:divBdr>
                </w:div>
              </w:divsChild>
            </w:div>
            <w:div w:id="1698583494">
              <w:marLeft w:val="0"/>
              <w:marRight w:val="0"/>
              <w:marTop w:val="0"/>
              <w:marBottom w:val="0"/>
              <w:divBdr>
                <w:top w:val="none" w:sz="0" w:space="0" w:color="auto"/>
                <w:left w:val="none" w:sz="0" w:space="0" w:color="auto"/>
                <w:bottom w:val="none" w:sz="0" w:space="0" w:color="auto"/>
                <w:right w:val="none" w:sz="0" w:space="0" w:color="auto"/>
              </w:divBdr>
            </w:div>
          </w:divsChild>
        </w:div>
        <w:div w:id="1650402598">
          <w:marLeft w:val="0"/>
          <w:marRight w:val="0"/>
          <w:marTop w:val="0"/>
          <w:marBottom w:val="0"/>
          <w:divBdr>
            <w:top w:val="none" w:sz="0" w:space="0" w:color="auto"/>
            <w:left w:val="none" w:sz="0" w:space="0" w:color="auto"/>
            <w:bottom w:val="none" w:sz="0" w:space="0" w:color="auto"/>
            <w:right w:val="none" w:sz="0" w:space="0" w:color="auto"/>
          </w:divBdr>
        </w:div>
        <w:div w:id="1620137788">
          <w:marLeft w:val="0"/>
          <w:marRight w:val="0"/>
          <w:marTop w:val="0"/>
          <w:marBottom w:val="0"/>
          <w:divBdr>
            <w:top w:val="none" w:sz="0" w:space="0" w:color="auto"/>
            <w:left w:val="none" w:sz="0" w:space="0" w:color="auto"/>
            <w:bottom w:val="none" w:sz="0" w:space="0" w:color="auto"/>
            <w:right w:val="none" w:sz="0" w:space="0" w:color="auto"/>
          </w:divBdr>
          <w:divsChild>
            <w:div w:id="516306582">
              <w:marLeft w:val="0"/>
              <w:marRight w:val="0"/>
              <w:marTop w:val="0"/>
              <w:marBottom w:val="0"/>
              <w:divBdr>
                <w:top w:val="none" w:sz="0" w:space="0" w:color="auto"/>
                <w:left w:val="none" w:sz="0" w:space="0" w:color="auto"/>
                <w:bottom w:val="none" w:sz="0" w:space="0" w:color="auto"/>
                <w:right w:val="none" w:sz="0" w:space="0" w:color="auto"/>
              </w:divBdr>
              <w:divsChild>
                <w:div w:id="572592176">
                  <w:marLeft w:val="0"/>
                  <w:marRight w:val="0"/>
                  <w:marTop w:val="0"/>
                  <w:marBottom w:val="0"/>
                  <w:divBdr>
                    <w:top w:val="none" w:sz="0" w:space="0" w:color="auto"/>
                    <w:left w:val="none" w:sz="0" w:space="0" w:color="auto"/>
                    <w:bottom w:val="none" w:sz="0" w:space="0" w:color="auto"/>
                    <w:right w:val="none" w:sz="0" w:space="0" w:color="auto"/>
                  </w:divBdr>
                </w:div>
              </w:divsChild>
            </w:div>
            <w:div w:id="847671106">
              <w:marLeft w:val="0"/>
              <w:marRight w:val="0"/>
              <w:marTop w:val="0"/>
              <w:marBottom w:val="0"/>
              <w:divBdr>
                <w:top w:val="none" w:sz="0" w:space="0" w:color="auto"/>
                <w:left w:val="none" w:sz="0" w:space="0" w:color="auto"/>
                <w:bottom w:val="none" w:sz="0" w:space="0" w:color="auto"/>
                <w:right w:val="none" w:sz="0" w:space="0" w:color="auto"/>
              </w:divBdr>
            </w:div>
          </w:divsChild>
        </w:div>
        <w:div w:id="838347143">
          <w:marLeft w:val="0"/>
          <w:marRight w:val="0"/>
          <w:marTop w:val="0"/>
          <w:marBottom w:val="0"/>
          <w:divBdr>
            <w:top w:val="none" w:sz="0" w:space="0" w:color="auto"/>
            <w:left w:val="none" w:sz="0" w:space="0" w:color="auto"/>
            <w:bottom w:val="none" w:sz="0" w:space="0" w:color="auto"/>
            <w:right w:val="none" w:sz="0" w:space="0" w:color="auto"/>
          </w:divBdr>
        </w:div>
        <w:div w:id="413479768">
          <w:marLeft w:val="0"/>
          <w:marRight w:val="0"/>
          <w:marTop w:val="0"/>
          <w:marBottom w:val="0"/>
          <w:divBdr>
            <w:top w:val="none" w:sz="0" w:space="0" w:color="auto"/>
            <w:left w:val="none" w:sz="0" w:space="0" w:color="auto"/>
            <w:bottom w:val="none" w:sz="0" w:space="0" w:color="auto"/>
            <w:right w:val="none" w:sz="0" w:space="0" w:color="auto"/>
          </w:divBdr>
          <w:divsChild>
            <w:div w:id="78411688">
              <w:marLeft w:val="0"/>
              <w:marRight w:val="0"/>
              <w:marTop w:val="0"/>
              <w:marBottom w:val="0"/>
              <w:divBdr>
                <w:top w:val="none" w:sz="0" w:space="0" w:color="auto"/>
                <w:left w:val="none" w:sz="0" w:space="0" w:color="auto"/>
                <w:bottom w:val="none" w:sz="0" w:space="0" w:color="auto"/>
                <w:right w:val="none" w:sz="0" w:space="0" w:color="auto"/>
              </w:divBdr>
              <w:divsChild>
                <w:div w:id="920336995">
                  <w:marLeft w:val="0"/>
                  <w:marRight w:val="0"/>
                  <w:marTop w:val="0"/>
                  <w:marBottom w:val="0"/>
                  <w:divBdr>
                    <w:top w:val="none" w:sz="0" w:space="0" w:color="auto"/>
                    <w:left w:val="none" w:sz="0" w:space="0" w:color="auto"/>
                    <w:bottom w:val="none" w:sz="0" w:space="0" w:color="auto"/>
                    <w:right w:val="none" w:sz="0" w:space="0" w:color="auto"/>
                  </w:divBdr>
                </w:div>
              </w:divsChild>
            </w:div>
            <w:div w:id="618420184">
              <w:marLeft w:val="0"/>
              <w:marRight w:val="0"/>
              <w:marTop w:val="0"/>
              <w:marBottom w:val="0"/>
              <w:divBdr>
                <w:top w:val="none" w:sz="0" w:space="0" w:color="auto"/>
                <w:left w:val="none" w:sz="0" w:space="0" w:color="auto"/>
                <w:bottom w:val="none" w:sz="0" w:space="0" w:color="auto"/>
                <w:right w:val="none" w:sz="0" w:space="0" w:color="auto"/>
              </w:divBdr>
            </w:div>
          </w:divsChild>
        </w:div>
        <w:div w:id="1608541644">
          <w:marLeft w:val="0"/>
          <w:marRight w:val="0"/>
          <w:marTop w:val="0"/>
          <w:marBottom w:val="0"/>
          <w:divBdr>
            <w:top w:val="none" w:sz="0" w:space="0" w:color="auto"/>
            <w:left w:val="none" w:sz="0" w:space="0" w:color="auto"/>
            <w:bottom w:val="none" w:sz="0" w:space="0" w:color="auto"/>
            <w:right w:val="none" w:sz="0" w:space="0" w:color="auto"/>
          </w:divBdr>
        </w:div>
        <w:div w:id="20134104">
          <w:marLeft w:val="0"/>
          <w:marRight w:val="0"/>
          <w:marTop w:val="0"/>
          <w:marBottom w:val="0"/>
          <w:divBdr>
            <w:top w:val="none" w:sz="0" w:space="0" w:color="auto"/>
            <w:left w:val="none" w:sz="0" w:space="0" w:color="auto"/>
            <w:bottom w:val="none" w:sz="0" w:space="0" w:color="auto"/>
            <w:right w:val="none" w:sz="0" w:space="0" w:color="auto"/>
          </w:divBdr>
          <w:divsChild>
            <w:div w:id="1414278650">
              <w:marLeft w:val="0"/>
              <w:marRight w:val="0"/>
              <w:marTop w:val="0"/>
              <w:marBottom w:val="0"/>
              <w:divBdr>
                <w:top w:val="none" w:sz="0" w:space="0" w:color="auto"/>
                <w:left w:val="none" w:sz="0" w:space="0" w:color="auto"/>
                <w:bottom w:val="none" w:sz="0" w:space="0" w:color="auto"/>
                <w:right w:val="none" w:sz="0" w:space="0" w:color="auto"/>
              </w:divBdr>
              <w:divsChild>
                <w:div w:id="2023165071">
                  <w:marLeft w:val="0"/>
                  <w:marRight w:val="0"/>
                  <w:marTop w:val="0"/>
                  <w:marBottom w:val="0"/>
                  <w:divBdr>
                    <w:top w:val="none" w:sz="0" w:space="0" w:color="auto"/>
                    <w:left w:val="none" w:sz="0" w:space="0" w:color="auto"/>
                    <w:bottom w:val="none" w:sz="0" w:space="0" w:color="auto"/>
                    <w:right w:val="none" w:sz="0" w:space="0" w:color="auto"/>
                  </w:divBdr>
                </w:div>
              </w:divsChild>
            </w:div>
            <w:div w:id="1805811677">
              <w:marLeft w:val="0"/>
              <w:marRight w:val="0"/>
              <w:marTop w:val="0"/>
              <w:marBottom w:val="0"/>
              <w:divBdr>
                <w:top w:val="none" w:sz="0" w:space="0" w:color="auto"/>
                <w:left w:val="none" w:sz="0" w:space="0" w:color="auto"/>
                <w:bottom w:val="none" w:sz="0" w:space="0" w:color="auto"/>
                <w:right w:val="none" w:sz="0" w:space="0" w:color="auto"/>
              </w:divBdr>
            </w:div>
          </w:divsChild>
        </w:div>
        <w:div w:id="1125465220">
          <w:marLeft w:val="0"/>
          <w:marRight w:val="0"/>
          <w:marTop w:val="0"/>
          <w:marBottom w:val="0"/>
          <w:divBdr>
            <w:top w:val="none" w:sz="0" w:space="0" w:color="auto"/>
            <w:left w:val="none" w:sz="0" w:space="0" w:color="auto"/>
            <w:bottom w:val="none" w:sz="0" w:space="0" w:color="auto"/>
            <w:right w:val="none" w:sz="0" w:space="0" w:color="auto"/>
          </w:divBdr>
        </w:div>
        <w:div w:id="92360194">
          <w:marLeft w:val="0"/>
          <w:marRight w:val="0"/>
          <w:marTop w:val="0"/>
          <w:marBottom w:val="0"/>
          <w:divBdr>
            <w:top w:val="none" w:sz="0" w:space="0" w:color="auto"/>
            <w:left w:val="none" w:sz="0" w:space="0" w:color="auto"/>
            <w:bottom w:val="none" w:sz="0" w:space="0" w:color="auto"/>
            <w:right w:val="none" w:sz="0" w:space="0" w:color="auto"/>
          </w:divBdr>
          <w:divsChild>
            <w:div w:id="1921523094">
              <w:marLeft w:val="0"/>
              <w:marRight w:val="0"/>
              <w:marTop w:val="0"/>
              <w:marBottom w:val="0"/>
              <w:divBdr>
                <w:top w:val="none" w:sz="0" w:space="0" w:color="auto"/>
                <w:left w:val="none" w:sz="0" w:space="0" w:color="auto"/>
                <w:bottom w:val="none" w:sz="0" w:space="0" w:color="auto"/>
                <w:right w:val="none" w:sz="0" w:space="0" w:color="auto"/>
              </w:divBdr>
              <w:divsChild>
                <w:div w:id="726807672">
                  <w:marLeft w:val="0"/>
                  <w:marRight w:val="0"/>
                  <w:marTop w:val="0"/>
                  <w:marBottom w:val="0"/>
                  <w:divBdr>
                    <w:top w:val="none" w:sz="0" w:space="0" w:color="auto"/>
                    <w:left w:val="none" w:sz="0" w:space="0" w:color="auto"/>
                    <w:bottom w:val="none" w:sz="0" w:space="0" w:color="auto"/>
                    <w:right w:val="none" w:sz="0" w:space="0" w:color="auto"/>
                  </w:divBdr>
                </w:div>
              </w:divsChild>
            </w:div>
            <w:div w:id="206647546">
              <w:marLeft w:val="0"/>
              <w:marRight w:val="0"/>
              <w:marTop w:val="0"/>
              <w:marBottom w:val="0"/>
              <w:divBdr>
                <w:top w:val="none" w:sz="0" w:space="0" w:color="auto"/>
                <w:left w:val="none" w:sz="0" w:space="0" w:color="auto"/>
                <w:bottom w:val="none" w:sz="0" w:space="0" w:color="auto"/>
                <w:right w:val="none" w:sz="0" w:space="0" w:color="auto"/>
              </w:divBdr>
            </w:div>
          </w:divsChild>
        </w:div>
        <w:div w:id="1421296124">
          <w:marLeft w:val="0"/>
          <w:marRight w:val="0"/>
          <w:marTop w:val="0"/>
          <w:marBottom w:val="0"/>
          <w:divBdr>
            <w:top w:val="none" w:sz="0" w:space="0" w:color="auto"/>
            <w:left w:val="none" w:sz="0" w:space="0" w:color="auto"/>
            <w:bottom w:val="none" w:sz="0" w:space="0" w:color="auto"/>
            <w:right w:val="none" w:sz="0" w:space="0" w:color="auto"/>
          </w:divBdr>
        </w:div>
        <w:div w:id="174466229">
          <w:marLeft w:val="0"/>
          <w:marRight w:val="0"/>
          <w:marTop w:val="0"/>
          <w:marBottom w:val="0"/>
          <w:divBdr>
            <w:top w:val="none" w:sz="0" w:space="0" w:color="auto"/>
            <w:left w:val="none" w:sz="0" w:space="0" w:color="auto"/>
            <w:bottom w:val="none" w:sz="0" w:space="0" w:color="auto"/>
            <w:right w:val="none" w:sz="0" w:space="0" w:color="auto"/>
          </w:divBdr>
          <w:divsChild>
            <w:div w:id="1051343290">
              <w:marLeft w:val="0"/>
              <w:marRight w:val="0"/>
              <w:marTop w:val="0"/>
              <w:marBottom w:val="0"/>
              <w:divBdr>
                <w:top w:val="none" w:sz="0" w:space="0" w:color="auto"/>
                <w:left w:val="none" w:sz="0" w:space="0" w:color="auto"/>
                <w:bottom w:val="none" w:sz="0" w:space="0" w:color="auto"/>
                <w:right w:val="none" w:sz="0" w:space="0" w:color="auto"/>
              </w:divBdr>
              <w:divsChild>
                <w:div w:id="94331709">
                  <w:marLeft w:val="0"/>
                  <w:marRight w:val="0"/>
                  <w:marTop w:val="0"/>
                  <w:marBottom w:val="0"/>
                  <w:divBdr>
                    <w:top w:val="none" w:sz="0" w:space="0" w:color="auto"/>
                    <w:left w:val="none" w:sz="0" w:space="0" w:color="auto"/>
                    <w:bottom w:val="none" w:sz="0" w:space="0" w:color="auto"/>
                    <w:right w:val="none" w:sz="0" w:space="0" w:color="auto"/>
                  </w:divBdr>
                </w:div>
              </w:divsChild>
            </w:div>
            <w:div w:id="746150562">
              <w:marLeft w:val="0"/>
              <w:marRight w:val="0"/>
              <w:marTop w:val="0"/>
              <w:marBottom w:val="0"/>
              <w:divBdr>
                <w:top w:val="none" w:sz="0" w:space="0" w:color="auto"/>
                <w:left w:val="none" w:sz="0" w:space="0" w:color="auto"/>
                <w:bottom w:val="none" w:sz="0" w:space="0" w:color="auto"/>
                <w:right w:val="none" w:sz="0" w:space="0" w:color="auto"/>
              </w:divBdr>
            </w:div>
          </w:divsChild>
        </w:div>
        <w:div w:id="1214391718">
          <w:marLeft w:val="0"/>
          <w:marRight w:val="0"/>
          <w:marTop w:val="0"/>
          <w:marBottom w:val="0"/>
          <w:divBdr>
            <w:top w:val="none" w:sz="0" w:space="0" w:color="auto"/>
            <w:left w:val="none" w:sz="0" w:space="0" w:color="auto"/>
            <w:bottom w:val="none" w:sz="0" w:space="0" w:color="auto"/>
            <w:right w:val="none" w:sz="0" w:space="0" w:color="auto"/>
          </w:divBdr>
        </w:div>
        <w:div w:id="561866625">
          <w:marLeft w:val="0"/>
          <w:marRight w:val="0"/>
          <w:marTop w:val="0"/>
          <w:marBottom w:val="0"/>
          <w:divBdr>
            <w:top w:val="none" w:sz="0" w:space="0" w:color="auto"/>
            <w:left w:val="none" w:sz="0" w:space="0" w:color="auto"/>
            <w:bottom w:val="none" w:sz="0" w:space="0" w:color="auto"/>
            <w:right w:val="none" w:sz="0" w:space="0" w:color="auto"/>
          </w:divBdr>
          <w:divsChild>
            <w:div w:id="1164051546">
              <w:marLeft w:val="0"/>
              <w:marRight w:val="0"/>
              <w:marTop w:val="0"/>
              <w:marBottom w:val="0"/>
              <w:divBdr>
                <w:top w:val="none" w:sz="0" w:space="0" w:color="auto"/>
                <w:left w:val="none" w:sz="0" w:space="0" w:color="auto"/>
                <w:bottom w:val="none" w:sz="0" w:space="0" w:color="auto"/>
                <w:right w:val="none" w:sz="0" w:space="0" w:color="auto"/>
              </w:divBdr>
              <w:divsChild>
                <w:div w:id="1724407766">
                  <w:marLeft w:val="0"/>
                  <w:marRight w:val="0"/>
                  <w:marTop w:val="0"/>
                  <w:marBottom w:val="0"/>
                  <w:divBdr>
                    <w:top w:val="none" w:sz="0" w:space="0" w:color="auto"/>
                    <w:left w:val="none" w:sz="0" w:space="0" w:color="auto"/>
                    <w:bottom w:val="none" w:sz="0" w:space="0" w:color="auto"/>
                    <w:right w:val="none" w:sz="0" w:space="0" w:color="auto"/>
                  </w:divBdr>
                </w:div>
              </w:divsChild>
            </w:div>
            <w:div w:id="7677802">
              <w:marLeft w:val="0"/>
              <w:marRight w:val="0"/>
              <w:marTop w:val="0"/>
              <w:marBottom w:val="0"/>
              <w:divBdr>
                <w:top w:val="none" w:sz="0" w:space="0" w:color="auto"/>
                <w:left w:val="none" w:sz="0" w:space="0" w:color="auto"/>
                <w:bottom w:val="none" w:sz="0" w:space="0" w:color="auto"/>
                <w:right w:val="none" w:sz="0" w:space="0" w:color="auto"/>
              </w:divBdr>
            </w:div>
          </w:divsChild>
        </w:div>
        <w:div w:id="2044935615">
          <w:marLeft w:val="0"/>
          <w:marRight w:val="0"/>
          <w:marTop w:val="0"/>
          <w:marBottom w:val="0"/>
          <w:divBdr>
            <w:top w:val="none" w:sz="0" w:space="0" w:color="auto"/>
            <w:left w:val="none" w:sz="0" w:space="0" w:color="auto"/>
            <w:bottom w:val="none" w:sz="0" w:space="0" w:color="auto"/>
            <w:right w:val="none" w:sz="0" w:space="0" w:color="auto"/>
          </w:divBdr>
        </w:div>
        <w:div w:id="1882786964">
          <w:marLeft w:val="0"/>
          <w:marRight w:val="0"/>
          <w:marTop w:val="0"/>
          <w:marBottom w:val="0"/>
          <w:divBdr>
            <w:top w:val="none" w:sz="0" w:space="0" w:color="auto"/>
            <w:left w:val="none" w:sz="0" w:space="0" w:color="auto"/>
            <w:bottom w:val="none" w:sz="0" w:space="0" w:color="auto"/>
            <w:right w:val="none" w:sz="0" w:space="0" w:color="auto"/>
          </w:divBdr>
          <w:divsChild>
            <w:div w:id="1081028877">
              <w:marLeft w:val="0"/>
              <w:marRight w:val="0"/>
              <w:marTop w:val="0"/>
              <w:marBottom w:val="0"/>
              <w:divBdr>
                <w:top w:val="none" w:sz="0" w:space="0" w:color="auto"/>
                <w:left w:val="none" w:sz="0" w:space="0" w:color="auto"/>
                <w:bottom w:val="none" w:sz="0" w:space="0" w:color="auto"/>
                <w:right w:val="none" w:sz="0" w:space="0" w:color="auto"/>
              </w:divBdr>
              <w:divsChild>
                <w:div w:id="1767112829">
                  <w:marLeft w:val="0"/>
                  <w:marRight w:val="0"/>
                  <w:marTop w:val="0"/>
                  <w:marBottom w:val="0"/>
                  <w:divBdr>
                    <w:top w:val="none" w:sz="0" w:space="0" w:color="auto"/>
                    <w:left w:val="none" w:sz="0" w:space="0" w:color="auto"/>
                    <w:bottom w:val="none" w:sz="0" w:space="0" w:color="auto"/>
                    <w:right w:val="none" w:sz="0" w:space="0" w:color="auto"/>
                  </w:divBdr>
                </w:div>
              </w:divsChild>
            </w:div>
            <w:div w:id="1153183346">
              <w:marLeft w:val="0"/>
              <w:marRight w:val="0"/>
              <w:marTop w:val="0"/>
              <w:marBottom w:val="0"/>
              <w:divBdr>
                <w:top w:val="none" w:sz="0" w:space="0" w:color="auto"/>
                <w:left w:val="none" w:sz="0" w:space="0" w:color="auto"/>
                <w:bottom w:val="none" w:sz="0" w:space="0" w:color="auto"/>
                <w:right w:val="none" w:sz="0" w:space="0" w:color="auto"/>
              </w:divBdr>
            </w:div>
          </w:divsChild>
        </w:div>
        <w:div w:id="125507384">
          <w:marLeft w:val="0"/>
          <w:marRight w:val="0"/>
          <w:marTop w:val="0"/>
          <w:marBottom w:val="0"/>
          <w:divBdr>
            <w:top w:val="none" w:sz="0" w:space="0" w:color="auto"/>
            <w:left w:val="none" w:sz="0" w:space="0" w:color="auto"/>
            <w:bottom w:val="none" w:sz="0" w:space="0" w:color="auto"/>
            <w:right w:val="none" w:sz="0" w:space="0" w:color="auto"/>
          </w:divBdr>
        </w:div>
        <w:div w:id="1004355442">
          <w:marLeft w:val="0"/>
          <w:marRight w:val="0"/>
          <w:marTop w:val="0"/>
          <w:marBottom w:val="0"/>
          <w:divBdr>
            <w:top w:val="none" w:sz="0" w:space="0" w:color="auto"/>
            <w:left w:val="none" w:sz="0" w:space="0" w:color="auto"/>
            <w:bottom w:val="none" w:sz="0" w:space="0" w:color="auto"/>
            <w:right w:val="none" w:sz="0" w:space="0" w:color="auto"/>
          </w:divBdr>
          <w:divsChild>
            <w:div w:id="1776633572">
              <w:marLeft w:val="0"/>
              <w:marRight w:val="0"/>
              <w:marTop w:val="0"/>
              <w:marBottom w:val="0"/>
              <w:divBdr>
                <w:top w:val="none" w:sz="0" w:space="0" w:color="auto"/>
                <w:left w:val="none" w:sz="0" w:space="0" w:color="auto"/>
                <w:bottom w:val="none" w:sz="0" w:space="0" w:color="auto"/>
                <w:right w:val="none" w:sz="0" w:space="0" w:color="auto"/>
              </w:divBdr>
              <w:divsChild>
                <w:div w:id="773942869">
                  <w:marLeft w:val="0"/>
                  <w:marRight w:val="0"/>
                  <w:marTop w:val="0"/>
                  <w:marBottom w:val="0"/>
                  <w:divBdr>
                    <w:top w:val="none" w:sz="0" w:space="0" w:color="auto"/>
                    <w:left w:val="none" w:sz="0" w:space="0" w:color="auto"/>
                    <w:bottom w:val="none" w:sz="0" w:space="0" w:color="auto"/>
                    <w:right w:val="none" w:sz="0" w:space="0" w:color="auto"/>
                  </w:divBdr>
                </w:div>
              </w:divsChild>
            </w:div>
            <w:div w:id="660423553">
              <w:marLeft w:val="0"/>
              <w:marRight w:val="0"/>
              <w:marTop w:val="0"/>
              <w:marBottom w:val="0"/>
              <w:divBdr>
                <w:top w:val="none" w:sz="0" w:space="0" w:color="auto"/>
                <w:left w:val="none" w:sz="0" w:space="0" w:color="auto"/>
                <w:bottom w:val="none" w:sz="0" w:space="0" w:color="auto"/>
                <w:right w:val="none" w:sz="0" w:space="0" w:color="auto"/>
              </w:divBdr>
            </w:div>
          </w:divsChild>
        </w:div>
        <w:div w:id="190726900">
          <w:marLeft w:val="0"/>
          <w:marRight w:val="0"/>
          <w:marTop w:val="0"/>
          <w:marBottom w:val="0"/>
          <w:divBdr>
            <w:top w:val="none" w:sz="0" w:space="0" w:color="auto"/>
            <w:left w:val="none" w:sz="0" w:space="0" w:color="auto"/>
            <w:bottom w:val="none" w:sz="0" w:space="0" w:color="auto"/>
            <w:right w:val="none" w:sz="0" w:space="0" w:color="auto"/>
          </w:divBdr>
        </w:div>
        <w:div w:id="1451046842">
          <w:marLeft w:val="0"/>
          <w:marRight w:val="0"/>
          <w:marTop w:val="0"/>
          <w:marBottom w:val="0"/>
          <w:divBdr>
            <w:top w:val="none" w:sz="0" w:space="0" w:color="auto"/>
            <w:left w:val="none" w:sz="0" w:space="0" w:color="auto"/>
            <w:bottom w:val="none" w:sz="0" w:space="0" w:color="auto"/>
            <w:right w:val="none" w:sz="0" w:space="0" w:color="auto"/>
          </w:divBdr>
          <w:divsChild>
            <w:div w:id="932516449">
              <w:marLeft w:val="0"/>
              <w:marRight w:val="0"/>
              <w:marTop w:val="0"/>
              <w:marBottom w:val="0"/>
              <w:divBdr>
                <w:top w:val="none" w:sz="0" w:space="0" w:color="auto"/>
                <w:left w:val="none" w:sz="0" w:space="0" w:color="auto"/>
                <w:bottom w:val="none" w:sz="0" w:space="0" w:color="auto"/>
                <w:right w:val="none" w:sz="0" w:space="0" w:color="auto"/>
              </w:divBdr>
              <w:divsChild>
                <w:div w:id="1576358922">
                  <w:marLeft w:val="0"/>
                  <w:marRight w:val="0"/>
                  <w:marTop w:val="0"/>
                  <w:marBottom w:val="0"/>
                  <w:divBdr>
                    <w:top w:val="none" w:sz="0" w:space="0" w:color="auto"/>
                    <w:left w:val="none" w:sz="0" w:space="0" w:color="auto"/>
                    <w:bottom w:val="none" w:sz="0" w:space="0" w:color="auto"/>
                    <w:right w:val="none" w:sz="0" w:space="0" w:color="auto"/>
                  </w:divBdr>
                </w:div>
              </w:divsChild>
            </w:div>
            <w:div w:id="654380272">
              <w:marLeft w:val="0"/>
              <w:marRight w:val="0"/>
              <w:marTop w:val="0"/>
              <w:marBottom w:val="0"/>
              <w:divBdr>
                <w:top w:val="none" w:sz="0" w:space="0" w:color="auto"/>
                <w:left w:val="none" w:sz="0" w:space="0" w:color="auto"/>
                <w:bottom w:val="none" w:sz="0" w:space="0" w:color="auto"/>
                <w:right w:val="none" w:sz="0" w:space="0" w:color="auto"/>
              </w:divBdr>
            </w:div>
          </w:divsChild>
        </w:div>
        <w:div w:id="2023319136">
          <w:marLeft w:val="0"/>
          <w:marRight w:val="0"/>
          <w:marTop w:val="0"/>
          <w:marBottom w:val="0"/>
          <w:divBdr>
            <w:top w:val="none" w:sz="0" w:space="0" w:color="auto"/>
            <w:left w:val="none" w:sz="0" w:space="0" w:color="auto"/>
            <w:bottom w:val="none" w:sz="0" w:space="0" w:color="auto"/>
            <w:right w:val="none" w:sz="0" w:space="0" w:color="auto"/>
          </w:divBdr>
        </w:div>
        <w:div w:id="2146115828">
          <w:marLeft w:val="0"/>
          <w:marRight w:val="0"/>
          <w:marTop w:val="0"/>
          <w:marBottom w:val="0"/>
          <w:divBdr>
            <w:top w:val="none" w:sz="0" w:space="0" w:color="auto"/>
            <w:left w:val="none" w:sz="0" w:space="0" w:color="auto"/>
            <w:bottom w:val="none" w:sz="0" w:space="0" w:color="auto"/>
            <w:right w:val="none" w:sz="0" w:space="0" w:color="auto"/>
          </w:divBdr>
          <w:divsChild>
            <w:div w:id="297492284">
              <w:marLeft w:val="0"/>
              <w:marRight w:val="0"/>
              <w:marTop w:val="0"/>
              <w:marBottom w:val="0"/>
              <w:divBdr>
                <w:top w:val="none" w:sz="0" w:space="0" w:color="auto"/>
                <w:left w:val="none" w:sz="0" w:space="0" w:color="auto"/>
                <w:bottom w:val="none" w:sz="0" w:space="0" w:color="auto"/>
                <w:right w:val="none" w:sz="0" w:space="0" w:color="auto"/>
              </w:divBdr>
              <w:divsChild>
                <w:div w:id="1286697095">
                  <w:marLeft w:val="0"/>
                  <w:marRight w:val="0"/>
                  <w:marTop w:val="0"/>
                  <w:marBottom w:val="0"/>
                  <w:divBdr>
                    <w:top w:val="none" w:sz="0" w:space="0" w:color="auto"/>
                    <w:left w:val="none" w:sz="0" w:space="0" w:color="auto"/>
                    <w:bottom w:val="none" w:sz="0" w:space="0" w:color="auto"/>
                    <w:right w:val="none" w:sz="0" w:space="0" w:color="auto"/>
                  </w:divBdr>
                </w:div>
              </w:divsChild>
            </w:div>
            <w:div w:id="368729671">
              <w:marLeft w:val="0"/>
              <w:marRight w:val="0"/>
              <w:marTop w:val="0"/>
              <w:marBottom w:val="0"/>
              <w:divBdr>
                <w:top w:val="none" w:sz="0" w:space="0" w:color="auto"/>
                <w:left w:val="none" w:sz="0" w:space="0" w:color="auto"/>
                <w:bottom w:val="none" w:sz="0" w:space="0" w:color="auto"/>
                <w:right w:val="none" w:sz="0" w:space="0" w:color="auto"/>
              </w:divBdr>
            </w:div>
          </w:divsChild>
        </w:div>
        <w:div w:id="887494914">
          <w:marLeft w:val="0"/>
          <w:marRight w:val="0"/>
          <w:marTop w:val="0"/>
          <w:marBottom w:val="0"/>
          <w:divBdr>
            <w:top w:val="none" w:sz="0" w:space="0" w:color="auto"/>
            <w:left w:val="none" w:sz="0" w:space="0" w:color="auto"/>
            <w:bottom w:val="none" w:sz="0" w:space="0" w:color="auto"/>
            <w:right w:val="none" w:sz="0" w:space="0" w:color="auto"/>
          </w:divBdr>
        </w:div>
        <w:div w:id="327757554">
          <w:marLeft w:val="0"/>
          <w:marRight w:val="0"/>
          <w:marTop w:val="0"/>
          <w:marBottom w:val="0"/>
          <w:divBdr>
            <w:top w:val="none" w:sz="0" w:space="0" w:color="auto"/>
            <w:left w:val="none" w:sz="0" w:space="0" w:color="auto"/>
            <w:bottom w:val="none" w:sz="0" w:space="0" w:color="auto"/>
            <w:right w:val="none" w:sz="0" w:space="0" w:color="auto"/>
          </w:divBdr>
          <w:divsChild>
            <w:div w:id="1166818756">
              <w:marLeft w:val="0"/>
              <w:marRight w:val="0"/>
              <w:marTop w:val="0"/>
              <w:marBottom w:val="0"/>
              <w:divBdr>
                <w:top w:val="none" w:sz="0" w:space="0" w:color="auto"/>
                <w:left w:val="none" w:sz="0" w:space="0" w:color="auto"/>
                <w:bottom w:val="none" w:sz="0" w:space="0" w:color="auto"/>
                <w:right w:val="none" w:sz="0" w:space="0" w:color="auto"/>
              </w:divBdr>
              <w:divsChild>
                <w:div w:id="907303177">
                  <w:marLeft w:val="0"/>
                  <w:marRight w:val="0"/>
                  <w:marTop w:val="0"/>
                  <w:marBottom w:val="0"/>
                  <w:divBdr>
                    <w:top w:val="none" w:sz="0" w:space="0" w:color="auto"/>
                    <w:left w:val="none" w:sz="0" w:space="0" w:color="auto"/>
                    <w:bottom w:val="none" w:sz="0" w:space="0" w:color="auto"/>
                    <w:right w:val="none" w:sz="0" w:space="0" w:color="auto"/>
                  </w:divBdr>
                </w:div>
              </w:divsChild>
            </w:div>
            <w:div w:id="765883604">
              <w:marLeft w:val="0"/>
              <w:marRight w:val="0"/>
              <w:marTop w:val="0"/>
              <w:marBottom w:val="0"/>
              <w:divBdr>
                <w:top w:val="none" w:sz="0" w:space="0" w:color="auto"/>
                <w:left w:val="none" w:sz="0" w:space="0" w:color="auto"/>
                <w:bottom w:val="none" w:sz="0" w:space="0" w:color="auto"/>
                <w:right w:val="none" w:sz="0" w:space="0" w:color="auto"/>
              </w:divBdr>
            </w:div>
          </w:divsChild>
        </w:div>
        <w:div w:id="271984581">
          <w:marLeft w:val="0"/>
          <w:marRight w:val="0"/>
          <w:marTop w:val="0"/>
          <w:marBottom w:val="0"/>
          <w:divBdr>
            <w:top w:val="none" w:sz="0" w:space="0" w:color="auto"/>
            <w:left w:val="none" w:sz="0" w:space="0" w:color="auto"/>
            <w:bottom w:val="none" w:sz="0" w:space="0" w:color="auto"/>
            <w:right w:val="none" w:sz="0" w:space="0" w:color="auto"/>
          </w:divBdr>
        </w:div>
        <w:div w:id="538132695">
          <w:marLeft w:val="0"/>
          <w:marRight w:val="0"/>
          <w:marTop w:val="0"/>
          <w:marBottom w:val="0"/>
          <w:divBdr>
            <w:top w:val="none" w:sz="0" w:space="0" w:color="auto"/>
            <w:left w:val="none" w:sz="0" w:space="0" w:color="auto"/>
            <w:bottom w:val="none" w:sz="0" w:space="0" w:color="auto"/>
            <w:right w:val="none" w:sz="0" w:space="0" w:color="auto"/>
          </w:divBdr>
          <w:divsChild>
            <w:div w:id="1650550569">
              <w:marLeft w:val="0"/>
              <w:marRight w:val="0"/>
              <w:marTop w:val="0"/>
              <w:marBottom w:val="0"/>
              <w:divBdr>
                <w:top w:val="none" w:sz="0" w:space="0" w:color="auto"/>
                <w:left w:val="none" w:sz="0" w:space="0" w:color="auto"/>
                <w:bottom w:val="none" w:sz="0" w:space="0" w:color="auto"/>
                <w:right w:val="none" w:sz="0" w:space="0" w:color="auto"/>
              </w:divBdr>
              <w:divsChild>
                <w:div w:id="1952203960">
                  <w:marLeft w:val="0"/>
                  <w:marRight w:val="0"/>
                  <w:marTop w:val="0"/>
                  <w:marBottom w:val="0"/>
                  <w:divBdr>
                    <w:top w:val="none" w:sz="0" w:space="0" w:color="auto"/>
                    <w:left w:val="none" w:sz="0" w:space="0" w:color="auto"/>
                    <w:bottom w:val="none" w:sz="0" w:space="0" w:color="auto"/>
                    <w:right w:val="none" w:sz="0" w:space="0" w:color="auto"/>
                  </w:divBdr>
                </w:div>
              </w:divsChild>
            </w:div>
            <w:div w:id="1203516183">
              <w:marLeft w:val="0"/>
              <w:marRight w:val="0"/>
              <w:marTop w:val="0"/>
              <w:marBottom w:val="0"/>
              <w:divBdr>
                <w:top w:val="none" w:sz="0" w:space="0" w:color="auto"/>
                <w:left w:val="none" w:sz="0" w:space="0" w:color="auto"/>
                <w:bottom w:val="none" w:sz="0" w:space="0" w:color="auto"/>
                <w:right w:val="none" w:sz="0" w:space="0" w:color="auto"/>
              </w:divBdr>
            </w:div>
          </w:divsChild>
        </w:div>
        <w:div w:id="28839712">
          <w:marLeft w:val="0"/>
          <w:marRight w:val="0"/>
          <w:marTop w:val="0"/>
          <w:marBottom w:val="0"/>
          <w:divBdr>
            <w:top w:val="none" w:sz="0" w:space="0" w:color="auto"/>
            <w:left w:val="none" w:sz="0" w:space="0" w:color="auto"/>
            <w:bottom w:val="none" w:sz="0" w:space="0" w:color="auto"/>
            <w:right w:val="none" w:sz="0" w:space="0" w:color="auto"/>
          </w:divBdr>
        </w:div>
        <w:div w:id="488714817">
          <w:marLeft w:val="0"/>
          <w:marRight w:val="0"/>
          <w:marTop w:val="0"/>
          <w:marBottom w:val="0"/>
          <w:divBdr>
            <w:top w:val="none" w:sz="0" w:space="0" w:color="auto"/>
            <w:left w:val="none" w:sz="0" w:space="0" w:color="auto"/>
            <w:bottom w:val="none" w:sz="0" w:space="0" w:color="auto"/>
            <w:right w:val="none" w:sz="0" w:space="0" w:color="auto"/>
          </w:divBdr>
          <w:divsChild>
            <w:div w:id="1060595686">
              <w:marLeft w:val="0"/>
              <w:marRight w:val="0"/>
              <w:marTop w:val="0"/>
              <w:marBottom w:val="0"/>
              <w:divBdr>
                <w:top w:val="none" w:sz="0" w:space="0" w:color="auto"/>
                <w:left w:val="none" w:sz="0" w:space="0" w:color="auto"/>
                <w:bottom w:val="none" w:sz="0" w:space="0" w:color="auto"/>
                <w:right w:val="none" w:sz="0" w:space="0" w:color="auto"/>
              </w:divBdr>
              <w:divsChild>
                <w:div w:id="1804887402">
                  <w:marLeft w:val="0"/>
                  <w:marRight w:val="0"/>
                  <w:marTop w:val="0"/>
                  <w:marBottom w:val="0"/>
                  <w:divBdr>
                    <w:top w:val="none" w:sz="0" w:space="0" w:color="auto"/>
                    <w:left w:val="none" w:sz="0" w:space="0" w:color="auto"/>
                    <w:bottom w:val="none" w:sz="0" w:space="0" w:color="auto"/>
                    <w:right w:val="none" w:sz="0" w:space="0" w:color="auto"/>
                  </w:divBdr>
                </w:div>
              </w:divsChild>
            </w:div>
            <w:div w:id="2104180611">
              <w:marLeft w:val="0"/>
              <w:marRight w:val="0"/>
              <w:marTop w:val="0"/>
              <w:marBottom w:val="0"/>
              <w:divBdr>
                <w:top w:val="none" w:sz="0" w:space="0" w:color="auto"/>
                <w:left w:val="none" w:sz="0" w:space="0" w:color="auto"/>
                <w:bottom w:val="none" w:sz="0" w:space="0" w:color="auto"/>
                <w:right w:val="none" w:sz="0" w:space="0" w:color="auto"/>
              </w:divBdr>
            </w:div>
          </w:divsChild>
        </w:div>
        <w:div w:id="1972322849">
          <w:marLeft w:val="0"/>
          <w:marRight w:val="0"/>
          <w:marTop w:val="0"/>
          <w:marBottom w:val="0"/>
          <w:divBdr>
            <w:top w:val="none" w:sz="0" w:space="0" w:color="auto"/>
            <w:left w:val="none" w:sz="0" w:space="0" w:color="auto"/>
            <w:bottom w:val="none" w:sz="0" w:space="0" w:color="auto"/>
            <w:right w:val="none" w:sz="0" w:space="0" w:color="auto"/>
          </w:divBdr>
        </w:div>
        <w:div w:id="984625667">
          <w:marLeft w:val="0"/>
          <w:marRight w:val="0"/>
          <w:marTop w:val="0"/>
          <w:marBottom w:val="0"/>
          <w:divBdr>
            <w:top w:val="none" w:sz="0" w:space="0" w:color="auto"/>
            <w:left w:val="none" w:sz="0" w:space="0" w:color="auto"/>
            <w:bottom w:val="none" w:sz="0" w:space="0" w:color="auto"/>
            <w:right w:val="none" w:sz="0" w:space="0" w:color="auto"/>
          </w:divBdr>
          <w:divsChild>
            <w:div w:id="201551660">
              <w:marLeft w:val="0"/>
              <w:marRight w:val="0"/>
              <w:marTop w:val="0"/>
              <w:marBottom w:val="0"/>
              <w:divBdr>
                <w:top w:val="none" w:sz="0" w:space="0" w:color="auto"/>
                <w:left w:val="none" w:sz="0" w:space="0" w:color="auto"/>
                <w:bottom w:val="none" w:sz="0" w:space="0" w:color="auto"/>
                <w:right w:val="none" w:sz="0" w:space="0" w:color="auto"/>
              </w:divBdr>
              <w:divsChild>
                <w:div w:id="1819833769">
                  <w:marLeft w:val="0"/>
                  <w:marRight w:val="0"/>
                  <w:marTop w:val="0"/>
                  <w:marBottom w:val="0"/>
                  <w:divBdr>
                    <w:top w:val="none" w:sz="0" w:space="0" w:color="auto"/>
                    <w:left w:val="none" w:sz="0" w:space="0" w:color="auto"/>
                    <w:bottom w:val="none" w:sz="0" w:space="0" w:color="auto"/>
                    <w:right w:val="none" w:sz="0" w:space="0" w:color="auto"/>
                  </w:divBdr>
                </w:div>
              </w:divsChild>
            </w:div>
            <w:div w:id="540821083">
              <w:marLeft w:val="0"/>
              <w:marRight w:val="0"/>
              <w:marTop w:val="0"/>
              <w:marBottom w:val="0"/>
              <w:divBdr>
                <w:top w:val="none" w:sz="0" w:space="0" w:color="auto"/>
                <w:left w:val="none" w:sz="0" w:space="0" w:color="auto"/>
                <w:bottom w:val="none" w:sz="0" w:space="0" w:color="auto"/>
                <w:right w:val="none" w:sz="0" w:space="0" w:color="auto"/>
              </w:divBdr>
            </w:div>
          </w:divsChild>
        </w:div>
        <w:div w:id="721557712">
          <w:marLeft w:val="0"/>
          <w:marRight w:val="0"/>
          <w:marTop w:val="0"/>
          <w:marBottom w:val="0"/>
          <w:divBdr>
            <w:top w:val="none" w:sz="0" w:space="0" w:color="auto"/>
            <w:left w:val="none" w:sz="0" w:space="0" w:color="auto"/>
            <w:bottom w:val="none" w:sz="0" w:space="0" w:color="auto"/>
            <w:right w:val="none" w:sz="0" w:space="0" w:color="auto"/>
          </w:divBdr>
        </w:div>
        <w:div w:id="51856821">
          <w:marLeft w:val="0"/>
          <w:marRight w:val="0"/>
          <w:marTop w:val="0"/>
          <w:marBottom w:val="0"/>
          <w:divBdr>
            <w:top w:val="none" w:sz="0" w:space="0" w:color="auto"/>
            <w:left w:val="none" w:sz="0" w:space="0" w:color="auto"/>
            <w:bottom w:val="none" w:sz="0" w:space="0" w:color="auto"/>
            <w:right w:val="none" w:sz="0" w:space="0" w:color="auto"/>
          </w:divBdr>
          <w:divsChild>
            <w:div w:id="404184968">
              <w:marLeft w:val="0"/>
              <w:marRight w:val="0"/>
              <w:marTop w:val="0"/>
              <w:marBottom w:val="0"/>
              <w:divBdr>
                <w:top w:val="none" w:sz="0" w:space="0" w:color="auto"/>
                <w:left w:val="none" w:sz="0" w:space="0" w:color="auto"/>
                <w:bottom w:val="none" w:sz="0" w:space="0" w:color="auto"/>
                <w:right w:val="none" w:sz="0" w:space="0" w:color="auto"/>
              </w:divBdr>
              <w:divsChild>
                <w:div w:id="1784810017">
                  <w:marLeft w:val="0"/>
                  <w:marRight w:val="0"/>
                  <w:marTop w:val="0"/>
                  <w:marBottom w:val="0"/>
                  <w:divBdr>
                    <w:top w:val="none" w:sz="0" w:space="0" w:color="auto"/>
                    <w:left w:val="none" w:sz="0" w:space="0" w:color="auto"/>
                    <w:bottom w:val="none" w:sz="0" w:space="0" w:color="auto"/>
                    <w:right w:val="none" w:sz="0" w:space="0" w:color="auto"/>
                  </w:divBdr>
                </w:div>
              </w:divsChild>
            </w:div>
            <w:div w:id="13386757">
              <w:marLeft w:val="0"/>
              <w:marRight w:val="0"/>
              <w:marTop w:val="0"/>
              <w:marBottom w:val="0"/>
              <w:divBdr>
                <w:top w:val="none" w:sz="0" w:space="0" w:color="auto"/>
                <w:left w:val="none" w:sz="0" w:space="0" w:color="auto"/>
                <w:bottom w:val="none" w:sz="0" w:space="0" w:color="auto"/>
                <w:right w:val="none" w:sz="0" w:space="0" w:color="auto"/>
              </w:divBdr>
            </w:div>
          </w:divsChild>
        </w:div>
        <w:div w:id="1214007108">
          <w:marLeft w:val="0"/>
          <w:marRight w:val="0"/>
          <w:marTop w:val="0"/>
          <w:marBottom w:val="0"/>
          <w:divBdr>
            <w:top w:val="none" w:sz="0" w:space="0" w:color="auto"/>
            <w:left w:val="none" w:sz="0" w:space="0" w:color="auto"/>
            <w:bottom w:val="none" w:sz="0" w:space="0" w:color="auto"/>
            <w:right w:val="none" w:sz="0" w:space="0" w:color="auto"/>
          </w:divBdr>
        </w:div>
        <w:div w:id="634218694">
          <w:marLeft w:val="0"/>
          <w:marRight w:val="0"/>
          <w:marTop w:val="0"/>
          <w:marBottom w:val="0"/>
          <w:divBdr>
            <w:top w:val="none" w:sz="0" w:space="0" w:color="auto"/>
            <w:left w:val="none" w:sz="0" w:space="0" w:color="auto"/>
            <w:bottom w:val="none" w:sz="0" w:space="0" w:color="auto"/>
            <w:right w:val="none" w:sz="0" w:space="0" w:color="auto"/>
          </w:divBdr>
          <w:divsChild>
            <w:div w:id="449980278">
              <w:marLeft w:val="0"/>
              <w:marRight w:val="0"/>
              <w:marTop w:val="0"/>
              <w:marBottom w:val="0"/>
              <w:divBdr>
                <w:top w:val="none" w:sz="0" w:space="0" w:color="auto"/>
                <w:left w:val="none" w:sz="0" w:space="0" w:color="auto"/>
                <w:bottom w:val="none" w:sz="0" w:space="0" w:color="auto"/>
                <w:right w:val="none" w:sz="0" w:space="0" w:color="auto"/>
              </w:divBdr>
              <w:divsChild>
                <w:div w:id="629752697">
                  <w:marLeft w:val="0"/>
                  <w:marRight w:val="0"/>
                  <w:marTop w:val="0"/>
                  <w:marBottom w:val="0"/>
                  <w:divBdr>
                    <w:top w:val="none" w:sz="0" w:space="0" w:color="auto"/>
                    <w:left w:val="none" w:sz="0" w:space="0" w:color="auto"/>
                    <w:bottom w:val="none" w:sz="0" w:space="0" w:color="auto"/>
                    <w:right w:val="none" w:sz="0" w:space="0" w:color="auto"/>
                  </w:divBdr>
                </w:div>
              </w:divsChild>
            </w:div>
            <w:div w:id="1682781222">
              <w:marLeft w:val="0"/>
              <w:marRight w:val="0"/>
              <w:marTop w:val="0"/>
              <w:marBottom w:val="0"/>
              <w:divBdr>
                <w:top w:val="none" w:sz="0" w:space="0" w:color="auto"/>
                <w:left w:val="none" w:sz="0" w:space="0" w:color="auto"/>
                <w:bottom w:val="none" w:sz="0" w:space="0" w:color="auto"/>
                <w:right w:val="none" w:sz="0" w:space="0" w:color="auto"/>
              </w:divBdr>
            </w:div>
          </w:divsChild>
        </w:div>
        <w:div w:id="684862753">
          <w:marLeft w:val="0"/>
          <w:marRight w:val="0"/>
          <w:marTop w:val="0"/>
          <w:marBottom w:val="0"/>
          <w:divBdr>
            <w:top w:val="none" w:sz="0" w:space="0" w:color="auto"/>
            <w:left w:val="none" w:sz="0" w:space="0" w:color="auto"/>
            <w:bottom w:val="none" w:sz="0" w:space="0" w:color="auto"/>
            <w:right w:val="none" w:sz="0" w:space="0" w:color="auto"/>
          </w:divBdr>
        </w:div>
        <w:div w:id="1246768331">
          <w:marLeft w:val="0"/>
          <w:marRight w:val="0"/>
          <w:marTop w:val="0"/>
          <w:marBottom w:val="0"/>
          <w:divBdr>
            <w:top w:val="none" w:sz="0" w:space="0" w:color="auto"/>
            <w:left w:val="none" w:sz="0" w:space="0" w:color="auto"/>
            <w:bottom w:val="none" w:sz="0" w:space="0" w:color="auto"/>
            <w:right w:val="none" w:sz="0" w:space="0" w:color="auto"/>
          </w:divBdr>
          <w:divsChild>
            <w:div w:id="904611044">
              <w:marLeft w:val="0"/>
              <w:marRight w:val="0"/>
              <w:marTop w:val="0"/>
              <w:marBottom w:val="0"/>
              <w:divBdr>
                <w:top w:val="none" w:sz="0" w:space="0" w:color="auto"/>
                <w:left w:val="none" w:sz="0" w:space="0" w:color="auto"/>
                <w:bottom w:val="none" w:sz="0" w:space="0" w:color="auto"/>
                <w:right w:val="none" w:sz="0" w:space="0" w:color="auto"/>
              </w:divBdr>
              <w:divsChild>
                <w:div w:id="535502681">
                  <w:marLeft w:val="0"/>
                  <w:marRight w:val="0"/>
                  <w:marTop w:val="0"/>
                  <w:marBottom w:val="0"/>
                  <w:divBdr>
                    <w:top w:val="none" w:sz="0" w:space="0" w:color="auto"/>
                    <w:left w:val="none" w:sz="0" w:space="0" w:color="auto"/>
                    <w:bottom w:val="none" w:sz="0" w:space="0" w:color="auto"/>
                    <w:right w:val="none" w:sz="0" w:space="0" w:color="auto"/>
                  </w:divBdr>
                </w:div>
              </w:divsChild>
            </w:div>
            <w:div w:id="23483660">
              <w:marLeft w:val="0"/>
              <w:marRight w:val="0"/>
              <w:marTop w:val="0"/>
              <w:marBottom w:val="0"/>
              <w:divBdr>
                <w:top w:val="none" w:sz="0" w:space="0" w:color="auto"/>
                <w:left w:val="none" w:sz="0" w:space="0" w:color="auto"/>
                <w:bottom w:val="none" w:sz="0" w:space="0" w:color="auto"/>
                <w:right w:val="none" w:sz="0" w:space="0" w:color="auto"/>
              </w:divBdr>
            </w:div>
          </w:divsChild>
        </w:div>
        <w:div w:id="1835798239">
          <w:marLeft w:val="0"/>
          <w:marRight w:val="0"/>
          <w:marTop w:val="0"/>
          <w:marBottom w:val="0"/>
          <w:divBdr>
            <w:top w:val="none" w:sz="0" w:space="0" w:color="auto"/>
            <w:left w:val="none" w:sz="0" w:space="0" w:color="auto"/>
            <w:bottom w:val="none" w:sz="0" w:space="0" w:color="auto"/>
            <w:right w:val="none" w:sz="0" w:space="0" w:color="auto"/>
          </w:divBdr>
        </w:div>
        <w:div w:id="1891072332">
          <w:marLeft w:val="0"/>
          <w:marRight w:val="0"/>
          <w:marTop w:val="0"/>
          <w:marBottom w:val="0"/>
          <w:divBdr>
            <w:top w:val="none" w:sz="0" w:space="0" w:color="auto"/>
            <w:left w:val="none" w:sz="0" w:space="0" w:color="auto"/>
            <w:bottom w:val="none" w:sz="0" w:space="0" w:color="auto"/>
            <w:right w:val="none" w:sz="0" w:space="0" w:color="auto"/>
          </w:divBdr>
          <w:divsChild>
            <w:div w:id="1680815925">
              <w:marLeft w:val="0"/>
              <w:marRight w:val="0"/>
              <w:marTop w:val="0"/>
              <w:marBottom w:val="0"/>
              <w:divBdr>
                <w:top w:val="none" w:sz="0" w:space="0" w:color="auto"/>
                <w:left w:val="none" w:sz="0" w:space="0" w:color="auto"/>
                <w:bottom w:val="none" w:sz="0" w:space="0" w:color="auto"/>
                <w:right w:val="none" w:sz="0" w:space="0" w:color="auto"/>
              </w:divBdr>
              <w:divsChild>
                <w:div w:id="1626539124">
                  <w:marLeft w:val="0"/>
                  <w:marRight w:val="0"/>
                  <w:marTop w:val="0"/>
                  <w:marBottom w:val="0"/>
                  <w:divBdr>
                    <w:top w:val="none" w:sz="0" w:space="0" w:color="auto"/>
                    <w:left w:val="none" w:sz="0" w:space="0" w:color="auto"/>
                    <w:bottom w:val="none" w:sz="0" w:space="0" w:color="auto"/>
                    <w:right w:val="none" w:sz="0" w:space="0" w:color="auto"/>
                  </w:divBdr>
                </w:div>
              </w:divsChild>
            </w:div>
            <w:div w:id="206348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118671">
      <w:bodyDiv w:val="1"/>
      <w:marLeft w:val="0"/>
      <w:marRight w:val="0"/>
      <w:marTop w:val="0"/>
      <w:marBottom w:val="0"/>
      <w:divBdr>
        <w:top w:val="none" w:sz="0" w:space="0" w:color="auto"/>
        <w:left w:val="none" w:sz="0" w:space="0" w:color="auto"/>
        <w:bottom w:val="none" w:sz="0" w:space="0" w:color="auto"/>
        <w:right w:val="none" w:sz="0" w:space="0" w:color="auto"/>
      </w:divBdr>
      <w:divsChild>
        <w:div w:id="1728794005">
          <w:marLeft w:val="0"/>
          <w:marRight w:val="0"/>
          <w:marTop w:val="0"/>
          <w:marBottom w:val="0"/>
          <w:divBdr>
            <w:top w:val="none" w:sz="0" w:space="0" w:color="auto"/>
            <w:left w:val="none" w:sz="0" w:space="0" w:color="auto"/>
            <w:bottom w:val="none" w:sz="0" w:space="0" w:color="auto"/>
            <w:right w:val="none" w:sz="0" w:space="0" w:color="auto"/>
          </w:divBdr>
        </w:div>
        <w:div w:id="810099631">
          <w:marLeft w:val="0"/>
          <w:marRight w:val="0"/>
          <w:marTop w:val="0"/>
          <w:marBottom w:val="0"/>
          <w:divBdr>
            <w:top w:val="none" w:sz="0" w:space="0" w:color="auto"/>
            <w:left w:val="none" w:sz="0" w:space="0" w:color="auto"/>
            <w:bottom w:val="none" w:sz="0" w:space="0" w:color="auto"/>
            <w:right w:val="none" w:sz="0" w:space="0" w:color="auto"/>
          </w:divBdr>
          <w:divsChild>
            <w:div w:id="860364058">
              <w:marLeft w:val="0"/>
              <w:marRight w:val="0"/>
              <w:marTop w:val="0"/>
              <w:marBottom w:val="0"/>
              <w:divBdr>
                <w:top w:val="none" w:sz="0" w:space="0" w:color="auto"/>
                <w:left w:val="none" w:sz="0" w:space="0" w:color="auto"/>
                <w:bottom w:val="none" w:sz="0" w:space="0" w:color="auto"/>
                <w:right w:val="none" w:sz="0" w:space="0" w:color="auto"/>
              </w:divBdr>
              <w:divsChild>
                <w:div w:id="1825925162">
                  <w:marLeft w:val="0"/>
                  <w:marRight w:val="0"/>
                  <w:marTop w:val="0"/>
                  <w:marBottom w:val="0"/>
                  <w:divBdr>
                    <w:top w:val="none" w:sz="0" w:space="0" w:color="auto"/>
                    <w:left w:val="none" w:sz="0" w:space="0" w:color="auto"/>
                    <w:bottom w:val="none" w:sz="0" w:space="0" w:color="auto"/>
                    <w:right w:val="none" w:sz="0" w:space="0" w:color="auto"/>
                  </w:divBdr>
                </w:div>
              </w:divsChild>
            </w:div>
            <w:div w:id="2127196339">
              <w:marLeft w:val="0"/>
              <w:marRight w:val="0"/>
              <w:marTop w:val="0"/>
              <w:marBottom w:val="0"/>
              <w:divBdr>
                <w:top w:val="none" w:sz="0" w:space="0" w:color="auto"/>
                <w:left w:val="none" w:sz="0" w:space="0" w:color="auto"/>
                <w:bottom w:val="none" w:sz="0" w:space="0" w:color="auto"/>
                <w:right w:val="none" w:sz="0" w:space="0" w:color="auto"/>
              </w:divBdr>
            </w:div>
          </w:divsChild>
        </w:div>
        <w:div w:id="159128076">
          <w:marLeft w:val="0"/>
          <w:marRight w:val="0"/>
          <w:marTop w:val="0"/>
          <w:marBottom w:val="0"/>
          <w:divBdr>
            <w:top w:val="none" w:sz="0" w:space="0" w:color="auto"/>
            <w:left w:val="none" w:sz="0" w:space="0" w:color="auto"/>
            <w:bottom w:val="none" w:sz="0" w:space="0" w:color="auto"/>
            <w:right w:val="none" w:sz="0" w:space="0" w:color="auto"/>
          </w:divBdr>
        </w:div>
        <w:div w:id="792600425">
          <w:marLeft w:val="0"/>
          <w:marRight w:val="0"/>
          <w:marTop w:val="0"/>
          <w:marBottom w:val="0"/>
          <w:divBdr>
            <w:top w:val="none" w:sz="0" w:space="0" w:color="auto"/>
            <w:left w:val="none" w:sz="0" w:space="0" w:color="auto"/>
            <w:bottom w:val="none" w:sz="0" w:space="0" w:color="auto"/>
            <w:right w:val="none" w:sz="0" w:space="0" w:color="auto"/>
          </w:divBdr>
          <w:divsChild>
            <w:div w:id="399986845">
              <w:marLeft w:val="0"/>
              <w:marRight w:val="0"/>
              <w:marTop w:val="0"/>
              <w:marBottom w:val="0"/>
              <w:divBdr>
                <w:top w:val="none" w:sz="0" w:space="0" w:color="auto"/>
                <w:left w:val="none" w:sz="0" w:space="0" w:color="auto"/>
                <w:bottom w:val="none" w:sz="0" w:space="0" w:color="auto"/>
                <w:right w:val="none" w:sz="0" w:space="0" w:color="auto"/>
              </w:divBdr>
              <w:divsChild>
                <w:div w:id="1449155324">
                  <w:marLeft w:val="0"/>
                  <w:marRight w:val="0"/>
                  <w:marTop w:val="0"/>
                  <w:marBottom w:val="0"/>
                  <w:divBdr>
                    <w:top w:val="none" w:sz="0" w:space="0" w:color="auto"/>
                    <w:left w:val="none" w:sz="0" w:space="0" w:color="auto"/>
                    <w:bottom w:val="none" w:sz="0" w:space="0" w:color="auto"/>
                    <w:right w:val="none" w:sz="0" w:space="0" w:color="auto"/>
                  </w:divBdr>
                </w:div>
              </w:divsChild>
            </w:div>
            <w:div w:id="64227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90557">
      <w:bodyDiv w:val="1"/>
      <w:marLeft w:val="0"/>
      <w:marRight w:val="0"/>
      <w:marTop w:val="0"/>
      <w:marBottom w:val="0"/>
      <w:divBdr>
        <w:top w:val="none" w:sz="0" w:space="0" w:color="auto"/>
        <w:left w:val="none" w:sz="0" w:space="0" w:color="auto"/>
        <w:bottom w:val="none" w:sz="0" w:space="0" w:color="auto"/>
        <w:right w:val="none" w:sz="0" w:space="0" w:color="auto"/>
      </w:divBdr>
      <w:divsChild>
        <w:div w:id="1811091506">
          <w:marLeft w:val="0"/>
          <w:marRight w:val="0"/>
          <w:marTop w:val="0"/>
          <w:marBottom w:val="0"/>
          <w:divBdr>
            <w:top w:val="none" w:sz="0" w:space="0" w:color="auto"/>
            <w:left w:val="none" w:sz="0" w:space="0" w:color="auto"/>
            <w:bottom w:val="none" w:sz="0" w:space="0" w:color="auto"/>
            <w:right w:val="none" w:sz="0" w:space="0" w:color="auto"/>
          </w:divBdr>
        </w:div>
        <w:div w:id="648368275">
          <w:marLeft w:val="0"/>
          <w:marRight w:val="0"/>
          <w:marTop w:val="0"/>
          <w:marBottom w:val="0"/>
          <w:divBdr>
            <w:top w:val="none" w:sz="0" w:space="0" w:color="auto"/>
            <w:left w:val="none" w:sz="0" w:space="0" w:color="auto"/>
            <w:bottom w:val="none" w:sz="0" w:space="0" w:color="auto"/>
            <w:right w:val="none" w:sz="0" w:space="0" w:color="auto"/>
          </w:divBdr>
          <w:divsChild>
            <w:div w:id="1588733009">
              <w:marLeft w:val="0"/>
              <w:marRight w:val="0"/>
              <w:marTop w:val="0"/>
              <w:marBottom w:val="0"/>
              <w:divBdr>
                <w:top w:val="none" w:sz="0" w:space="0" w:color="auto"/>
                <w:left w:val="none" w:sz="0" w:space="0" w:color="auto"/>
                <w:bottom w:val="none" w:sz="0" w:space="0" w:color="auto"/>
                <w:right w:val="none" w:sz="0" w:space="0" w:color="auto"/>
              </w:divBdr>
              <w:divsChild>
                <w:div w:id="1728917196">
                  <w:marLeft w:val="0"/>
                  <w:marRight w:val="0"/>
                  <w:marTop w:val="0"/>
                  <w:marBottom w:val="0"/>
                  <w:divBdr>
                    <w:top w:val="none" w:sz="0" w:space="0" w:color="auto"/>
                    <w:left w:val="none" w:sz="0" w:space="0" w:color="auto"/>
                    <w:bottom w:val="none" w:sz="0" w:space="0" w:color="auto"/>
                    <w:right w:val="none" w:sz="0" w:space="0" w:color="auto"/>
                  </w:divBdr>
                </w:div>
              </w:divsChild>
            </w:div>
            <w:div w:id="1524589589">
              <w:marLeft w:val="0"/>
              <w:marRight w:val="0"/>
              <w:marTop w:val="0"/>
              <w:marBottom w:val="0"/>
              <w:divBdr>
                <w:top w:val="none" w:sz="0" w:space="0" w:color="auto"/>
                <w:left w:val="none" w:sz="0" w:space="0" w:color="auto"/>
                <w:bottom w:val="none" w:sz="0" w:space="0" w:color="auto"/>
                <w:right w:val="none" w:sz="0" w:space="0" w:color="auto"/>
              </w:divBdr>
            </w:div>
          </w:divsChild>
        </w:div>
        <w:div w:id="1142229500">
          <w:marLeft w:val="0"/>
          <w:marRight w:val="0"/>
          <w:marTop w:val="0"/>
          <w:marBottom w:val="0"/>
          <w:divBdr>
            <w:top w:val="none" w:sz="0" w:space="0" w:color="auto"/>
            <w:left w:val="none" w:sz="0" w:space="0" w:color="auto"/>
            <w:bottom w:val="none" w:sz="0" w:space="0" w:color="auto"/>
            <w:right w:val="none" w:sz="0" w:space="0" w:color="auto"/>
          </w:divBdr>
        </w:div>
        <w:div w:id="1688949449">
          <w:marLeft w:val="0"/>
          <w:marRight w:val="0"/>
          <w:marTop w:val="0"/>
          <w:marBottom w:val="0"/>
          <w:divBdr>
            <w:top w:val="none" w:sz="0" w:space="0" w:color="auto"/>
            <w:left w:val="none" w:sz="0" w:space="0" w:color="auto"/>
            <w:bottom w:val="none" w:sz="0" w:space="0" w:color="auto"/>
            <w:right w:val="none" w:sz="0" w:space="0" w:color="auto"/>
          </w:divBdr>
          <w:divsChild>
            <w:div w:id="1605922610">
              <w:marLeft w:val="0"/>
              <w:marRight w:val="0"/>
              <w:marTop w:val="0"/>
              <w:marBottom w:val="0"/>
              <w:divBdr>
                <w:top w:val="none" w:sz="0" w:space="0" w:color="auto"/>
                <w:left w:val="none" w:sz="0" w:space="0" w:color="auto"/>
                <w:bottom w:val="none" w:sz="0" w:space="0" w:color="auto"/>
                <w:right w:val="none" w:sz="0" w:space="0" w:color="auto"/>
              </w:divBdr>
              <w:divsChild>
                <w:div w:id="428278423">
                  <w:marLeft w:val="0"/>
                  <w:marRight w:val="0"/>
                  <w:marTop w:val="0"/>
                  <w:marBottom w:val="0"/>
                  <w:divBdr>
                    <w:top w:val="none" w:sz="0" w:space="0" w:color="auto"/>
                    <w:left w:val="none" w:sz="0" w:space="0" w:color="auto"/>
                    <w:bottom w:val="none" w:sz="0" w:space="0" w:color="auto"/>
                    <w:right w:val="none" w:sz="0" w:space="0" w:color="auto"/>
                  </w:divBdr>
                </w:div>
              </w:divsChild>
            </w:div>
            <w:div w:id="2113626041">
              <w:marLeft w:val="0"/>
              <w:marRight w:val="0"/>
              <w:marTop w:val="0"/>
              <w:marBottom w:val="0"/>
              <w:divBdr>
                <w:top w:val="none" w:sz="0" w:space="0" w:color="auto"/>
                <w:left w:val="none" w:sz="0" w:space="0" w:color="auto"/>
                <w:bottom w:val="none" w:sz="0" w:space="0" w:color="auto"/>
                <w:right w:val="none" w:sz="0" w:space="0" w:color="auto"/>
              </w:divBdr>
            </w:div>
          </w:divsChild>
        </w:div>
        <w:div w:id="215627999">
          <w:marLeft w:val="0"/>
          <w:marRight w:val="0"/>
          <w:marTop w:val="0"/>
          <w:marBottom w:val="0"/>
          <w:divBdr>
            <w:top w:val="none" w:sz="0" w:space="0" w:color="auto"/>
            <w:left w:val="none" w:sz="0" w:space="0" w:color="auto"/>
            <w:bottom w:val="none" w:sz="0" w:space="0" w:color="auto"/>
            <w:right w:val="none" w:sz="0" w:space="0" w:color="auto"/>
          </w:divBdr>
        </w:div>
        <w:div w:id="1615594280">
          <w:marLeft w:val="0"/>
          <w:marRight w:val="0"/>
          <w:marTop w:val="0"/>
          <w:marBottom w:val="0"/>
          <w:divBdr>
            <w:top w:val="none" w:sz="0" w:space="0" w:color="auto"/>
            <w:left w:val="none" w:sz="0" w:space="0" w:color="auto"/>
            <w:bottom w:val="none" w:sz="0" w:space="0" w:color="auto"/>
            <w:right w:val="none" w:sz="0" w:space="0" w:color="auto"/>
          </w:divBdr>
          <w:divsChild>
            <w:div w:id="538663089">
              <w:marLeft w:val="0"/>
              <w:marRight w:val="0"/>
              <w:marTop w:val="0"/>
              <w:marBottom w:val="0"/>
              <w:divBdr>
                <w:top w:val="none" w:sz="0" w:space="0" w:color="auto"/>
                <w:left w:val="none" w:sz="0" w:space="0" w:color="auto"/>
                <w:bottom w:val="none" w:sz="0" w:space="0" w:color="auto"/>
                <w:right w:val="none" w:sz="0" w:space="0" w:color="auto"/>
              </w:divBdr>
              <w:divsChild>
                <w:div w:id="1151631326">
                  <w:marLeft w:val="0"/>
                  <w:marRight w:val="0"/>
                  <w:marTop w:val="0"/>
                  <w:marBottom w:val="0"/>
                  <w:divBdr>
                    <w:top w:val="none" w:sz="0" w:space="0" w:color="auto"/>
                    <w:left w:val="none" w:sz="0" w:space="0" w:color="auto"/>
                    <w:bottom w:val="none" w:sz="0" w:space="0" w:color="auto"/>
                    <w:right w:val="none" w:sz="0" w:space="0" w:color="auto"/>
                  </w:divBdr>
                </w:div>
              </w:divsChild>
            </w:div>
            <w:div w:id="678119762">
              <w:marLeft w:val="0"/>
              <w:marRight w:val="0"/>
              <w:marTop w:val="0"/>
              <w:marBottom w:val="0"/>
              <w:divBdr>
                <w:top w:val="none" w:sz="0" w:space="0" w:color="auto"/>
                <w:left w:val="none" w:sz="0" w:space="0" w:color="auto"/>
                <w:bottom w:val="none" w:sz="0" w:space="0" w:color="auto"/>
                <w:right w:val="none" w:sz="0" w:space="0" w:color="auto"/>
              </w:divBdr>
            </w:div>
          </w:divsChild>
        </w:div>
        <w:div w:id="784428030">
          <w:marLeft w:val="0"/>
          <w:marRight w:val="0"/>
          <w:marTop w:val="0"/>
          <w:marBottom w:val="0"/>
          <w:divBdr>
            <w:top w:val="none" w:sz="0" w:space="0" w:color="auto"/>
            <w:left w:val="none" w:sz="0" w:space="0" w:color="auto"/>
            <w:bottom w:val="none" w:sz="0" w:space="0" w:color="auto"/>
            <w:right w:val="none" w:sz="0" w:space="0" w:color="auto"/>
          </w:divBdr>
        </w:div>
        <w:div w:id="1317221501">
          <w:marLeft w:val="0"/>
          <w:marRight w:val="0"/>
          <w:marTop w:val="0"/>
          <w:marBottom w:val="0"/>
          <w:divBdr>
            <w:top w:val="none" w:sz="0" w:space="0" w:color="auto"/>
            <w:left w:val="none" w:sz="0" w:space="0" w:color="auto"/>
            <w:bottom w:val="none" w:sz="0" w:space="0" w:color="auto"/>
            <w:right w:val="none" w:sz="0" w:space="0" w:color="auto"/>
          </w:divBdr>
          <w:divsChild>
            <w:div w:id="949627353">
              <w:marLeft w:val="0"/>
              <w:marRight w:val="0"/>
              <w:marTop w:val="0"/>
              <w:marBottom w:val="0"/>
              <w:divBdr>
                <w:top w:val="none" w:sz="0" w:space="0" w:color="auto"/>
                <w:left w:val="none" w:sz="0" w:space="0" w:color="auto"/>
                <w:bottom w:val="none" w:sz="0" w:space="0" w:color="auto"/>
                <w:right w:val="none" w:sz="0" w:space="0" w:color="auto"/>
              </w:divBdr>
              <w:divsChild>
                <w:div w:id="2061518868">
                  <w:marLeft w:val="0"/>
                  <w:marRight w:val="0"/>
                  <w:marTop w:val="0"/>
                  <w:marBottom w:val="0"/>
                  <w:divBdr>
                    <w:top w:val="none" w:sz="0" w:space="0" w:color="auto"/>
                    <w:left w:val="none" w:sz="0" w:space="0" w:color="auto"/>
                    <w:bottom w:val="none" w:sz="0" w:space="0" w:color="auto"/>
                    <w:right w:val="none" w:sz="0" w:space="0" w:color="auto"/>
                  </w:divBdr>
                </w:div>
              </w:divsChild>
            </w:div>
            <w:div w:id="1968854621">
              <w:marLeft w:val="0"/>
              <w:marRight w:val="0"/>
              <w:marTop w:val="0"/>
              <w:marBottom w:val="0"/>
              <w:divBdr>
                <w:top w:val="none" w:sz="0" w:space="0" w:color="auto"/>
                <w:left w:val="none" w:sz="0" w:space="0" w:color="auto"/>
                <w:bottom w:val="none" w:sz="0" w:space="0" w:color="auto"/>
                <w:right w:val="none" w:sz="0" w:space="0" w:color="auto"/>
              </w:divBdr>
            </w:div>
          </w:divsChild>
        </w:div>
        <w:div w:id="799878418">
          <w:marLeft w:val="0"/>
          <w:marRight w:val="0"/>
          <w:marTop w:val="0"/>
          <w:marBottom w:val="0"/>
          <w:divBdr>
            <w:top w:val="none" w:sz="0" w:space="0" w:color="auto"/>
            <w:left w:val="none" w:sz="0" w:space="0" w:color="auto"/>
            <w:bottom w:val="none" w:sz="0" w:space="0" w:color="auto"/>
            <w:right w:val="none" w:sz="0" w:space="0" w:color="auto"/>
          </w:divBdr>
        </w:div>
        <w:div w:id="59907528">
          <w:marLeft w:val="0"/>
          <w:marRight w:val="0"/>
          <w:marTop w:val="0"/>
          <w:marBottom w:val="0"/>
          <w:divBdr>
            <w:top w:val="none" w:sz="0" w:space="0" w:color="auto"/>
            <w:left w:val="none" w:sz="0" w:space="0" w:color="auto"/>
            <w:bottom w:val="none" w:sz="0" w:space="0" w:color="auto"/>
            <w:right w:val="none" w:sz="0" w:space="0" w:color="auto"/>
          </w:divBdr>
          <w:divsChild>
            <w:div w:id="292296144">
              <w:marLeft w:val="0"/>
              <w:marRight w:val="0"/>
              <w:marTop w:val="0"/>
              <w:marBottom w:val="0"/>
              <w:divBdr>
                <w:top w:val="none" w:sz="0" w:space="0" w:color="auto"/>
                <w:left w:val="none" w:sz="0" w:space="0" w:color="auto"/>
                <w:bottom w:val="none" w:sz="0" w:space="0" w:color="auto"/>
                <w:right w:val="none" w:sz="0" w:space="0" w:color="auto"/>
              </w:divBdr>
              <w:divsChild>
                <w:div w:id="1131558803">
                  <w:marLeft w:val="0"/>
                  <w:marRight w:val="0"/>
                  <w:marTop w:val="0"/>
                  <w:marBottom w:val="0"/>
                  <w:divBdr>
                    <w:top w:val="none" w:sz="0" w:space="0" w:color="auto"/>
                    <w:left w:val="none" w:sz="0" w:space="0" w:color="auto"/>
                    <w:bottom w:val="none" w:sz="0" w:space="0" w:color="auto"/>
                    <w:right w:val="none" w:sz="0" w:space="0" w:color="auto"/>
                  </w:divBdr>
                </w:div>
              </w:divsChild>
            </w:div>
            <w:div w:id="1693258496">
              <w:marLeft w:val="0"/>
              <w:marRight w:val="0"/>
              <w:marTop w:val="0"/>
              <w:marBottom w:val="0"/>
              <w:divBdr>
                <w:top w:val="none" w:sz="0" w:space="0" w:color="auto"/>
                <w:left w:val="none" w:sz="0" w:space="0" w:color="auto"/>
                <w:bottom w:val="none" w:sz="0" w:space="0" w:color="auto"/>
                <w:right w:val="none" w:sz="0" w:space="0" w:color="auto"/>
              </w:divBdr>
            </w:div>
          </w:divsChild>
        </w:div>
        <w:div w:id="381641199">
          <w:marLeft w:val="0"/>
          <w:marRight w:val="0"/>
          <w:marTop w:val="0"/>
          <w:marBottom w:val="0"/>
          <w:divBdr>
            <w:top w:val="none" w:sz="0" w:space="0" w:color="auto"/>
            <w:left w:val="none" w:sz="0" w:space="0" w:color="auto"/>
            <w:bottom w:val="none" w:sz="0" w:space="0" w:color="auto"/>
            <w:right w:val="none" w:sz="0" w:space="0" w:color="auto"/>
          </w:divBdr>
        </w:div>
        <w:div w:id="2017270577">
          <w:marLeft w:val="0"/>
          <w:marRight w:val="0"/>
          <w:marTop w:val="0"/>
          <w:marBottom w:val="0"/>
          <w:divBdr>
            <w:top w:val="none" w:sz="0" w:space="0" w:color="auto"/>
            <w:left w:val="none" w:sz="0" w:space="0" w:color="auto"/>
            <w:bottom w:val="none" w:sz="0" w:space="0" w:color="auto"/>
            <w:right w:val="none" w:sz="0" w:space="0" w:color="auto"/>
          </w:divBdr>
          <w:divsChild>
            <w:div w:id="1657221737">
              <w:marLeft w:val="0"/>
              <w:marRight w:val="0"/>
              <w:marTop w:val="0"/>
              <w:marBottom w:val="0"/>
              <w:divBdr>
                <w:top w:val="none" w:sz="0" w:space="0" w:color="auto"/>
                <w:left w:val="none" w:sz="0" w:space="0" w:color="auto"/>
                <w:bottom w:val="none" w:sz="0" w:space="0" w:color="auto"/>
                <w:right w:val="none" w:sz="0" w:space="0" w:color="auto"/>
              </w:divBdr>
              <w:divsChild>
                <w:div w:id="1213274747">
                  <w:marLeft w:val="0"/>
                  <w:marRight w:val="0"/>
                  <w:marTop w:val="0"/>
                  <w:marBottom w:val="0"/>
                  <w:divBdr>
                    <w:top w:val="none" w:sz="0" w:space="0" w:color="auto"/>
                    <w:left w:val="none" w:sz="0" w:space="0" w:color="auto"/>
                    <w:bottom w:val="none" w:sz="0" w:space="0" w:color="auto"/>
                    <w:right w:val="none" w:sz="0" w:space="0" w:color="auto"/>
                  </w:divBdr>
                </w:div>
              </w:divsChild>
            </w:div>
            <w:div w:id="1803495473">
              <w:marLeft w:val="0"/>
              <w:marRight w:val="0"/>
              <w:marTop w:val="0"/>
              <w:marBottom w:val="0"/>
              <w:divBdr>
                <w:top w:val="none" w:sz="0" w:space="0" w:color="auto"/>
                <w:left w:val="none" w:sz="0" w:space="0" w:color="auto"/>
                <w:bottom w:val="none" w:sz="0" w:space="0" w:color="auto"/>
                <w:right w:val="none" w:sz="0" w:space="0" w:color="auto"/>
              </w:divBdr>
            </w:div>
          </w:divsChild>
        </w:div>
        <w:div w:id="1101687638">
          <w:marLeft w:val="0"/>
          <w:marRight w:val="0"/>
          <w:marTop w:val="0"/>
          <w:marBottom w:val="0"/>
          <w:divBdr>
            <w:top w:val="none" w:sz="0" w:space="0" w:color="auto"/>
            <w:left w:val="none" w:sz="0" w:space="0" w:color="auto"/>
            <w:bottom w:val="none" w:sz="0" w:space="0" w:color="auto"/>
            <w:right w:val="none" w:sz="0" w:space="0" w:color="auto"/>
          </w:divBdr>
        </w:div>
        <w:div w:id="215360445">
          <w:marLeft w:val="0"/>
          <w:marRight w:val="0"/>
          <w:marTop w:val="0"/>
          <w:marBottom w:val="0"/>
          <w:divBdr>
            <w:top w:val="none" w:sz="0" w:space="0" w:color="auto"/>
            <w:left w:val="none" w:sz="0" w:space="0" w:color="auto"/>
            <w:bottom w:val="none" w:sz="0" w:space="0" w:color="auto"/>
            <w:right w:val="none" w:sz="0" w:space="0" w:color="auto"/>
          </w:divBdr>
          <w:divsChild>
            <w:div w:id="541333829">
              <w:marLeft w:val="0"/>
              <w:marRight w:val="0"/>
              <w:marTop w:val="0"/>
              <w:marBottom w:val="0"/>
              <w:divBdr>
                <w:top w:val="none" w:sz="0" w:space="0" w:color="auto"/>
                <w:left w:val="none" w:sz="0" w:space="0" w:color="auto"/>
                <w:bottom w:val="none" w:sz="0" w:space="0" w:color="auto"/>
                <w:right w:val="none" w:sz="0" w:space="0" w:color="auto"/>
              </w:divBdr>
              <w:divsChild>
                <w:div w:id="1960331894">
                  <w:marLeft w:val="0"/>
                  <w:marRight w:val="0"/>
                  <w:marTop w:val="0"/>
                  <w:marBottom w:val="0"/>
                  <w:divBdr>
                    <w:top w:val="none" w:sz="0" w:space="0" w:color="auto"/>
                    <w:left w:val="none" w:sz="0" w:space="0" w:color="auto"/>
                    <w:bottom w:val="none" w:sz="0" w:space="0" w:color="auto"/>
                    <w:right w:val="none" w:sz="0" w:space="0" w:color="auto"/>
                  </w:divBdr>
                </w:div>
              </w:divsChild>
            </w:div>
            <w:div w:id="2079597878">
              <w:marLeft w:val="0"/>
              <w:marRight w:val="0"/>
              <w:marTop w:val="0"/>
              <w:marBottom w:val="0"/>
              <w:divBdr>
                <w:top w:val="none" w:sz="0" w:space="0" w:color="auto"/>
                <w:left w:val="none" w:sz="0" w:space="0" w:color="auto"/>
                <w:bottom w:val="none" w:sz="0" w:space="0" w:color="auto"/>
                <w:right w:val="none" w:sz="0" w:space="0" w:color="auto"/>
              </w:divBdr>
            </w:div>
          </w:divsChild>
        </w:div>
        <w:div w:id="514999412">
          <w:marLeft w:val="0"/>
          <w:marRight w:val="0"/>
          <w:marTop w:val="0"/>
          <w:marBottom w:val="0"/>
          <w:divBdr>
            <w:top w:val="none" w:sz="0" w:space="0" w:color="auto"/>
            <w:left w:val="none" w:sz="0" w:space="0" w:color="auto"/>
            <w:bottom w:val="none" w:sz="0" w:space="0" w:color="auto"/>
            <w:right w:val="none" w:sz="0" w:space="0" w:color="auto"/>
          </w:divBdr>
        </w:div>
        <w:div w:id="1814248331">
          <w:marLeft w:val="0"/>
          <w:marRight w:val="0"/>
          <w:marTop w:val="0"/>
          <w:marBottom w:val="0"/>
          <w:divBdr>
            <w:top w:val="none" w:sz="0" w:space="0" w:color="auto"/>
            <w:left w:val="none" w:sz="0" w:space="0" w:color="auto"/>
            <w:bottom w:val="none" w:sz="0" w:space="0" w:color="auto"/>
            <w:right w:val="none" w:sz="0" w:space="0" w:color="auto"/>
          </w:divBdr>
          <w:divsChild>
            <w:div w:id="1956060801">
              <w:marLeft w:val="0"/>
              <w:marRight w:val="0"/>
              <w:marTop w:val="0"/>
              <w:marBottom w:val="0"/>
              <w:divBdr>
                <w:top w:val="none" w:sz="0" w:space="0" w:color="auto"/>
                <w:left w:val="none" w:sz="0" w:space="0" w:color="auto"/>
                <w:bottom w:val="none" w:sz="0" w:space="0" w:color="auto"/>
                <w:right w:val="none" w:sz="0" w:space="0" w:color="auto"/>
              </w:divBdr>
              <w:divsChild>
                <w:div w:id="1205370068">
                  <w:marLeft w:val="0"/>
                  <w:marRight w:val="0"/>
                  <w:marTop w:val="0"/>
                  <w:marBottom w:val="0"/>
                  <w:divBdr>
                    <w:top w:val="none" w:sz="0" w:space="0" w:color="auto"/>
                    <w:left w:val="none" w:sz="0" w:space="0" w:color="auto"/>
                    <w:bottom w:val="none" w:sz="0" w:space="0" w:color="auto"/>
                    <w:right w:val="none" w:sz="0" w:space="0" w:color="auto"/>
                  </w:divBdr>
                </w:div>
              </w:divsChild>
            </w:div>
            <w:div w:id="1071387625">
              <w:marLeft w:val="0"/>
              <w:marRight w:val="0"/>
              <w:marTop w:val="0"/>
              <w:marBottom w:val="0"/>
              <w:divBdr>
                <w:top w:val="none" w:sz="0" w:space="0" w:color="auto"/>
                <w:left w:val="none" w:sz="0" w:space="0" w:color="auto"/>
                <w:bottom w:val="none" w:sz="0" w:space="0" w:color="auto"/>
                <w:right w:val="none" w:sz="0" w:space="0" w:color="auto"/>
              </w:divBdr>
            </w:div>
          </w:divsChild>
        </w:div>
        <w:div w:id="1734544277">
          <w:marLeft w:val="0"/>
          <w:marRight w:val="0"/>
          <w:marTop w:val="0"/>
          <w:marBottom w:val="0"/>
          <w:divBdr>
            <w:top w:val="none" w:sz="0" w:space="0" w:color="auto"/>
            <w:left w:val="none" w:sz="0" w:space="0" w:color="auto"/>
            <w:bottom w:val="none" w:sz="0" w:space="0" w:color="auto"/>
            <w:right w:val="none" w:sz="0" w:space="0" w:color="auto"/>
          </w:divBdr>
        </w:div>
        <w:div w:id="471752907">
          <w:marLeft w:val="0"/>
          <w:marRight w:val="0"/>
          <w:marTop w:val="0"/>
          <w:marBottom w:val="0"/>
          <w:divBdr>
            <w:top w:val="none" w:sz="0" w:space="0" w:color="auto"/>
            <w:left w:val="none" w:sz="0" w:space="0" w:color="auto"/>
            <w:bottom w:val="none" w:sz="0" w:space="0" w:color="auto"/>
            <w:right w:val="none" w:sz="0" w:space="0" w:color="auto"/>
          </w:divBdr>
          <w:divsChild>
            <w:div w:id="546601189">
              <w:marLeft w:val="0"/>
              <w:marRight w:val="0"/>
              <w:marTop w:val="0"/>
              <w:marBottom w:val="0"/>
              <w:divBdr>
                <w:top w:val="none" w:sz="0" w:space="0" w:color="auto"/>
                <w:left w:val="none" w:sz="0" w:space="0" w:color="auto"/>
                <w:bottom w:val="none" w:sz="0" w:space="0" w:color="auto"/>
                <w:right w:val="none" w:sz="0" w:space="0" w:color="auto"/>
              </w:divBdr>
              <w:divsChild>
                <w:div w:id="1104573225">
                  <w:marLeft w:val="0"/>
                  <w:marRight w:val="0"/>
                  <w:marTop w:val="0"/>
                  <w:marBottom w:val="0"/>
                  <w:divBdr>
                    <w:top w:val="none" w:sz="0" w:space="0" w:color="auto"/>
                    <w:left w:val="none" w:sz="0" w:space="0" w:color="auto"/>
                    <w:bottom w:val="none" w:sz="0" w:space="0" w:color="auto"/>
                    <w:right w:val="none" w:sz="0" w:space="0" w:color="auto"/>
                  </w:divBdr>
                </w:div>
              </w:divsChild>
            </w:div>
            <w:div w:id="575170571">
              <w:marLeft w:val="0"/>
              <w:marRight w:val="0"/>
              <w:marTop w:val="0"/>
              <w:marBottom w:val="0"/>
              <w:divBdr>
                <w:top w:val="none" w:sz="0" w:space="0" w:color="auto"/>
                <w:left w:val="none" w:sz="0" w:space="0" w:color="auto"/>
                <w:bottom w:val="none" w:sz="0" w:space="0" w:color="auto"/>
                <w:right w:val="none" w:sz="0" w:space="0" w:color="auto"/>
              </w:divBdr>
            </w:div>
          </w:divsChild>
        </w:div>
        <w:div w:id="1866824812">
          <w:marLeft w:val="0"/>
          <w:marRight w:val="0"/>
          <w:marTop w:val="0"/>
          <w:marBottom w:val="0"/>
          <w:divBdr>
            <w:top w:val="none" w:sz="0" w:space="0" w:color="auto"/>
            <w:left w:val="none" w:sz="0" w:space="0" w:color="auto"/>
            <w:bottom w:val="none" w:sz="0" w:space="0" w:color="auto"/>
            <w:right w:val="none" w:sz="0" w:space="0" w:color="auto"/>
          </w:divBdr>
        </w:div>
        <w:div w:id="999889944">
          <w:marLeft w:val="0"/>
          <w:marRight w:val="0"/>
          <w:marTop w:val="0"/>
          <w:marBottom w:val="0"/>
          <w:divBdr>
            <w:top w:val="none" w:sz="0" w:space="0" w:color="auto"/>
            <w:left w:val="none" w:sz="0" w:space="0" w:color="auto"/>
            <w:bottom w:val="none" w:sz="0" w:space="0" w:color="auto"/>
            <w:right w:val="none" w:sz="0" w:space="0" w:color="auto"/>
          </w:divBdr>
          <w:divsChild>
            <w:div w:id="1004669021">
              <w:marLeft w:val="0"/>
              <w:marRight w:val="0"/>
              <w:marTop w:val="0"/>
              <w:marBottom w:val="0"/>
              <w:divBdr>
                <w:top w:val="none" w:sz="0" w:space="0" w:color="auto"/>
                <w:left w:val="none" w:sz="0" w:space="0" w:color="auto"/>
                <w:bottom w:val="none" w:sz="0" w:space="0" w:color="auto"/>
                <w:right w:val="none" w:sz="0" w:space="0" w:color="auto"/>
              </w:divBdr>
              <w:divsChild>
                <w:div w:id="1991668482">
                  <w:marLeft w:val="0"/>
                  <w:marRight w:val="0"/>
                  <w:marTop w:val="0"/>
                  <w:marBottom w:val="0"/>
                  <w:divBdr>
                    <w:top w:val="none" w:sz="0" w:space="0" w:color="auto"/>
                    <w:left w:val="none" w:sz="0" w:space="0" w:color="auto"/>
                    <w:bottom w:val="none" w:sz="0" w:space="0" w:color="auto"/>
                    <w:right w:val="none" w:sz="0" w:space="0" w:color="auto"/>
                  </w:divBdr>
                </w:div>
              </w:divsChild>
            </w:div>
            <w:div w:id="1572427520">
              <w:marLeft w:val="0"/>
              <w:marRight w:val="0"/>
              <w:marTop w:val="0"/>
              <w:marBottom w:val="0"/>
              <w:divBdr>
                <w:top w:val="none" w:sz="0" w:space="0" w:color="auto"/>
                <w:left w:val="none" w:sz="0" w:space="0" w:color="auto"/>
                <w:bottom w:val="none" w:sz="0" w:space="0" w:color="auto"/>
                <w:right w:val="none" w:sz="0" w:space="0" w:color="auto"/>
              </w:divBdr>
            </w:div>
          </w:divsChild>
        </w:div>
        <w:div w:id="1564293519">
          <w:marLeft w:val="0"/>
          <w:marRight w:val="0"/>
          <w:marTop w:val="0"/>
          <w:marBottom w:val="0"/>
          <w:divBdr>
            <w:top w:val="none" w:sz="0" w:space="0" w:color="auto"/>
            <w:left w:val="none" w:sz="0" w:space="0" w:color="auto"/>
            <w:bottom w:val="none" w:sz="0" w:space="0" w:color="auto"/>
            <w:right w:val="none" w:sz="0" w:space="0" w:color="auto"/>
          </w:divBdr>
        </w:div>
        <w:div w:id="841117346">
          <w:marLeft w:val="0"/>
          <w:marRight w:val="0"/>
          <w:marTop w:val="0"/>
          <w:marBottom w:val="0"/>
          <w:divBdr>
            <w:top w:val="none" w:sz="0" w:space="0" w:color="auto"/>
            <w:left w:val="none" w:sz="0" w:space="0" w:color="auto"/>
            <w:bottom w:val="none" w:sz="0" w:space="0" w:color="auto"/>
            <w:right w:val="none" w:sz="0" w:space="0" w:color="auto"/>
          </w:divBdr>
          <w:divsChild>
            <w:div w:id="2074618155">
              <w:marLeft w:val="0"/>
              <w:marRight w:val="0"/>
              <w:marTop w:val="0"/>
              <w:marBottom w:val="0"/>
              <w:divBdr>
                <w:top w:val="none" w:sz="0" w:space="0" w:color="auto"/>
                <w:left w:val="none" w:sz="0" w:space="0" w:color="auto"/>
                <w:bottom w:val="none" w:sz="0" w:space="0" w:color="auto"/>
                <w:right w:val="none" w:sz="0" w:space="0" w:color="auto"/>
              </w:divBdr>
              <w:divsChild>
                <w:div w:id="359942876">
                  <w:marLeft w:val="0"/>
                  <w:marRight w:val="0"/>
                  <w:marTop w:val="0"/>
                  <w:marBottom w:val="0"/>
                  <w:divBdr>
                    <w:top w:val="none" w:sz="0" w:space="0" w:color="auto"/>
                    <w:left w:val="none" w:sz="0" w:space="0" w:color="auto"/>
                    <w:bottom w:val="none" w:sz="0" w:space="0" w:color="auto"/>
                    <w:right w:val="none" w:sz="0" w:space="0" w:color="auto"/>
                  </w:divBdr>
                </w:div>
              </w:divsChild>
            </w:div>
            <w:div w:id="1621644502">
              <w:marLeft w:val="0"/>
              <w:marRight w:val="0"/>
              <w:marTop w:val="0"/>
              <w:marBottom w:val="0"/>
              <w:divBdr>
                <w:top w:val="none" w:sz="0" w:space="0" w:color="auto"/>
                <w:left w:val="none" w:sz="0" w:space="0" w:color="auto"/>
                <w:bottom w:val="none" w:sz="0" w:space="0" w:color="auto"/>
                <w:right w:val="none" w:sz="0" w:space="0" w:color="auto"/>
              </w:divBdr>
            </w:div>
          </w:divsChild>
        </w:div>
        <w:div w:id="1842313225">
          <w:marLeft w:val="0"/>
          <w:marRight w:val="0"/>
          <w:marTop w:val="0"/>
          <w:marBottom w:val="0"/>
          <w:divBdr>
            <w:top w:val="none" w:sz="0" w:space="0" w:color="auto"/>
            <w:left w:val="none" w:sz="0" w:space="0" w:color="auto"/>
            <w:bottom w:val="none" w:sz="0" w:space="0" w:color="auto"/>
            <w:right w:val="none" w:sz="0" w:space="0" w:color="auto"/>
          </w:divBdr>
        </w:div>
        <w:div w:id="1544366304">
          <w:marLeft w:val="0"/>
          <w:marRight w:val="0"/>
          <w:marTop w:val="0"/>
          <w:marBottom w:val="0"/>
          <w:divBdr>
            <w:top w:val="none" w:sz="0" w:space="0" w:color="auto"/>
            <w:left w:val="none" w:sz="0" w:space="0" w:color="auto"/>
            <w:bottom w:val="none" w:sz="0" w:space="0" w:color="auto"/>
            <w:right w:val="none" w:sz="0" w:space="0" w:color="auto"/>
          </w:divBdr>
          <w:divsChild>
            <w:div w:id="1602183070">
              <w:marLeft w:val="0"/>
              <w:marRight w:val="0"/>
              <w:marTop w:val="0"/>
              <w:marBottom w:val="0"/>
              <w:divBdr>
                <w:top w:val="none" w:sz="0" w:space="0" w:color="auto"/>
                <w:left w:val="none" w:sz="0" w:space="0" w:color="auto"/>
                <w:bottom w:val="none" w:sz="0" w:space="0" w:color="auto"/>
                <w:right w:val="none" w:sz="0" w:space="0" w:color="auto"/>
              </w:divBdr>
              <w:divsChild>
                <w:div w:id="483476911">
                  <w:marLeft w:val="0"/>
                  <w:marRight w:val="0"/>
                  <w:marTop w:val="0"/>
                  <w:marBottom w:val="0"/>
                  <w:divBdr>
                    <w:top w:val="none" w:sz="0" w:space="0" w:color="auto"/>
                    <w:left w:val="none" w:sz="0" w:space="0" w:color="auto"/>
                    <w:bottom w:val="none" w:sz="0" w:space="0" w:color="auto"/>
                    <w:right w:val="none" w:sz="0" w:space="0" w:color="auto"/>
                  </w:divBdr>
                </w:div>
              </w:divsChild>
            </w:div>
            <w:div w:id="1179387156">
              <w:marLeft w:val="0"/>
              <w:marRight w:val="0"/>
              <w:marTop w:val="0"/>
              <w:marBottom w:val="0"/>
              <w:divBdr>
                <w:top w:val="none" w:sz="0" w:space="0" w:color="auto"/>
                <w:left w:val="none" w:sz="0" w:space="0" w:color="auto"/>
                <w:bottom w:val="none" w:sz="0" w:space="0" w:color="auto"/>
                <w:right w:val="none" w:sz="0" w:space="0" w:color="auto"/>
              </w:divBdr>
            </w:div>
          </w:divsChild>
        </w:div>
        <w:div w:id="836724789">
          <w:marLeft w:val="0"/>
          <w:marRight w:val="0"/>
          <w:marTop w:val="0"/>
          <w:marBottom w:val="0"/>
          <w:divBdr>
            <w:top w:val="none" w:sz="0" w:space="0" w:color="auto"/>
            <w:left w:val="none" w:sz="0" w:space="0" w:color="auto"/>
            <w:bottom w:val="none" w:sz="0" w:space="0" w:color="auto"/>
            <w:right w:val="none" w:sz="0" w:space="0" w:color="auto"/>
          </w:divBdr>
        </w:div>
        <w:div w:id="906917712">
          <w:marLeft w:val="0"/>
          <w:marRight w:val="0"/>
          <w:marTop w:val="0"/>
          <w:marBottom w:val="0"/>
          <w:divBdr>
            <w:top w:val="none" w:sz="0" w:space="0" w:color="auto"/>
            <w:left w:val="none" w:sz="0" w:space="0" w:color="auto"/>
            <w:bottom w:val="none" w:sz="0" w:space="0" w:color="auto"/>
            <w:right w:val="none" w:sz="0" w:space="0" w:color="auto"/>
          </w:divBdr>
          <w:divsChild>
            <w:div w:id="1902399737">
              <w:marLeft w:val="0"/>
              <w:marRight w:val="0"/>
              <w:marTop w:val="0"/>
              <w:marBottom w:val="0"/>
              <w:divBdr>
                <w:top w:val="none" w:sz="0" w:space="0" w:color="auto"/>
                <w:left w:val="none" w:sz="0" w:space="0" w:color="auto"/>
                <w:bottom w:val="none" w:sz="0" w:space="0" w:color="auto"/>
                <w:right w:val="none" w:sz="0" w:space="0" w:color="auto"/>
              </w:divBdr>
              <w:divsChild>
                <w:div w:id="421031910">
                  <w:marLeft w:val="0"/>
                  <w:marRight w:val="0"/>
                  <w:marTop w:val="0"/>
                  <w:marBottom w:val="0"/>
                  <w:divBdr>
                    <w:top w:val="none" w:sz="0" w:space="0" w:color="auto"/>
                    <w:left w:val="none" w:sz="0" w:space="0" w:color="auto"/>
                    <w:bottom w:val="none" w:sz="0" w:space="0" w:color="auto"/>
                    <w:right w:val="none" w:sz="0" w:space="0" w:color="auto"/>
                  </w:divBdr>
                </w:div>
              </w:divsChild>
            </w:div>
            <w:div w:id="1929844272">
              <w:marLeft w:val="0"/>
              <w:marRight w:val="0"/>
              <w:marTop w:val="0"/>
              <w:marBottom w:val="0"/>
              <w:divBdr>
                <w:top w:val="none" w:sz="0" w:space="0" w:color="auto"/>
                <w:left w:val="none" w:sz="0" w:space="0" w:color="auto"/>
                <w:bottom w:val="none" w:sz="0" w:space="0" w:color="auto"/>
                <w:right w:val="none" w:sz="0" w:space="0" w:color="auto"/>
              </w:divBdr>
            </w:div>
          </w:divsChild>
        </w:div>
        <w:div w:id="1794513842">
          <w:marLeft w:val="0"/>
          <w:marRight w:val="0"/>
          <w:marTop w:val="0"/>
          <w:marBottom w:val="0"/>
          <w:divBdr>
            <w:top w:val="none" w:sz="0" w:space="0" w:color="auto"/>
            <w:left w:val="none" w:sz="0" w:space="0" w:color="auto"/>
            <w:bottom w:val="none" w:sz="0" w:space="0" w:color="auto"/>
            <w:right w:val="none" w:sz="0" w:space="0" w:color="auto"/>
          </w:divBdr>
        </w:div>
        <w:div w:id="1239050832">
          <w:marLeft w:val="0"/>
          <w:marRight w:val="0"/>
          <w:marTop w:val="0"/>
          <w:marBottom w:val="0"/>
          <w:divBdr>
            <w:top w:val="none" w:sz="0" w:space="0" w:color="auto"/>
            <w:left w:val="none" w:sz="0" w:space="0" w:color="auto"/>
            <w:bottom w:val="none" w:sz="0" w:space="0" w:color="auto"/>
            <w:right w:val="none" w:sz="0" w:space="0" w:color="auto"/>
          </w:divBdr>
          <w:divsChild>
            <w:div w:id="1202594013">
              <w:marLeft w:val="0"/>
              <w:marRight w:val="0"/>
              <w:marTop w:val="0"/>
              <w:marBottom w:val="0"/>
              <w:divBdr>
                <w:top w:val="none" w:sz="0" w:space="0" w:color="auto"/>
                <w:left w:val="none" w:sz="0" w:space="0" w:color="auto"/>
                <w:bottom w:val="none" w:sz="0" w:space="0" w:color="auto"/>
                <w:right w:val="none" w:sz="0" w:space="0" w:color="auto"/>
              </w:divBdr>
              <w:divsChild>
                <w:div w:id="497960670">
                  <w:marLeft w:val="0"/>
                  <w:marRight w:val="0"/>
                  <w:marTop w:val="0"/>
                  <w:marBottom w:val="0"/>
                  <w:divBdr>
                    <w:top w:val="none" w:sz="0" w:space="0" w:color="auto"/>
                    <w:left w:val="none" w:sz="0" w:space="0" w:color="auto"/>
                    <w:bottom w:val="none" w:sz="0" w:space="0" w:color="auto"/>
                    <w:right w:val="none" w:sz="0" w:space="0" w:color="auto"/>
                  </w:divBdr>
                </w:div>
              </w:divsChild>
            </w:div>
            <w:div w:id="1315334320">
              <w:marLeft w:val="0"/>
              <w:marRight w:val="0"/>
              <w:marTop w:val="0"/>
              <w:marBottom w:val="0"/>
              <w:divBdr>
                <w:top w:val="none" w:sz="0" w:space="0" w:color="auto"/>
                <w:left w:val="none" w:sz="0" w:space="0" w:color="auto"/>
                <w:bottom w:val="none" w:sz="0" w:space="0" w:color="auto"/>
                <w:right w:val="none" w:sz="0" w:space="0" w:color="auto"/>
              </w:divBdr>
            </w:div>
          </w:divsChild>
        </w:div>
        <w:div w:id="609513042">
          <w:marLeft w:val="0"/>
          <w:marRight w:val="0"/>
          <w:marTop w:val="0"/>
          <w:marBottom w:val="0"/>
          <w:divBdr>
            <w:top w:val="none" w:sz="0" w:space="0" w:color="auto"/>
            <w:left w:val="none" w:sz="0" w:space="0" w:color="auto"/>
            <w:bottom w:val="none" w:sz="0" w:space="0" w:color="auto"/>
            <w:right w:val="none" w:sz="0" w:space="0" w:color="auto"/>
          </w:divBdr>
        </w:div>
        <w:div w:id="1305812390">
          <w:marLeft w:val="0"/>
          <w:marRight w:val="0"/>
          <w:marTop w:val="0"/>
          <w:marBottom w:val="0"/>
          <w:divBdr>
            <w:top w:val="none" w:sz="0" w:space="0" w:color="auto"/>
            <w:left w:val="none" w:sz="0" w:space="0" w:color="auto"/>
            <w:bottom w:val="none" w:sz="0" w:space="0" w:color="auto"/>
            <w:right w:val="none" w:sz="0" w:space="0" w:color="auto"/>
          </w:divBdr>
          <w:divsChild>
            <w:div w:id="1412848186">
              <w:marLeft w:val="0"/>
              <w:marRight w:val="0"/>
              <w:marTop w:val="0"/>
              <w:marBottom w:val="0"/>
              <w:divBdr>
                <w:top w:val="none" w:sz="0" w:space="0" w:color="auto"/>
                <w:left w:val="none" w:sz="0" w:space="0" w:color="auto"/>
                <w:bottom w:val="none" w:sz="0" w:space="0" w:color="auto"/>
                <w:right w:val="none" w:sz="0" w:space="0" w:color="auto"/>
              </w:divBdr>
              <w:divsChild>
                <w:div w:id="1251039217">
                  <w:marLeft w:val="0"/>
                  <w:marRight w:val="0"/>
                  <w:marTop w:val="0"/>
                  <w:marBottom w:val="0"/>
                  <w:divBdr>
                    <w:top w:val="none" w:sz="0" w:space="0" w:color="auto"/>
                    <w:left w:val="none" w:sz="0" w:space="0" w:color="auto"/>
                    <w:bottom w:val="none" w:sz="0" w:space="0" w:color="auto"/>
                    <w:right w:val="none" w:sz="0" w:space="0" w:color="auto"/>
                  </w:divBdr>
                </w:div>
              </w:divsChild>
            </w:div>
            <w:div w:id="295257105">
              <w:marLeft w:val="0"/>
              <w:marRight w:val="0"/>
              <w:marTop w:val="0"/>
              <w:marBottom w:val="0"/>
              <w:divBdr>
                <w:top w:val="none" w:sz="0" w:space="0" w:color="auto"/>
                <w:left w:val="none" w:sz="0" w:space="0" w:color="auto"/>
                <w:bottom w:val="none" w:sz="0" w:space="0" w:color="auto"/>
                <w:right w:val="none" w:sz="0" w:space="0" w:color="auto"/>
              </w:divBdr>
            </w:div>
          </w:divsChild>
        </w:div>
        <w:div w:id="35276186">
          <w:marLeft w:val="0"/>
          <w:marRight w:val="0"/>
          <w:marTop w:val="0"/>
          <w:marBottom w:val="0"/>
          <w:divBdr>
            <w:top w:val="none" w:sz="0" w:space="0" w:color="auto"/>
            <w:left w:val="none" w:sz="0" w:space="0" w:color="auto"/>
            <w:bottom w:val="none" w:sz="0" w:space="0" w:color="auto"/>
            <w:right w:val="none" w:sz="0" w:space="0" w:color="auto"/>
          </w:divBdr>
        </w:div>
        <w:div w:id="1203907294">
          <w:marLeft w:val="0"/>
          <w:marRight w:val="0"/>
          <w:marTop w:val="0"/>
          <w:marBottom w:val="0"/>
          <w:divBdr>
            <w:top w:val="none" w:sz="0" w:space="0" w:color="auto"/>
            <w:left w:val="none" w:sz="0" w:space="0" w:color="auto"/>
            <w:bottom w:val="none" w:sz="0" w:space="0" w:color="auto"/>
            <w:right w:val="none" w:sz="0" w:space="0" w:color="auto"/>
          </w:divBdr>
          <w:divsChild>
            <w:div w:id="1835564513">
              <w:marLeft w:val="0"/>
              <w:marRight w:val="0"/>
              <w:marTop w:val="0"/>
              <w:marBottom w:val="0"/>
              <w:divBdr>
                <w:top w:val="none" w:sz="0" w:space="0" w:color="auto"/>
                <w:left w:val="none" w:sz="0" w:space="0" w:color="auto"/>
                <w:bottom w:val="none" w:sz="0" w:space="0" w:color="auto"/>
                <w:right w:val="none" w:sz="0" w:space="0" w:color="auto"/>
              </w:divBdr>
              <w:divsChild>
                <w:div w:id="1081682813">
                  <w:marLeft w:val="0"/>
                  <w:marRight w:val="0"/>
                  <w:marTop w:val="0"/>
                  <w:marBottom w:val="0"/>
                  <w:divBdr>
                    <w:top w:val="none" w:sz="0" w:space="0" w:color="auto"/>
                    <w:left w:val="none" w:sz="0" w:space="0" w:color="auto"/>
                    <w:bottom w:val="none" w:sz="0" w:space="0" w:color="auto"/>
                    <w:right w:val="none" w:sz="0" w:space="0" w:color="auto"/>
                  </w:divBdr>
                </w:div>
              </w:divsChild>
            </w:div>
            <w:div w:id="1581258659">
              <w:marLeft w:val="0"/>
              <w:marRight w:val="0"/>
              <w:marTop w:val="0"/>
              <w:marBottom w:val="0"/>
              <w:divBdr>
                <w:top w:val="none" w:sz="0" w:space="0" w:color="auto"/>
                <w:left w:val="none" w:sz="0" w:space="0" w:color="auto"/>
                <w:bottom w:val="none" w:sz="0" w:space="0" w:color="auto"/>
                <w:right w:val="none" w:sz="0" w:space="0" w:color="auto"/>
              </w:divBdr>
            </w:div>
          </w:divsChild>
        </w:div>
        <w:div w:id="682514605">
          <w:marLeft w:val="0"/>
          <w:marRight w:val="0"/>
          <w:marTop w:val="0"/>
          <w:marBottom w:val="0"/>
          <w:divBdr>
            <w:top w:val="none" w:sz="0" w:space="0" w:color="auto"/>
            <w:left w:val="none" w:sz="0" w:space="0" w:color="auto"/>
            <w:bottom w:val="none" w:sz="0" w:space="0" w:color="auto"/>
            <w:right w:val="none" w:sz="0" w:space="0" w:color="auto"/>
          </w:divBdr>
        </w:div>
        <w:div w:id="1631472509">
          <w:marLeft w:val="0"/>
          <w:marRight w:val="0"/>
          <w:marTop w:val="0"/>
          <w:marBottom w:val="0"/>
          <w:divBdr>
            <w:top w:val="none" w:sz="0" w:space="0" w:color="auto"/>
            <w:left w:val="none" w:sz="0" w:space="0" w:color="auto"/>
            <w:bottom w:val="none" w:sz="0" w:space="0" w:color="auto"/>
            <w:right w:val="none" w:sz="0" w:space="0" w:color="auto"/>
          </w:divBdr>
          <w:divsChild>
            <w:div w:id="1401636384">
              <w:marLeft w:val="0"/>
              <w:marRight w:val="0"/>
              <w:marTop w:val="0"/>
              <w:marBottom w:val="0"/>
              <w:divBdr>
                <w:top w:val="none" w:sz="0" w:space="0" w:color="auto"/>
                <w:left w:val="none" w:sz="0" w:space="0" w:color="auto"/>
                <w:bottom w:val="none" w:sz="0" w:space="0" w:color="auto"/>
                <w:right w:val="none" w:sz="0" w:space="0" w:color="auto"/>
              </w:divBdr>
              <w:divsChild>
                <w:div w:id="1474717805">
                  <w:marLeft w:val="0"/>
                  <w:marRight w:val="0"/>
                  <w:marTop w:val="0"/>
                  <w:marBottom w:val="0"/>
                  <w:divBdr>
                    <w:top w:val="none" w:sz="0" w:space="0" w:color="auto"/>
                    <w:left w:val="none" w:sz="0" w:space="0" w:color="auto"/>
                    <w:bottom w:val="none" w:sz="0" w:space="0" w:color="auto"/>
                    <w:right w:val="none" w:sz="0" w:space="0" w:color="auto"/>
                  </w:divBdr>
                </w:div>
              </w:divsChild>
            </w:div>
            <w:div w:id="1417022524">
              <w:marLeft w:val="0"/>
              <w:marRight w:val="0"/>
              <w:marTop w:val="0"/>
              <w:marBottom w:val="0"/>
              <w:divBdr>
                <w:top w:val="none" w:sz="0" w:space="0" w:color="auto"/>
                <w:left w:val="none" w:sz="0" w:space="0" w:color="auto"/>
                <w:bottom w:val="none" w:sz="0" w:space="0" w:color="auto"/>
                <w:right w:val="none" w:sz="0" w:space="0" w:color="auto"/>
              </w:divBdr>
            </w:div>
          </w:divsChild>
        </w:div>
        <w:div w:id="387458402">
          <w:marLeft w:val="0"/>
          <w:marRight w:val="0"/>
          <w:marTop w:val="0"/>
          <w:marBottom w:val="0"/>
          <w:divBdr>
            <w:top w:val="none" w:sz="0" w:space="0" w:color="auto"/>
            <w:left w:val="none" w:sz="0" w:space="0" w:color="auto"/>
            <w:bottom w:val="none" w:sz="0" w:space="0" w:color="auto"/>
            <w:right w:val="none" w:sz="0" w:space="0" w:color="auto"/>
          </w:divBdr>
        </w:div>
        <w:div w:id="575668300">
          <w:marLeft w:val="0"/>
          <w:marRight w:val="0"/>
          <w:marTop w:val="0"/>
          <w:marBottom w:val="0"/>
          <w:divBdr>
            <w:top w:val="none" w:sz="0" w:space="0" w:color="auto"/>
            <w:left w:val="none" w:sz="0" w:space="0" w:color="auto"/>
            <w:bottom w:val="none" w:sz="0" w:space="0" w:color="auto"/>
            <w:right w:val="none" w:sz="0" w:space="0" w:color="auto"/>
          </w:divBdr>
          <w:divsChild>
            <w:div w:id="766465844">
              <w:marLeft w:val="0"/>
              <w:marRight w:val="0"/>
              <w:marTop w:val="0"/>
              <w:marBottom w:val="0"/>
              <w:divBdr>
                <w:top w:val="none" w:sz="0" w:space="0" w:color="auto"/>
                <w:left w:val="none" w:sz="0" w:space="0" w:color="auto"/>
                <w:bottom w:val="none" w:sz="0" w:space="0" w:color="auto"/>
                <w:right w:val="none" w:sz="0" w:space="0" w:color="auto"/>
              </w:divBdr>
              <w:divsChild>
                <w:div w:id="1698969702">
                  <w:marLeft w:val="0"/>
                  <w:marRight w:val="0"/>
                  <w:marTop w:val="0"/>
                  <w:marBottom w:val="0"/>
                  <w:divBdr>
                    <w:top w:val="none" w:sz="0" w:space="0" w:color="auto"/>
                    <w:left w:val="none" w:sz="0" w:space="0" w:color="auto"/>
                    <w:bottom w:val="none" w:sz="0" w:space="0" w:color="auto"/>
                    <w:right w:val="none" w:sz="0" w:space="0" w:color="auto"/>
                  </w:divBdr>
                </w:div>
              </w:divsChild>
            </w:div>
            <w:div w:id="412750907">
              <w:marLeft w:val="0"/>
              <w:marRight w:val="0"/>
              <w:marTop w:val="0"/>
              <w:marBottom w:val="0"/>
              <w:divBdr>
                <w:top w:val="none" w:sz="0" w:space="0" w:color="auto"/>
                <w:left w:val="none" w:sz="0" w:space="0" w:color="auto"/>
                <w:bottom w:val="none" w:sz="0" w:space="0" w:color="auto"/>
                <w:right w:val="none" w:sz="0" w:space="0" w:color="auto"/>
              </w:divBdr>
            </w:div>
          </w:divsChild>
        </w:div>
        <w:div w:id="1490824080">
          <w:marLeft w:val="0"/>
          <w:marRight w:val="0"/>
          <w:marTop w:val="0"/>
          <w:marBottom w:val="0"/>
          <w:divBdr>
            <w:top w:val="none" w:sz="0" w:space="0" w:color="auto"/>
            <w:left w:val="none" w:sz="0" w:space="0" w:color="auto"/>
            <w:bottom w:val="none" w:sz="0" w:space="0" w:color="auto"/>
            <w:right w:val="none" w:sz="0" w:space="0" w:color="auto"/>
          </w:divBdr>
        </w:div>
        <w:div w:id="486898215">
          <w:marLeft w:val="0"/>
          <w:marRight w:val="0"/>
          <w:marTop w:val="0"/>
          <w:marBottom w:val="0"/>
          <w:divBdr>
            <w:top w:val="none" w:sz="0" w:space="0" w:color="auto"/>
            <w:left w:val="none" w:sz="0" w:space="0" w:color="auto"/>
            <w:bottom w:val="none" w:sz="0" w:space="0" w:color="auto"/>
            <w:right w:val="none" w:sz="0" w:space="0" w:color="auto"/>
          </w:divBdr>
          <w:divsChild>
            <w:div w:id="906722655">
              <w:marLeft w:val="0"/>
              <w:marRight w:val="0"/>
              <w:marTop w:val="0"/>
              <w:marBottom w:val="0"/>
              <w:divBdr>
                <w:top w:val="none" w:sz="0" w:space="0" w:color="auto"/>
                <w:left w:val="none" w:sz="0" w:space="0" w:color="auto"/>
                <w:bottom w:val="none" w:sz="0" w:space="0" w:color="auto"/>
                <w:right w:val="none" w:sz="0" w:space="0" w:color="auto"/>
              </w:divBdr>
              <w:divsChild>
                <w:div w:id="1868592181">
                  <w:marLeft w:val="0"/>
                  <w:marRight w:val="0"/>
                  <w:marTop w:val="0"/>
                  <w:marBottom w:val="0"/>
                  <w:divBdr>
                    <w:top w:val="none" w:sz="0" w:space="0" w:color="auto"/>
                    <w:left w:val="none" w:sz="0" w:space="0" w:color="auto"/>
                    <w:bottom w:val="none" w:sz="0" w:space="0" w:color="auto"/>
                    <w:right w:val="none" w:sz="0" w:space="0" w:color="auto"/>
                  </w:divBdr>
                </w:div>
              </w:divsChild>
            </w:div>
            <w:div w:id="1251547892">
              <w:marLeft w:val="0"/>
              <w:marRight w:val="0"/>
              <w:marTop w:val="0"/>
              <w:marBottom w:val="0"/>
              <w:divBdr>
                <w:top w:val="none" w:sz="0" w:space="0" w:color="auto"/>
                <w:left w:val="none" w:sz="0" w:space="0" w:color="auto"/>
                <w:bottom w:val="none" w:sz="0" w:space="0" w:color="auto"/>
                <w:right w:val="none" w:sz="0" w:space="0" w:color="auto"/>
              </w:divBdr>
            </w:div>
          </w:divsChild>
        </w:div>
        <w:div w:id="1551529532">
          <w:marLeft w:val="0"/>
          <w:marRight w:val="0"/>
          <w:marTop w:val="0"/>
          <w:marBottom w:val="0"/>
          <w:divBdr>
            <w:top w:val="none" w:sz="0" w:space="0" w:color="auto"/>
            <w:left w:val="none" w:sz="0" w:space="0" w:color="auto"/>
            <w:bottom w:val="none" w:sz="0" w:space="0" w:color="auto"/>
            <w:right w:val="none" w:sz="0" w:space="0" w:color="auto"/>
          </w:divBdr>
        </w:div>
        <w:div w:id="1492677663">
          <w:marLeft w:val="0"/>
          <w:marRight w:val="0"/>
          <w:marTop w:val="0"/>
          <w:marBottom w:val="0"/>
          <w:divBdr>
            <w:top w:val="none" w:sz="0" w:space="0" w:color="auto"/>
            <w:left w:val="none" w:sz="0" w:space="0" w:color="auto"/>
            <w:bottom w:val="none" w:sz="0" w:space="0" w:color="auto"/>
            <w:right w:val="none" w:sz="0" w:space="0" w:color="auto"/>
          </w:divBdr>
          <w:divsChild>
            <w:div w:id="1883515037">
              <w:marLeft w:val="0"/>
              <w:marRight w:val="0"/>
              <w:marTop w:val="0"/>
              <w:marBottom w:val="0"/>
              <w:divBdr>
                <w:top w:val="none" w:sz="0" w:space="0" w:color="auto"/>
                <w:left w:val="none" w:sz="0" w:space="0" w:color="auto"/>
                <w:bottom w:val="none" w:sz="0" w:space="0" w:color="auto"/>
                <w:right w:val="none" w:sz="0" w:space="0" w:color="auto"/>
              </w:divBdr>
              <w:divsChild>
                <w:div w:id="1000231981">
                  <w:marLeft w:val="0"/>
                  <w:marRight w:val="0"/>
                  <w:marTop w:val="0"/>
                  <w:marBottom w:val="0"/>
                  <w:divBdr>
                    <w:top w:val="none" w:sz="0" w:space="0" w:color="auto"/>
                    <w:left w:val="none" w:sz="0" w:space="0" w:color="auto"/>
                    <w:bottom w:val="none" w:sz="0" w:space="0" w:color="auto"/>
                    <w:right w:val="none" w:sz="0" w:space="0" w:color="auto"/>
                  </w:divBdr>
                </w:div>
              </w:divsChild>
            </w:div>
            <w:div w:id="408305210">
              <w:marLeft w:val="0"/>
              <w:marRight w:val="0"/>
              <w:marTop w:val="0"/>
              <w:marBottom w:val="0"/>
              <w:divBdr>
                <w:top w:val="none" w:sz="0" w:space="0" w:color="auto"/>
                <w:left w:val="none" w:sz="0" w:space="0" w:color="auto"/>
                <w:bottom w:val="none" w:sz="0" w:space="0" w:color="auto"/>
                <w:right w:val="none" w:sz="0" w:space="0" w:color="auto"/>
              </w:divBdr>
            </w:div>
          </w:divsChild>
        </w:div>
        <w:div w:id="1824270290">
          <w:marLeft w:val="0"/>
          <w:marRight w:val="0"/>
          <w:marTop w:val="0"/>
          <w:marBottom w:val="0"/>
          <w:divBdr>
            <w:top w:val="none" w:sz="0" w:space="0" w:color="auto"/>
            <w:left w:val="none" w:sz="0" w:space="0" w:color="auto"/>
            <w:bottom w:val="none" w:sz="0" w:space="0" w:color="auto"/>
            <w:right w:val="none" w:sz="0" w:space="0" w:color="auto"/>
          </w:divBdr>
        </w:div>
        <w:div w:id="382603441">
          <w:marLeft w:val="0"/>
          <w:marRight w:val="0"/>
          <w:marTop w:val="0"/>
          <w:marBottom w:val="0"/>
          <w:divBdr>
            <w:top w:val="none" w:sz="0" w:space="0" w:color="auto"/>
            <w:left w:val="none" w:sz="0" w:space="0" w:color="auto"/>
            <w:bottom w:val="none" w:sz="0" w:space="0" w:color="auto"/>
            <w:right w:val="none" w:sz="0" w:space="0" w:color="auto"/>
          </w:divBdr>
          <w:divsChild>
            <w:div w:id="4485414">
              <w:marLeft w:val="0"/>
              <w:marRight w:val="0"/>
              <w:marTop w:val="0"/>
              <w:marBottom w:val="0"/>
              <w:divBdr>
                <w:top w:val="none" w:sz="0" w:space="0" w:color="auto"/>
                <w:left w:val="none" w:sz="0" w:space="0" w:color="auto"/>
                <w:bottom w:val="none" w:sz="0" w:space="0" w:color="auto"/>
                <w:right w:val="none" w:sz="0" w:space="0" w:color="auto"/>
              </w:divBdr>
              <w:divsChild>
                <w:div w:id="1720326633">
                  <w:marLeft w:val="0"/>
                  <w:marRight w:val="0"/>
                  <w:marTop w:val="0"/>
                  <w:marBottom w:val="0"/>
                  <w:divBdr>
                    <w:top w:val="none" w:sz="0" w:space="0" w:color="auto"/>
                    <w:left w:val="none" w:sz="0" w:space="0" w:color="auto"/>
                    <w:bottom w:val="none" w:sz="0" w:space="0" w:color="auto"/>
                    <w:right w:val="none" w:sz="0" w:space="0" w:color="auto"/>
                  </w:divBdr>
                </w:div>
              </w:divsChild>
            </w:div>
            <w:div w:id="1999577835">
              <w:marLeft w:val="0"/>
              <w:marRight w:val="0"/>
              <w:marTop w:val="0"/>
              <w:marBottom w:val="0"/>
              <w:divBdr>
                <w:top w:val="none" w:sz="0" w:space="0" w:color="auto"/>
                <w:left w:val="none" w:sz="0" w:space="0" w:color="auto"/>
                <w:bottom w:val="none" w:sz="0" w:space="0" w:color="auto"/>
                <w:right w:val="none" w:sz="0" w:space="0" w:color="auto"/>
              </w:divBdr>
            </w:div>
          </w:divsChild>
        </w:div>
        <w:div w:id="1679652874">
          <w:marLeft w:val="0"/>
          <w:marRight w:val="0"/>
          <w:marTop w:val="0"/>
          <w:marBottom w:val="0"/>
          <w:divBdr>
            <w:top w:val="none" w:sz="0" w:space="0" w:color="auto"/>
            <w:left w:val="none" w:sz="0" w:space="0" w:color="auto"/>
            <w:bottom w:val="none" w:sz="0" w:space="0" w:color="auto"/>
            <w:right w:val="none" w:sz="0" w:space="0" w:color="auto"/>
          </w:divBdr>
        </w:div>
        <w:div w:id="973870374">
          <w:marLeft w:val="0"/>
          <w:marRight w:val="0"/>
          <w:marTop w:val="0"/>
          <w:marBottom w:val="0"/>
          <w:divBdr>
            <w:top w:val="none" w:sz="0" w:space="0" w:color="auto"/>
            <w:left w:val="none" w:sz="0" w:space="0" w:color="auto"/>
            <w:bottom w:val="none" w:sz="0" w:space="0" w:color="auto"/>
            <w:right w:val="none" w:sz="0" w:space="0" w:color="auto"/>
          </w:divBdr>
          <w:divsChild>
            <w:div w:id="577325564">
              <w:marLeft w:val="0"/>
              <w:marRight w:val="0"/>
              <w:marTop w:val="0"/>
              <w:marBottom w:val="0"/>
              <w:divBdr>
                <w:top w:val="none" w:sz="0" w:space="0" w:color="auto"/>
                <w:left w:val="none" w:sz="0" w:space="0" w:color="auto"/>
                <w:bottom w:val="none" w:sz="0" w:space="0" w:color="auto"/>
                <w:right w:val="none" w:sz="0" w:space="0" w:color="auto"/>
              </w:divBdr>
              <w:divsChild>
                <w:div w:id="1872304741">
                  <w:marLeft w:val="0"/>
                  <w:marRight w:val="0"/>
                  <w:marTop w:val="0"/>
                  <w:marBottom w:val="0"/>
                  <w:divBdr>
                    <w:top w:val="none" w:sz="0" w:space="0" w:color="auto"/>
                    <w:left w:val="none" w:sz="0" w:space="0" w:color="auto"/>
                    <w:bottom w:val="none" w:sz="0" w:space="0" w:color="auto"/>
                    <w:right w:val="none" w:sz="0" w:space="0" w:color="auto"/>
                  </w:divBdr>
                </w:div>
              </w:divsChild>
            </w:div>
            <w:div w:id="1554847173">
              <w:marLeft w:val="0"/>
              <w:marRight w:val="0"/>
              <w:marTop w:val="0"/>
              <w:marBottom w:val="0"/>
              <w:divBdr>
                <w:top w:val="none" w:sz="0" w:space="0" w:color="auto"/>
                <w:left w:val="none" w:sz="0" w:space="0" w:color="auto"/>
                <w:bottom w:val="none" w:sz="0" w:space="0" w:color="auto"/>
                <w:right w:val="none" w:sz="0" w:space="0" w:color="auto"/>
              </w:divBdr>
            </w:div>
          </w:divsChild>
        </w:div>
        <w:div w:id="1420755446">
          <w:marLeft w:val="0"/>
          <w:marRight w:val="0"/>
          <w:marTop w:val="0"/>
          <w:marBottom w:val="0"/>
          <w:divBdr>
            <w:top w:val="none" w:sz="0" w:space="0" w:color="auto"/>
            <w:left w:val="none" w:sz="0" w:space="0" w:color="auto"/>
            <w:bottom w:val="none" w:sz="0" w:space="0" w:color="auto"/>
            <w:right w:val="none" w:sz="0" w:space="0" w:color="auto"/>
          </w:divBdr>
        </w:div>
        <w:div w:id="378356023">
          <w:marLeft w:val="0"/>
          <w:marRight w:val="0"/>
          <w:marTop w:val="0"/>
          <w:marBottom w:val="0"/>
          <w:divBdr>
            <w:top w:val="none" w:sz="0" w:space="0" w:color="auto"/>
            <w:left w:val="none" w:sz="0" w:space="0" w:color="auto"/>
            <w:bottom w:val="none" w:sz="0" w:space="0" w:color="auto"/>
            <w:right w:val="none" w:sz="0" w:space="0" w:color="auto"/>
          </w:divBdr>
          <w:divsChild>
            <w:div w:id="1174995203">
              <w:marLeft w:val="0"/>
              <w:marRight w:val="0"/>
              <w:marTop w:val="0"/>
              <w:marBottom w:val="0"/>
              <w:divBdr>
                <w:top w:val="none" w:sz="0" w:space="0" w:color="auto"/>
                <w:left w:val="none" w:sz="0" w:space="0" w:color="auto"/>
                <w:bottom w:val="none" w:sz="0" w:space="0" w:color="auto"/>
                <w:right w:val="none" w:sz="0" w:space="0" w:color="auto"/>
              </w:divBdr>
              <w:divsChild>
                <w:div w:id="837232591">
                  <w:marLeft w:val="0"/>
                  <w:marRight w:val="0"/>
                  <w:marTop w:val="0"/>
                  <w:marBottom w:val="0"/>
                  <w:divBdr>
                    <w:top w:val="none" w:sz="0" w:space="0" w:color="auto"/>
                    <w:left w:val="none" w:sz="0" w:space="0" w:color="auto"/>
                    <w:bottom w:val="none" w:sz="0" w:space="0" w:color="auto"/>
                    <w:right w:val="none" w:sz="0" w:space="0" w:color="auto"/>
                  </w:divBdr>
                </w:div>
              </w:divsChild>
            </w:div>
            <w:div w:id="1353989542">
              <w:marLeft w:val="0"/>
              <w:marRight w:val="0"/>
              <w:marTop w:val="0"/>
              <w:marBottom w:val="0"/>
              <w:divBdr>
                <w:top w:val="none" w:sz="0" w:space="0" w:color="auto"/>
                <w:left w:val="none" w:sz="0" w:space="0" w:color="auto"/>
                <w:bottom w:val="none" w:sz="0" w:space="0" w:color="auto"/>
                <w:right w:val="none" w:sz="0" w:space="0" w:color="auto"/>
              </w:divBdr>
            </w:div>
          </w:divsChild>
        </w:div>
        <w:div w:id="2120483951">
          <w:marLeft w:val="0"/>
          <w:marRight w:val="0"/>
          <w:marTop w:val="0"/>
          <w:marBottom w:val="0"/>
          <w:divBdr>
            <w:top w:val="none" w:sz="0" w:space="0" w:color="auto"/>
            <w:left w:val="none" w:sz="0" w:space="0" w:color="auto"/>
            <w:bottom w:val="none" w:sz="0" w:space="0" w:color="auto"/>
            <w:right w:val="none" w:sz="0" w:space="0" w:color="auto"/>
          </w:divBdr>
        </w:div>
        <w:div w:id="1577740217">
          <w:marLeft w:val="0"/>
          <w:marRight w:val="0"/>
          <w:marTop w:val="0"/>
          <w:marBottom w:val="0"/>
          <w:divBdr>
            <w:top w:val="none" w:sz="0" w:space="0" w:color="auto"/>
            <w:left w:val="none" w:sz="0" w:space="0" w:color="auto"/>
            <w:bottom w:val="none" w:sz="0" w:space="0" w:color="auto"/>
            <w:right w:val="none" w:sz="0" w:space="0" w:color="auto"/>
          </w:divBdr>
          <w:divsChild>
            <w:div w:id="160661346">
              <w:marLeft w:val="0"/>
              <w:marRight w:val="0"/>
              <w:marTop w:val="0"/>
              <w:marBottom w:val="0"/>
              <w:divBdr>
                <w:top w:val="none" w:sz="0" w:space="0" w:color="auto"/>
                <w:left w:val="none" w:sz="0" w:space="0" w:color="auto"/>
                <w:bottom w:val="none" w:sz="0" w:space="0" w:color="auto"/>
                <w:right w:val="none" w:sz="0" w:space="0" w:color="auto"/>
              </w:divBdr>
              <w:divsChild>
                <w:div w:id="1047341352">
                  <w:marLeft w:val="0"/>
                  <w:marRight w:val="0"/>
                  <w:marTop w:val="0"/>
                  <w:marBottom w:val="0"/>
                  <w:divBdr>
                    <w:top w:val="none" w:sz="0" w:space="0" w:color="auto"/>
                    <w:left w:val="none" w:sz="0" w:space="0" w:color="auto"/>
                    <w:bottom w:val="none" w:sz="0" w:space="0" w:color="auto"/>
                    <w:right w:val="none" w:sz="0" w:space="0" w:color="auto"/>
                  </w:divBdr>
                </w:div>
              </w:divsChild>
            </w:div>
            <w:div w:id="2055494118">
              <w:marLeft w:val="0"/>
              <w:marRight w:val="0"/>
              <w:marTop w:val="0"/>
              <w:marBottom w:val="0"/>
              <w:divBdr>
                <w:top w:val="none" w:sz="0" w:space="0" w:color="auto"/>
                <w:left w:val="none" w:sz="0" w:space="0" w:color="auto"/>
                <w:bottom w:val="none" w:sz="0" w:space="0" w:color="auto"/>
                <w:right w:val="none" w:sz="0" w:space="0" w:color="auto"/>
              </w:divBdr>
            </w:div>
          </w:divsChild>
        </w:div>
        <w:div w:id="1266569847">
          <w:marLeft w:val="0"/>
          <w:marRight w:val="0"/>
          <w:marTop w:val="0"/>
          <w:marBottom w:val="0"/>
          <w:divBdr>
            <w:top w:val="none" w:sz="0" w:space="0" w:color="auto"/>
            <w:left w:val="none" w:sz="0" w:space="0" w:color="auto"/>
            <w:bottom w:val="none" w:sz="0" w:space="0" w:color="auto"/>
            <w:right w:val="none" w:sz="0" w:space="0" w:color="auto"/>
          </w:divBdr>
        </w:div>
        <w:div w:id="1816800892">
          <w:marLeft w:val="0"/>
          <w:marRight w:val="0"/>
          <w:marTop w:val="0"/>
          <w:marBottom w:val="0"/>
          <w:divBdr>
            <w:top w:val="none" w:sz="0" w:space="0" w:color="auto"/>
            <w:left w:val="none" w:sz="0" w:space="0" w:color="auto"/>
            <w:bottom w:val="none" w:sz="0" w:space="0" w:color="auto"/>
            <w:right w:val="none" w:sz="0" w:space="0" w:color="auto"/>
          </w:divBdr>
          <w:divsChild>
            <w:div w:id="510487630">
              <w:marLeft w:val="0"/>
              <w:marRight w:val="0"/>
              <w:marTop w:val="0"/>
              <w:marBottom w:val="0"/>
              <w:divBdr>
                <w:top w:val="none" w:sz="0" w:space="0" w:color="auto"/>
                <w:left w:val="none" w:sz="0" w:space="0" w:color="auto"/>
                <w:bottom w:val="none" w:sz="0" w:space="0" w:color="auto"/>
                <w:right w:val="none" w:sz="0" w:space="0" w:color="auto"/>
              </w:divBdr>
              <w:divsChild>
                <w:div w:id="675612249">
                  <w:marLeft w:val="0"/>
                  <w:marRight w:val="0"/>
                  <w:marTop w:val="0"/>
                  <w:marBottom w:val="0"/>
                  <w:divBdr>
                    <w:top w:val="none" w:sz="0" w:space="0" w:color="auto"/>
                    <w:left w:val="none" w:sz="0" w:space="0" w:color="auto"/>
                    <w:bottom w:val="none" w:sz="0" w:space="0" w:color="auto"/>
                    <w:right w:val="none" w:sz="0" w:space="0" w:color="auto"/>
                  </w:divBdr>
                </w:div>
              </w:divsChild>
            </w:div>
            <w:div w:id="209147029">
              <w:marLeft w:val="0"/>
              <w:marRight w:val="0"/>
              <w:marTop w:val="0"/>
              <w:marBottom w:val="0"/>
              <w:divBdr>
                <w:top w:val="none" w:sz="0" w:space="0" w:color="auto"/>
                <w:left w:val="none" w:sz="0" w:space="0" w:color="auto"/>
                <w:bottom w:val="none" w:sz="0" w:space="0" w:color="auto"/>
                <w:right w:val="none" w:sz="0" w:space="0" w:color="auto"/>
              </w:divBdr>
            </w:div>
          </w:divsChild>
        </w:div>
        <w:div w:id="1384325225">
          <w:marLeft w:val="0"/>
          <w:marRight w:val="0"/>
          <w:marTop w:val="0"/>
          <w:marBottom w:val="0"/>
          <w:divBdr>
            <w:top w:val="none" w:sz="0" w:space="0" w:color="auto"/>
            <w:left w:val="none" w:sz="0" w:space="0" w:color="auto"/>
            <w:bottom w:val="none" w:sz="0" w:space="0" w:color="auto"/>
            <w:right w:val="none" w:sz="0" w:space="0" w:color="auto"/>
          </w:divBdr>
        </w:div>
        <w:div w:id="204872509">
          <w:marLeft w:val="0"/>
          <w:marRight w:val="0"/>
          <w:marTop w:val="0"/>
          <w:marBottom w:val="0"/>
          <w:divBdr>
            <w:top w:val="none" w:sz="0" w:space="0" w:color="auto"/>
            <w:left w:val="none" w:sz="0" w:space="0" w:color="auto"/>
            <w:bottom w:val="none" w:sz="0" w:space="0" w:color="auto"/>
            <w:right w:val="none" w:sz="0" w:space="0" w:color="auto"/>
          </w:divBdr>
          <w:divsChild>
            <w:div w:id="1681004129">
              <w:marLeft w:val="0"/>
              <w:marRight w:val="0"/>
              <w:marTop w:val="0"/>
              <w:marBottom w:val="0"/>
              <w:divBdr>
                <w:top w:val="none" w:sz="0" w:space="0" w:color="auto"/>
                <w:left w:val="none" w:sz="0" w:space="0" w:color="auto"/>
                <w:bottom w:val="none" w:sz="0" w:space="0" w:color="auto"/>
                <w:right w:val="none" w:sz="0" w:space="0" w:color="auto"/>
              </w:divBdr>
              <w:divsChild>
                <w:div w:id="1610770338">
                  <w:marLeft w:val="0"/>
                  <w:marRight w:val="0"/>
                  <w:marTop w:val="0"/>
                  <w:marBottom w:val="0"/>
                  <w:divBdr>
                    <w:top w:val="none" w:sz="0" w:space="0" w:color="auto"/>
                    <w:left w:val="none" w:sz="0" w:space="0" w:color="auto"/>
                    <w:bottom w:val="none" w:sz="0" w:space="0" w:color="auto"/>
                    <w:right w:val="none" w:sz="0" w:space="0" w:color="auto"/>
                  </w:divBdr>
                </w:div>
              </w:divsChild>
            </w:div>
            <w:div w:id="109276538">
              <w:marLeft w:val="0"/>
              <w:marRight w:val="0"/>
              <w:marTop w:val="0"/>
              <w:marBottom w:val="0"/>
              <w:divBdr>
                <w:top w:val="none" w:sz="0" w:space="0" w:color="auto"/>
                <w:left w:val="none" w:sz="0" w:space="0" w:color="auto"/>
                <w:bottom w:val="none" w:sz="0" w:space="0" w:color="auto"/>
                <w:right w:val="none" w:sz="0" w:space="0" w:color="auto"/>
              </w:divBdr>
            </w:div>
          </w:divsChild>
        </w:div>
        <w:div w:id="1910847466">
          <w:marLeft w:val="0"/>
          <w:marRight w:val="0"/>
          <w:marTop w:val="0"/>
          <w:marBottom w:val="0"/>
          <w:divBdr>
            <w:top w:val="none" w:sz="0" w:space="0" w:color="auto"/>
            <w:left w:val="none" w:sz="0" w:space="0" w:color="auto"/>
            <w:bottom w:val="none" w:sz="0" w:space="0" w:color="auto"/>
            <w:right w:val="none" w:sz="0" w:space="0" w:color="auto"/>
          </w:divBdr>
        </w:div>
        <w:div w:id="1681278372">
          <w:marLeft w:val="0"/>
          <w:marRight w:val="0"/>
          <w:marTop w:val="0"/>
          <w:marBottom w:val="0"/>
          <w:divBdr>
            <w:top w:val="none" w:sz="0" w:space="0" w:color="auto"/>
            <w:left w:val="none" w:sz="0" w:space="0" w:color="auto"/>
            <w:bottom w:val="none" w:sz="0" w:space="0" w:color="auto"/>
            <w:right w:val="none" w:sz="0" w:space="0" w:color="auto"/>
          </w:divBdr>
          <w:divsChild>
            <w:div w:id="903104207">
              <w:marLeft w:val="0"/>
              <w:marRight w:val="0"/>
              <w:marTop w:val="0"/>
              <w:marBottom w:val="0"/>
              <w:divBdr>
                <w:top w:val="none" w:sz="0" w:space="0" w:color="auto"/>
                <w:left w:val="none" w:sz="0" w:space="0" w:color="auto"/>
                <w:bottom w:val="none" w:sz="0" w:space="0" w:color="auto"/>
                <w:right w:val="none" w:sz="0" w:space="0" w:color="auto"/>
              </w:divBdr>
              <w:divsChild>
                <w:div w:id="394354713">
                  <w:marLeft w:val="0"/>
                  <w:marRight w:val="0"/>
                  <w:marTop w:val="0"/>
                  <w:marBottom w:val="0"/>
                  <w:divBdr>
                    <w:top w:val="none" w:sz="0" w:space="0" w:color="auto"/>
                    <w:left w:val="none" w:sz="0" w:space="0" w:color="auto"/>
                    <w:bottom w:val="none" w:sz="0" w:space="0" w:color="auto"/>
                    <w:right w:val="none" w:sz="0" w:space="0" w:color="auto"/>
                  </w:divBdr>
                </w:div>
              </w:divsChild>
            </w:div>
            <w:div w:id="133985838">
              <w:marLeft w:val="0"/>
              <w:marRight w:val="0"/>
              <w:marTop w:val="0"/>
              <w:marBottom w:val="0"/>
              <w:divBdr>
                <w:top w:val="none" w:sz="0" w:space="0" w:color="auto"/>
                <w:left w:val="none" w:sz="0" w:space="0" w:color="auto"/>
                <w:bottom w:val="none" w:sz="0" w:space="0" w:color="auto"/>
                <w:right w:val="none" w:sz="0" w:space="0" w:color="auto"/>
              </w:divBdr>
            </w:div>
          </w:divsChild>
        </w:div>
        <w:div w:id="1412659693">
          <w:marLeft w:val="0"/>
          <w:marRight w:val="0"/>
          <w:marTop w:val="0"/>
          <w:marBottom w:val="0"/>
          <w:divBdr>
            <w:top w:val="none" w:sz="0" w:space="0" w:color="auto"/>
            <w:left w:val="none" w:sz="0" w:space="0" w:color="auto"/>
            <w:bottom w:val="none" w:sz="0" w:space="0" w:color="auto"/>
            <w:right w:val="none" w:sz="0" w:space="0" w:color="auto"/>
          </w:divBdr>
        </w:div>
        <w:div w:id="1080449112">
          <w:marLeft w:val="0"/>
          <w:marRight w:val="0"/>
          <w:marTop w:val="0"/>
          <w:marBottom w:val="0"/>
          <w:divBdr>
            <w:top w:val="none" w:sz="0" w:space="0" w:color="auto"/>
            <w:left w:val="none" w:sz="0" w:space="0" w:color="auto"/>
            <w:bottom w:val="none" w:sz="0" w:space="0" w:color="auto"/>
            <w:right w:val="none" w:sz="0" w:space="0" w:color="auto"/>
          </w:divBdr>
          <w:divsChild>
            <w:div w:id="1702432353">
              <w:marLeft w:val="0"/>
              <w:marRight w:val="0"/>
              <w:marTop w:val="0"/>
              <w:marBottom w:val="0"/>
              <w:divBdr>
                <w:top w:val="none" w:sz="0" w:space="0" w:color="auto"/>
                <w:left w:val="none" w:sz="0" w:space="0" w:color="auto"/>
                <w:bottom w:val="none" w:sz="0" w:space="0" w:color="auto"/>
                <w:right w:val="none" w:sz="0" w:space="0" w:color="auto"/>
              </w:divBdr>
              <w:divsChild>
                <w:div w:id="1453017309">
                  <w:marLeft w:val="0"/>
                  <w:marRight w:val="0"/>
                  <w:marTop w:val="0"/>
                  <w:marBottom w:val="0"/>
                  <w:divBdr>
                    <w:top w:val="none" w:sz="0" w:space="0" w:color="auto"/>
                    <w:left w:val="none" w:sz="0" w:space="0" w:color="auto"/>
                    <w:bottom w:val="none" w:sz="0" w:space="0" w:color="auto"/>
                    <w:right w:val="none" w:sz="0" w:space="0" w:color="auto"/>
                  </w:divBdr>
                </w:div>
              </w:divsChild>
            </w:div>
            <w:div w:id="866868609">
              <w:marLeft w:val="0"/>
              <w:marRight w:val="0"/>
              <w:marTop w:val="0"/>
              <w:marBottom w:val="0"/>
              <w:divBdr>
                <w:top w:val="none" w:sz="0" w:space="0" w:color="auto"/>
                <w:left w:val="none" w:sz="0" w:space="0" w:color="auto"/>
                <w:bottom w:val="none" w:sz="0" w:space="0" w:color="auto"/>
                <w:right w:val="none" w:sz="0" w:space="0" w:color="auto"/>
              </w:divBdr>
            </w:div>
          </w:divsChild>
        </w:div>
        <w:div w:id="1288853519">
          <w:marLeft w:val="0"/>
          <w:marRight w:val="0"/>
          <w:marTop w:val="0"/>
          <w:marBottom w:val="0"/>
          <w:divBdr>
            <w:top w:val="none" w:sz="0" w:space="0" w:color="auto"/>
            <w:left w:val="none" w:sz="0" w:space="0" w:color="auto"/>
            <w:bottom w:val="none" w:sz="0" w:space="0" w:color="auto"/>
            <w:right w:val="none" w:sz="0" w:space="0" w:color="auto"/>
          </w:divBdr>
        </w:div>
        <w:div w:id="713701330">
          <w:marLeft w:val="0"/>
          <w:marRight w:val="0"/>
          <w:marTop w:val="0"/>
          <w:marBottom w:val="0"/>
          <w:divBdr>
            <w:top w:val="none" w:sz="0" w:space="0" w:color="auto"/>
            <w:left w:val="none" w:sz="0" w:space="0" w:color="auto"/>
            <w:bottom w:val="none" w:sz="0" w:space="0" w:color="auto"/>
            <w:right w:val="none" w:sz="0" w:space="0" w:color="auto"/>
          </w:divBdr>
          <w:divsChild>
            <w:div w:id="1659647222">
              <w:marLeft w:val="0"/>
              <w:marRight w:val="0"/>
              <w:marTop w:val="0"/>
              <w:marBottom w:val="0"/>
              <w:divBdr>
                <w:top w:val="none" w:sz="0" w:space="0" w:color="auto"/>
                <w:left w:val="none" w:sz="0" w:space="0" w:color="auto"/>
                <w:bottom w:val="none" w:sz="0" w:space="0" w:color="auto"/>
                <w:right w:val="none" w:sz="0" w:space="0" w:color="auto"/>
              </w:divBdr>
              <w:divsChild>
                <w:div w:id="1808013680">
                  <w:marLeft w:val="0"/>
                  <w:marRight w:val="0"/>
                  <w:marTop w:val="0"/>
                  <w:marBottom w:val="0"/>
                  <w:divBdr>
                    <w:top w:val="none" w:sz="0" w:space="0" w:color="auto"/>
                    <w:left w:val="none" w:sz="0" w:space="0" w:color="auto"/>
                    <w:bottom w:val="none" w:sz="0" w:space="0" w:color="auto"/>
                    <w:right w:val="none" w:sz="0" w:space="0" w:color="auto"/>
                  </w:divBdr>
                </w:div>
              </w:divsChild>
            </w:div>
            <w:div w:id="1395467191">
              <w:marLeft w:val="0"/>
              <w:marRight w:val="0"/>
              <w:marTop w:val="0"/>
              <w:marBottom w:val="0"/>
              <w:divBdr>
                <w:top w:val="none" w:sz="0" w:space="0" w:color="auto"/>
                <w:left w:val="none" w:sz="0" w:space="0" w:color="auto"/>
                <w:bottom w:val="none" w:sz="0" w:space="0" w:color="auto"/>
                <w:right w:val="none" w:sz="0" w:space="0" w:color="auto"/>
              </w:divBdr>
            </w:div>
          </w:divsChild>
        </w:div>
        <w:div w:id="78867107">
          <w:marLeft w:val="0"/>
          <w:marRight w:val="0"/>
          <w:marTop w:val="0"/>
          <w:marBottom w:val="0"/>
          <w:divBdr>
            <w:top w:val="none" w:sz="0" w:space="0" w:color="auto"/>
            <w:left w:val="none" w:sz="0" w:space="0" w:color="auto"/>
            <w:bottom w:val="none" w:sz="0" w:space="0" w:color="auto"/>
            <w:right w:val="none" w:sz="0" w:space="0" w:color="auto"/>
          </w:divBdr>
        </w:div>
        <w:div w:id="1616405414">
          <w:marLeft w:val="0"/>
          <w:marRight w:val="0"/>
          <w:marTop w:val="0"/>
          <w:marBottom w:val="0"/>
          <w:divBdr>
            <w:top w:val="none" w:sz="0" w:space="0" w:color="auto"/>
            <w:left w:val="none" w:sz="0" w:space="0" w:color="auto"/>
            <w:bottom w:val="none" w:sz="0" w:space="0" w:color="auto"/>
            <w:right w:val="none" w:sz="0" w:space="0" w:color="auto"/>
          </w:divBdr>
          <w:divsChild>
            <w:div w:id="67778028">
              <w:marLeft w:val="0"/>
              <w:marRight w:val="0"/>
              <w:marTop w:val="0"/>
              <w:marBottom w:val="0"/>
              <w:divBdr>
                <w:top w:val="none" w:sz="0" w:space="0" w:color="auto"/>
                <w:left w:val="none" w:sz="0" w:space="0" w:color="auto"/>
                <w:bottom w:val="none" w:sz="0" w:space="0" w:color="auto"/>
                <w:right w:val="none" w:sz="0" w:space="0" w:color="auto"/>
              </w:divBdr>
              <w:divsChild>
                <w:div w:id="52124415">
                  <w:marLeft w:val="0"/>
                  <w:marRight w:val="0"/>
                  <w:marTop w:val="0"/>
                  <w:marBottom w:val="0"/>
                  <w:divBdr>
                    <w:top w:val="none" w:sz="0" w:space="0" w:color="auto"/>
                    <w:left w:val="none" w:sz="0" w:space="0" w:color="auto"/>
                    <w:bottom w:val="none" w:sz="0" w:space="0" w:color="auto"/>
                    <w:right w:val="none" w:sz="0" w:space="0" w:color="auto"/>
                  </w:divBdr>
                </w:div>
              </w:divsChild>
            </w:div>
            <w:div w:id="1193230496">
              <w:marLeft w:val="0"/>
              <w:marRight w:val="0"/>
              <w:marTop w:val="0"/>
              <w:marBottom w:val="0"/>
              <w:divBdr>
                <w:top w:val="none" w:sz="0" w:space="0" w:color="auto"/>
                <w:left w:val="none" w:sz="0" w:space="0" w:color="auto"/>
                <w:bottom w:val="none" w:sz="0" w:space="0" w:color="auto"/>
                <w:right w:val="none" w:sz="0" w:space="0" w:color="auto"/>
              </w:divBdr>
            </w:div>
          </w:divsChild>
        </w:div>
        <w:div w:id="1802309562">
          <w:marLeft w:val="0"/>
          <w:marRight w:val="0"/>
          <w:marTop w:val="0"/>
          <w:marBottom w:val="0"/>
          <w:divBdr>
            <w:top w:val="none" w:sz="0" w:space="0" w:color="auto"/>
            <w:left w:val="none" w:sz="0" w:space="0" w:color="auto"/>
            <w:bottom w:val="none" w:sz="0" w:space="0" w:color="auto"/>
            <w:right w:val="none" w:sz="0" w:space="0" w:color="auto"/>
          </w:divBdr>
        </w:div>
        <w:div w:id="1137454073">
          <w:marLeft w:val="0"/>
          <w:marRight w:val="0"/>
          <w:marTop w:val="0"/>
          <w:marBottom w:val="0"/>
          <w:divBdr>
            <w:top w:val="none" w:sz="0" w:space="0" w:color="auto"/>
            <w:left w:val="none" w:sz="0" w:space="0" w:color="auto"/>
            <w:bottom w:val="none" w:sz="0" w:space="0" w:color="auto"/>
            <w:right w:val="none" w:sz="0" w:space="0" w:color="auto"/>
          </w:divBdr>
          <w:divsChild>
            <w:div w:id="1716585694">
              <w:marLeft w:val="0"/>
              <w:marRight w:val="0"/>
              <w:marTop w:val="0"/>
              <w:marBottom w:val="0"/>
              <w:divBdr>
                <w:top w:val="none" w:sz="0" w:space="0" w:color="auto"/>
                <w:left w:val="none" w:sz="0" w:space="0" w:color="auto"/>
                <w:bottom w:val="none" w:sz="0" w:space="0" w:color="auto"/>
                <w:right w:val="none" w:sz="0" w:space="0" w:color="auto"/>
              </w:divBdr>
              <w:divsChild>
                <w:div w:id="19287265">
                  <w:marLeft w:val="0"/>
                  <w:marRight w:val="0"/>
                  <w:marTop w:val="0"/>
                  <w:marBottom w:val="0"/>
                  <w:divBdr>
                    <w:top w:val="none" w:sz="0" w:space="0" w:color="auto"/>
                    <w:left w:val="none" w:sz="0" w:space="0" w:color="auto"/>
                    <w:bottom w:val="none" w:sz="0" w:space="0" w:color="auto"/>
                    <w:right w:val="none" w:sz="0" w:space="0" w:color="auto"/>
                  </w:divBdr>
                </w:div>
              </w:divsChild>
            </w:div>
            <w:div w:id="876162470">
              <w:marLeft w:val="0"/>
              <w:marRight w:val="0"/>
              <w:marTop w:val="0"/>
              <w:marBottom w:val="0"/>
              <w:divBdr>
                <w:top w:val="none" w:sz="0" w:space="0" w:color="auto"/>
                <w:left w:val="none" w:sz="0" w:space="0" w:color="auto"/>
                <w:bottom w:val="none" w:sz="0" w:space="0" w:color="auto"/>
                <w:right w:val="none" w:sz="0" w:space="0" w:color="auto"/>
              </w:divBdr>
            </w:div>
          </w:divsChild>
        </w:div>
        <w:div w:id="2044288383">
          <w:marLeft w:val="0"/>
          <w:marRight w:val="0"/>
          <w:marTop w:val="0"/>
          <w:marBottom w:val="0"/>
          <w:divBdr>
            <w:top w:val="none" w:sz="0" w:space="0" w:color="auto"/>
            <w:left w:val="none" w:sz="0" w:space="0" w:color="auto"/>
            <w:bottom w:val="none" w:sz="0" w:space="0" w:color="auto"/>
            <w:right w:val="none" w:sz="0" w:space="0" w:color="auto"/>
          </w:divBdr>
        </w:div>
        <w:div w:id="1425028030">
          <w:marLeft w:val="0"/>
          <w:marRight w:val="0"/>
          <w:marTop w:val="0"/>
          <w:marBottom w:val="0"/>
          <w:divBdr>
            <w:top w:val="none" w:sz="0" w:space="0" w:color="auto"/>
            <w:left w:val="none" w:sz="0" w:space="0" w:color="auto"/>
            <w:bottom w:val="none" w:sz="0" w:space="0" w:color="auto"/>
            <w:right w:val="none" w:sz="0" w:space="0" w:color="auto"/>
          </w:divBdr>
          <w:divsChild>
            <w:div w:id="1546135746">
              <w:marLeft w:val="0"/>
              <w:marRight w:val="0"/>
              <w:marTop w:val="0"/>
              <w:marBottom w:val="0"/>
              <w:divBdr>
                <w:top w:val="none" w:sz="0" w:space="0" w:color="auto"/>
                <w:left w:val="none" w:sz="0" w:space="0" w:color="auto"/>
                <w:bottom w:val="none" w:sz="0" w:space="0" w:color="auto"/>
                <w:right w:val="none" w:sz="0" w:space="0" w:color="auto"/>
              </w:divBdr>
              <w:divsChild>
                <w:div w:id="1407069633">
                  <w:marLeft w:val="0"/>
                  <w:marRight w:val="0"/>
                  <w:marTop w:val="0"/>
                  <w:marBottom w:val="0"/>
                  <w:divBdr>
                    <w:top w:val="none" w:sz="0" w:space="0" w:color="auto"/>
                    <w:left w:val="none" w:sz="0" w:space="0" w:color="auto"/>
                    <w:bottom w:val="none" w:sz="0" w:space="0" w:color="auto"/>
                    <w:right w:val="none" w:sz="0" w:space="0" w:color="auto"/>
                  </w:divBdr>
                </w:div>
              </w:divsChild>
            </w:div>
            <w:div w:id="673728512">
              <w:marLeft w:val="0"/>
              <w:marRight w:val="0"/>
              <w:marTop w:val="0"/>
              <w:marBottom w:val="0"/>
              <w:divBdr>
                <w:top w:val="none" w:sz="0" w:space="0" w:color="auto"/>
                <w:left w:val="none" w:sz="0" w:space="0" w:color="auto"/>
                <w:bottom w:val="none" w:sz="0" w:space="0" w:color="auto"/>
                <w:right w:val="none" w:sz="0" w:space="0" w:color="auto"/>
              </w:divBdr>
            </w:div>
          </w:divsChild>
        </w:div>
        <w:div w:id="584802630">
          <w:marLeft w:val="0"/>
          <w:marRight w:val="0"/>
          <w:marTop w:val="0"/>
          <w:marBottom w:val="0"/>
          <w:divBdr>
            <w:top w:val="none" w:sz="0" w:space="0" w:color="auto"/>
            <w:left w:val="none" w:sz="0" w:space="0" w:color="auto"/>
            <w:bottom w:val="none" w:sz="0" w:space="0" w:color="auto"/>
            <w:right w:val="none" w:sz="0" w:space="0" w:color="auto"/>
          </w:divBdr>
        </w:div>
        <w:div w:id="779297156">
          <w:marLeft w:val="0"/>
          <w:marRight w:val="0"/>
          <w:marTop w:val="0"/>
          <w:marBottom w:val="0"/>
          <w:divBdr>
            <w:top w:val="none" w:sz="0" w:space="0" w:color="auto"/>
            <w:left w:val="none" w:sz="0" w:space="0" w:color="auto"/>
            <w:bottom w:val="none" w:sz="0" w:space="0" w:color="auto"/>
            <w:right w:val="none" w:sz="0" w:space="0" w:color="auto"/>
          </w:divBdr>
          <w:divsChild>
            <w:div w:id="1858537186">
              <w:marLeft w:val="0"/>
              <w:marRight w:val="0"/>
              <w:marTop w:val="0"/>
              <w:marBottom w:val="0"/>
              <w:divBdr>
                <w:top w:val="none" w:sz="0" w:space="0" w:color="auto"/>
                <w:left w:val="none" w:sz="0" w:space="0" w:color="auto"/>
                <w:bottom w:val="none" w:sz="0" w:space="0" w:color="auto"/>
                <w:right w:val="none" w:sz="0" w:space="0" w:color="auto"/>
              </w:divBdr>
              <w:divsChild>
                <w:div w:id="1661036717">
                  <w:marLeft w:val="0"/>
                  <w:marRight w:val="0"/>
                  <w:marTop w:val="0"/>
                  <w:marBottom w:val="0"/>
                  <w:divBdr>
                    <w:top w:val="none" w:sz="0" w:space="0" w:color="auto"/>
                    <w:left w:val="none" w:sz="0" w:space="0" w:color="auto"/>
                    <w:bottom w:val="none" w:sz="0" w:space="0" w:color="auto"/>
                    <w:right w:val="none" w:sz="0" w:space="0" w:color="auto"/>
                  </w:divBdr>
                </w:div>
              </w:divsChild>
            </w:div>
            <w:div w:id="348603131">
              <w:marLeft w:val="0"/>
              <w:marRight w:val="0"/>
              <w:marTop w:val="0"/>
              <w:marBottom w:val="0"/>
              <w:divBdr>
                <w:top w:val="none" w:sz="0" w:space="0" w:color="auto"/>
                <w:left w:val="none" w:sz="0" w:space="0" w:color="auto"/>
                <w:bottom w:val="none" w:sz="0" w:space="0" w:color="auto"/>
                <w:right w:val="none" w:sz="0" w:space="0" w:color="auto"/>
              </w:divBdr>
            </w:div>
          </w:divsChild>
        </w:div>
        <w:div w:id="1560168283">
          <w:marLeft w:val="0"/>
          <w:marRight w:val="0"/>
          <w:marTop w:val="0"/>
          <w:marBottom w:val="0"/>
          <w:divBdr>
            <w:top w:val="none" w:sz="0" w:space="0" w:color="auto"/>
            <w:left w:val="none" w:sz="0" w:space="0" w:color="auto"/>
            <w:bottom w:val="none" w:sz="0" w:space="0" w:color="auto"/>
            <w:right w:val="none" w:sz="0" w:space="0" w:color="auto"/>
          </w:divBdr>
        </w:div>
        <w:div w:id="1948464591">
          <w:marLeft w:val="0"/>
          <w:marRight w:val="0"/>
          <w:marTop w:val="0"/>
          <w:marBottom w:val="0"/>
          <w:divBdr>
            <w:top w:val="none" w:sz="0" w:space="0" w:color="auto"/>
            <w:left w:val="none" w:sz="0" w:space="0" w:color="auto"/>
            <w:bottom w:val="none" w:sz="0" w:space="0" w:color="auto"/>
            <w:right w:val="none" w:sz="0" w:space="0" w:color="auto"/>
          </w:divBdr>
          <w:divsChild>
            <w:div w:id="817916785">
              <w:marLeft w:val="0"/>
              <w:marRight w:val="0"/>
              <w:marTop w:val="0"/>
              <w:marBottom w:val="0"/>
              <w:divBdr>
                <w:top w:val="none" w:sz="0" w:space="0" w:color="auto"/>
                <w:left w:val="none" w:sz="0" w:space="0" w:color="auto"/>
                <w:bottom w:val="none" w:sz="0" w:space="0" w:color="auto"/>
                <w:right w:val="none" w:sz="0" w:space="0" w:color="auto"/>
              </w:divBdr>
              <w:divsChild>
                <w:div w:id="1497457615">
                  <w:marLeft w:val="0"/>
                  <w:marRight w:val="0"/>
                  <w:marTop w:val="0"/>
                  <w:marBottom w:val="0"/>
                  <w:divBdr>
                    <w:top w:val="none" w:sz="0" w:space="0" w:color="auto"/>
                    <w:left w:val="none" w:sz="0" w:space="0" w:color="auto"/>
                    <w:bottom w:val="none" w:sz="0" w:space="0" w:color="auto"/>
                    <w:right w:val="none" w:sz="0" w:space="0" w:color="auto"/>
                  </w:divBdr>
                </w:div>
              </w:divsChild>
            </w:div>
            <w:div w:id="1758016879">
              <w:marLeft w:val="0"/>
              <w:marRight w:val="0"/>
              <w:marTop w:val="0"/>
              <w:marBottom w:val="0"/>
              <w:divBdr>
                <w:top w:val="none" w:sz="0" w:space="0" w:color="auto"/>
                <w:left w:val="none" w:sz="0" w:space="0" w:color="auto"/>
                <w:bottom w:val="none" w:sz="0" w:space="0" w:color="auto"/>
                <w:right w:val="none" w:sz="0" w:space="0" w:color="auto"/>
              </w:divBdr>
            </w:div>
          </w:divsChild>
        </w:div>
        <w:div w:id="1663847781">
          <w:marLeft w:val="0"/>
          <w:marRight w:val="0"/>
          <w:marTop w:val="0"/>
          <w:marBottom w:val="0"/>
          <w:divBdr>
            <w:top w:val="none" w:sz="0" w:space="0" w:color="auto"/>
            <w:left w:val="none" w:sz="0" w:space="0" w:color="auto"/>
            <w:bottom w:val="none" w:sz="0" w:space="0" w:color="auto"/>
            <w:right w:val="none" w:sz="0" w:space="0" w:color="auto"/>
          </w:divBdr>
        </w:div>
        <w:div w:id="1407847616">
          <w:marLeft w:val="0"/>
          <w:marRight w:val="0"/>
          <w:marTop w:val="0"/>
          <w:marBottom w:val="0"/>
          <w:divBdr>
            <w:top w:val="none" w:sz="0" w:space="0" w:color="auto"/>
            <w:left w:val="none" w:sz="0" w:space="0" w:color="auto"/>
            <w:bottom w:val="none" w:sz="0" w:space="0" w:color="auto"/>
            <w:right w:val="none" w:sz="0" w:space="0" w:color="auto"/>
          </w:divBdr>
          <w:divsChild>
            <w:div w:id="2117872283">
              <w:marLeft w:val="0"/>
              <w:marRight w:val="0"/>
              <w:marTop w:val="0"/>
              <w:marBottom w:val="0"/>
              <w:divBdr>
                <w:top w:val="none" w:sz="0" w:space="0" w:color="auto"/>
                <w:left w:val="none" w:sz="0" w:space="0" w:color="auto"/>
                <w:bottom w:val="none" w:sz="0" w:space="0" w:color="auto"/>
                <w:right w:val="none" w:sz="0" w:space="0" w:color="auto"/>
              </w:divBdr>
              <w:divsChild>
                <w:div w:id="1112893834">
                  <w:marLeft w:val="0"/>
                  <w:marRight w:val="0"/>
                  <w:marTop w:val="0"/>
                  <w:marBottom w:val="0"/>
                  <w:divBdr>
                    <w:top w:val="none" w:sz="0" w:space="0" w:color="auto"/>
                    <w:left w:val="none" w:sz="0" w:space="0" w:color="auto"/>
                    <w:bottom w:val="none" w:sz="0" w:space="0" w:color="auto"/>
                    <w:right w:val="none" w:sz="0" w:space="0" w:color="auto"/>
                  </w:divBdr>
                </w:div>
              </w:divsChild>
            </w:div>
            <w:div w:id="208305196">
              <w:marLeft w:val="0"/>
              <w:marRight w:val="0"/>
              <w:marTop w:val="0"/>
              <w:marBottom w:val="0"/>
              <w:divBdr>
                <w:top w:val="none" w:sz="0" w:space="0" w:color="auto"/>
                <w:left w:val="none" w:sz="0" w:space="0" w:color="auto"/>
                <w:bottom w:val="none" w:sz="0" w:space="0" w:color="auto"/>
                <w:right w:val="none" w:sz="0" w:space="0" w:color="auto"/>
              </w:divBdr>
            </w:div>
          </w:divsChild>
        </w:div>
        <w:div w:id="745030869">
          <w:marLeft w:val="0"/>
          <w:marRight w:val="0"/>
          <w:marTop w:val="0"/>
          <w:marBottom w:val="0"/>
          <w:divBdr>
            <w:top w:val="none" w:sz="0" w:space="0" w:color="auto"/>
            <w:left w:val="none" w:sz="0" w:space="0" w:color="auto"/>
            <w:bottom w:val="none" w:sz="0" w:space="0" w:color="auto"/>
            <w:right w:val="none" w:sz="0" w:space="0" w:color="auto"/>
          </w:divBdr>
        </w:div>
        <w:div w:id="1651052415">
          <w:marLeft w:val="0"/>
          <w:marRight w:val="0"/>
          <w:marTop w:val="0"/>
          <w:marBottom w:val="0"/>
          <w:divBdr>
            <w:top w:val="none" w:sz="0" w:space="0" w:color="auto"/>
            <w:left w:val="none" w:sz="0" w:space="0" w:color="auto"/>
            <w:bottom w:val="none" w:sz="0" w:space="0" w:color="auto"/>
            <w:right w:val="none" w:sz="0" w:space="0" w:color="auto"/>
          </w:divBdr>
          <w:divsChild>
            <w:div w:id="1740903333">
              <w:marLeft w:val="0"/>
              <w:marRight w:val="0"/>
              <w:marTop w:val="0"/>
              <w:marBottom w:val="0"/>
              <w:divBdr>
                <w:top w:val="none" w:sz="0" w:space="0" w:color="auto"/>
                <w:left w:val="none" w:sz="0" w:space="0" w:color="auto"/>
                <w:bottom w:val="none" w:sz="0" w:space="0" w:color="auto"/>
                <w:right w:val="none" w:sz="0" w:space="0" w:color="auto"/>
              </w:divBdr>
              <w:divsChild>
                <w:div w:id="903610374">
                  <w:marLeft w:val="0"/>
                  <w:marRight w:val="0"/>
                  <w:marTop w:val="0"/>
                  <w:marBottom w:val="0"/>
                  <w:divBdr>
                    <w:top w:val="none" w:sz="0" w:space="0" w:color="auto"/>
                    <w:left w:val="none" w:sz="0" w:space="0" w:color="auto"/>
                    <w:bottom w:val="none" w:sz="0" w:space="0" w:color="auto"/>
                    <w:right w:val="none" w:sz="0" w:space="0" w:color="auto"/>
                  </w:divBdr>
                </w:div>
              </w:divsChild>
            </w:div>
            <w:div w:id="629481734">
              <w:marLeft w:val="0"/>
              <w:marRight w:val="0"/>
              <w:marTop w:val="0"/>
              <w:marBottom w:val="0"/>
              <w:divBdr>
                <w:top w:val="none" w:sz="0" w:space="0" w:color="auto"/>
                <w:left w:val="none" w:sz="0" w:space="0" w:color="auto"/>
                <w:bottom w:val="none" w:sz="0" w:space="0" w:color="auto"/>
                <w:right w:val="none" w:sz="0" w:space="0" w:color="auto"/>
              </w:divBdr>
            </w:div>
          </w:divsChild>
        </w:div>
        <w:div w:id="2061631910">
          <w:marLeft w:val="0"/>
          <w:marRight w:val="0"/>
          <w:marTop w:val="0"/>
          <w:marBottom w:val="0"/>
          <w:divBdr>
            <w:top w:val="none" w:sz="0" w:space="0" w:color="auto"/>
            <w:left w:val="none" w:sz="0" w:space="0" w:color="auto"/>
            <w:bottom w:val="none" w:sz="0" w:space="0" w:color="auto"/>
            <w:right w:val="none" w:sz="0" w:space="0" w:color="auto"/>
          </w:divBdr>
        </w:div>
        <w:div w:id="1283417420">
          <w:marLeft w:val="0"/>
          <w:marRight w:val="0"/>
          <w:marTop w:val="0"/>
          <w:marBottom w:val="0"/>
          <w:divBdr>
            <w:top w:val="none" w:sz="0" w:space="0" w:color="auto"/>
            <w:left w:val="none" w:sz="0" w:space="0" w:color="auto"/>
            <w:bottom w:val="none" w:sz="0" w:space="0" w:color="auto"/>
            <w:right w:val="none" w:sz="0" w:space="0" w:color="auto"/>
          </w:divBdr>
          <w:divsChild>
            <w:div w:id="1445803307">
              <w:marLeft w:val="0"/>
              <w:marRight w:val="0"/>
              <w:marTop w:val="0"/>
              <w:marBottom w:val="0"/>
              <w:divBdr>
                <w:top w:val="none" w:sz="0" w:space="0" w:color="auto"/>
                <w:left w:val="none" w:sz="0" w:space="0" w:color="auto"/>
                <w:bottom w:val="none" w:sz="0" w:space="0" w:color="auto"/>
                <w:right w:val="none" w:sz="0" w:space="0" w:color="auto"/>
              </w:divBdr>
              <w:divsChild>
                <w:div w:id="2003467655">
                  <w:marLeft w:val="0"/>
                  <w:marRight w:val="0"/>
                  <w:marTop w:val="0"/>
                  <w:marBottom w:val="0"/>
                  <w:divBdr>
                    <w:top w:val="none" w:sz="0" w:space="0" w:color="auto"/>
                    <w:left w:val="none" w:sz="0" w:space="0" w:color="auto"/>
                    <w:bottom w:val="none" w:sz="0" w:space="0" w:color="auto"/>
                    <w:right w:val="none" w:sz="0" w:space="0" w:color="auto"/>
                  </w:divBdr>
                </w:div>
              </w:divsChild>
            </w:div>
            <w:div w:id="1217815834">
              <w:marLeft w:val="0"/>
              <w:marRight w:val="0"/>
              <w:marTop w:val="0"/>
              <w:marBottom w:val="0"/>
              <w:divBdr>
                <w:top w:val="none" w:sz="0" w:space="0" w:color="auto"/>
                <w:left w:val="none" w:sz="0" w:space="0" w:color="auto"/>
                <w:bottom w:val="none" w:sz="0" w:space="0" w:color="auto"/>
                <w:right w:val="none" w:sz="0" w:space="0" w:color="auto"/>
              </w:divBdr>
            </w:div>
          </w:divsChild>
        </w:div>
        <w:div w:id="924190513">
          <w:marLeft w:val="0"/>
          <w:marRight w:val="0"/>
          <w:marTop w:val="0"/>
          <w:marBottom w:val="0"/>
          <w:divBdr>
            <w:top w:val="none" w:sz="0" w:space="0" w:color="auto"/>
            <w:left w:val="none" w:sz="0" w:space="0" w:color="auto"/>
            <w:bottom w:val="none" w:sz="0" w:space="0" w:color="auto"/>
            <w:right w:val="none" w:sz="0" w:space="0" w:color="auto"/>
          </w:divBdr>
        </w:div>
        <w:div w:id="1134447047">
          <w:marLeft w:val="0"/>
          <w:marRight w:val="0"/>
          <w:marTop w:val="0"/>
          <w:marBottom w:val="0"/>
          <w:divBdr>
            <w:top w:val="none" w:sz="0" w:space="0" w:color="auto"/>
            <w:left w:val="none" w:sz="0" w:space="0" w:color="auto"/>
            <w:bottom w:val="none" w:sz="0" w:space="0" w:color="auto"/>
            <w:right w:val="none" w:sz="0" w:space="0" w:color="auto"/>
          </w:divBdr>
          <w:divsChild>
            <w:div w:id="1959069226">
              <w:marLeft w:val="0"/>
              <w:marRight w:val="0"/>
              <w:marTop w:val="0"/>
              <w:marBottom w:val="0"/>
              <w:divBdr>
                <w:top w:val="none" w:sz="0" w:space="0" w:color="auto"/>
                <w:left w:val="none" w:sz="0" w:space="0" w:color="auto"/>
                <w:bottom w:val="none" w:sz="0" w:space="0" w:color="auto"/>
                <w:right w:val="none" w:sz="0" w:space="0" w:color="auto"/>
              </w:divBdr>
              <w:divsChild>
                <w:div w:id="1147434689">
                  <w:marLeft w:val="0"/>
                  <w:marRight w:val="0"/>
                  <w:marTop w:val="0"/>
                  <w:marBottom w:val="0"/>
                  <w:divBdr>
                    <w:top w:val="none" w:sz="0" w:space="0" w:color="auto"/>
                    <w:left w:val="none" w:sz="0" w:space="0" w:color="auto"/>
                    <w:bottom w:val="none" w:sz="0" w:space="0" w:color="auto"/>
                    <w:right w:val="none" w:sz="0" w:space="0" w:color="auto"/>
                  </w:divBdr>
                </w:div>
              </w:divsChild>
            </w:div>
            <w:div w:id="1965311670">
              <w:marLeft w:val="0"/>
              <w:marRight w:val="0"/>
              <w:marTop w:val="0"/>
              <w:marBottom w:val="0"/>
              <w:divBdr>
                <w:top w:val="none" w:sz="0" w:space="0" w:color="auto"/>
                <w:left w:val="none" w:sz="0" w:space="0" w:color="auto"/>
                <w:bottom w:val="none" w:sz="0" w:space="0" w:color="auto"/>
                <w:right w:val="none" w:sz="0" w:space="0" w:color="auto"/>
              </w:divBdr>
            </w:div>
          </w:divsChild>
        </w:div>
        <w:div w:id="77602179">
          <w:marLeft w:val="0"/>
          <w:marRight w:val="0"/>
          <w:marTop w:val="0"/>
          <w:marBottom w:val="0"/>
          <w:divBdr>
            <w:top w:val="none" w:sz="0" w:space="0" w:color="auto"/>
            <w:left w:val="none" w:sz="0" w:space="0" w:color="auto"/>
            <w:bottom w:val="none" w:sz="0" w:space="0" w:color="auto"/>
            <w:right w:val="none" w:sz="0" w:space="0" w:color="auto"/>
          </w:divBdr>
        </w:div>
        <w:div w:id="1770009516">
          <w:marLeft w:val="0"/>
          <w:marRight w:val="0"/>
          <w:marTop w:val="0"/>
          <w:marBottom w:val="0"/>
          <w:divBdr>
            <w:top w:val="none" w:sz="0" w:space="0" w:color="auto"/>
            <w:left w:val="none" w:sz="0" w:space="0" w:color="auto"/>
            <w:bottom w:val="none" w:sz="0" w:space="0" w:color="auto"/>
            <w:right w:val="none" w:sz="0" w:space="0" w:color="auto"/>
          </w:divBdr>
          <w:divsChild>
            <w:div w:id="1868982137">
              <w:marLeft w:val="0"/>
              <w:marRight w:val="0"/>
              <w:marTop w:val="0"/>
              <w:marBottom w:val="0"/>
              <w:divBdr>
                <w:top w:val="none" w:sz="0" w:space="0" w:color="auto"/>
                <w:left w:val="none" w:sz="0" w:space="0" w:color="auto"/>
                <w:bottom w:val="none" w:sz="0" w:space="0" w:color="auto"/>
                <w:right w:val="none" w:sz="0" w:space="0" w:color="auto"/>
              </w:divBdr>
              <w:divsChild>
                <w:div w:id="1328053293">
                  <w:marLeft w:val="0"/>
                  <w:marRight w:val="0"/>
                  <w:marTop w:val="0"/>
                  <w:marBottom w:val="0"/>
                  <w:divBdr>
                    <w:top w:val="none" w:sz="0" w:space="0" w:color="auto"/>
                    <w:left w:val="none" w:sz="0" w:space="0" w:color="auto"/>
                    <w:bottom w:val="none" w:sz="0" w:space="0" w:color="auto"/>
                    <w:right w:val="none" w:sz="0" w:space="0" w:color="auto"/>
                  </w:divBdr>
                </w:div>
              </w:divsChild>
            </w:div>
            <w:div w:id="1082416134">
              <w:marLeft w:val="0"/>
              <w:marRight w:val="0"/>
              <w:marTop w:val="0"/>
              <w:marBottom w:val="0"/>
              <w:divBdr>
                <w:top w:val="none" w:sz="0" w:space="0" w:color="auto"/>
                <w:left w:val="none" w:sz="0" w:space="0" w:color="auto"/>
                <w:bottom w:val="none" w:sz="0" w:space="0" w:color="auto"/>
                <w:right w:val="none" w:sz="0" w:space="0" w:color="auto"/>
              </w:divBdr>
            </w:div>
          </w:divsChild>
        </w:div>
        <w:div w:id="1965192446">
          <w:marLeft w:val="0"/>
          <w:marRight w:val="0"/>
          <w:marTop w:val="0"/>
          <w:marBottom w:val="0"/>
          <w:divBdr>
            <w:top w:val="none" w:sz="0" w:space="0" w:color="auto"/>
            <w:left w:val="none" w:sz="0" w:space="0" w:color="auto"/>
            <w:bottom w:val="none" w:sz="0" w:space="0" w:color="auto"/>
            <w:right w:val="none" w:sz="0" w:space="0" w:color="auto"/>
          </w:divBdr>
        </w:div>
        <w:div w:id="1555504880">
          <w:marLeft w:val="0"/>
          <w:marRight w:val="0"/>
          <w:marTop w:val="0"/>
          <w:marBottom w:val="0"/>
          <w:divBdr>
            <w:top w:val="none" w:sz="0" w:space="0" w:color="auto"/>
            <w:left w:val="none" w:sz="0" w:space="0" w:color="auto"/>
            <w:bottom w:val="none" w:sz="0" w:space="0" w:color="auto"/>
            <w:right w:val="none" w:sz="0" w:space="0" w:color="auto"/>
          </w:divBdr>
          <w:divsChild>
            <w:div w:id="13464338">
              <w:marLeft w:val="0"/>
              <w:marRight w:val="0"/>
              <w:marTop w:val="0"/>
              <w:marBottom w:val="0"/>
              <w:divBdr>
                <w:top w:val="none" w:sz="0" w:space="0" w:color="auto"/>
                <w:left w:val="none" w:sz="0" w:space="0" w:color="auto"/>
                <w:bottom w:val="none" w:sz="0" w:space="0" w:color="auto"/>
                <w:right w:val="none" w:sz="0" w:space="0" w:color="auto"/>
              </w:divBdr>
              <w:divsChild>
                <w:div w:id="932664296">
                  <w:marLeft w:val="0"/>
                  <w:marRight w:val="0"/>
                  <w:marTop w:val="0"/>
                  <w:marBottom w:val="0"/>
                  <w:divBdr>
                    <w:top w:val="none" w:sz="0" w:space="0" w:color="auto"/>
                    <w:left w:val="none" w:sz="0" w:space="0" w:color="auto"/>
                    <w:bottom w:val="none" w:sz="0" w:space="0" w:color="auto"/>
                    <w:right w:val="none" w:sz="0" w:space="0" w:color="auto"/>
                  </w:divBdr>
                  <w:divsChild>
                    <w:div w:id="116970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319848">
              <w:marLeft w:val="0"/>
              <w:marRight w:val="0"/>
              <w:marTop w:val="0"/>
              <w:marBottom w:val="0"/>
              <w:divBdr>
                <w:top w:val="none" w:sz="0" w:space="0" w:color="auto"/>
                <w:left w:val="none" w:sz="0" w:space="0" w:color="auto"/>
                <w:bottom w:val="none" w:sz="0" w:space="0" w:color="auto"/>
                <w:right w:val="none" w:sz="0" w:space="0" w:color="auto"/>
              </w:divBdr>
            </w:div>
          </w:divsChild>
        </w:div>
        <w:div w:id="2036692945">
          <w:marLeft w:val="0"/>
          <w:marRight w:val="0"/>
          <w:marTop w:val="0"/>
          <w:marBottom w:val="0"/>
          <w:divBdr>
            <w:top w:val="none" w:sz="0" w:space="0" w:color="auto"/>
            <w:left w:val="none" w:sz="0" w:space="0" w:color="auto"/>
            <w:bottom w:val="none" w:sz="0" w:space="0" w:color="auto"/>
            <w:right w:val="none" w:sz="0" w:space="0" w:color="auto"/>
          </w:divBdr>
        </w:div>
        <w:div w:id="1204370175">
          <w:marLeft w:val="0"/>
          <w:marRight w:val="0"/>
          <w:marTop w:val="0"/>
          <w:marBottom w:val="0"/>
          <w:divBdr>
            <w:top w:val="none" w:sz="0" w:space="0" w:color="auto"/>
            <w:left w:val="none" w:sz="0" w:space="0" w:color="auto"/>
            <w:bottom w:val="none" w:sz="0" w:space="0" w:color="auto"/>
            <w:right w:val="none" w:sz="0" w:space="0" w:color="auto"/>
          </w:divBdr>
          <w:divsChild>
            <w:div w:id="278024892">
              <w:marLeft w:val="0"/>
              <w:marRight w:val="0"/>
              <w:marTop w:val="0"/>
              <w:marBottom w:val="0"/>
              <w:divBdr>
                <w:top w:val="none" w:sz="0" w:space="0" w:color="auto"/>
                <w:left w:val="none" w:sz="0" w:space="0" w:color="auto"/>
                <w:bottom w:val="none" w:sz="0" w:space="0" w:color="auto"/>
                <w:right w:val="none" w:sz="0" w:space="0" w:color="auto"/>
              </w:divBdr>
              <w:divsChild>
                <w:div w:id="1684865455">
                  <w:marLeft w:val="0"/>
                  <w:marRight w:val="0"/>
                  <w:marTop w:val="0"/>
                  <w:marBottom w:val="0"/>
                  <w:divBdr>
                    <w:top w:val="none" w:sz="0" w:space="0" w:color="auto"/>
                    <w:left w:val="none" w:sz="0" w:space="0" w:color="auto"/>
                    <w:bottom w:val="none" w:sz="0" w:space="0" w:color="auto"/>
                    <w:right w:val="none" w:sz="0" w:space="0" w:color="auto"/>
                  </w:divBdr>
                </w:div>
              </w:divsChild>
            </w:div>
            <w:div w:id="330521585">
              <w:marLeft w:val="0"/>
              <w:marRight w:val="0"/>
              <w:marTop w:val="0"/>
              <w:marBottom w:val="0"/>
              <w:divBdr>
                <w:top w:val="none" w:sz="0" w:space="0" w:color="auto"/>
                <w:left w:val="none" w:sz="0" w:space="0" w:color="auto"/>
                <w:bottom w:val="none" w:sz="0" w:space="0" w:color="auto"/>
                <w:right w:val="none" w:sz="0" w:space="0" w:color="auto"/>
              </w:divBdr>
            </w:div>
          </w:divsChild>
        </w:div>
        <w:div w:id="1392461512">
          <w:marLeft w:val="0"/>
          <w:marRight w:val="0"/>
          <w:marTop w:val="0"/>
          <w:marBottom w:val="0"/>
          <w:divBdr>
            <w:top w:val="none" w:sz="0" w:space="0" w:color="auto"/>
            <w:left w:val="none" w:sz="0" w:space="0" w:color="auto"/>
            <w:bottom w:val="none" w:sz="0" w:space="0" w:color="auto"/>
            <w:right w:val="none" w:sz="0" w:space="0" w:color="auto"/>
          </w:divBdr>
        </w:div>
        <w:div w:id="1665471247">
          <w:marLeft w:val="0"/>
          <w:marRight w:val="0"/>
          <w:marTop w:val="0"/>
          <w:marBottom w:val="0"/>
          <w:divBdr>
            <w:top w:val="none" w:sz="0" w:space="0" w:color="auto"/>
            <w:left w:val="none" w:sz="0" w:space="0" w:color="auto"/>
            <w:bottom w:val="none" w:sz="0" w:space="0" w:color="auto"/>
            <w:right w:val="none" w:sz="0" w:space="0" w:color="auto"/>
          </w:divBdr>
          <w:divsChild>
            <w:div w:id="507603005">
              <w:marLeft w:val="0"/>
              <w:marRight w:val="0"/>
              <w:marTop w:val="0"/>
              <w:marBottom w:val="0"/>
              <w:divBdr>
                <w:top w:val="none" w:sz="0" w:space="0" w:color="auto"/>
                <w:left w:val="none" w:sz="0" w:space="0" w:color="auto"/>
                <w:bottom w:val="none" w:sz="0" w:space="0" w:color="auto"/>
                <w:right w:val="none" w:sz="0" w:space="0" w:color="auto"/>
              </w:divBdr>
              <w:divsChild>
                <w:div w:id="94323931">
                  <w:marLeft w:val="0"/>
                  <w:marRight w:val="0"/>
                  <w:marTop w:val="0"/>
                  <w:marBottom w:val="0"/>
                  <w:divBdr>
                    <w:top w:val="none" w:sz="0" w:space="0" w:color="auto"/>
                    <w:left w:val="none" w:sz="0" w:space="0" w:color="auto"/>
                    <w:bottom w:val="none" w:sz="0" w:space="0" w:color="auto"/>
                    <w:right w:val="none" w:sz="0" w:space="0" w:color="auto"/>
                  </w:divBdr>
                </w:div>
              </w:divsChild>
            </w:div>
            <w:div w:id="293144342">
              <w:marLeft w:val="0"/>
              <w:marRight w:val="0"/>
              <w:marTop w:val="0"/>
              <w:marBottom w:val="0"/>
              <w:divBdr>
                <w:top w:val="none" w:sz="0" w:space="0" w:color="auto"/>
                <w:left w:val="none" w:sz="0" w:space="0" w:color="auto"/>
                <w:bottom w:val="none" w:sz="0" w:space="0" w:color="auto"/>
                <w:right w:val="none" w:sz="0" w:space="0" w:color="auto"/>
              </w:divBdr>
            </w:div>
          </w:divsChild>
        </w:div>
        <w:div w:id="899484125">
          <w:marLeft w:val="0"/>
          <w:marRight w:val="0"/>
          <w:marTop w:val="0"/>
          <w:marBottom w:val="0"/>
          <w:divBdr>
            <w:top w:val="none" w:sz="0" w:space="0" w:color="auto"/>
            <w:left w:val="none" w:sz="0" w:space="0" w:color="auto"/>
            <w:bottom w:val="none" w:sz="0" w:space="0" w:color="auto"/>
            <w:right w:val="none" w:sz="0" w:space="0" w:color="auto"/>
          </w:divBdr>
        </w:div>
        <w:div w:id="741486487">
          <w:marLeft w:val="0"/>
          <w:marRight w:val="0"/>
          <w:marTop w:val="0"/>
          <w:marBottom w:val="0"/>
          <w:divBdr>
            <w:top w:val="none" w:sz="0" w:space="0" w:color="auto"/>
            <w:left w:val="none" w:sz="0" w:space="0" w:color="auto"/>
            <w:bottom w:val="none" w:sz="0" w:space="0" w:color="auto"/>
            <w:right w:val="none" w:sz="0" w:space="0" w:color="auto"/>
          </w:divBdr>
          <w:divsChild>
            <w:div w:id="1943222545">
              <w:marLeft w:val="0"/>
              <w:marRight w:val="0"/>
              <w:marTop w:val="0"/>
              <w:marBottom w:val="0"/>
              <w:divBdr>
                <w:top w:val="none" w:sz="0" w:space="0" w:color="auto"/>
                <w:left w:val="none" w:sz="0" w:space="0" w:color="auto"/>
                <w:bottom w:val="none" w:sz="0" w:space="0" w:color="auto"/>
                <w:right w:val="none" w:sz="0" w:space="0" w:color="auto"/>
              </w:divBdr>
              <w:divsChild>
                <w:div w:id="1056246691">
                  <w:marLeft w:val="0"/>
                  <w:marRight w:val="0"/>
                  <w:marTop w:val="0"/>
                  <w:marBottom w:val="0"/>
                  <w:divBdr>
                    <w:top w:val="none" w:sz="0" w:space="0" w:color="auto"/>
                    <w:left w:val="none" w:sz="0" w:space="0" w:color="auto"/>
                    <w:bottom w:val="none" w:sz="0" w:space="0" w:color="auto"/>
                    <w:right w:val="none" w:sz="0" w:space="0" w:color="auto"/>
                  </w:divBdr>
                </w:div>
              </w:divsChild>
            </w:div>
            <w:div w:id="1373964019">
              <w:marLeft w:val="0"/>
              <w:marRight w:val="0"/>
              <w:marTop w:val="0"/>
              <w:marBottom w:val="0"/>
              <w:divBdr>
                <w:top w:val="none" w:sz="0" w:space="0" w:color="auto"/>
                <w:left w:val="none" w:sz="0" w:space="0" w:color="auto"/>
                <w:bottom w:val="none" w:sz="0" w:space="0" w:color="auto"/>
                <w:right w:val="none" w:sz="0" w:space="0" w:color="auto"/>
              </w:divBdr>
            </w:div>
          </w:divsChild>
        </w:div>
        <w:div w:id="1223178914">
          <w:marLeft w:val="0"/>
          <w:marRight w:val="0"/>
          <w:marTop w:val="0"/>
          <w:marBottom w:val="0"/>
          <w:divBdr>
            <w:top w:val="none" w:sz="0" w:space="0" w:color="auto"/>
            <w:left w:val="none" w:sz="0" w:space="0" w:color="auto"/>
            <w:bottom w:val="none" w:sz="0" w:space="0" w:color="auto"/>
            <w:right w:val="none" w:sz="0" w:space="0" w:color="auto"/>
          </w:divBdr>
        </w:div>
        <w:div w:id="1780055175">
          <w:marLeft w:val="0"/>
          <w:marRight w:val="0"/>
          <w:marTop w:val="0"/>
          <w:marBottom w:val="0"/>
          <w:divBdr>
            <w:top w:val="none" w:sz="0" w:space="0" w:color="auto"/>
            <w:left w:val="none" w:sz="0" w:space="0" w:color="auto"/>
            <w:bottom w:val="none" w:sz="0" w:space="0" w:color="auto"/>
            <w:right w:val="none" w:sz="0" w:space="0" w:color="auto"/>
          </w:divBdr>
          <w:divsChild>
            <w:div w:id="1482194083">
              <w:marLeft w:val="0"/>
              <w:marRight w:val="0"/>
              <w:marTop w:val="0"/>
              <w:marBottom w:val="0"/>
              <w:divBdr>
                <w:top w:val="none" w:sz="0" w:space="0" w:color="auto"/>
                <w:left w:val="none" w:sz="0" w:space="0" w:color="auto"/>
                <w:bottom w:val="none" w:sz="0" w:space="0" w:color="auto"/>
                <w:right w:val="none" w:sz="0" w:space="0" w:color="auto"/>
              </w:divBdr>
              <w:divsChild>
                <w:div w:id="246040450">
                  <w:marLeft w:val="0"/>
                  <w:marRight w:val="0"/>
                  <w:marTop w:val="0"/>
                  <w:marBottom w:val="0"/>
                  <w:divBdr>
                    <w:top w:val="none" w:sz="0" w:space="0" w:color="auto"/>
                    <w:left w:val="none" w:sz="0" w:space="0" w:color="auto"/>
                    <w:bottom w:val="none" w:sz="0" w:space="0" w:color="auto"/>
                    <w:right w:val="none" w:sz="0" w:space="0" w:color="auto"/>
                  </w:divBdr>
                </w:div>
              </w:divsChild>
            </w:div>
            <w:div w:id="901061270">
              <w:marLeft w:val="0"/>
              <w:marRight w:val="0"/>
              <w:marTop w:val="0"/>
              <w:marBottom w:val="0"/>
              <w:divBdr>
                <w:top w:val="none" w:sz="0" w:space="0" w:color="auto"/>
                <w:left w:val="none" w:sz="0" w:space="0" w:color="auto"/>
                <w:bottom w:val="none" w:sz="0" w:space="0" w:color="auto"/>
                <w:right w:val="none" w:sz="0" w:space="0" w:color="auto"/>
              </w:divBdr>
            </w:div>
          </w:divsChild>
        </w:div>
        <w:div w:id="1699160408">
          <w:marLeft w:val="0"/>
          <w:marRight w:val="0"/>
          <w:marTop w:val="0"/>
          <w:marBottom w:val="0"/>
          <w:divBdr>
            <w:top w:val="none" w:sz="0" w:space="0" w:color="auto"/>
            <w:left w:val="none" w:sz="0" w:space="0" w:color="auto"/>
            <w:bottom w:val="none" w:sz="0" w:space="0" w:color="auto"/>
            <w:right w:val="none" w:sz="0" w:space="0" w:color="auto"/>
          </w:divBdr>
        </w:div>
        <w:div w:id="473835372">
          <w:marLeft w:val="0"/>
          <w:marRight w:val="0"/>
          <w:marTop w:val="0"/>
          <w:marBottom w:val="0"/>
          <w:divBdr>
            <w:top w:val="none" w:sz="0" w:space="0" w:color="auto"/>
            <w:left w:val="none" w:sz="0" w:space="0" w:color="auto"/>
            <w:bottom w:val="none" w:sz="0" w:space="0" w:color="auto"/>
            <w:right w:val="none" w:sz="0" w:space="0" w:color="auto"/>
          </w:divBdr>
          <w:divsChild>
            <w:div w:id="1488781431">
              <w:marLeft w:val="0"/>
              <w:marRight w:val="0"/>
              <w:marTop w:val="0"/>
              <w:marBottom w:val="0"/>
              <w:divBdr>
                <w:top w:val="none" w:sz="0" w:space="0" w:color="auto"/>
                <w:left w:val="none" w:sz="0" w:space="0" w:color="auto"/>
                <w:bottom w:val="none" w:sz="0" w:space="0" w:color="auto"/>
                <w:right w:val="none" w:sz="0" w:space="0" w:color="auto"/>
              </w:divBdr>
              <w:divsChild>
                <w:div w:id="1664696590">
                  <w:marLeft w:val="0"/>
                  <w:marRight w:val="0"/>
                  <w:marTop w:val="0"/>
                  <w:marBottom w:val="0"/>
                  <w:divBdr>
                    <w:top w:val="none" w:sz="0" w:space="0" w:color="auto"/>
                    <w:left w:val="none" w:sz="0" w:space="0" w:color="auto"/>
                    <w:bottom w:val="none" w:sz="0" w:space="0" w:color="auto"/>
                    <w:right w:val="none" w:sz="0" w:space="0" w:color="auto"/>
                  </w:divBdr>
                </w:div>
              </w:divsChild>
            </w:div>
            <w:div w:id="1318918917">
              <w:marLeft w:val="0"/>
              <w:marRight w:val="0"/>
              <w:marTop w:val="0"/>
              <w:marBottom w:val="0"/>
              <w:divBdr>
                <w:top w:val="none" w:sz="0" w:space="0" w:color="auto"/>
                <w:left w:val="none" w:sz="0" w:space="0" w:color="auto"/>
                <w:bottom w:val="none" w:sz="0" w:space="0" w:color="auto"/>
                <w:right w:val="none" w:sz="0" w:space="0" w:color="auto"/>
              </w:divBdr>
            </w:div>
          </w:divsChild>
        </w:div>
        <w:div w:id="1823889143">
          <w:marLeft w:val="0"/>
          <w:marRight w:val="0"/>
          <w:marTop w:val="0"/>
          <w:marBottom w:val="0"/>
          <w:divBdr>
            <w:top w:val="none" w:sz="0" w:space="0" w:color="auto"/>
            <w:left w:val="none" w:sz="0" w:space="0" w:color="auto"/>
            <w:bottom w:val="none" w:sz="0" w:space="0" w:color="auto"/>
            <w:right w:val="none" w:sz="0" w:space="0" w:color="auto"/>
          </w:divBdr>
        </w:div>
        <w:div w:id="394086040">
          <w:marLeft w:val="0"/>
          <w:marRight w:val="0"/>
          <w:marTop w:val="0"/>
          <w:marBottom w:val="0"/>
          <w:divBdr>
            <w:top w:val="none" w:sz="0" w:space="0" w:color="auto"/>
            <w:left w:val="none" w:sz="0" w:space="0" w:color="auto"/>
            <w:bottom w:val="none" w:sz="0" w:space="0" w:color="auto"/>
            <w:right w:val="none" w:sz="0" w:space="0" w:color="auto"/>
          </w:divBdr>
          <w:divsChild>
            <w:div w:id="1987584043">
              <w:marLeft w:val="0"/>
              <w:marRight w:val="0"/>
              <w:marTop w:val="0"/>
              <w:marBottom w:val="0"/>
              <w:divBdr>
                <w:top w:val="none" w:sz="0" w:space="0" w:color="auto"/>
                <w:left w:val="none" w:sz="0" w:space="0" w:color="auto"/>
                <w:bottom w:val="none" w:sz="0" w:space="0" w:color="auto"/>
                <w:right w:val="none" w:sz="0" w:space="0" w:color="auto"/>
              </w:divBdr>
              <w:divsChild>
                <w:div w:id="25494077">
                  <w:marLeft w:val="0"/>
                  <w:marRight w:val="0"/>
                  <w:marTop w:val="0"/>
                  <w:marBottom w:val="0"/>
                  <w:divBdr>
                    <w:top w:val="none" w:sz="0" w:space="0" w:color="auto"/>
                    <w:left w:val="none" w:sz="0" w:space="0" w:color="auto"/>
                    <w:bottom w:val="none" w:sz="0" w:space="0" w:color="auto"/>
                    <w:right w:val="none" w:sz="0" w:space="0" w:color="auto"/>
                  </w:divBdr>
                </w:div>
              </w:divsChild>
            </w:div>
            <w:div w:id="651837855">
              <w:marLeft w:val="0"/>
              <w:marRight w:val="0"/>
              <w:marTop w:val="0"/>
              <w:marBottom w:val="0"/>
              <w:divBdr>
                <w:top w:val="none" w:sz="0" w:space="0" w:color="auto"/>
                <w:left w:val="none" w:sz="0" w:space="0" w:color="auto"/>
                <w:bottom w:val="none" w:sz="0" w:space="0" w:color="auto"/>
                <w:right w:val="none" w:sz="0" w:space="0" w:color="auto"/>
              </w:divBdr>
            </w:div>
          </w:divsChild>
        </w:div>
        <w:div w:id="1611820181">
          <w:marLeft w:val="0"/>
          <w:marRight w:val="0"/>
          <w:marTop w:val="0"/>
          <w:marBottom w:val="0"/>
          <w:divBdr>
            <w:top w:val="none" w:sz="0" w:space="0" w:color="auto"/>
            <w:left w:val="none" w:sz="0" w:space="0" w:color="auto"/>
            <w:bottom w:val="none" w:sz="0" w:space="0" w:color="auto"/>
            <w:right w:val="none" w:sz="0" w:space="0" w:color="auto"/>
          </w:divBdr>
        </w:div>
        <w:div w:id="215968827">
          <w:marLeft w:val="0"/>
          <w:marRight w:val="0"/>
          <w:marTop w:val="0"/>
          <w:marBottom w:val="0"/>
          <w:divBdr>
            <w:top w:val="none" w:sz="0" w:space="0" w:color="auto"/>
            <w:left w:val="none" w:sz="0" w:space="0" w:color="auto"/>
            <w:bottom w:val="none" w:sz="0" w:space="0" w:color="auto"/>
            <w:right w:val="none" w:sz="0" w:space="0" w:color="auto"/>
          </w:divBdr>
          <w:divsChild>
            <w:div w:id="2118987782">
              <w:marLeft w:val="0"/>
              <w:marRight w:val="0"/>
              <w:marTop w:val="0"/>
              <w:marBottom w:val="0"/>
              <w:divBdr>
                <w:top w:val="none" w:sz="0" w:space="0" w:color="auto"/>
                <w:left w:val="none" w:sz="0" w:space="0" w:color="auto"/>
                <w:bottom w:val="none" w:sz="0" w:space="0" w:color="auto"/>
                <w:right w:val="none" w:sz="0" w:space="0" w:color="auto"/>
              </w:divBdr>
              <w:divsChild>
                <w:div w:id="2012486344">
                  <w:marLeft w:val="0"/>
                  <w:marRight w:val="0"/>
                  <w:marTop w:val="0"/>
                  <w:marBottom w:val="0"/>
                  <w:divBdr>
                    <w:top w:val="none" w:sz="0" w:space="0" w:color="auto"/>
                    <w:left w:val="none" w:sz="0" w:space="0" w:color="auto"/>
                    <w:bottom w:val="none" w:sz="0" w:space="0" w:color="auto"/>
                    <w:right w:val="none" w:sz="0" w:space="0" w:color="auto"/>
                  </w:divBdr>
                </w:div>
              </w:divsChild>
            </w:div>
            <w:div w:id="1575049786">
              <w:marLeft w:val="0"/>
              <w:marRight w:val="0"/>
              <w:marTop w:val="0"/>
              <w:marBottom w:val="0"/>
              <w:divBdr>
                <w:top w:val="none" w:sz="0" w:space="0" w:color="auto"/>
                <w:left w:val="none" w:sz="0" w:space="0" w:color="auto"/>
                <w:bottom w:val="none" w:sz="0" w:space="0" w:color="auto"/>
                <w:right w:val="none" w:sz="0" w:space="0" w:color="auto"/>
              </w:divBdr>
            </w:div>
          </w:divsChild>
        </w:div>
        <w:div w:id="1131903054">
          <w:marLeft w:val="0"/>
          <w:marRight w:val="0"/>
          <w:marTop w:val="0"/>
          <w:marBottom w:val="0"/>
          <w:divBdr>
            <w:top w:val="none" w:sz="0" w:space="0" w:color="auto"/>
            <w:left w:val="none" w:sz="0" w:space="0" w:color="auto"/>
            <w:bottom w:val="none" w:sz="0" w:space="0" w:color="auto"/>
            <w:right w:val="none" w:sz="0" w:space="0" w:color="auto"/>
          </w:divBdr>
        </w:div>
        <w:div w:id="1015038889">
          <w:marLeft w:val="0"/>
          <w:marRight w:val="0"/>
          <w:marTop w:val="0"/>
          <w:marBottom w:val="0"/>
          <w:divBdr>
            <w:top w:val="none" w:sz="0" w:space="0" w:color="auto"/>
            <w:left w:val="none" w:sz="0" w:space="0" w:color="auto"/>
            <w:bottom w:val="none" w:sz="0" w:space="0" w:color="auto"/>
            <w:right w:val="none" w:sz="0" w:space="0" w:color="auto"/>
          </w:divBdr>
          <w:divsChild>
            <w:div w:id="1983073694">
              <w:marLeft w:val="0"/>
              <w:marRight w:val="0"/>
              <w:marTop w:val="0"/>
              <w:marBottom w:val="0"/>
              <w:divBdr>
                <w:top w:val="none" w:sz="0" w:space="0" w:color="auto"/>
                <w:left w:val="none" w:sz="0" w:space="0" w:color="auto"/>
                <w:bottom w:val="none" w:sz="0" w:space="0" w:color="auto"/>
                <w:right w:val="none" w:sz="0" w:space="0" w:color="auto"/>
              </w:divBdr>
              <w:divsChild>
                <w:div w:id="2044938408">
                  <w:marLeft w:val="0"/>
                  <w:marRight w:val="0"/>
                  <w:marTop w:val="0"/>
                  <w:marBottom w:val="0"/>
                  <w:divBdr>
                    <w:top w:val="none" w:sz="0" w:space="0" w:color="auto"/>
                    <w:left w:val="none" w:sz="0" w:space="0" w:color="auto"/>
                    <w:bottom w:val="none" w:sz="0" w:space="0" w:color="auto"/>
                    <w:right w:val="none" w:sz="0" w:space="0" w:color="auto"/>
                  </w:divBdr>
                </w:div>
              </w:divsChild>
            </w:div>
            <w:div w:id="1447384809">
              <w:marLeft w:val="0"/>
              <w:marRight w:val="0"/>
              <w:marTop w:val="0"/>
              <w:marBottom w:val="0"/>
              <w:divBdr>
                <w:top w:val="none" w:sz="0" w:space="0" w:color="auto"/>
                <w:left w:val="none" w:sz="0" w:space="0" w:color="auto"/>
                <w:bottom w:val="none" w:sz="0" w:space="0" w:color="auto"/>
                <w:right w:val="none" w:sz="0" w:space="0" w:color="auto"/>
              </w:divBdr>
            </w:div>
          </w:divsChild>
        </w:div>
        <w:div w:id="1211260072">
          <w:marLeft w:val="0"/>
          <w:marRight w:val="0"/>
          <w:marTop w:val="0"/>
          <w:marBottom w:val="0"/>
          <w:divBdr>
            <w:top w:val="none" w:sz="0" w:space="0" w:color="auto"/>
            <w:left w:val="none" w:sz="0" w:space="0" w:color="auto"/>
            <w:bottom w:val="none" w:sz="0" w:space="0" w:color="auto"/>
            <w:right w:val="none" w:sz="0" w:space="0" w:color="auto"/>
          </w:divBdr>
        </w:div>
        <w:div w:id="550192027">
          <w:marLeft w:val="0"/>
          <w:marRight w:val="0"/>
          <w:marTop w:val="0"/>
          <w:marBottom w:val="0"/>
          <w:divBdr>
            <w:top w:val="none" w:sz="0" w:space="0" w:color="auto"/>
            <w:left w:val="none" w:sz="0" w:space="0" w:color="auto"/>
            <w:bottom w:val="none" w:sz="0" w:space="0" w:color="auto"/>
            <w:right w:val="none" w:sz="0" w:space="0" w:color="auto"/>
          </w:divBdr>
          <w:divsChild>
            <w:div w:id="2102676229">
              <w:marLeft w:val="0"/>
              <w:marRight w:val="0"/>
              <w:marTop w:val="0"/>
              <w:marBottom w:val="0"/>
              <w:divBdr>
                <w:top w:val="none" w:sz="0" w:space="0" w:color="auto"/>
                <w:left w:val="none" w:sz="0" w:space="0" w:color="auto"/>
                <w:bottom w:val="none" w:sz="0" w:space="0" w:color="auto"/>
                <w:right w:val="none" w:sz="0" w:space="0" w:color="auto"/>
              </w:divBdr>
              <w:divsChild>
                <w:div w:id="175316790">
                  <w:marLeft w:val="0"/>
                  <w:marRight w:val="0"/>
                  <w:marTop w:val="0"/>
                  <w:marBottom w:val="0"/>
                  <w:divBdr>
                    <w:top w:val="none" w:sz="0" w:space="0" w:color="auto"/>
                    <w:left w:val="none" w:sz="0" w:space="0" w:color="auto"/>
                    <w:bottom w:val="none" w:sz="0" w:space="0" w:color="auto"/>
                    <w:right w:val="none" w:sz="0" w:space="0" w:color="auto"/>
                  </w:divBdr>
                </w:div>
              </w:divsChild>
            </w:div>
            <w:div w:id="759642410">
              <w:marLeft w:val="0"/>
              <w:marRight w:val="0"/>
              <w:marTop w:val="0"/>
              <w:marBottom w:val="0"/>
              <w:divBdr>
                <w:top w:val="none" w:sz="0" w:space="0" w:color="auto"/>
                <w:left w:val="none" w:sz="0" w:space="0" w:color="auto"/>
                <w:bottom w:val="none" w:sz="0" w:space="0" w:color="auto"/>
                <w:right w:val="none" w:sz="0" w:space="0" w:color="auto"/>
              </w:divBdr>
            </w:div>
          </w:divsChild>
        </w:div>
        <w:div w:id="917518329">
          <w:marLeft w:val="0"/>
          <w:marRight w:val="0"/>
          <w:marTop w:val="0"/>
          <w:marBottom w:val="0"/>
          <w:divBdr>
            <w:top w:val="none" w:sz="0" w:space="0" w:color="auto"/>
            <w:left w:val="none" w:sz="0" w:space="0" w:color="auto"/>
            <w:bottom w:val="none" w:sz="0" w:space="0" w:color="auto"/>
            <w:right w:val="none" w:sz="0" w:space="0" w:color="auto"/>
          </w:divBdr>
        </w:div>
        <w:div w:id="1309288644">
          <w:marLeft w:val="0"/>
          <w:marRight w:val="0"/>
          <w:marTop w:val="0"/>
          <w:marBottom w:val="0"/>
          <w:divBdr>
            <w:top w:val="none" w:sz="0" w:space="0" w:color="auto"/>
            <w:left w:val="none" w:sz="0" w:space="0" w:color="auto"/>
            <w:bottom w:val="none" w:sz="0" w:space="0" w:color="auto"/>
            <w:right w:val="none" w:sz="0" w:space="0" w:color="auto"/>
          </w:divBdr>
          <w:divsChild>
            <w:div w:id="68819028">
              <w:marLeft w:val="0"/>
              <w:marRight w:val="0"/>
              <w:marTop w:val="0"/>
              <w:marBottom w:val="0"/>
              <w:divBdr>
                <w:top w:val="none" w:sz="0" w:space="0" w:color="auto"/>
                <w:left w:val="none" w:sz="0" w:space="0" w:color="auto"/>
                <w:bottom w:val="none" w:sz="0" w:space="0" w:color="auto"/>
                <w:right w:val="none" w:sz="0" w:space="0" w:color="auto"/>
              </w:divBdr>
              <w:divsChild>
                <w:div w:id="932013183">
                  <w:marLeft w:val="0"/>
                  <w:marRight w:val="0"/>
                  <w:marTop w:val="0"/>
                  <w:marBottom w:val="0"/>
                  <w:divBdr>
                    <w:top w:val="none" w:sz="0" w:space="0" w:color="auto"/>
                    <w:left w:val="none" w:sz="0" w:space="0" w:color="auto"/>
                    <w:bottom w:val="none" w:sz="0" w:space="0" w:color="auto"/>
                    <w:right w:val="none" w:sz="0" w:space="0" w:color="auto"/>
                  </w:divBdr>
                </w:div>
              </w:divsChild>
            </w:div>
            <w:div w:id="1278947367">
              <w:marLeft w:val="0"/>
              <w:marRight w:val="0"/>
              <w:marTop w:val="0"/>
              <w:marBottom w:val="0"/>
              <w:divBdr>
                <w:top w:val="none" w:sz="0" w:space="0" w:color="auto"/>
                <w:left w:val="none" w:sz="0" w:space="0" w:color="auto"/>
                <w:bottom w:val="none" w:sz="0" w:space="0" w:color="auto"/>
                <w:right w:val="none" w:sz="0" w:space="0" w:color="auto"/>
              </w:divBdr>
            </w:div>
          </w:divsChild>
        </w:div>
        <w:div w:id="238103991">
          <w:marLeft w:val="0"/>
          <w:marRight w:val="0"/>
          <w:marTop w:val="0"/>
          <w:marBottom w:val="0"/>
          <w:divBdr>
            <w:top w:val="none" w:sz="0" w:space="0" w:color="auto"/>
            <w:left w:val="none" w:sz="0" w:space="0" w:color="auto"/>
            <w:bottom w:val="none" w:sz="0" w:space="0" w:color="auto"/>
            <w:right w:val="none" w:sz="0" w:space="0" w:color="auto"/>
          </w:divBdr>
        </w:div>
        <w:div w:id="955597185">
          <w:marLeft w:val="0"/>
          <w:marRight w:val="0"/>
          <w:marTop w:val="0"/>
          <w:marBottom w:val="0"/>
          <w:divBdr>
            <w:top w:val="none" w:sz="0" w:space="0" w:color="auto"/>
            <w:left w:val="none" w:sz="0" w:space="0" w:color="auto"/>
            <w:bottom w:val="none" w:sz="0" w:space="0" w:color="auto"/>
            <w:right w:val="none" w:sz="0" w:space="0" w:color="auto"/>
          </w:divBdr>
          <w:divsChild>
            <w:div w:id="436800638">
              <w:marLeft w:val="0"/>
              <w:marRight w:val="0"/>
              <w:marTop w:val="0"/>
              <w:marBottom w:val="0"/>
              <w:divBdr>
                <w:top w:val="none" w:sz="0" w:space="0" w:color="auto"/>
                <w:left w:val="none" w:sz="0" w:space="0" w:color="auto"/>
                <w:bottom w:val="none" w:sz="0" w:space="0" w:color="auto"/>
                <w:right w:val="none" w:sz="0" w:space="0" w:color="auto"/>
              </w:divBdr>
              <w:divsChild>
                <w:div w:id="1500462882">
                  <w:marLeft w:val="0"/>
                  <w:marRight w:val="0"/>
                  <w:marTop w:val="0"/>
                  <w:marBottom w:val="0"/>
                  <w:divBdr>
                    <w:top w:val="none" w:sz="0" w:space="0" w:color="auto"/>
                    <w:left w:val="none" w:sz="0" w:space="0" w:color="auto"/>
                    <w:bottom w:val="none" w:sz="0" w:space="0" w:color="auto"/>
                    <w:right w:val="none" w:sz="0" w:space="0" w:color="auto"/>
                  </w:divBdr>
                </w:div>
              </w:divsChild>
            </w:div>
            <w:div w:id="1068576075">
              <w:marLeft w:val="0"/>
              <w:marRight w:val="0"/>
              <w:marTop w:val="0"/>
              <w:marBottom w:val="0"/>
              <w:divBdr>
                <w:top w:val="none" w:sz="0" w:space="0" w:color="auto"/>
                <w:left w:val="none" w:sz="0" w:space="0" w:color="auto"/>
                <w:bottom w:val="none" w:sz="0" w:space="0" w:color="auto"/>
                <w:right w:val="none" w:sz="0" w:space="0" w:color="auto"/>
              </w:divBdr>
            </w:div>
          </w:divsChild>
        </w:div>
        <w:div w:id="220559985">
          <w:marLeft w:val="0"/>
          <w:marRight w:val="0"/>
          <w:marTop w:val="0"/>
          <w:marBottom w:val="0"/>
          <w:divBdr>
            <w:top w:val="none" w:sz="0" w:space="0" w:color="auto"/>
            <w:left w:val="none" w:sz="0" w:space="0" w:color="auto"/>
            <w:bottom w:val="none" w:sz="0" w:space="0" w:color="auto"/>
            <w:right w:val="none" w:sz="0" w:space="0" w:color="auto"/>
          </w:divBdr>
        </w:div>
        <w:div w:id="1851293609">
          <w:marLeft w:val="0"/>
          <w:marRight w:val="0"/>
          <w:marTop w:val="0"/>
          <w:marBottom w:val="0"/>
          <w:divBdr>
            <w:top w:val="none" w:sz="0" w:space="0" w:color="auto"/>
            <w:left w:val="none" w:sz="0" w:space="0" w:color="auto"/>
            <w:bottom w:val="none" w:sz="0" w:space="0" w:color="auto"/>
            <w:right w:val="none" w:sz="0" w:space="0" w:color="auto"/>
          </w:divBdr>
          <w:divsChild>
            <w:div w:id="602615392">
              <w:marLeft w:val="0"/>
              <w:marRight w:val="0"/>
              <w:marTop w:val="0"/>
              <w:marBottom w:val="0"/>
              <w:divBdr>
                <w:top w:val="none" w:sz="0" w:space="0" w:color="auto"/>
                <w:left w:val="none" w:sz="0" w:space="0" w:color="auto"/>
                <w:bottom w:val="none" w:sz="0" w:space="0" w:color="auto"/>
                <w:right w:val="none" w:sz="0" w:space="0" w:color="auto"/>
              </w:divBdr>
              <w:divsChild>
                <w:div w:id="1829397008">
                  <w:marLeft w:val="0"/>
                  <w:marRight w:val="0"/>
                  <w:marTop w:val="0"/>
                  <w:marBottom w:val="0"/>
                  <w:divBdr>
                    <w:top w:val="none" w:sz="0" w:space="0" w:color="auto"/>
                    <w:left w:val="none" w:sz="0" w:space="0" w:color="auto"/>
                    <w:bottom w:val="none" w:sz="0" w:space="0" w:color="auto"/>
                    <w:right w:val="none" w:sz="0" w:space="0" w:color="auto"/>
                  </w:divBdr>
                </w:div>
              </w:divsChild>
            </w:div>
            <w:div w:id="931089086">
              <w:marLeft w:val="0"/>
              <w:marRight w:val="0"/>
              <w:marTop w:val="0"/>
              <w:marBottom w:val="0"/>
              <w:divBdr>
                <w:top w:val="none" w:sz="0" w:space="0" w:color="auto"/>
                <w:left w:val="none" w:sz="0" w:space="0" w:color="auto"/>
                <w:bottom w:val="none" w:sz="0" w:space="0" w:color="auto"/>
                <w:right w:val="none" w:sz="0" w:space="0" w:color="auto"/>
              </w:divBdr>
            </w:div>
          </w:divsChild>
        </w:div>
        <w:div w:id="318000404">
          <w:marLeft w:val="0"/>
          <w:marRight w:val="0"/>
          <w:marTop w:val="0"/>
          <w:marBottom w:val="0"/>
          <w:divBdr>
            <w:top w:val="none" w:sz="0" w:space="0" w:color="auto"/>
            <w:left w:val="none" w:sz="0" w:space="0" w:color="auto"/>
            <w:bottom w:val="none" w:sz="0" w:space="0" w:color="auto"/>
            <w:right w:val="none" w:sz="0" w:space="0" w:color="auto"/>
          </w:divBdr>
        </w:div>
        <w:div w:id="1573736627">
          <w:marLeft w:val="0"/>
          <w:marRight w:val="0"/>
          <w:marTop w:val="0"/>
          <w:marBottom w:val="0"/>
          <w:divBdr>
            <w:top w:val="none" w:sz="0" w:space="0" w:color="auto"/>
            <w:left w:val="none" w:sz="0" w:space="0" w:color="auto"/>
            <w:bottom w:val="none" w:sz="0" w:space="0" w:color="auto"/>
            <w:right w:val="none" w:sz="0" w:space="0" w:color="auto"/>
          </w:divBdr>
          <w:divsChild>
            <w:div w:id="1477603799">
              <w:marLeft w:val="0"/>
              <w:marRight w:val="0"/>
              <w:marTop w:val="0"/>
              <w:marBottom w:val="0"/>
              <w:divBdr>
                <w:top w:val="none" w:sz="0" w:space="0" w:color="auto"/>
                <w:left w:val="none" w:sz="0" w:space="0" w:color="auto"/>
                <w:bottom w:val="none" w:sz="0" w:space="0" w:color="auto"/>
                <w:right w:val="none" w:sz="0" w:space="0" w:color="auto"/>
              </w:divBdr>
              <w:divsChild>
                <w:div w:id="534317522">
                  <w:marLeft w:val="0"/>
                  <w:marRight w:val="0"/>
                  <w:marTop w:val="0"/>
                  <w:marBottom w:val="0"/>
                  <w:divBdr>
                    <w:top w:val="none" w:sz="0" w:space="0" w:color="auto"/>
                    <w:left w:val="none" w:sz="0" w:space="0" w:color="auto"/>
                    <w:bottom w:val="none" w:sz="0" w:space="0" w:color="auto"/>
                    <w:right w:val="none" w:sz="0" w:space="0" w:color="auto"/>
                  </w:divBdr>
                </w:div>
              </w:divsChild>
            </w:div>
            <w:div w:id="1993291906">
              <w:marLeft w:val="0"/>
              <w:marRight w:val="0"/>
              <w:marTop w:val="0"/>
              <w:marBottom w:val="0"/>
              <w:divBdr>
                <w:top w:val="none" w:sz="0" w:space="0" w:color="auto"/>
                <w:left w:val="none" w:sz="0" w:space="0" w:color="auto"/>
                <w:bottom w:val="none" w:sz="0" w:space="0" w:color="auto"/>
                <w:right w:val="none" w:sz="0" w:space="0" w:color="auto"/>
              </w:divBdr>
            </w:div>
          </w:divsChild>
        </w:div>
        <w:div w:id="298338715">
          <w:marLeft w:val="0"/>
          <w:marRight w:val="0"/>
          <w:marTop w:val="0"/>
          <w:marBottom w:val="0"/>
          <w:divBdr>
            <w:top w:val="none" w:sz="0" w:space="0" w:color="auto"/>
            <w:left w:val="none" w:sz="0" w:space="0" w:color="auto"/>
            <w:bottom w:val="none" w:sz="0" w:space="0" w:color="auto"/>
            <w:right w:val="none" w:sz="0" w:space="0" w:color="auto"/>
          </w:divBdr>
        </w:div>
        <w:div w:id="409431510">
          <w:marLeft w:val="0"/>
          <w:marRight w:val="0"/>
          <w:marTop w:val="0"/>
          <w:marBottom w:val="0"/>
          <w:divBdr>
            <w:top w:val="none" w:sz="0" w:space="0" w:color="auto"/>
            <w:left w:val="none" w:sz="0" w:space="0" w:color="auto"/>
            <w:bottom w:val="none" w:sz="0" w:space="0" w:color="auto"/>
            <w:right w:val="none" w:sz="0" w:space="0" w:color="auto"/>
          </w:divBdr>
          <w:divsChild>
            <w:div w:id="1574000977">
              <w:marLeft w:val="0"/>
              <w:marRight w:val="0"/>
              <w:marTop w:val="0"/>
              <w:marBottom w:val="0"/>
              <w:divBdr>
                <w:top w:val="none" w:sz="0" w:space="0" w:color="auto"/>
                <w:left w:val="none" w:sz="0" w:space="0" w:color="auto"/>
                <w:bottom w:val="none" w:sz="0" w:space="0" w:color="auto"/>
                <w:right w:val="none" w:sz="0" w:space="0" w:color="auto"/>
              </w:divBdr>
              <w:divsChild>
                <w:div w:id="670183266">
                  <w:marLeft w:val="0"/>
                  <w:marRight w:val="0"/>
                  <w:marTop w:val="0"/>
                  <w:marBottom w:val="0"/>
                  <w:divBdr>
                    <w:top w:val="none" w:sz="0" w:space="0" w:color="auto"/>
                    <w:left w:val="none" w:sz="0" w:space="0" w:color="auto"/>
                    <w:bottom w:val="none" w:sz="0" w:space="0" w:color="auto"/>
                    <w:right w:val="none" w:sz="0" w:space="0" w:color="auto"/>
                  </w:divBdr>
                </w:div>
              </w:divsChild>
            </w:div>
            <w:div w:id="507671874">
              <w:marLeft w:val="0"/>
              <w:marRight w:val="0"/>
              <w:marTop w:val="0"/>
              <w:marBottom w:val="0"/>
              <w:divBdr>
                <w:top w:val="none" w:sz="0" w:space="0" w:color="auto"/>
                <w:left w:val="none" w:sz="0" w:space="0" w:color="auto"/>
                <w:bottom w:val="none" w:sz="0" w:space="0" w:color="auto"/>
                <w:right w:val="none" w:sz="0" w:space="0" w:color="auto"/>
              </w:divBdr>
            </w:div>
          </w:divsChild>
        </w:div>
        <w:div w:id="1622148918">
          <w:marLeft w:val="0"/>
          <w:marRight w:val="0"/>
          <w:marTop w:val="0"/>
          <w:marBottom w:val="0"/>
          <w:divBdr>
            <w:top w:val="none" w:sz="0" w:space="0" w:color="auto"/>
            <w:left w:val="none" w:sz="0" w:space="0" w:color="auto"/>
            <w:bottom w:val="none" w:sz="0" w:space="0" w:color="auto"/>
            <w:right w:val="none" w:sz="0" w:space="0" w:color="auto"/>
          </w:divBdr>
        </w:div>
        <w:div w:id="706374889">
          <w:marLeft w:val="0"/>
          <w:marRight w:val="0"/>
          <w:marTop w:val="0"/>
          <w:marBottom w:val="0"/>
          <w:divBdr>
            <w:top w:val="none" w:sz="0" w:space="0" w:color="auto"/>
            <w:left w:val="none" w:sz="0" w:space="0" w:color="auto"/>
            <w:bottom w:val="none" w:sz="0" w:space="0" w:color="auto"/>
            <w:right w:val="none" w:sz="0" w:space="0" w:color="auto"/>
          </w:divBdr>
          <w:divsChild>
            <w:div w:id="731805143">
              <w:marLeft w:val="0"/>
              <w:marRight w:val="0"/>
              <w:marTop w:val="0"/>
              <w:marBottom w:val="0"/>
              <w:divBdr>
                <w:top w:val="none" w:sz="0" w:space="0" w:color="auto"/>
                <w:left w:val="none" w:sz="0" w:space="0" w:color="auto"/>
                <w:bottom w:val="none" w:sz="0" w:space="0" w:color="auto"/>
                <w:right w:val="none" w:sz="0" w:space="0" w:color="auto"/>
              </w:divBdr>
              <w:divsChild>
                <w:div w:id="779647259">
                  <w:marLeft w:val="0"/>
                  <w:marRight w:val="0"/>
                  <w:marTop w:val="0"/>
                  <w:marBottom w:val="0"/>
                  <w:divBdr>
                    <w:top w:val="none" w:sz="0" w:space="0" w:color="auto"/>
                    <w:left w:val="none" w:sz="0" w:space="0" w:color="auto"/>
                    <w:bottom w:val="none" w:sz="0" w:space="0" w:color="auto"/>
                    <w:right w:val="none" w:sz="0" w:space="0" w:color="auto"/>
                  </w:divBdr>
                </w:div>
              </w:divsChild>
            </w:div>
            <w:div w:id="1846435611">
              <w:marLeft w:val="0"/>
              <w:marRight w:val="0"/>
              <w:marTop w:val="0"/>
              <w:marBottom w:val="0"/>
              <w:divBdr>
                <w:top w:val="none" w:sz="0" w:space="0" w:color="auto"/>
                <w:left w:val="none" w:sz="0" w:space="0" w:color="auto"/>
                <w:bottom w:val="none" w:sz="0" w:space="0" w:color="auto"/>
                <w:right w:val="none" w:sz="0" w:space="0" w:color="auto"/>
              </w:divBdr>
            </w:div>
          </w:divsChild>
        </w:div>
        <w:div w:id="1226264009">
          <w:marLeft w:val="0"/>
          <w:marRight w:val="0"/>
          <w:marTop w:val="0"/>
          <w:marBottom w:val="0"/>
          <w:divBdr>
            <w:top w:val="none" w:sz="0" w:space="0" w:color="auto"/>
            <w:left w:val="none" w:sz="0" w:space="0" w:color="auto"/>
            <w:bottom w:val="none" w:sz="0" w:space="0" w:color="auto"/>
            <w:right w:val="none" w:sz="0" w:space="0" w:color="auto"/>
          </w:divBdr>
        </w:div>
        <w:div w:id="1436750668">
          <w:marLeft w:val="0"/>
          <w:marRight w:val="0"/>
          <w:marTop w:val="0"/>
          <w:marBottom w:val="0"/>
          <w:divBdr>
            <w:top w:val="none" w:sz="0" w:space="0" w:color="auto"/>
            <w:left w:val="none" w:sz="0" w:space="0" w:color="auto"/>
            <w:bottom w:val="none" w:sz="0" w:space="0" w:color="auto"/>
            <w:right w:val="none" w:sz="0" w:space="0" w:color="auto"/>
          </w:divBdr>
          <w:divsChild>
            <w:div w:id="2006591402">
              <w:marLeft w:val="0"/>
              <w:marRight w:val="0"/>
              <w:marTop w:val="0"/>
              <w:marBottom w:val="0"/>
              <w:divBdr>
                <w:top w:val="none" w:sz="0" w:space="0" w:color="auto"/>
                <w:left w:val="none" w:sz="0" w:space="0" w:color="auto"/>
                <w:bottom w:val="none" w:sz="0" w:space="0" w:color="auto"/>
                <w:right w:val="none" w:sz="0" w:space="0" w:color="auto"/>
              </w:divBdr>
              <w:divsChild>
                <w:div w:id="454058484">
                  <w:marLeft w:val="0"/>
                  <w:marRight w:val="0"/>
                  <w:marTop w:val="0"/>
                  <w:marBottom w:val="0"/>
                  <w:divBdr>
                    <w:top w:val="none" w:sz="0" w:space="0" w:color="auto"/>
                    <w:left w:val="none" w:sz="0" w:space="0" w:color="auto"/>
                    <w:bottom w:val="none" w:sz="0" w:space="0" w:color="auto"/>
                    <w:right w:val="none" w:sz="0" w:space="0" w:color="auto"/>
                  </w:divBdr>
                </w:div>
              </w:divsChild>
            </w:div>
            <w:div w:id="1127965498">
              <w:marLeft w:val="0"/>
              <w:marRight w:val="0"/>
              <w:marTop w:val="0"/>
              <w:marBottom w:val="0"/>
              <w:divBdr>
                <w:top w:val="none" w:sz="0" w:space="0" w:color="auto"/>
                <w:left w:val="none" w:sz="0" w:space="0" w:color="auto"/>
                <w:bottom w:val="none" w:sz="0" w:space="0" w:color="auto"/>
                <w:right w:val="none" w:sz="0" w:space="0" w:color="auto"/>
              </w:divBdr>
            </w:div>
          </w:divsChild>
        </w:div>
        <w:div w:id="1225458204">
          <w:marLeft w:val="0"/>
          <w:marRight w:val="0"/>
          <w:marTop w:val="0"/>
          <w:marBottom w:val="0"/>
          <w:divBdr>
            <w:top w:val="none" w:sz="0" w:space="0" w:color="auto"/>
            <w:left w:val="none" w:sz="0" w:space="0" w:color="auto"/>
            <w:bottom w:val="none" w:sz="0" w:space="0" w:color="auto"/>
            <w:right w:val="none" w:sz="0" w:space="0" w:color="auto"/>
          </w:divBdr>
        </w:div>
        <w:div w:id="184293896">
          <w:marLeft w:val="0"/>
          <w:marRight w:val="0"/>
          <w:marTop w:val="0"/>
          <w:marBottom w:val="0"/>
          <w:divBdr>
            <w:top w:val="none" w:sz="0" w:space="0" w:color="auto"/>
            <w:left w:val="none" w:sz="0" w:space="0" w:color="auto"/>
            <w:bottom w:val="none" w:sz="0" w:space="0" w:color="auto"/>
            <w:right w:val="none" w:sz="0" w:space="0" w:color="auto"/>
          </w:divBdr>
          <w:divsChild>
            <w:div w:id="1469085602">
              <w:marLeft w:val="0"/>
              <w:marRight w:val="0"/>
              <w:marTop w:val="0"/>
              <w:marBottom w:val="0"/>
              <w:divBdr>
                <w:top w:val="none" w:sz="0" w:space="0" w:color="auto"/>
                <w:left w:val="none" w:sz="0" w:space="0" w:color="auto"/>
                <w:bottom w:val="none" w:sz="0" w:space="0" w:color="auto"/>
                <w:right w:val="none" w:sz="0" w:space="0" w:color="auto"/>
              </w:divBdr>
              <w:divsChild>
                <w:div w:id="1658728977">
                  <w:marLeft w:val="0"/>
                  <w:marRight w:val="0"/>
                  <w:marTop w:val="0"/>
                  <w:marBottom w:val="0"/>
                  <w:divBdr>
                    <w:top w:val="none" w:sz="0" w:space="0" w:color="auto"/>
                    <w:left w:val="none" w:sz="0" w:space="0" w:color="auto"/>
                    <w:bottom w:val="none" w:sz="0" w:space="0" w:color="auto"/>
                    <w:right w:val="none" w:sz="0" w:space="0" w:color="auto"/>
                  </w:divBdr>
                </w:div>
              </w:divsChild>
            </w:div>
            <w:div w:id="894658361">
              <w:marLeft w:val="0"/>
              <w:marRight w:val="0"/>
              <w:marTop w:val="0"/>
              <w:marBottom w:val="0"/>
              <w:divBdr>
                <w:top w:val="none" w:sz="0" w:space="0" w:color="auto"/>
                <w:left w:val="none" w:sz="0" w:space="0" w:color="auto"/>
                <w:bottom w:val="none" w:sz="0" w:space="0" w:color="auto"/>
                <w:right w:val="none" w:sz="0" w:space="0" w:color="auto"/>
              </w:divBdr>
            </w:div>
          </w:divsChild>
        </w:div>
        <w:div w:id="825048155">
          <w:marLeft w:val="0"/>
          <w:marRight w:val="0"/>
          <w:marTop w:val="0"/>
          <w:marBottom w:val="0"/>
          <w:divBdr>
            <w:top w:val="none" w:sz="0" w:space="0" w:color="auto"/>
            <w:left w:val="none" w:sz="0" w:space="0" w:color="auto"/>
            <w:bottom w:val="none" w:sz="0" w:space="0" w:color="auto"/>
            <w:right w:val="none" w:sz="0" w:space="0" w:color="auto"/>
          </w:divBdr>
        </w:div>
        <w:div w:id="1749308898">
          <w:marLeft w:val="0"/>
          <w:marRight w:val="0"/>
          <w:marTop w:val="0"/>
          <w:marBottom w:val="0"/>
          <w:divBdr>
            <w:top w:val="none" w:sz="0" w:space="0" w:color="auto"/>
            <w:left w:val="none" w:sz="0" w:space="0" w:color="auto"/>
            <w:bottom w:val="none" w:sz="0" w:space="0" w:color="auto"/>
            <w:right w:val="none" w:sz="0" w:space="0" w:color="auto"/>
          </w:divBdr>
          <w:divsChild>
            <w:div w:id="109671727">
              <w:marLeft w:val="0"/>
              <w:marRight w:val="0"/>
              <w:marTop w:val="0"/>
              <w:marBottom w:val="0"/>
              <w:divBdr>
                <w:top w:val="none" w:sz="0" w:space="0" w:color="auto"/>
                <w:left w:val="none" w:sz="0" w:space="0" w:color="auto"/>
                <w:bottom w:val="none" w:sz="0" w:space="0" w:color="auto"/>
                <w:right w:val="none" w:sz="0" w:space="0" w:color="auto"/>
              </w:divBdr>
              <w:divsChild>
                <w:div w:id="173150906">
                  <w:marLeft w:val="0"/>
                  <w:marRight w:val="0"/>
                  <w:marTop w:val="0"/>
                  <w:marBottom w:val="0"/>
                  <w:divBdr>
                    <w:top w:val="none" w:sz="0" w:space="0" w:color="auto"/>
                    <w:left w:val="none" w:sz="0" w:space="0" w:color="auto"/>
                    <w:bottom w:val="none" w:sz="0" w:space="0" w:color="auto"/>
                    <w:right w:val="none" w:sz="0" w:space="0" w:color="auto"/>
                  </w:divBdr>
                </w:div>
              </w:divsChild>
            </w:div>
            <w:div w:id="649405512">
              <w:marLeft w:val="0"/>
              <w:marRight w:val="0"/>
              <w:marTop w:val="0"/>
              <w:marBottom w:val="0"/>
              <w:divBdr>
                <w:top w:val="none" w:sz="0" w:space="0" w:color="auto"/>
                <w:left w:val="none" w:sz="0" w:space="0" w:color="auto"/>
                <w:bottom w:val="none" w:sz="0" w:space="0" w:color="auto"/>
                <w:right w:val="none" w:sz="0" w:space="0" w:color="auto"/>
              </w:divBdr>
            </w:div>
          </w:divsChild>
        </w:div>
        <w:div w:id="1450931193">
          <w:marLeft w:val="0"/>
          <w:marRight w:val="0"/>
          <w:marTop w:val="0"/>
          <w:marBottom w:val="0"/>
          <w:divBdr>
            <w:top w:val="none" w:sz="0" w:space="0" w:color="auto"/>
            <w:left w:val="none" w:sz="0" w:space="0" w:color="auto"/>
            <w:bottom w:val="none" w:sz="0" w:space="0" w:color="auto"/>
            <w:right w:val="none" w:sz="0" w:space="0" w:color="auto"/>
          </w:divBdr>
        </w:div>
        <w:div w:id="1693338638">
          <w:marLeft w:val="0"/>
          <w:marRight w:val="0"/>
          <w:marTop w:val="0"/>
          <w:marBottom w:val="0"/>
          <w:divBdr>
            <w:top w:val="none" w:sz="0" w:space="0" w:color="auto"/>
            <w:left w:val="none" w:sz="0" w:space="0" w:color="auto"/>
            <w:bottom w:val="none" w:sz="0" w:space="0" w:color="auto"/>
            <w:right w:val="none" w:sz="0" w:space="0" w:color="auto"/>
          </w:divBdr>
          <w:divsChild>
            <w:div w:id="1288585914">
              <w:marLeft w:val="0"/>
              <w:marRight w:val="0"/>
              <w:marTop w:val="0"/>
              <w:marBottom w:val="0"/>
              <w:divBdr>
                <w:top w:val="none" w:sz="0" w:space="0" w:color="auto"/>
                <w:left w:val="none" w:sz="0" w:space="0" w:color="auto"/>
                <w:bottom w:val="none" w:sz="0" w:space="0" w:color="auto"/>
                <w:right w:val="none" w:sz="0" w:space="0" w:color="auto"/>
              </w:divBdr>
              <w:divsChild>
                <w:div w:id="1449547130">
                  <w:marLeft w:val="0"/>
                  <w:marRight w:val="0"/>
                  <w:marTop w:val="0"/>
                  <w:marBottom w:val="0"/>
                  <w:divBdr>
                    <w:top w:val="none" w:sz="0" w:space="0" w:color="auto"/>
                    <w:left w:val="none" w:sz="0" w:space="0" w:color="auto"/>
                    <w:bottom w:val="none" w:sz="0" w:space="0" w:color="auto"/>
                    <w:right w:val="none" w:sz="0" w:space="0" w:color="auto"/>
                  </w:divBdr>
                </w:div>
              </w:divsChild>
            </w:div>
            <w:div w:id="2147356072">
              <w:marLeft w:val="0"/>
              <w:marRight w:val="0"/>
              <w:marTop w:val="0"/>
              <w:marBottom w:val="0"/>
              <w:divBdr>
                <w:top w:val="none" w:sz="0" w:space="0" w:color="auto"/>
                <w:left w:val="none" w:sz="0" w:space="0" w:color="auto"/>
                <w:bottom w:val="none" w:sz="0" w:space="0" w:color="auto"/>
                <w:right w:val="none" w:sz="0" w:space="0" w:color="auto"/>
              </w:divBdr>
            </w:div>
          </w:divsChild>
        </w:div>
        <w:div w:id="1400516149">
          <w:marLeft w:val="0"/>
          <w:marRight w:val="0"/>
          <w:marTop w:val="0"/>
          <w:marBottom w:val="0"/>
          <w:divBdr>
            <w:top w:val="none" w:sz="0" w:space="0" w:color="auto"/>
            <w:left w:val="none" w:sz="0" w:space="0" w:color="auto"/>
            <w:bottom w:val="none" w:sz="0" w:space="0" w:color="auto"/>
            <w:right w:val="none" w:sz="0" w:space="0" w:color="auto"/>
          </w:divBdr>
        </w:div>
        <w:div w:id="324360113">
          <w:marLeft w:val="0"/>
          <w:marRight w:val="0"/>
          <w:marTop w:val="0"/>
          <w:marBottom w:val="0"/>
          <w:divBdr>
            <w:top w:val="none" w:sz="0" w:space="0" w:color="auto"/>
            <w:left w:val="none" w:sz="0" w:space="0" w:color="auto"/>
            <w:bottom w:val="none" w:sz="0" w:space="0" w:color="auto"/>
            <w:right w:val="none" w:sz="0" w:space="0" w:color="auto"/>
          </w:divBdr>
          <w:divsChild>
            <w:div w:id="1581131824">
              <w:marLeft w:val="0"/>
              <w:marRight w:val="0"/>
              <w:marTop w:val="0"/>
              <w:marBottom w:val="0"/>
              <w:divBdr>
                <w:top w:val="none" w:sz="0" w:space="0" w:color="auto"/>
                <w:left w:val="none" w:sz="0" w:space="0" w:color="auto"/>
                <w:bottom w:val="none" w:sz="0" w:space="0" w:color="auto"/>
                <w:right w:val="none" w:sz="0" w:space="0" w:color="auto"/>
              </w:divBdr>
              <w:divsChild>
                <w:div w:id="372190373">
                  <w:marLeft w:val="0"/>
                  <w:marRight w:val="0"/>
                  <w:marTop w:val="0"/>
                  <w:marBottom w:val="0"/>
                  <w:divBdr>
                    <w:top w:val="none" w:sz="0" w:space="0" w:color="auto"/>
                    <w:left w:val="none" w:sz="0" w:space="0" w:color="auto"/>
                    <w:bottom w:val="none" w:sz="0" w:space="0" w:color="auto"/>
                    <w:right w:val="none" w:sz="0" w:space="0" w:color="auto"/>
                  </w:divBdr>
                </w:div>
              </w:divsChild>
            </w:div>
            <w:div w:id="1417022021">
              <w:marLeft w:val="0"/>
              <w:marRight w:val="0"/>
              <w:marTop w:val="0"/>
              <w:marBottom w:val="0"/>
              <w:divBdr>
                <w:top w:val="none" w:sz="0" w:space="0" w:color="auto"/>
                <w:left w:val="none" w:sz="0" w:space="0" w:color="auto"/>
                <w:bottom w:val="none" w:sz="0" w:space="0" w:color="auto"/>
                <w:right w:val="none" w:sz="0" w:space="0" w:color="auto"/>
              </w:divBdr>
            </w:div>
          </w:divsChild>
        </w:div>
        <w:div w:id="1124419845">
          <w:marLeft w:val="0"/>
          <w:marRight w:val="0"/>
          <w:marTop w:val="0"/>
          <w:marBottom w:val="0"/>
          <w:divBdr>
            <w:top w:val="none" w:sz="0" w:space="0" w:color="auto"/>
            <w:left w:val="none" w:sz="0" w:space="0" w:color="auto"/>
            <w:bottom w:val="none" w:sz="0" w:space="0" w:color="auto"/>
            <w:right w:val="none" w:sz="0" w:space="0" w:color="auto"/>
          </w:divBdr>
        </w:div>
        <w:div w:id="307324606">
          <w:marLeft w:val="0"/>
          <w:marRight w:val="0"/>
          <w:marTop w:val="0"/>
          <w:marBottom w:val="0"/>
          <w:divBdr>
            <w:top w:val="none" w:sz="0" w:space="0" w:color="auto"/>
            <w:left w:val="none" w:sz="0" w:space="0" w:color="auto"/>
            <w:bottom w:val="none" w:sz="0" w:space="0" w:color="auto"/>
            <w:right w:val="none" w:sz="0" w:space="0" w:color="auto"/>
          </w:divBdr>
          <w:divsChild>
            <w:div w:id="497115862">
              <w:marLeft w:val="0"/>
              <w:marRight w:val="0"/>
              <w:marTop w:val="0"/>
              <w:marBottom w:val="0"/>
              <w:divBdr>
                <w:top w:val="none" w:sz="0" w:space="0" w:color="auto"/>
                <w:left w:val="none" w:sz="0" w:space="0" w:color="auto"/>
                <w:bottom w:val="none" w:sz="0" w:space="0" w:color="auto"/>
                <w:right w:val="none" w:sz="0" w:space="0" w:color="auto"/>
              </w:divBdr>
              <w:divsChild>
                <w:div w:id="1477839300">
                  <w:marLeft w:val="0"/>
                  <w:marRight w:val="0"/>
                  <w:marTop w:val="0"/>
                  <w:marBottom w:val="0"/>
                  <w:divBdr>
                    <w:top w:val="none" w:sz="0" w:space="0" w:color="auto"/>
                    <w:left w:val="none" w:sz="0" w:space="0" w:color="auto"/>
                    <w:bottom w:val="none" w:sz="0" w:space="0" w:color="auto"/>
                    <w:right w:val="none" w:sz="0" w:space="0" w:color="auto"/>
                  </w:divBdr>
                </w:div>
              </w:divsChild>
            </w:div>
            <w:div w:id="1584994022">
              <w:marLeft w:val="0"/>
              <w:marRight w:val="0"/>
              <w:marTop w:val="0"/>
              <w:marBottom w:val="0"/>
              <w:divBdr>
                <w:top w:val="none" w:sz="0" w:space="0" w:color="auto"/>
                <w:left w:val="none" w:sz="0" w:space="0" w:color="auto"/>
                <w:bottom w:val="none" w:sz="0" w:space="0" w:color="auto"/>
                <w:right w:val="none" w:sz="0" w:space="0" w:color="auto"/>
              </w:divBdr>
            </w:div>
          </w:divsChild>
        </w:div>
        <w:div w:id="1064067893">
          <w:marLeft w:val="0"/>
          <w:marRight w:val="0"/>
          <w:marTop w:val="0"/>
          <w:marBottom w:val="0"/>
          <w:divBdr>
            <w:top w:val="none" w:sz="0" w:space="0" w:color="auto"/>
            <w:left w:val="none" w:sz="0" w:space="0" w:color="auto"/>
            <w:bottom w:val="none" w:sz="0" w:space="0" w:color="auto"/>
            <w:right w:val="none" w:sz="0" w:space="0" w:color="auto"/>
          </w:divBdr>
        </w:div>
        <w:div w:id="546138073">
          <w:marLeft w:val="0"/>
          <w:marRight w:val="0"/>
          <w:marTop w:val="0"/>
          <w:marBottom w:val="0"/>
          <w:divBdr>
            <w:top w:val="none" w:sz="0" w:space="0" w:color="auto"/>
            <w:left w:val="none" w:sz="0" w:space="0" w:color="auto"/>
            <w:bottom w:val="none" w:sz="0" w:space="0" w:color="auto"/>
            <w:right w:val="none" w:sz="0" w:space="0" w:color="auto"/>
          </w:divBdr>
          <w:divsChild>
            <w:div w:id="1978144617">
              <w:marLeft w:val="0"/>
              <w:marRight w:val="0"/>
              <w:marTop w:val="0"/>
              <w:marBottom w:val="0"/>
              <w:divBdr>
                <w:top w:val="none" w:sz="0" w:space="0" w:color="auto"/>
                <w:left w:val="none" w:sz="0" w:space="0" w:color="auto"/>
                <w:bottom w:val="none" w:sz="0" w:space="0" w:color="auto"/>
                <w:right w:val="none" w:sz="0" w:space="0" w:color="auto"/>
              </w:divBdr>
              <w:divsChild>
                <w:div w:id="948854930">
                  <w:marLeft w:val="0"/>
                  <w:marRight w:val="0"/>
                  <w:marTop w:val="0"/>
                  <w:marBottom w:val="0"/>
                  <w:divBdr>
                    <w:top w:val="none" w:sz="0" w:space="0" w:color="auto"/>
                    <w:left w:val="none" w:sz="0" w:space="0" w:color="auto"/>
                    <w:bottom w:val="none" w:sz="0" w:space="0" w:color="auto"/>
                    <w:right w:val="none" w:sz="0" w:space="0" w:color="auto"/>
                  </w:divBdr>
                </w:div>
              </w:divsChild>
            </w:div>
            <w:div w:id="379977925">
              <w:marLeft w:val="0"/>
              <w:marRight w:val="0"/>
              <w:marTop w:val="0"/>
              <w:marBottom w:val="0"/>
              <w:divBdr>
                <w:top w:val="none" w:sz="0" w:space="0" w:color="auto"/>
                <w:left w:val="none" w:sz="0" w:space="0" w:color="auto"/>
                <w:bottom w:val="none" w:sz="0" w:space="0" w:color="auto"/>
                <w:right w:val="none" w:sz="0" w:space="0" w:color="auto"/>
              </w:divBdr>
            </w:div>
          </w:divsChild>
        </w:div>
        <w:div w:id="301038662">
          <w:marLeft w:val="0"/>
          <w:marRight w:val="0"/>
          <w:marTop w:val="0"/>
          <w:marBottom w:val="0"/>
          <w:divBdr>
            <w:top w:val="none" w:sz="0" w:space="0" w:color="auto"/>
            <w:left w:val="none" w:sz="0" w:space="0" w:color="auto"/>
            <w:bottom w:val="none" w:sz="0" w:space="0" w:color="auto"/>
            <w:right w:val="none" w:sz="0" w:space="0" w:color="auto"/>
          </w:divBdr>
        </w:div>
        <w:div w:id="472645691">
          <w:marLeft w:val="0"/>
          <w:marRight w:val="0"/>
          <w:marTop w:val="0"/>
          <w:marBottom w:val="0"/>
          <w:divBdr>
            <w:top w:val="none" w:sz="0" w:space="0" w:color="auto"/>
            <w:left w:val="none" w:sz="0" w:space="0" w:color="auto"/>
            <w:bottom w:val="none" w:sz="0" w:space="0" w:color="auto"/>
            <w:right w:val="none" w:sz="0" w:space="0" w:color="auto"/>
          </w:divBdr>
          <w:divsChild>
            <w:div w:id="1181550560">
              <w:marLeft w:val="0"/>
              <w:marRight w:val="0"/>
              <w:marTop w:val="0"/>
              <w:marBottom w:val="0"/>
              <w:divBdr>
                <w:top w:val="none" w:sz="0" w:space="0" w:color="auto"/>
                <w:left w:val="none" w:sz="0" w:space="0" w:color="auto"/>
                <w:bottom w:val="none" w:sz="0" w:space="0" w:color="auto"/>
                <w:right w:val="none" w:sz="0" w:space="0" w:color="auto"/>
              </w:divBdr>
              <w:divsChild>
                <w:div w:id="1682078403">
                  <w:marLeft w:val="0"/>
                  <w:marRight w:val="0"/>
                  <w:marTop w:val="0"/>
                  <w:marBottom w:val="0"/>
                  <w:divBdr>
                    <w:top w:val="none" w:sz="0" w:space="0" w:color="auto"/>
                    <w:left w:val="none" w:sz="0" w:space="0" w:color="auto"/>
                    <w:bottom w:val="none" w:sz="0" w:space="0" w:color="auto"/>
                    <w:right w:val="none" w:sz="0" w:space="0" w:color="auto"/>
                  </w:divBdr>
                </w:div>
              </w:divsChild>
            </w:div>
            <w:div w:id="490995789">
              <w:marLeft w:val="0"/>
              <w:marRight w:val="0"/>
              <w:marTop w:val="0"/>
              <w:marBottom w:val="0"/>
              <w:divBdr>
                <w:top w:val="none" w:sz="0" w:space="0" w:color="auto"/>
                <w:left w:val="none" w:sz="0" w:space="0" w:color="auto"/>
                <w:bottom w:val="none" w:sz="0" w:space="0" w:color="auto"/>
                <w:right w:val="none" w:sz="0" w:space="0" w:color="auto"/>
              </w:divBdr>
            </w:div>
          </w:divsChild>
        </w:div>
        <w:div w:id="1341422104">
          <w:marLeft w:val="0"/>
          <w:marRight w:val="0"/>
          <w:marTop w:val="0"/>
          <w:marBottom w:val="0"/>
          <w:divBdr>
            <w:top w:val="none" w:sz="0" w:space="0" w:color="auto"/>
            <w:left w:val="none" w:sz="0" w:space="0" w:color="auto"/>
            <w:bottom w:val="none" w:sz="0" w:space="0" w:color="auto"/>
            <w:right w:val="none" w:sz="0" w:space="0" w:color="auto"/>
          </w:divBdr>
        </w:div>
        <w:div w:id="787160335">
          <w:marLeft w:val="0"/>
          <w:marRight w:val="0"/>
          <w:marTop w:val="0"/>
          <w:marBottom w:val="0"/>
          <w:divBdr>
            <w:top w:val="none" w:sz="0" w:space="0" w:color="auto"/>
            <w:left w:val="none" w:sz="0" w:space="0" w:color="auto"/>
            <w:bottom w:val="none" w:sz="0" w:space="0" w:color="auto"/>
            <w:right w:val="none" w:sz="0" w:space="0" w:color="auto"/>
          </w:divBdr>
          <w:divsChild>
            <w:div w:id="192232303">
              <w:marLeft w:val="0"/>
              <w:marRight w:val="0"/>
              <w:marTop w:val="0"/>
              <w:marBottom w:val="0"/>
              <w:divBdr>
                <w:top w:val="none" w:sz="0" w:space="0" w:color="auto"/>
                <w:left w:val="none" w:sz="0" w:space="0" w:color="auto"/>
                <w:bottom w:val="none" w:sz="0" w:space="0" w:color="auto"/>
                <w:right w:val="none" w:sz="0" w:space="0" w:color="auto"/>
              </w:divBdr>
              <w:divsChild>
                <w:div w:id="613907708">
                  <w:marLeft w:val="0"/>
                  <w:marRight w:val="0"/>
                  <w:marTop w:val="0"/>
                  <w:marBottom w:val="0"/>
                  <w:divBdr>
                    <w:top w:val="none" w:sz="0" w:space="0" w:color="auto"/>
                    <w:left w:val="none" w:sz="0" w:space="0" w:color="auto"/>
                    <w:bottom w:val="none" w:sz="0" w:space="0" w:color="auto"/>
                    <w:right w:val="none" w:sz="0" w:space="0" w:color="auto"/>
                  </w:divBdr>
                </w:div>
              </w:divsChild>
            </w:div>
            <w:div w:id="452673181">
              <w:marLeft w:val="0"/>
              <w:marRight w:val="0"/>
              <w:marTop w:val="0"/>
              <w:marBottom w:val="0"/>
              <w:divBdr>
                <w:top w:val="none" w:sz="0" w:space="0" w:color="auto"/>
                <w:left w:val="none" w:sz="0" w:space="0" w:color="auto"/>
                <w:bottom w:val="none" w:sz="0" w:space="0" w:color="auto"/>
                <w:right w:val="none" w:sz="0" w:space="0" w:color="auto"/>
              </w:divBdr>
            </w:div>
          </w:divsChild>
        </w:div>
        <w:div w:id="1214731505">
          <w:marLeft w:val="0"/>
          <w:marRight w:val="0"/>
          <w:marTop w:val="0"/>
          <w:marBottom w:val="0"/>
          <w:divBdr>
            <w:top w:val="none" w:sz="0" w:space="0" w:color="auto"/>
            <w:left w:val="none" w:sz="0" w:space="0" w:color="auto"/>
            <w:bottom w:val="none" w:sz="0" w:space="0" w:color="auto"/>
            <w:right w:val="none" w:sz="0" w:space="0" w:color="auto"/>
          </w:divBdr>
        </w:div>
        <w:div w:id="331572290">
          <w:marLeft w:val="0"/>
          <w:marRight w:val="0"/>
          <w:marTop w:val="0"/>
          <w:marBottom w:val="0"/>
          <w:divBdr>
            <w:top w:val="none" w:sz="0" w:space="0" w:color="auto"/>
            <w:left w:val="none" w:sz="0" w:space="0" w:color="auto"/>
            <w:bottom w:val="none" w:sz="0" w:space="0" w:color="auto"/>
            <w:right w:val="none" w:sz="0" w:space="0" w:color="auto"/>
          </w:divBdr>
          <w:divsChild>
            <w:div w:id="1674070006">
              <w:marLeft w:val="0"/>
              <w:marRight w:val="0"/>
              <w:marTop w:val="0"/>
              <w:marBottom w:val="0"/>
              <w:divBdr>
                <w:top w:val="none" w:sz="0" w:space="0" w:color="auto"/>
                <w:left w:val="none" w:sz="0" w:space="0" w:color="auto"/>
                <w:bottom w:val="none" w:sz="0" w:space="0" w:color="auto"/>
                <w:right w:val="none" w:sz="0" w:space="0" w:color="auto"/>
              </w:divBdr>
              <w:divsChild>
                <w:div w:id="1655259426">
                  <w:marLeft w:val="0"/>
                  <w:marRight w:val="0"/>
                  <w:marTop w:val="0"/>
                  <w:marBottom w:val="0"/>
                  <w:divBdr>
                    <w:top w:val="none" w:sz="0" w:space="0" w:color="auto"/>
                    <w:left w:val="none" w:sz="0" w:space="0" w:color="auto"/>
                    <w:bottom w:val="none" w:sz="0" w:space="0" w:color="auto"/>
                    <w:right w:val="none" w:sz="0" w:space="0" w:color="auto"/>
                  </w:divBdr>
                </w:div>
              </w:divsChild>
            </w:div>
            <w:div w:id="1336493828">
              <w:marLeft w:val="0"/>
              <w:marRight w:val="0"/>
              <w:marTop w:val="0"/>
              <w:marBottom w:val="0"/>
              <w:divBdr>
                <w:top w:val="none" w:sz="0" w:space="0" w:color="auto"/>
                <w:left w:val="none" w:sz="0" w:space="0" w:color="auto"/>
                <w:bottom w:val="none" w:sz="0" w:space="0" w:color="auto"/>
                <w:right w:val="none" w:sz="0" w:space="0" w:color="auto"/>
              </w:divBdr>
            </w:div>
          </w:divsChild>
        </w:div>
        <w:div w:id="1627813266">
          <w:marLeft w:val="0"/>
          <w:marRight w:val="0"/>
          <w:marTop w:val="0"/>
          <w:marBottom w:val="0"/>
          <w:divBdr>
            <w:top w:val="none" w:sz="0" w:space="0" w:color="auto"/>
            <w:left w:val="none" w:sz="0" w:space="0" w:color="auto"/>
            <w:bottom w:val="none" w:sz="0" w:space="0" w:color="auto"/>
            <w:right w:val="none" w:sz="0" w:space="0" w:color="auto"/>
          </w:divBdr>
        </w:div>
        <w:div w:id="333806325">
          <w:marLeft w:val="0"/>
          <w:marRight w:val="0"/>
          <w:marTop w:val="0"/>
          <w:marBottom w:val="0"/>
          <w:divBdr>
            <w:top w:val="none" w:sz="0" w:space="0" w:color="auto"/>
            <w:left w:val="none" w:sz="0" w:space="0" w:color="auto"/>
            <w:bottom w:val="none" w:sz="0" w:space="0" w:color="auto"/>
            <w:right w:val="none" w:sz="0" w:space="0" w:color="auto"/>
          </w:divBdr>
          <w:divsChild>
            <w:div w:id="1555240491">
              <w:marLeft w:val="0"/>
              <w:marRight w:val="0"/>
              <w:marTop w:val="0"/>
              <w:marBottom w:val="0"/>
              <w:divBdr>
                <w:top w:val="none" w:sz="0" w:space="0" w:color="auto"/>
                <w:left w:val="none" w:sz="0" w:space="0" w:color="auto"/>
                <w:bottom w:val="none" w:sz="0" w:space="0" w:color="auto"/>
                <w:right w:val="none" w:sz="0" w:space="0" w:color="auto"/>
              </w:divBdr>
              <w:divsChild>
                <w:div w:id="703166912">
                  <w:marLeft w:val="0"/>
                  <w:marRight w:val="0"/>
                  <w:marTop w:val="0"/>
                  <w:marBottom w:val="0"/>
                  <w:divBdr>
                    <w:top w:val="none" w:sz="0" w:space="0" w:color="auto"/>
                    <w:left w:val="none" w:sz="0" w:space="0" w:color="auto"/>
                    <w:bottom w:val="none" w:sz="0" w:space="0" w:color="auto"/>
                    <w:right w:val="none" w:sz="0" w:space="0" w:color="auto"/>
                  </w:divBdr>
                </w:div>
              </w:divsChild>
            </w:div>
            <w:div w:id="2118401846">
              <w:marLeft w:val="0"/>
              <w:marRight w:val="0"/>
              <w:marTop w:val="0"/>
              <w:marBottom w:val="0"/>
              <w:divBdr>
                <w:top w:val="none" w:sz="0" w:space="0" w:color="auto"/>
                <w:left w:val="none" w:sz="0" w:space="0" w:color="auto"/>
                <w:bottom w:val="none" w:sz="0" w:space="0" w:color="auto"/>
                <w:right w:val="none" w:sz="0" w:space="0" w:color="auto"/>
              </w:divBdr>
            </w:div>
          </w:divsChild>
        </w:div>
        <w:div w:id="1041130813">
          <w:marLeft w:val="0"/>
          <w:marRight w:val="0"/>
          <w:marTop w:val="0"/>
          <w:marBottom w:val="0"/>
          <w:divBdr>
            <w:top w:val="none" w:sz="0" w:space="0" w:color="auto"/>
            <w:left w:val="none" w:sz="0" w:space="0" w:color="auto"/>
            <w:bottom w:val="none" w:sz="0" w:space="0" w:color="auto"/>
            <w:right w:val="none" w:sz="0" w:space="0" w:color="auto"/>
          </w:divBdr>
        </w:div>
        <w:div w:id="390813101">
          <w:marLeft w:val="0"/>
          <w:marRight w:val="0"/>
          <w:marTop w:val="0"/>
          <w:marBottom w:val="0"/>
          <w:divBdr>
            <w:top w:val="none" w:sz="0" w:space="0" w:color="auto"/>
            <w:left w:val="none" w:sz="0" w:space="0" w:color="auto"/>
            <w:bottom w:val="none" w:sz="0" w:space="0" w:color="auto"/>
            <w:right w:val="none" w:sz="0" w:space="0" w:color="auto"/>
          </w:divBdr>
          <w:divsChild>
            <w:div w:id="226841570">
              <w:marLeft w:val="0"/>
              <w:marRight w:val="0"/>
              <w:marTop w:val="0"/>
              <w:marBottom w:val="0"/>
              <w:divBdr>
                <w:top w:val="none" w:sz="0" w:space="0" w:color="auto"/>
                <w:left w:val="none" w:sz="0" w:space="0" w:color="auto"/>
                <w:bottom w:val="none" w:sz="0" w:space="0" w:color="auto"/>
                <w:right w:val="none" w:sz="0" w:space="0" w:color="auto"/>
              </w:divBdr>
              <w:divsChild>
                <w:div w:id="1592274140">
                  <w:marLeft w:val="0"/>
                  <w:marRight w:val="0"/>
                  <w:marTop w:val="0"/>
                  <w:marBottom w:val="0"/>
                  <w:divBdr>
                    <w:top w:val="none" w:sz="0" w:space="0" w:color="auto"/>
                    <w:left w:val="none" w:sz="0" w:space="0" w:color="auto"/>
                    <w:bottom w:val="none" w:sz="0" w:space="0" w:color="auto"/>
                    <w:right w:val="none" w:sz="0" w:space="0" w:color="auto"/>
                  </w:divBdr>
                </w:div>
              </w:divsChild>
            </w:div>
            <w:div w:id="632756757">
              <w:marLeft w:val="0"/>
              <w:marRight w:val="0"/>
              <w:marTop w:val="0"/>
              <w:marBottom w:val="0"/>
              <w:divBdr>
                <w:top w:val="none" w:sz="0" w:space="0" w:color="auto"/>
                <w:left w:val="none" w:sz="0" w:space="0" w:color="auto"/>
                <w:bottom w:val="none" w:sz="0" w:space="0" w:color="auto"/>
                <w:right w:val="none" w:sz="0" w:space="0" w:color="auto"/>
              </w:divBdr>
            </w:div>
          </w:divsChild>
        </w:div>
        <w:div w:id="1611426299">
          <w:marLeft w:val="0"/>
          <w:marRight w:val="0"/>
          <w:marTop w:val="0"/>
          <w:marBottom w:val="0"/>
          <w:divBdr>
            <w:top w:val="none" w:sz="0" w:space="0" w:color="auto"/>
            <w:left w:val="none" w:sz="0" w:space="0" w:color="auto"/>
            <w:bottom w:val="none" w:sz="0" w:space="0" w:color="auto"/>
            <w:right w:val="none" w:sz="0" w:space="0" w:color="auto"/>
          </w:divBdr>
        </w:div>
        <w:div w:id="927344792">
          <w:marLeft w:val="0"/>
          <w:marRight w:val="0"/>
          <w:marTop w:val="0"/>
          <w:marBottom w:val="0"/>
          <w:divBdr>
            <w:top w:val="none" w:sz="0" w:space="0" w:color="auto"/>
            <w:left w:val="none" w:sz="0" w:space="0" w:color="auto"/>
            <w:bottom w:val="none" w:sz="0" w:space="0" w:color="auto"/>
            <w:right w:val="none" w:sz="0" w:space="0" w:color="auto"/>
          </w:divBdr>
          <w:divsChild>
            <w:div w:id="686760219">
              <w:marLeft w:val="0"/>
              <w:marRight w:val="0"/>
              <w:marTop w:val="0"/>
              <w:marBottom w:val="0"/>
              <w:divBdr>
                <w:top w:val="none" w:sz="0" w:space="0" w:color="auto"/>
                <w:left w:val="none" w:sz="0" w:space="0" w:color="auto"/>
                <w:bottom w:val="none" w:sz="0" w:space="0" w:color="auto"/>
                <w:right w:val="none" w:sz="0" w:space="0" w:color="auto"/>
              </w:divBdr>
              <w:divsChild>
                <w:div w:id="1990746363">
                  <w:marLeft w:val="0"/>
                  <w:marRight w:val="0"/>
                  <w:marTop w:val="0"/>
                  <w:marBottom w:val="0"/>
                  <w:divBdr>
                    <w:top w:val="none" w:sz="0" w:space="0" w:color="auto"/>
                    <w:left w:val="none" w:sz="0" w:space="0" w:color="auto"/>
                    <w:bottom w:val="none" w:sz="0" w:space="0" w:color="auto"/>
                    <w:right w:val="none" w:sz="0" w:space="0" w:color="auto"/>
                  </w:divBdr>
                </w:div>
              </w:divsChild>
            </w:div>
            <w:div w:id="568080232">
              <w:marLeft w:val="0"/>
              <w:marRight w:val="0"/>
              <w:marTop w:val="0"/>
              <w:marBottom w:val="0"/>
              <w:divBdr>
                <w:top w:val="none" w:sz="0" w:space="0" w:color="auto"/>
                <w:left w:val="none" w:sz="0" w:space="0" w:color="auto"/>
                <w:bottom w:val="none" w:sz="0" w:space="0" w:color="auto"/>
                <w:right w:val="none" w:sz="0" w:space="0" w:color="auto"/>
              </w:divBdr>
            </w:div>
          </w:divsChild>
        </w:div>
        <w:div w:id="1604414726">
          <w:marLeft w:val="0"/>
          <w:marRight w:val="0"/>
          <w:marTop w:val="0"/>
          <w:marBottom w:val="0"/>
          <w:divBdr>
            <w:top w:val="none" w:sz="0" w:space="0" w:color="auto"/>
            <w:left w:val="none" w:sz="0" w:space="0" w:color="auto"/>
            <w:bottom w:val="none" w:sz="0" w:space="0" w:color="auto"/>
            <w:right w:val="none" w:sz="0" w:space="0" w:color="auto"/>
          </w:divBdr>
        </w:div>
        <w:div w:id="96488703">
          <w:marLeft w:val="0"/>
          <w:marRight w:val="0"/>
          <w:marTop w:val="0"/>
          <w:marBottom w:val="0"/>
          <w:divBdr>
            <w:top w:val="none" w:sz="0" w:space="0" w:color="auto"/>
            <w:left w:val="none" w:sz="0" w:space="0" w:color="auto"/>
            <w:bottom w:val="none" w:sz="0" w:space="0" w:color="auto"/>
            <w:right w:val="none" w:sz="0" w:space="0" w:color="auto"/>
          </w:divBdr>
          <w:divsChild>
            <w:div w:id="2128617072">
              <w:marLeft w:val="0"/>
              <w:marRight w:val="0"/>
              <w:marTop w:val="0"/>
              <w:marBottom w:val="0"/>
              <w:divBdr>
                <w:top w:val="none" w:sz="0" w:space="0" w:color="auto"/>
                <w:left w:val="none" w:sz="0" w:space="0" w:color="auto"/>
                <w:bottom w:val="none" w:sz="0" w:space="0" w:color="auto"/>
                <w:right w:val="none" w:sz="0" w:space="0" w:color="auto"/>
              </w:divBdr>
              <w:divsChild>
                <w:div w:id="686366779">
                  <w:marLeft w:val="0"/>
                  <w:marRight w:val="0"/>
                  <w:marTop w:val="0"/>
                  <w:marBottom w:val="0"/>
                  <w:divBdr>
                    <w:top w:val="none" w:sz="0" w:space="0" w:color="auto"/>
                    <w:left w:val="none" w:sz="0" w:space="0" w:color="auto"/>
                    <w:bottom w:val="none" w:sz="0" w:space="0" w:color="auto"/>
                    <w:right w:val="none" w:sz="0" w:space="0" w:color="auto"/>
                  </w:divBdr>
                </w:div>
              </w:divsChild>
            </w:div>
            <w:div w:id="757209663">
              <w:marLeft w:val="0"/>
              <w:marRight w:val="0"/>
              <w:marTop w:val="0"/>
              <w:marBottom w:val="0"/>
              <w:divBdr>
                <w:top w:val="none" w:sz="0" w:space="0" w:color="auto"/>
                <w:left w:val="none" w:sz="0" w:space="0" w:color="auto"/>
                <w:bottom w:val="none" w:sz="0" w:space="0" w:color="auto"/>
                <w:right w:val="none" w:sz="0" w:space="0" w:color="auto"/>
              </w:divBdr>
            </w:div>
          </w:divsChild>
        </w:div>
        <w:div w:id="1774980348">
          <w:marLeft w:val="0"/>
          <w:marRight w:val="0"/>
          <w:marTop w:val="0"/>
          <w:marBottom w:val="0"/>
          <w:divBdr>
            <w:top w:val="none" w:sz="0" w:space="0" w:color="auto"/>
            <w:left w:val="none" w:sz="0" w:space="0" w:color="auto"/>
            <w:bottom w:val="none" w:sz="0" w:space="0" w:color="auto"/>
            <w:right w:val="none" w:sz="0" w:space="0" w:color="auto"/>
          </w:divBdr>
        </w:div>
        <w:div w:id="455486470">
          <w:marLeft w:val="0"/>
          <w:marRight w:val="0"/>
          <w:marTop w:val="0"/>
          <w:marBottom w:val="0"/>
          <w:divBdr>
            <w:top w:val="none" w:sz="0" w:space="0" w:color="auto"/>
            <w:left w:val="none" w:sz="0" w:space="0" w:color="auto"/>
            <w:bottom w:val="none" w:sz="0" w:space="0" w:color="auto"/>
            <w:right w:val="none" w:sz="0" w:space="0" w:color="auto"/>
          </w:divBdr>
          <w:divsChild>
            <w:div w:id="1450314489">
              <w:marLeft w:val="0"/>
              <w:marRight w:val="0"/>
              <w:marTop w:val="0"/>
              <w:marBottom w:val="0"/>
              <w:divBdr>
                <w:top w:val="none" w:sz="0" w:space="0" w:color="auto"/>
                <w:left w:val="none" w:sz="0" w:space="0" w:color="auto"/>
                <w:bottom w:val="none" w:sz="0" w:space="0" w:color="auto"/>
                <w:right w:val="none" w:sz="0" w:space="0" w:color="auto"/>
              </w:divBdr>
              <w:divsChild>
                <w:div w:id="1741951083">
                  <w:marLeft w:val="0"/>
                  <w:marRight w:val="0"/>
                  <w:marTop w:val="0"/>
                  <w:marBottom w:val="0"/>
                  <w:divBdr>
                    <w:top w:val="none" w:sz="0" w:space="0" w:color="auto"/>
                    <w:left w:val="none" w:sz="0" w:space="0" w:color="auto"/>
                    <w:bottom w:val="none" w:sz="0" w:space="0" w:color="auto"/>
                    <w:right w:val="none" w:sz="0" w:space="0" w:color="auto"/>
                  </w:divBdr>
                </w:div>
              </w:divsChild>
            </w:div>
            <w:div w:id="188641065">
              <w:marLeft w:val="0"/>
              <w:marRight w:val="0"/>
              <w:marTop w:val="0"/>
              <w:marBottom w:val="0"/>
              <w:divBdr>
                <w:top w:val="none" w:sz="0" w:space="0" w:color="auto"/>
                <w:left w:val="none" w:sz="0" w:space="0" w:color="auto"/>
                <w:bottom w:val="none" w:sz="0" w:space="0" w:color="auto"/>
                <w:right w:val="none" w:sz="0" w:space="0" w:color="auto"/>
              </w:divBdr>
            </w:div>
          </w:divsChild>
        </w:div>
        <w:div w:id="2130278911">
          <w:marLeft w:val="0"/>
          <w:marRight w:val="0"/>
          <w:marTop w:val="0"/>
          <w:marBottom w:val="0"/>
          <w:divBdr>
            <w:top w:val="none" w:sz="0" w:space="0" w:color="auto"/>
            <w:left w:val="none" w:sz="0" w:space="0" w:color="auto"/>
            <w:bottom w:val="none" w:sz="0" w:space="0" w:color="auto"/>
            <w:right w:val="none" w:sz="0" w:space="0" w:color="auto"/>
          </w:divBdr>
        </w:div>
        <w:div w:id="681931631">
          <w:marLeft w:val="0"/>
          <w:marRight w:val="0"/>
          <w:marTop w:val="0"/>
          <w:marBottom w:val="0"/>
          <w:divBdr>
            <w:top w:val="none" w:sz="0" w:space="0" w:color="auto"/>
            <w:left w:val="none" w:sz="0" w:space="0" w:color="auto"/>
            <w:bottom w:val="none" w:sz="0" w:space="0" w:color="auto"/>
            <w:right w:val="none" w:sz="0" w:space="0" w:color="auto"/>
          </w:divBdr>
          <w:divsChild>
            <w:div w:id="2128504469">
              <w:marLeft w:val="0"/>
              <w:marRight w:val="0"/>
              <w:marTop w:val="0"/>
              <w:marBottom w:val="0"/>
              <w:divBdr>
                <w:top w:val="none" w:sz="0" w:space="0" w:color="auto"/>
                <w:left w:val="none" w:sz="0" w:space="0" w:color="auto"/>
                <w:bottom w:val="none" w:sz="0" w:space="0" w:color="auto"/>
                <w:right w:val="none" w:sz="0" w:space="0" w:color="auto"/>
              </w:divBdr>
              <w:divsChild>
                <w:div w:id="1928731229">
                  <w:marLeft w:val="0"/>
                  <w:marRight w:val="0"/>
                  <w:marTop w:val="0"/>
                  <w:marBottom w:val="0"/>
                  <w:divBdr>
                    <w:top w:val="none" w:sz="0" w:space="0" w:color="auto"/>
                    <w:left w:val="none" w:sz="0" w:space="0" w:color="auto"/>
                    <w:bottom w:val="none" w:sz="0" w:space="0" w:color="auto"/>
                    <w:right w:val="none" w:sz="0" w:space="0" w:color="auto"/>
                  </w:divBdr>
                </w:div>
              </w:divsChild>
            </w:div>
            <w:div w:id="66072340">
              <w:marLeft w:val="0"/>
              <w:marRight w:val="0"/>
              <w:marTop w:val="0"/>
              <w:marBottom w:val="0"/>
              <w:divBdr>
                <w:top w:val="none" w:sz="0" w:space="0" w:color="auto"/>
                <w:left w:val="none" w:sz="0" w:space="0" w:color="auto"/>
                <w:bottom w:val="none" w:sz="0" w:space="0" w:color="auto"/>
                <w:right w:val="none" w:sz="0" w:space="0" w:color="auto"/>
              </w:divBdr>
            </w:div>
          </w:divsChild>
        </w:div>
        <w:div w:id="165825889">
          <w:marLeft w:val="0"/>
          <w:marRight w:val="0"/>
          <w:marTop w:val="0"/>
          <w:marBottom w:val="0"/>
          <w:divBdr>
            <w:top w:val="none" w:sz="0" w:space="0" w:color="auto"/>
            <w:left w:val="none" w:sz="0" w:space="0" w:color="auto"/>
            <w:bottom w:val="none" w:sz="0" w:space="0" w:color="auto"/>
            <w:right w:val="none" w:sz="0" w:space="0" w:color="auto"/>
          </w:divBdr>
        </w:div>
        <w:div w:id="1806776313">
          <w:marLeft w:val="0"/>
          <w:marRight w:val="0"/>
          <w:marTop w:val="0"/>
          <w:marBottom w:val="0"/>
          <w:divBdr>
            <w:top w:val="none" w:sz="0" w:space="0" w:color="auto"/>
            <w:left w:val="none" w:sz="0" w:space="0" w:color="auto"/>
            <w:bottom w:val="none" w:sz="0" w:space="0" w:color="auto"/>
            <w:right w:val="none" w:sz="0" w:space="0" w:color="auto"/>
          </w:divBdr>
          <w:divsChild>
            <w:div w:id="613250908">
              <w:marLeft w:val="0"/>
              <w:marRight w:val="0"/>
              <w:marTop w:val="0"/>
              <w:marBottom w:val="0"/>
              <w:divBdr>
                <w:top w:val="none" w:sz="0" w:space="0" w:color="auto"/>
                <w:left w:val="none" w:sz="0" w:space="0" w:color="auto"/>
                <w:bottom w:val="none" w:sz="0" w:space="0" w:color="auto"/>
                <w:right w:val="none" w:sz="0" w:space="0" w:color="auto"/>
              </w:divBdr>
              <w:divsChild>
                <w:div w:id="1194880756">
                  <w:marLeft w:val="0"/>
                  <w:marRight w:val="0"/>
                  <w:marTop w:val="0"/>
                  <w:marBottom w:val="0"/>
                  <w:divBdr>
                    <w:top w:val="none" w:sz="0" w:space="0" w:color="auto"/>
                    <w:left w:val="none" w:sz="0" w:space="0" w:color="auto"/>
                    <w:bottom w:val="none" w:sz="0" w:space="0" w:color="auto"/>
                    <w:right w:val="none" w:sz="0" w:space="0" w:color="auto"/>
                  </w:divBdr>
                </w:div>
              </w:divsChild>
            </w:div>
            <w:div w:id="963076479">
              <w:marLeft w:val="0"/>
              <w:marRight w:val="0"/>
              <w:marTop w:val="0"/>
              <w:marBottom w:val="0"/>
              <w:divBdr>
                <w:top w:val="none" w:sz="0" w:space="0" w:color="auto"/>
                <w:left w:val="none" w:sz="0" w:space="0" w:color="auto"/>
                <w:bottom w:val="none" w:sz="0" w:space="0" w:color="auto"/>
                <w:right w:val="none" w:sz="0" w:space="0" w:color="auto"/>
              </w:divBdr>
            </w:div>
          </w:divsChild>
        </w:div>
        <w:div w:id="1835100093">
          <w:marLeft w:val="0"/>
          <w:marRight w:val="0"/>
          <w:marTop w:val="0"/>
          <w:marBottom w:val="0"/>
          <w:divBdr>
            <w:top w:val="none" w:sz="0" w:space="0" w:color="auto"/>
            <w:left w:val="none" w:sz="0" w:space="0" w:color="auto"/>
            <w:bottom w:val="none" w:sz="0" w:space="0" w:color="auto"/>
            <w:right w:val="none" w:sz="0" w:space="0" w:color="auto"/>
          </w:divBdr>
        </w:div>
        <w:div w:id="191848396">
          <w:marLeft w:val="0"/>
          <w:marRight w:val="0"/>
          <w:marTop w:val="0"/>
          <w:marBottom w:val="0"/>
          <w:divBdr>
            <w:top w:val="none" w:sz="0" w:space="0" w:color="auto"/>
            <w:left w:val="none" w:sz="0" w:space="0" w:color="auto"/>
            <w:bottom w:val="none" w:sz="0" w:space="0" w:color="auto"/>
            <w:right w:val="none" w:sz="0" w:space="0" w:color="auto"/>
          </w:divBdr>
          <w:divsChild>
            <w:div w:id="278493609">
              <w:marLeft w:val="0"/>
              <w:marRight w:val="0"/>
              <w:marTop w:val="0"/>
              <w:marBottom w:val="0"/>
              <w:divBdr>
                <w:top w:val="none" w:sz="0" w:space="0" w:color="auto"/>
                <w:left w:val="none" w:sz="0" w:space="0" w:color="auto"/>
                <w:bottom w:val="none" w:sz="0" w:space="0" w:color="auto"/>
                <w:right w:val="none" w:sz="0" w:space="0" w:color="auto"/>
              </w:divBdr>
              <w:divsChild>
                <w:div w:id="1203130844">
                  <w:marLeft w:val="0"/>
                  <w:marRight w:val="0"/>
                  <w:marTop w:val="0"/>
                  <w:marBottom w:val="0"/>
                  <w:divBdr>
                    <w:top w:val="none" w:sz="0" w:space="0" w:color="auto"/>
                    <w:left w:val="none" w:sz="0" w:space="0" w:color="auto"/>
                    <w:bottom w:val="none" w:sz="0" w:space="0" w:color="auto"/>
                    <w:right w:val="none" w:sz="0" w:space="0" w:color="auto"/>
                  </w:divBdr>
                </w:div>
              </w:divsChild>
            </w:div>
            <w:div w:id="2016417020">
              <w:marLeft w:val="0"/>
              <w:marRight w:val="0"/>
              <w:marTop w:val="0"/>
              <w:marBottom w:val="0"/>
              <w:divBdr>
                <w:top w:val="none" w:sz="0" w:space="0" w:color="auto"/>
                <w:left w:val="none" w:sz="0" w:space="0" w:color="auto"/>
                <w:bottom w:val="none" w:sz="0" w:space="0" w:color="auto"/>
                <w:right w:val="none" w:sz="0" w:space="0" w:color="auto"/>
              </w:divBdr>
            </w:div>
          </w:divsChild>
        </w:div>
        <w:div w:id="918322431">
          <w:marLeft w:val="0"/>
          <w:marRight w:val="0"/>
          <w:marTop w:val="0"/>
          <w:marBottom w:val="0"/>
          <w:divBdr>
            <w:top w:val="none" w:sz="0" w:space="0" w:color="auto"/>
            <w:left w:val="none" w:sz="0" w:space="0" w:color="auto"/>
            <w:bottom w:val="none" w:sz="0" w:space="0" w:color="auto"/>
            <w:right w:val="none" w:sz="0" w:space="0" w:color="auto"/>
          </w:divBdr>
        </w:div>
        <w:div w:id="1387946895">
          <w:marLeft w:val="0"/>
          <w:marRight w:val="0"/>
          <w:marTop w:val="0"/>
          <w:marBottom w:val="0"/>
          <w:divBdr>
            <w:top w:val="none" w:sz="0" w:space="0" w:color="auto"/>
            <w:left w:val="none" w:sz="0" w:space="0" w:color="auto"/>
            <w:bottom w:val="none" w:sz="0" w:space="0" w:color="auto"/>
            <w:right w:val="none" w:sz="0" w:space="0" w:color="auto"/>
          </w:divBdr>
          <w:divsChild>
            <w:div w:id="49421188">
              <w:marLeft w:val="0"/>
              <w:marRight w:val="0"/>
              <w:marTop w:val="0"/>
              <w:marBottom w:val="0"/>
              <w:divBdr>
                <w:top w:val="none" w:sz="0" w:space="0" w:color="auto"/>
                <w:left w:val="none" w:sz="0" w:space="0" w:color="auto"/>
                <w:bottom w:val="none" w:sz="0" w:space="0" w:color="auto"/>
                <w:right w:val="none" w:sz="0" w:space="0" w:color="auto"/>
              </w:divBdr>
              <w:divsChild>
                <w:div w:id="106000785">
                  <w:marLeft w:val="0"/>
                  <w:marRight w:val="0"/>
                  <w:marTop w:val="0"/>
                  <w:marBottom w:val="0"/>
                  <w:divBdr>
                    <w:top w:val="none" w:sz="0" w:space="0" w:color="auto"/>
                    <w:left w:val="none" w:sz="0" w:space="0" w:color="auto"/>
                    <w:bottom w:val="none" w:sz="0" w:space="0" w:color="auto"/>
                    <w:right w:val="none" w:sz="0" w:space="0" w:color="auto"/>
                  </w:divBdr>
                </w:div>
              </w:divsChild>
            </w:div>
            <w:div w:id="510071745">
              <w:marLeft w:val="0"/>
              <w:marRight w:val="0"/>
              <w:marTop w:val="0"/>
              <w:marBottom w:val="0"/>
              <w:divBdr>
                <w:top w:val="none" w:sz="0" w:space="0" w:color="auto"/>
                <w:left w:val="none" w:sz="0" w:space="0" w:color="auto"/>
                <w:bottom w:val="none" w:sz="0" w:space="0" w:color="auto"/>
                <w:right w:val="none" w:sz="0" w:space="0" w:color="auto"/>
              </w:divBdr>
            </w:div>
          </w:divsChild>
        </w:div>
        <w:div w:id="393890261">
          <w:marLeft w:val="0"/>
          <w:marRight w:val="0"/>
          <w:marTop w:val="0"/>
          <w:marBottom w:val="0"/>
          <w:divBdr>
            <w:top w:val="none" w:sz="0" w:space="0" w:color="auto"/>
            <w:left w:val="none" w:sz="0" w:space="0" w:color="auto"/>
            <w:bottom w:val="none" w:sz="0" w:space="0" w:color="auto"/>
            <w:right w:val="none" w:sz="0" w:space="0" w:color="auto"/>
          </w:divBdr>
        </w:div>
        <w:div w:id="909314502">
          <w:marLeft w:val="0"/>
          <w:marRight w:val="0"/>
          <w:marTop w:val="0"/>
          <w:marBottom w:val="0"/>
          <w:divBdr>
            <w:top w:val="none" w:sz="0" w:space="0" w:color="auto"/>
            <w:left w:val="none" w:sz="0" w:space="0" w:color="auto"/>
            <w:bottom w:val="none" w:sz="0" w:space="0" w:color="auto"/>
            <w:right w:val="none" w:sz="0" w:space="0" w:color="auto"/>
          </w:divBdr>
          <w:divsChild>
            <w:div w:id="151219677">
              <w:marLeft w:val="0"/>
              <w:marRight w:val="0"/>
              <w:marTop w:val="0"/>
              <w:marBottom w:val="0"/>
              <w:divBdr>
                <w:top w:val="none" w:sz="0" w:space="0" w:color="auto"/>
                <w:left w:val="none" w:sz="0" w:space="0" w:color="auto"/>
                <w:bottom w:val="none" w:sz="0" w:space="0" w:color="auto"/>
                <w:right w:val="none" w:sz="0" w:space="0" w:color="auto"/>
              </w:divBdr>
              <w:divsChild>
                <w:div w:id="2091657779">
                  <w:marLeft w:val="0"/>
                  <w:marRight w:val="0"/>
                  <w:marTop w:val="0"/>
                  <w:marBottom w:val="0"/>
                  <w:divBdr>
                    <w:top w:val="none" w:sz="0" w:space="0" w:color="auto"/>
                    <w:left w:val="none" w:sz="0" w:space="0" w:color="auto"/>
                    <w:bottom w:val="none" w:sz="0" w:space="0" w:color="auto"/>
                    <w:right w:val="none" w:sz="0" w:space="0" w:color="auto"/>
                  </w:divBdr>
                </w:div>
              </w:divsChild>
            </w:div>
            <w:div w:id="1922831806">
              <w:marLeft w:val="0"/>
              <w:marRight w:val="0"/>
              <w:marTop w:val="0"/>
              <w:marBottom w:val="0"/>
              <w:divBdr>
                <w:top w:val="none" w:sz="0" w:space="0" w:color="auto"/>
                <w:left w:val="none" w:sz="0" w:space="0" w:color="auto"/>
                <w:bottom w:val="none" w:sz="0" w:space="0" w:color="auto"/>
                <w:right w:val="none" w:sz="0" w:space="0" w:color="auto"/>
              </w:divBdr>
            </w:div>
          </w:divsChild>
        </w:div>
        <w:div w:id="1890144394">
          <w:marLeft w:val="0"/>
          <w:marRight w:val="0"/>
          <w:marTop w:val="0"/>
          <w:marBottom w:val="0"/>
          <w:divBdr>
            <w:top w:val="none" w:sz="0" w:space="0" w:color="auto"/>
            <w:left w:val="none" w:sz="0" w:space="0" w:color="auto"/>
            <w:bottom w:val="none" w:sz="0" w:space="0" w:color="auto"/>
            <w:right w:val="none" w:sz="0" w:space="0" w:color="auto"/>
          </w:divBdr>
        </w:div>
        <w:div w:id="635647019">
          <w:marLeft w:val="0"/>
          <w:marRight w:val="0"/>
          <w:marTop w:val="0"/>
          <w:marBottom w:val="0"/>
          <w:divBdr>
            <w:top w:val="none" w:sz="0" w:space="0" w:color="auto"/>
            <w:left w:val="none" w:sz="0" w:space="0" w:color="auto"/>
            <w:bottom w:val="none" w:sz="0" w:space="0" w:color="auto"/>
            <w:right w:val="none" w:sz="0" w:space="0" w:color="auto"/>
          </w:divBdr>
          <w:divsChild>
            <w:div w:id="127892865">
              <w:marLeft w:val="0"/>
              <w:marRight w:val="0"/>
              <w:marTop w:val="0"/>
              <w:marBottom w:val="0"/>
              <w:divBdr>
                <w:top w:val="none" w:sz="0" w:space="0" w:color="auto"/>
                <w:left w:val="none" w:sz="0" w:space="0" w:color="auto"/>
                <w:bottom w:val="none" w:sz="0" w:space="0" w:color="auto"/>
                <w:right w:val="none" w:sz="0" w:space="0" w:color="auto"/>
              </w:divBdr>
              <w:divsChild>
                <w:div w:id="1857185546">
                  <w:marLeft w:val="0"/>
                  <w:marRight w:val="0"/>
                  <w:marTop w:val="0"/>
                  <w:marBottom w:val="0"/>
                  <w:divBdr>
                    <w:top w:val="none" w:sz="0" w:space="0" w:color="auto"/>
                    <w:left w:val="none" w:sz="0" w:space="0" w:color="auto"/>
                    <w:bottom w:val="none" w:sz="0" w:space="0" w:color="auto"/>
                    <w:right w:val="none" w:sz="0" w:space="0" w:color="auto"/>
                  </w:divBdr>
                </w:div>
              </w:divsChild>
            </w:div>
            <w:div w:id="1718896422">
              <w:marLeft w:val="0"/>
              <w:marRight w:val="0"/>
              <w:marTop w:val="0"/>
              <w:marBottom w:val="0"/>
              <w:divBdr>
                <w:top w:val="none" w:sz="0" w:space="0" w:color="auto"/>
                <w:left w:val="none" w:sz="0" w:space="0" w:color="auto"/>
                <w:bottom w:val="none" w:sz="0" w:space="0" w:color="auto"/>
                <w:right w:val="none" w:sz="0" w:space="0" w:color="auto"/>
              </w:divBdr>
            </w:div>
          </w:divsChild>
        </w:div>
        <w:div w:id="1960182110">
          <w:marLeft w:val="0"/>
          <w:marRight w:val="0"/>
          <w:marTop w:val="0"/>
          <w:marBottom w:val="0"/>
          <w:divBdr>
            <w:top w:val="none" w:sz="0" w:space="0" w:color="auto"/>
            <w:left w:val="none" w:sz="0" w:space="0" w:color="auto"/>
            <w:bottom w:val="none" w:sz="0" w:space="0" w:color="auto"/>
            <w:right w:val="none" w:sz="0" w:space="0" w:color="auto"/>
          </w:divBdr>
        </w:div>
        <w:div w:id="473528176">
          <w:marLeft w:val="0"/>
          <w:marRight w:val="0"/>
          <w:marTop w:val="0"/>
          <w:marBottom w:val="0"/>
          <w:divBdr>
            <w:top w:val="none" w:sz="0" w:space="0" w:color="auto"/>
            <w:left w:val="none" w:sz="0" w:space="0" w:color="auto"/>
            <w:bottom w:val="none" w:sz="0" w:space="0" w:color="auto"/>
            <w:right w:val="none" w:sz="0" w:space="0" w:color="auto"/>
          </w:divBdr>
          <w:divsChild>
            <w:div w:id="1511021308">
              <w:marLeft w:val="0"/>
              <w:marRight w:val="0"/>
              <w:marTop w:val="0"/>
              <w:marBottom w:val="0"/>
              <w:divBdr>
                <w:top w:val="none" w:sz="0" w:space="0" w:color="auto"/>
                <w:left w:val="none" w:sz="0" w:space="0" w:color="auto"/>
                <w:bottom w:val="none" w:sz="0" w:space="0" w:color="auto"/>
                <w:right w:val="none" w:sz="0" w:space="0" w:color="auto"/>
              </w:divBdr>
              <w:divsChild>
                <w:div w:id="1169907254">
                  <w:marLeft w:val="0"/>
                  <w:marRight w:val="0"/>
                  <w:marTop w:val="0"/>
                  <w:marBottom w:val="0"/>
                  <w:divBdr>
                    <w:top w:val="none" w:sz="0" w:space="0" w:color="auto"/>
                    <w:left w:val="none" w:sz="0" w:space="0" w:color="auto"/>
                    <w:bottom w:val="none" w:sz="0" w:space="0" w:color="auto"/>
                    <w:right w:val="none" w:sz="0" w:space="0" w:color="auto"/>
                  </w:divBdr>
                </w:div>
              </w:divsChild>
            </w:div>
            <w:div w:id="601767654">
              <w:marLeft w:val="0"/>
              <w:marRight w:val="0"/>
              <w:marTop w:val="0"/>
              <w:marBottom w:val="0"/>
              <w:divBdr>
                <w:top w:val="none" w:sz="0" w:space="0" w:color="auto"/>
                <w:left w:val="none" w:sz="0" w:space="0" w:color="auto"/>
                <w:bottom w:val="none" w:sz="0" w:space="0" w:color="auto"/>
                <w:right w:val="none" w:sz="0" w:space="0" w:color="auto"/>
              </w:divBdr>
            </w:div>
          </w:divsChild>
        </w:div>
        <w:div w:id="529151840">
          <w:marLeft w:val="0"/>
          <w:marRight w:val="0"/>
          <w:marTop w:val="0"/>
          <w:marBottom w:val="0"/>
          <w:divBdr>
            <w:top w:val="none" w:sz="0" w:space="0" w:color="auto"/>
            <w:left w:val="none" w:sz="0" w:space="0" w:color="auto"/>
            <w:bottom w:val="none" w:sz="0" w:space="0" w:color="auto"/>
            <w:right w:val="none" w:sz="0" w:space="0" w:color="auto"/>
          </w:divBdr>
        </w:div>
        <w:div w:id="1960331971">
          <w:marLeft w:val="0"/>
          <w:marRight w:val="0"/>
          <w:marTop w:val="0"/>
          <w:marBottom w:val="0"/>
          <w:divBdr>
            <w:top w:val="none" w:sz="0" w:space="0" w:color="auto"/>
            <w:left w:val="none" w:sz="0" w:space="0" w:color="auto"/>
            <w:bottom w:val="none" w:sz="0" w:space="0" w:color="auto"/>
            <w:right w:val="none" w:sz="0" w:space="0" w:color="auto"/>
          </w:divBdr>
          <w:divsChild>
            <w:div w:id="1594581672">
              <w:marLeft w:val="0"/>
              <w:marRight w:val="0"/>
              <w:marTop w:val="0"/>
              <w:marBottom w:val="0"/>
              <w:divBdr>
                <w:top w:val="none" w:sz="0" w:space="0" w:color="auto"/>
                <w:left w:val="none" w:sz="0" w:space="0" w:color="auto"/>
                <w:bottom w:val="none" w:sz="0" w:space="0" w:color="auto"/>
                <w:right w:val="none" w:sz="0" w:space="0" w:color="auto"/>
              </w:divBdr>
              <w:divsChild>
                <w:div w:id="842816721">
                  <w:marLeft w:val="0"/>
                  <w:marRight w:val="0"/>
                  <w:marTop w:val="0"/>
                  <w:marBottom w:val="0"/>
                  <w:divBdr>
                    <w:top w:val="none" w:sz="0" w:space="0" w:color="auto"/>
                    <w:left w:val="none" w:sz="0" w:space="0" w:color="auto"/>
                    <w:bottom w:val="none" w:sz="0" w:space="0" w:color="auto"/>
                    <w:right w:val="none" w:sz="0" w:space="0" w:color="auto"/>
                  </w:divBdr>
                </w:div>
              </w:divsChild>
            </w:div>
            <w:div w:id="2137789531">
              <w:marLeft w:val="0"/>
              <w:marRight w:val="0"/>
              <w:marTop w:val="0"/>
              <w:marBottom w:val="0"/>
              <w:divBdr>
                <w:top w:val="none" w:sz="0" w:space="0" w:color="auto"/>
                <w:left w:val="none" w:sz="0" w:space="0" w:color="auto"/>
                <w:bottom w:val="none" w:sz="0" w:space="0" w:color="auto"/>
                <w:right w:val="none" w:sz="0" w:space="0" w:color="auto"/>
              </w:divBdr>
            </w:div>
          </w:divsChild>
        </w:div>
        <w:div w:id="1262838512">
          <w:marLeft w:val="0"/>
          <w:marRight w:val="0"/>
          <w:marTop w:val="0"/>
          <w:marBottom w:val="0"/>
          <w:divBdr>
            <w:top w:val="none" w:sz="0" w:space="0" w:color="auto"/>
            <w:left w:val="none" w:sz="0" w:space="0" w:color="auto"/>
            <w:bottom w:val="none" w:sz="0" w:space="0" w:color="auto"/>
            <w:right w:val="none" w:sz="0" w:space="0" w:color="auto"/>
          </w:divBdr>
        </w:div>
        <w:div w:id="1774592459">
          <w:marLeft w:val="0"/>
          <w:marRight w:val="0"/>
          <w:marTop w:val="0"/>
          <w:marBottom w:val="0"/>
          <w:divBdr>
            <w:top w:val="none" w:sz="0" w:space="0" w:color="auto"/>
            <w:left w:val="none" w:sz="0" w:space="0" w:color="auto"/>
            <w:bottom w:val="none" w:sz="0" w:space="0" w:color="auto"/>
            <w:right w:val="none" w:sz="0" w:space="0" w:color="auto"/>
          </w:divBdr>
          <w:divsChild>
            <w:div w:id="1564870929">
              <w:marLeft w:val="0"/>
              <w:marRight w:val="0"/>
              <w:marTop w:val="0"/>
              <w:marBottom w:val="0"/>
              <w:divBdr>
                <w:top w:val="none" w:sz="0" w:space="0" w:color="auto"/>
                <w:left w:val="none" w:sz="0" w:space="0" w:color="auto"/>
                <w:bottom w:val="none" w:sz="0" w:space="0" w:color="auto"/>
                <w:right w:val="none" w:sz="0" w:space="0" w:color="auto"/>
              </w:divBdr>
              <w:divsChild>
                <w:div w:id="1270430253">
                  <w:marLeft w:val="0"/>
                  <w:marRight w:val="0"/>
                  <w:marTop w:val="0"/>
                  <w:marBottom w:val="0"/>
                  <w:divBdr>
                    <w:top w:val="none" w:sz="0" w:space="0" w:color="auto"/>
                    <w:left w:val="none" w:sz="0" w:space="0" w:color="auto"/>
                    <w:bottom w:val="none" w:sz="0" w:space="0" w:color="auto"/>
                    <w:right w:val="none" w:sz="0" w:space="0" w:color="auto"/>
                  </w:divBdr>
                </w:div>
              </w:divsChild>
            </w:div>
            <w:div w:id="1835603088">
              <w:marLeft w:val="0"/>
              <w:marRight w:val="0"/>
              <w:marTop w:val="0"/>
              <w:marBottom w:val="0"/>
              <w:divBdr>
                <w:top w:val="none" w:sz="0" w:space="0" w:color="auto"/>
                <w:left w:val="none" w:sz="0" w:space="0" w:color="auto"/>
                <w:bottom w:val="none" w:sz="0" w:space="0" w:color="auto"/>
                <w:right w:val="none" w:sz="0" w:space="0" w:color="auto"/>
              </w:divBdr>
            </w:div>
          </w:divsChild>
        </w:div>
        <w:div w:id="70350470">
          <w:marLeft w:val="0"/>
          <w:marRight w:val="0"/>
          <w:marTop w:val="0"/>
          <w:marBottom w:val="0"/>
          <w:divBdr>
            <w:top w:val="none" w:sz="0" w:space="0" w:color="auto"/>
            <w:left w:val="none" w:sz="0" w:space="0" w:color="auto"/>
            <w:bottom w:val="none" w:sz="0" w:space="0" w:color="auto"/>
            <w:right w:val="none" w:sz="0" w:space="0" w:color="auto"/>
          </w:divBdr>
        </w:div>
        <w:div w:id="429592384">
          <w:marLeft w:val="0"/>
          <w:marRight w:val="0"/>
          <w:marTop w:val="0"/>
          <w:marBottom w:val="0"/>
          <w:divBdr>
            <w:top w:val="none" w:sz="0" w:space="0" w:color="auto"/>
            <w:left w:val="none" w:sz="0" w:space="0" w:color="auto"/>
            <w:bottom w:val="none" w:sz="0" w:space="0" w:color="auto"/>
            <w:right w:val="none" w:sz="0" w:space="0" w:color="auto"/>
          </w:divBdr>
          <w:divsChild>
            <w:div w:id="1199855213">
              <w:marLeft w:val="0"/>
              <w:marRight w:val="0"/>
              <w:marTop w:val="0"/>
              <w:marBottom w:val="0"/>
              <w:divBdr>
                <w:top w:val="none" w:sz="0" w:space="0" w:color="auto"/>
                <w:left w:val="none" w:sz="0" w:space="0" w:color="auto"/>
                <w:bottom w:val="none" w:sz="0" w:space="0" w:color="auto"/>
                <w:right w:val="none" w:sz="0" w:space="0" w:color="auto"/>
              </w:divBdr>
              <w:divsChild>
                <w:div w:id="252662665">
                  <w:marLeft w:val="0"/>
                  <w:marRight w:val="0"/>
                  <w:marTop w:val="0"/>
                  <w:marBottom w:val="0"/>
                  <w:divBdr>
                    <w:top w:val="none" w:sz="0" w:space="0" w:color="auto"/>
                    <w:left w:val="none" w:sz="0" w:space="0" w:color="auto"/>
                    <w:bottom w:val="none" w:sz="0" w:space="0" w:color="auto"/>
                    <w:right w:val="none" w:sz="0" w:space="0" w:color="auto"/>
                  </w:divBdr>
                </w:div>
              </w:divsChild>
            </w:div>
            <w:div w:id="625895882">
              <w:marLeft w:val="0"/>
              <w:marRight w:val="0"/>
              <w:marTop w:val="0"/>
              <w:marBottom w:val="0"/>
              <w:divBdr>
                <w:top w:val="none" w:sz="0" w:space="0" w:color="auto"/>
                <w:left w:val="none" w:sz="0" w:space="0" w:color="auto"/>
                <w:bottom w:val="none" w:sz="0" w:space="0" w:color="auto"/>
                <w:right w:val="none" w:sz="0" w:space="0" w:color="auto"/>
              </w:divBdr>
            </w:div>
          </w:divsChild>
        </w:div>
        <w:div w:id="650445231">
          <w:marLeft w:val="0"/>
          <w:marRight w:val="0"/>
          <w:marTop w:val="0"/>
          <w:marBottom w:val="0"/>
          <w:divBdr>
            <w:top w:val="none" w:sz="0" w:space="0" w:color="auto"/>
            <w:left w:val="none" w:sz="0" w:space="0" w:color="auto"/>
            <w:bottom w:val="none" w:sz="0" w:space="0" w:color="auto"/>
            <w:right w:val="none" w:sz="0" w:space="0" w:color="auto"/>
          </w:divBdr>
        </w:div>
        <w:div w:id="150949412">
          <w:marLeft w:val="0"/>
          <w:marRight w:val="0"/>
          <w:marTop w:val="0"/>
          <w:marBottom w:val="0"/>
          <w:divBdr>
            <w:top w:val="none" w:sz="0" w:space="0" w:color="auto"/>
            <w:left w:val="none" w:sz="0" w:space="0" w:color="auto"/>
            <w:bottom w:val="none" w:sz="0" w:space="0" w:color="auto"/>
            <w:right w:val="none" w:sz="0" w:space="0" w:color="auto"/>
          </w:divBdr>
          <w:divsChild>
            <w:div w:id="733432031">
              <w:marLeft w:val="0"/>
              <w:marRight w:val="0"/>
              <w:marTop w:val="0"/>
              <w:marBottom w:val="0"/>
              <w:divBdr>
                <w:top w:val="none" w:sz="0" w:space="0" w:color="auto"/>
                <w:left w:val="none" w:sz="0" w:space="0" w:color="auto"/>
                <w:bottom w:val="none" w:sz="0" w:space="0" w:color="auto"/>
                <w:right w:val="none" w:sz="0" w:space="0" w:color="auto"/>
              </w:divBdr>
              <w:divsChild>
                <w:div w:id="799421835">
                  <w:marLeft w:val="0"/>
                  <w:marRight w:val="0"/>
                  <w:marTop w:val="0"/>
                  <w:marBottom w:val="0"/>
                  <w:divBdr>
                    <w:top w:val="none" w:sz="0" w:space="0" w:color="auto"/>
                    <w:left w:val="none" w:sz="0" w:space="0" w:color="auto"/>
                    <w:bottom w:val="none" w:sz="0" w:space="0" w:color="auto"/>
                    <w:right w:val="none" w:sz="0" w:space="0" w:color="auto"/>
                  </w:divBdr>
                </w:div>
              </w:divsChild>
            </w:div>
            <w:div w:id="772238474">
              <w:marLeft w:val="0"/>
              <w:marRight w:val="0"/>
              <w:marTop w:val="0"/>
              <w:marBottom w:val="0"/>
              <w:divBdr>
                <w:top w:val="none" w:sz="0" w:space="0" w:color="auto"/>
                <w:left w:val="none" w:sz="0" w:space="0" w:color="auto"/>
                <w:bottom w:val="none" w:sz="0" w:space="0" w:color="auto"/>
                <w:right w:val="none" w:sz="0" w:space="0" w:color="auto"/>
              </w:divBdr>
            </w:div>
          </w:divsChild>
        </w:div>
        <w:div w:id="1764297011">
          <w:marLeft w:val="0"/>
          <w:marRight w:val="0"/>
          <w:marTop w:val="0"/>
          <w:marBottom w:val="0"/>
          <w:divBdr>
            <w:top w:val="none" w:sz="0" w:space="0" w:color="auto"/>
            <w:left w:val="none" w:sz="0" w:space="0" w:color="auto"/>
            <w:bottom w:val="none" w:sz="0" w:space="0" w:color="auto"/>
            <w:right w:val="none" w:sz="0" w:space="0" w:color="auto"/>
          </w:divBdr>
        </w:div>
        <w:div w:id="1294749607">
          <w:marLeft w:val="0"/>
          <w:marRight w:val="0"/>
          <w:marTop w:val="0"/>
          <w:marBottom w:val="0"/>
          <w:divBdr>
            <w:top w:val="none" w:sz="0" w:space="0" w:color="auto"/>
            <w:left w:val="none" w:sz="0" w:space="0" w:color="auto"/>
            <w:bottom w:val="none" w:sz="0" w:space="0" w:color="auto"/>
            <w:right w:val="none" w:sz="0" w:space="0" w:color="auto"/>
          </w:divBdr>
          <w:divsChild>
            <w:div w:id="1625385008">
              <w:marLeft w:val="0"/>
              <w:marRight w:val="0"/>
              <w:marTop w:val="0"/>
              <w:marBottom w:val="0"/>
              <w:divBdr>
                <w:top w:val="none" w:sz="0" w:space="0" w:color="auto"/>
                <w:left w:val="none" w:sz="0" w:space="0" w:color="auto"/>
                <w:bottom w:val="none" w:sz="0" w:space="0" w:color="auto"/>
                <w:right w:val="none" w:sz="0" w:space="0" w:color="auto"/>
              </w:divBdr>
              <w:divsChild>
                <w:div w:id="337121310">
                  <w:marLeft w:val="0"/>
                  <w:marRight w:val="0"/>
                  <w:marTop w:val="0"/>
                  <w:marBottom w:val="0"/>
                  <w:divBdr>
                    <w:top w:val="none" w:sz="0" w:space="0" w:color="auto"/>
                    <w:left w:val="none" w:sz="0" w:space="0" w:color="auto"/>
                    <w:bottom w:val="none" w:sz="0" w:space="0" w:color="auto"/>
                    <w:right w:val="none" w:sz="0" w:space="0" w:color="auto"/>
                  </w:divBdr>
                </w:div>
              </w:divsChild>
            </w:div>
            <w:div w:id="405878760">
              <w:marLeft w:val="0"/>
              <w:marRight w:val="0"/>
              <w:marTop w:val="0"/>
              <w:marBottom w:val="0"/>
              <w:divBdr>
                <w:top w:val="none" w:sz="0" w:space="0" w:color="auto"/>
                <w:left w:val="none" w:sz="0" w:space="0" w:color="auto"/>
                <w:bottom w:val="none" w:sz="0" w:space="0" w:color="auto"/>
                <w:right w:val="none" w:sz="0" w:space="0" w:color="auto"/>
              </w:divBdr>
            </w:div>
          </w:divsChild>
        </w:div>
        <w:div w:id="1751846036">
          <w:marLeft w:val="0"/>
          <w:marRight w:val="0"/>
          <w:marTop w:val="0"/>
          <w:marBottom w:val="0"/>
          <w:divBdr>
            <w:top w:val="none" w:sz="0" w:space="0" w:color="auto"/>
            <w:left w:val="none" w:sz="0" w:space="0" w:color="auto"/>
            <w:bottom w:val="none" w:sz="0" w:space="0" w:color="auto"/>
            <w:right w:val="none" w:sz="0" w:space="0" w:color="auto"/>
          </w:divBdr>
        </w:div>
        <w:div w:id="871259473">
          <w:marLeft w:val="0"/>
          <w:marRight w:val="0"/>
          <w:marTop w:val="0"/>
          <w:marBottom w:val="0"/>
          <w:divBdr>
            <w:top w:val="none" w:sz="0" w:space="0" w:color="auto"/>
            <w:left w:val="none" w:sz="0" w:space="0" w:color="auto"/>
            <w:bottom w:val="none" w:sz="0" w:space="0" w:color="auto"/>
            <w:right w:val="none" w:sz="0" w:space="0" w:color="auto"/>
          </w:divBdr>
          <w:divsChild>
            <w:div w:id="1792944108">
              <w:marLeft w:val="0"/>
              <w:marRight w:val="0"/>
              <w:marTop w:val="0"/>
              <w:marBottom w:val="0"/>
              <w:divBdr>
                <w:top w:val="none" w:sz="0" w:space="0" w:color="auto"/>
                <w:left w:val="none" w:sz="0" w:space="0" w:color="auto"/>
                <w:bottom w:val="none" w:sz="0" w:space="0" w:color="auto"/>
                <w:right w:val="none" w:sz="0" w:space="0" w:color="auto"/>
              </w:divBdr>
              <w:divsChild>
                <w:div w:id="1568763948">
                  <w:marLeft w:val="0"/>
                  <w:marRight w:val="0"/>
                  <w:marTop w:val="0"/>
                  <w:marBottom w:val="0"/>
                  <w:divBdr>
                    <w:top w:val="none" w:sz="0" w:space="0" w:color="auto"/>
                    <w:left w:val="none" w:sz="0" w:space="0" w:color="auto"/>
                    <w:bottom w:val="none" w:sz="0" w:space="0" w:color="auto"/>
                    <w:right w:val="none" w:sz="0" w:space="0" w:color="auto"/>
                  </w:divBdr>
                </w:div>
              </w:divsChild>
            </w:div>
            <w:div w:id="573660868">
              <w:marLeft w:val="0"/>
              <w:marRight w:val="0"/>
              <w:marTop w:val="0"/>
              <w:marBottom w:val="0"/>
              <w:divBdr>
                <w:top w:val="none" w:sz="0" w:space="0" w:color="auto"/>
                <w:left w:val="none" w:sz="0" w:space="0" w:color="auto"/>
                <w:bottom w:val="none" w:sz="0" w:space="0" w:color="auto"/>
                <w:right w:val="none" w:sz="0" w:space="0" w:color="auto"/>
              </w:divBdr>
            </w:div>
          </w:divsChild>
        </w:div>
        <w:div w:id="298150920">
          <w:marLeft w:val="0"/>
          <w:marRight w:val="0"/>
          <w:marTop w:val="0"/>
          <w:marBottom w:val="0"/>
          <w:divBdr>
            <w:top w:val="none" w:sz="0" w:space="0" w:color="auto"/>
            <w:left w:val="none" w:sz="0" w:space="0" w:color="auto"/>
            <w:bottom w:val="none" w:sz="0" w:space="0" w:color="auto"/>
            <w:right w:val="none" w:sz="0" w:space="0" w:color="auto"/>
          </w:divBdr>
        </w:div>
        <w:div w:id="1752509490">
          <w:marLeft w:val="0"/>
          <w:marRight w:val="0"/>
          <w:marTop w:val="0"/>
          <w:marBottom w:val="0"/>
          <w:divBdr>
            <w:top w:val="none" w:sz="0" w:space="0" w:color="auto"/>
            <w:left w:val="none" w:sz="0" w:space="0" w:color="auto"/>
            <w:bottom w:val="none" w:sz="0" w:space="0" w:color="auto"/>
            <w:right w:val="none" w:sz="0" w:space="0" w:color="auto"/>
          </w:divBdr>
          <w:divsChild>
            <w:div w:id="1045568996">
              <w:marLeft w:val="0"/>
              <w:marRight w:val="0"/>
              <w:marTop w:val="0"/>
              <w:marBottom w:val="0"/>
              <w:divBdr>
                <w:top w:val="none" w:sz="0" w:space="0" w:color="auto"/>
                <w:left w:val="none" w:sz="0" w:space="0" w:color="auto"/>
                <w:bottom w:val="none" w:sz="0" w:space="0" w:color="auto"/>
                <w:right w:val="none" w:sz="0" w:space="0" w:color="auto"/>
              </w:divBdr>
              <w:divsChild>
                <w:div w:id="1345743451">
                  <w:marLeft w:val="0"/>
                  <w:marRight w:val="0"/>
                  <w:marTop w:val="0"/>
                  <w:marBottom w:val="0"/>
                  <w:divBdr>
                    <w:top w:val="none" w:sz="0" w:space="0" w:color="auto"/>
                    <w:left w:val="none" w:sz="0" w:space="0" w:color="auto"/>
                    <w:bottom w:val="none" w:sz="0" w:space="0" w:color="auto"/>
                    <w:right w:val="none" w:sz="0" w:space="0" w:color="auto"/>
                  </w:divBdr>
                </w:div>
              </w:divsChild>
            </w:div>
            <w:div w:id="1450078569">
              <w:marLeft w:val="0"/>
              <w:marRight w:val="0"/>
              <w:marTop w:val="0"/>
              <w:marBottom w:val="0"/>
              <w:divBdr>
                <w:top w:val="none" w:sz="0" w:space="0" w:color="auto"/>
                <w:left w:val="none" w:sz="0" w:space="0" w:color="auto"/>
                <w:bottom w:val="none" w:sz="0" w:space="0" w:color="auto"/>
                <w:right w:val="none" w:sz="0" w:space="0" w:color="auto"/>
              </w:divBdr>
            </w:div>
          </w:divsChild>
        </w:div>
        <w:div w:id="46226170">
          <w:marLeft w:val="0"/>
          <w:marRight w:val="0"/>
          <w:marTop w:val="0"/>
          <w:marBottom w:val="0"/>
          <w:divBdr>
            <w:top w:val="none" w:sz="0" w:space="0" w:color="auto"/>
            <w:left w:val="none" w:sz="0" w:space="0" w:color="auto"/>
            <w:bottom w:val="none" w:sz="0" w:space="0" w:color="auto"/>
            <w:right w:val="none" w:sz="0" w:space="0" w:color="auto"/>
          </w:divBdr>
        </w:div>
        <w:div w:id="1498693385">
          <w:marLeft w:val="0"/>
          <w:marRight w:val="0"/>
          <w:marTop w:val="0"/>
          <w:marBottom w:val="0"/>
          <w:divBdr>
            <w:top w:val="none" w:sz="0" w:space="0" w:color="auto"/>
            <w:left w:val="none" w:sz="0" w:space="0" w:color="auto"/>
            <w:bottom w:val="none" w:sz="0" w:space="0" w:color="auto"/>
            <w:right w:val="none" w:sz="0" w:space="0" w:color="auto"/>
          </w:divBdr>
          <w:divsChild>
            <w:div w:id="645546614">
              <w:marLeft w:val="0"/>
              <w:marRight w:val="0"/>
              <w:marTop w:val="0"/>
              <w:marBottom w:val="0"/>
              <w:divBdr>
                <w:top w:val="none" w:sz="0" w:space="0" w:color="auto"/>
                <w:left w:val="none" w:sz="0" w:space="0" w:color="auto"/>
                <w:bottom w:val="none" w:sz="0" w:space="0" w:color="auto"/>
                <w:right w:val="none" w:sz="0" w:space="0" w:color="auto"/>
              </w:divBdr>
              <w:divsChild>
                <w:div w:id="2026973511">
                  <w:marLeft w:val="0"/>
                  <w:marRight w:val="0"/>
                  <w:marTop w:val="0"/>
                  <w:marBottom w:val="0"/>
                  <w:divBdr>
                    <w:top w:val="none" w:sz="0" w:space="0" w:color="auto"/>
                    <w:left w:val="none" w:sz="0" w:space="0" w:color="auto"/>
                    <w:bottom w:val="none" w:sz="0" w:space="0" w:color="auto"/>
                    <w:right w:val="none" w:sz="0" w:space="0" w:color="auto"/>
                  </w:divBdr>
                </w:div>
              </w:divsChild>
            </w:div>
            <w:div w:id="1154301915">
              <w:marLeft w:val="0"/>
              <w:marRight w:val="0"/>
              <w:marTop w:val="0"/>
              <w:marBottom w:val="0"/>
              <w:divBdr>
                <w:top w:val="none" w:sz="0" w:space="0" w:color="auto"/>
                <w:left w:val="none" w:sz="0" w:space="0" w:color="auto"/>
                <w:bottom w:val="none" w:sz="0" w:space="0" w:color="auto"/>
                <w:right w:val="none" w:sz="0" w:space="0" w:color="auto"/>
              </w:divBdr>
            </w:div>
          </w:divsChild>
        </w:div>
        <w:div w:id="1333610216">
          <w:marLeft w:val="0"/>
          <w:marRight w:val="0"/>
          <w:marTop w:val="0"/>
          <w:marBottom w:val="0"/>
          <w:divBdr>
            <w:top w:val="none" w:sz="0" w:space="0" w:color="auto"/>
            <w:left w:val="none" w:sz="0" w:space="0" w:color="auto"/>
            <w:bottom w:val="none" w:sz="0" w:space="0" w:color="auto"/>
            <w:right w:val="none" w:sz="0" w:space="0" w:color="auto"/>
          </w:divBdr>
        </w:div>
        <w:div w:id="926183937">
          <w:marLeft w:val="0"/>
          <w:marRight w:val="0"/>
          <w:marTop w:val="0"/>
          <w:marBottom w:val="0"/>
          <w:divBdr>
            <w:top w:val="none" w:sz="0" w:space="0" w:color="auto"/>
            <w:left w:val="none" w:sz="0" w:space="0" w:color="auto"/>
            <w:bottom w:val="none" w:sz="0" w:space="0" w:color="auto"/>
            <w:right w:val="none" w:sz="0" w:space="0" w:color="auto"/>
          </w:divBdr>
          <w:divsChild>
            <w:div w:id="116147173">
              <w:marLeft w:val="0"/>
              <w:marRight w:val="0"/>
              <w:marTop w:val="0"/>
              <w:marBottom w:val="0"/>
              <w:divBdr>
                <w:top w:val="none" w:sz="0" w:space="0" w:color="auto"/>
                <w:left w:val="none" w:sz="0" w:space="0" w:color="auto"/>
                <w:bottom w:val="none" w:sz="0" w:space="0" w:color="auto"/>
                <w:right w:val="none" w:sz="0" w:space="0" w:color="auto"/>
              </w:divBdr>
              <w:divsChild>
                <w:div w:id="1604219315">
                  <w:marLeft w:val="0"/>
                  <w:marRight w:val="0"/>
                  <w:marTop w:val="0"/>
                  <w:marBottom w:val="0"/>
                  <w:divBdr>
                    <w:top w:val="none" w:sz="0" w:space="0" w:color="auto"/>
                    <w:left w:val="none" w:sz="0" w:space="0" w:color="auto"/>
                    <w:bottom w:val="none" w:sz="0" w:space="0" w:color="auto"/>
                    <w:right w:val="none" w:sz="0" w:space="0" w:color="auto"/>
                  </w:divBdr>
                </w:div>
              </w:divsChild>
            </w:div>
            <w:div w:id="1022363066">
              <w:marLeft w:val="0"/>
              <w:marRight w:val="0"/>
              <w:marTop w:val="0"/>
              <w:marBottom w:val="0"/>
              <w:divBdr>
                <w:top w:val="none" w:sz="0" w:space="0" w:color="auto"/>
                <w:left w:val="none" w:sz="0" w:space="0" w:color="auto"/>
                <w:bottom w:val="none" w:sz="0" w:space="0" w:color="auto"/>
                <w:right w:val="none" w:sz="0" w:space="0" w:color="auto"/>
              </w:divBdr>
            </w:div>
          </w:divsChild>
        </w:div>
        <w:div w:id="887762504">
          <w:marLeft w:val="0"/>
          <w:marRight w:val="0"/>
          <w:marTop w:val="0"/>
          <w:marBottom w:val="0"/>
          <w:divBdr>
            <w:top w:val="none" w:sz="0" w:space="0" w:color="auto"/>
            <w:left w:val="none" w:sz="0" w:space="0" w:color="auto"/>
            <w:bottom w:val="none" w:sz="0" w:space="0" w:color="auto"/>
            <w:right w:val="none" w:sz="0" w:space="0" w:color="auto"/>
          </w:divBdr>
        </w:div>
        <w:div w:id="1733380221">
          <w:marLeft w:val="0"/>
          <w:marRight w:val="0"/>
          <w:marTop w:val="0"/>
          <w:marBottom w:val="0"/>
          <w:divBdr>
            <w:top w:val="none" w:sz="0" w:space="0" w:color="auto"/>
            <w:left w:val="none" w:sz="0" w:space="0" w:color="auto"/>
            <w:bottom w:val="none" w:sz="0" w:space="0" w:color="auto"/>
            <w:right w:val="none" w:sz="0" w:space="0" w:color="auto"/>
          </w:divBdr>
          <w:divsChild>
            <w:div w:id="1925341134">
              <w:marLeft w:val="0"/>
              <w:marRight w:val="0"/>
              <w:marTop w:val="0"/>
              <w:marBottom w:val="0"/>
              <w:divBdr>
                <w:top w:val="none" w:sz="0" w:space="0" w:color="auto"/>
                <w:left w:val="none" w:sz="0" w:space="0" w:color="auto"/>
                <w:bottom w:val="none" w:sz="0" w:space="0" w:color="auto"/>
                <w:right w:val="none" w:sz="0" w:space="0" w:color="auto"/>
              </w:divBdr>
              <w:divsChild>
                <w:div w:id="2135563919">
                  <w:marLeft w:val="0"/>
                  <w:marRight w:val="0"/>
                  <w:marTop w:val="0"/>
                  <w:marBottom w:val="0"/>
                  <w:divBdr>
                    <w:top w:val="none" w:sz="0" w:space="0" w:color="auto"/>
                    <w:left w:val="none" w:sz="0" w:space="0" w:color="auto"/>
                    <w:bottom w:val="none" w:sz="0" w:space="0" w:color="auto"/>
                    <w:right w:val="none" w:sz="0" w:space="0" w:color="auto"/>
                  </w:divBdr>
                </w:div>
              </w:divsChild>
            </w:div>
            <w:div w:id="239606879">
              <w:marLeft w:val="0"/>
              <w:marRight w:val="0"/>
              <w:marTop w:val="0"/>
              <w:marBottom w:val="0"/>
              <w:divBdr>
                <w:top w:val="none" w:sz="0" w:space="0" w:color="auto"/>
                <w:left w:val="none" w:sz="0" w:space="0" w:color="auto"/>
                <w:bottom w:val="none" w:sz="0" w:space="0" w:color="auto"/>
                <w:right w:val="none" w:sz="0" w:space="0" w:color="auto"/>
              </w:divBdr>
            </w:div>
          </w:divsChild>
        </w:div>
        <w:div w:id="1889796714">
          <w:marLeft w:val="0"/>
          <w:marRight w:val="0"/>
          <w:marTop w:val="0"/>
          <w:marBottom w:val="0"/>
          <w:divBdr>
            <w:top w:val="none" w:sz="0" w:space="0" w:color="auto"/>
            <w:left w:val="none" w:sz="0" w:space="0" w:color="auto"/>
            <w:bottom w:val="none" w:sz="0" w:space="0" w:color="auto"/>
            <w:right w:val="none" w:sz="0" w:space="0" w:color="auto"/>
          </w:divBdr>
        </w:div>
        <w:div w:id="2060741273">
          <w:marLeft w:val="0"/>
          <w:marRight w:val="0"/>
          <w:marTop w:val="0"/>
          <w:marBottom w:val="0"/>
          <w:divBdr>
            <w:top w:val="none" w:sz="0" w:space="0" w:color="auto"/>
            <w:left w:val="none" w:sz="0" w:space="0" w:color="auto"/>
            <w:bottom w:val="none" w:sz="0" w:space="0" w:color="auto"/>
            <w:right w:val="none" w:sz="0" w:space="0" w:color="auto"/>
          </w:divBdr>
          <w:divsChild>
            <w:div w:id="76365799">
              <w:marLeft w:val="0"/>
              <w:marRight w:val="0"/>
              <w:marTop w:val="0"/>
              <w:marBottom w:val="0"/>
              <w:divBdr>
                <w:top w:val="none" w:sz="0" w:space="0" w:color="auto"/>
                <w:left w:val="none" w:sz="0" w:space="0" w:color="auto"/>
                <w:bottom w:val="none" w:sz="0" w:space="0" w:color="auto"/>
                <w:right w:val="none" w:sz="0" w:space="0" w:color="auto"/>
              </w:divBdr>
              <w:divsChild>
                <w:div w:id="336422062">
                  <w:marLeft w:val="0"/>
                  <w:marRight w:val="0"/>
                  <w:marTop w:val="0"/>
                  <w:marBottom w:val="0"/>
                  <w:divBdr>
                    <w:top w:val="none" w:sz="0" w:space="0" w:color="auto"/>
                    <w:left w:val="none" w:sz="0" w:space="0" w:color="auto"/>
                    <w:bottom w:val="none" w:sz="0" w:space="0" w:color="auto"/>
                    <w:right w:val="none" w:sz="0" w:space="0" w:color="auto"/>
                  </w:divBdr>
                </w:div>
              </w:divsChild>
            </w:div>
            <w:div w:id="373623171">
              <w:marLeft w:val="0"/>
              <w:marRight w:val="0"/>
              <w:marTop w:val="0"/>
              <w:marBottom w:val="0"/>
              <w:divBdr>
                <w:top w:val="none" w:sz="0" w:space="0" w:color="auto"/>
                <w:left w:val="none" w:sz="0" w:space="0" w:color="auto"/>
                <w:bottom w:val="none" w:sz="0" w:space="0" w:color="auto"/>
                <w:right w:val="none" w:sz="0" w:space="0" w:color="auto"/>
              </w:divBdr>
            </w:div>
          </w:divsChild>
        </w:div>
        <w:div w:id="230046607">
          <w:marLeft w:val="0"/>
          <w:marRight w:val="0"/>
          <w:marTop w:val="0"/>
          <w:marBottom w:val="0"/>
          <w:divBdr>
            <w:top w:val="none" w:sz="0" w:space="0" w:color="auto"/>
            <w:left w:val="none" w:sz="0" w:space="0" w:color="auto"/>
            <w:bottom w:val="none" w:sz="0" w:space="0" w:color="auto"/>
            <w:right w:val="none" w:sz="0" w:space="0" w:color="auto"/>
          </w:divBdr>
        </w:div>
        <w:div w:id="353847743">
          <w:marLeft w:val="0"/>
          <w:marRight w:val="0"/>
          <w:marTop w:val="0"/>
          <w:marBottom w:val="0"/>
          <w:divBdr>
            <w:top w:val="none" w:sz="0" w:space="0" w:color="auto"/>
            <w:left w:val="none" w:sz="0" w:space="0" w:color="auto"/>
            <w:bottom w:val="none" w:sz="0" w:space="0" w:color="auto"/>
            <w:right w:val="none" w:sz="0" w:space="0" w:color="auto"/>
          </w:divBdr>
          <w:divsChild>
            <w:div w:id="1123960297">
              <w:marLeft w:val="0"/>
              <w:marRight w:val="0"/>
              <w:marTop w:val="0"/>
              <w:marBottom w:val="0"/>
              <w:divBdr>
                <w:top w:val="none" w:sz="0" w:space="0" w:color="auto"/>
                <w:left w:val="none" w:sz="0" w:space="0" w:color="auto"/>
                <w:bottom w:val="none" w:sz="0" w:space="0" w:color="auto"/>
                <w:right w:val="none" w:sz="0" w:space="0" w:color="auto"/>
              </w:divBdr>
              <w:divsChild>
                <w:div w:id="1708338621">
                  <w:marLeft w:val="0"/>
                  <w:marRight w:val="0"/>
                  <w:marTop w:val="0"/>
                  <w:marBottom w:val="0"/>
                  <w:divBdr>
                    <w:top w:val="none" w:sz="0" w:space="0" w:color="auto"/>
                    <w:left w:val="none" w:sz="0" w:space="0" w:color="auto"/>
                    <w:bottom w:val="none" w:sz="0" w:space="0" w:color="auto"/>
                    <w:right w:val="none" w:sz="0" w:space="0" w:color="auto"/>
                  </w:divBdr>
                </w:div>
              </w:divsChild>
            </w:div>
            <w:div w:id="570191333">
              <w:marLeft w:val="0"/>
              <w:marRight w:val="0"/>
              <w:marTop w:val="0"/>
              <w:marBottom w:val="0"/>
              <w:divBdr>
                <w:top w:val="none" w:sz="0" w:space="0" w:color="auto"/>
                <w:left w:val="none" w:sz="0" w:space="0" w:color="auto"/>
                <w:bottom w:val="none" w:sz="0" w:space="0" w:color="auto"/>
                <w:right w:val="none" w:sz="0" w:space="0" w:color="auto"/>
              </w:divBdr>
            </w:div>
          </w:divsChild>
        </w:div>
        <w:div w:id="1398942260">
          <w:marLeft w:val="0"/>
          <w:marRight w:val="0"/>
          <w:marTop w:val="0"/>
          <w:marBottom w:val="0"/>
          <w:divBdr>
            <w:top w:val="none" w:sz="0" w:space="0" w:color="auto"/>
            <w:left w:val="none" w:sz="0" w:space="0" w:color="auto"/>
            <w:bottom w:val="none" w:sz="0" w:space="0" w:color="auto"/>
            <w:right w:val="none" w:sz="0" w:space="0" w:color="auto"/>
          </w:divBdr>
        </w:div>
        <w:div w:id="255093982">
          <w:marLeft w:val="0"/>
          <w:marRight w:val="0"/>
          <w:marTop w:val="0"/>
          <w:marBottom w:val="0"/>
          <w:divBdr>
            <w:top w:val="none" w:sz="0" w:space="0" w:color="auto"/>
            <w:left w:val="none" w:sz="0" w:space="0" w:color="auto"/>
            <w:bottom w:val="none" w:sz="0" w:space="0" w:color="auto"/>
            <w:right w:val="none" w:sz="0" w:space="0" w:color="auto"/>
          </w:divBdr>
          <w:divsChild>
            <w:div w:id="2117094221">
              <w:marLeft w:val="0"/>
              <w:marRight w:val="0"/>
              <w:marTop w:val="0"/>
              <w:marBottom w:val="0"/>
              <w:divBdr>
                <w:top w:val="none" w:sz="0" w:space="0" w:color="auto"/>
                <w:left w:val="none" w:sz="0" w:space="0" w:color="auto"/>
                <w:bottom w:val="none" w:sz="0" w:space="0" w:color="auto"/>
                <w:right w:val="none" w:sz="0" w:space="0" w:color="auto"/>
              </w:divBdr>
              <w:divsChild>
                <w:div w:id="120341332">
                  <w:marLeft w:val="0"/>
                  <w:marRight w:val="0"/>
                  <w:marTop w:val="0"/>
                  <w:marBottom w:val="0"/>
                  <w:divBdr>
                    <w:top w:val="none" w:sz="0" w:space="0" w:color="auto"/>
                    <w:left w:val="none" w:sz="0" w:space="0" w:color="auto"/>
                    <w:bottom w:val="none" w:sz="0" w:space="0" w:color="auto"/>
                    <w:right w:val="none" w:sz="0" w:space="0" w:color="auto"/>
                  </w:divBdr>
                </w:div>
              </w:divsChild>
            </w:div>
            <w:div w:id="1855918171">
              <w:marLeft w:val="0"/>
              <w:marRight w:val="0"/>
              <w:marTop w:val="0"/>
              <w:marBottom w:val="0"/>
              <w:divBdr>
                <w:top w:val="none" w:sz="0" w:space="0" w:color="auto"/>
                <w:left w:val="none" w:sz="0" w:space="0" w:color="auto"/>
                <w:bottom w:val="none" w:sz="0" w:space="0" w:color="auto"/>
                <w:right w:val="none" w:sz="0" w:space="0" w:color="auto"/>
              </w:divBdr>
            </w:div>
          </w:divsChild>
        </w:div>
        <w:div w:id="424614808">
          <w:marLeft w:val="0"/>
          <w:marRight w:val="0"/>
          <w:marTop w:val="0"/>
          <w:marBottom w:val="0"/>
          <w:divBdr>
            <w:top w:val="none" w:sz="0" w:space="0" w:color="auto"/>
            <w:left w:val="none" w:sz="0" w:space="0" w:color="auto"/>
            <w:bottom w:val="none" w:sz="0" w:space="0" w:color="auto"/>
            <w:right w:val="none" w:sz="0" w:space="0" w:color="auto"/>
          </w:divBdr>
        </w:div>
        <w:div w:id="153372987">
          <w:marLeft w:val="0"/>
          <w:marRight w:val="0"/>
          <w:marTop w:val="0"/>
          <w:marBottom w:val="0"/>
          <w:divBdr>
            <w:top w:val="none" w:sz="0" w:space="0" w:color="auto"/>
            <w:left w:val="none" w:sz="0" w:space="0" w:color="auto"/>
            <w:bottom w:val="none" w:sz="0" w:space="0" w:color="auto"/>
            <w:right w:val="none" w:sz="0" w:space="0" w:color="auto"/>
          </w:divBdr>
          <w:divsChild>
            <w:div w:id="767194427">
              <w:marLeft w:val="0"/>
              <w:marRight w:val="0"/>
              <w:marTop w:val="0"/>
              <w:marBottom w:val="0"/>
              <w:divBdr>
                <w:top w:val="none" w:sz="0" w:space="0" w:color="auto"/>
                <w:left w:val="none" w:sz="0" w:space="0" w:color="auto"/>
                <w:bottom w:val="none" w:sz="0" w:space="0" w:color="auto"/>
                <w:right w:val="none" w:sz="0" w:space="0" w:color="auto"/>
              </w:divBdr>
              <w:divsChild>
                <w:div w:id="333997051">
                  <w:marLeft w:val="0"/>
                  <w:marRight w:val="0"/>
                  <w:marTop w:val="0"/>
                  <w:marBottom w:val="0"/>
                  <w:divBdr>
                    <w:top w:val="none" w:sz="0" w:space="0" w:color="auto"/>
                    <w:left w:val="none" w:sz="0" w:space="0" w:color="auto"/>
                    <w:bottom w:val="none" w:sz="0" w:space="0" w:color="auto"/>
                    <w:right w:val="none" w:sz="0" w:space="0" w:color="auto"/>
                  </w:divBdr>
                </w:div>
              </w:divsChild>
            </w:div>
            <w:div w:id="86003431">
              <w:marLeft w:val="0"/>
              <w:marRight w:val="0"/>
              <w:marTop w:val="0"/>
              <w:marBottom w:val="0"/>
              <w:divBdr>
                <w:top w:val="none" w:sz="0" w:space="0" w:color="auto"/>
                <w:left w:val="none" w:sz="0" w:space="0" w:color="auto"/>
                <w:bottom w:val="none" w:sz="0" w:space="0" w:color="auto"/>
                <w:right w:val="none" w:sz="0" w:space="0" w:color="auto"/>
              </w:divBdr>
            </w:div>
          </w:divsChild>
        </w:div>
        <w:div w:id="10497628">
          <w:marLeft w:val="0"/>
          <w:marRight w:val="0"/>
          <w:marTop w:val="0"/>
          <w:marBottom w:val="0"/>
          <w:divBdr>
            <w:top w:val="none" w:sz="0" w:space="0" w:color="auto"/>
            <w:left w:val="none" w:sz="0" w:space="0" w:color="auto"/>
            <w:bottom w:val="none" w:sz="0" w:space="0" w:color="auto"/>
            <w:right w:val="none" w:sz="0" w:space="0" w:color="auto"/>
          </w:divBdr>
        </w:div>
        <w:div w:id="136344336">
          <w:marLeft w:val="0"/>
          <w:marRight w:val="0"/>
          <w:marTop w:val="0"/>
          <w:marBottom w:val="0"/>
          <w:divBdr>
            <w:top w:val="none" w:sz="0" w:space="0" w:color="auto"/>
            <w:left w:val="none" w:sz="0" w:space="0" w:color="auto"/>
            <w:bottom w:val="none" w:sz="0" w:space="0" w:color="auto"/>
            <w:right w:val="none" w:sz="0" w:space="0" w:color="auto"/>
          </w:divBdr>
          <w:divsChild>
            <w:div w:id="474564239">
              <w:marLeft w:val="0"/>
              <w:marRight w:val="0"/>
              <w:marTop w:val="0"/>
              <w:marBottom w:val="0"/>
              <w:divBdr>
                <w:top w:val="none" w:sz="0" w:space="0" w:color="auto"/>
                <w:left w:val="none" w:sz="0" w:space="0" w:color="auto"/>
                <w:bottom w:val="none" w:sz="0" w:space="0" w:color="auto"/>
                <w:right w:val="none" w:sz="0" w:space="0" w:color="auto"/>
              </w:divBdr>
              <w:divsChild>
                <w:div w:id="1735467495">
                  <w:marLeft w:val="0"/>
                  <w:marRight w:val="0"/>
                  <w:marTop w:val="0"/>
                  <w:marBottom w:val="0"/>
                  <w:divBdr>
                    <w:top w:val="none" w:sz="0" w:space="0" w:color="auto"/>
                    <w:left w:val="none" w:sz="0" w:space="0" w:color="auto"/>
                    <w:bottom w:val="none" w:sz="0" w:space="0" w:color="auto"/>
                    <w:right w:val="none" w:sz="0" w:space="0" w:color="auto"/>
                  </w:divBdr>
                </w:div>
              </w:divsChild>
            </w:div>
            <w:div w:id="2146195432">
              <w:marLeft w:val="0"/>
              <w:marRight w:val="0"/>
              <w:marTop w:val="0"/>
              <w:marBottom w:val="0"/>
              <w:divBdr>
                <w:top w:val="none" w:sz="0" w:space="0" w:color="auto"/>
                <w:left w:val="none" w:sz="0" w:space="0" w:color="auto"/>
                <w:bottom w:val="none" w:sz="0" w:space="0" w:color="auto"/>
                <w:right w:val="none" w:sz="0" w:space="0" w:color="auto"/>
              </w:divBdr>
            </w:div>
          </w:divsChild>
        </w:div>
        <w:div w:id="1679429826">
          <w:marLeft w:val="0"/>
          <w:marRight w:val="0"/>
          <w:marTop w:val="0"/>
          <w:marBottom w:val="0"/>
          <w:divBdr>
            <w:top w:val="none" w:sz="0" w:space="0" w:color="auto"/>
            <w:left w:val="none" w:sz="0" w:space="0" w:color="auto"/>
            <w:bottom w:val="none" w:sz="0" w:space="0" w:color="auto"/>
            <w:right w:val="none" w:sz="0" w:space="0" w:color="auto"/>
          </w:divBdr>
        </w:div>
        <w:div w:id="1497458884">
          <w:marLeft w:val="0"/>
          <w:marRight w:val="0"/>
          <w:marTop w:val="0"/>
          <w:marBottom w:val="0"/>
          <w:divBdr>
            <w:top w:val="none" w:sz="0" w:space="0" w:color="auto"/>
            <w:left w:val="none" w:sz="0" w:space="0" w:color="auto"/>
            <w:bottom w:val="none" w:sz="0" w:space="0" w:color="auto"/>
            <w:right w:val="none" w:sz="0" w:space="0" w:color="auto"/>
          </w:divBdr>
          <w:divsChild>
            <w:div w:id="1264415057">
              <w:marLeft w:val="0"/>
              <w:marRight w:val="0"/>
              <w:marTop w:val="0"/>
              <w:marBottom w:val="0"/>
              <w:divBdr>
                <w:top w:val="none" w:sz="0" w:space="0" w:color="auto"/>
                <w:left w:val="none" w:sz="0" w:space="0" w:color="auto"/>
                <w:bottom w:val="none" w:sz="0" w:space="0" w:color="auto"/>
                <w:right w:val="none" w:sz="0" w:space="0" w:color="auto"/>
              </w:divBdr>
              <w:divsChild>
                <w:div w:id="551774324">
                  <w:marLeft w:val="0"/>
                  <w:marRight w:val="0"/>
                  <w:marTop w:val="0"/>
                  <w:marBottom w:val="0"/>
                  <w:divBdr>
                    <w:top w:val="none" w:sz="0" w:space="0" w:color="auto"/>
                    <w:left w:val="none" w:sz="0" w:space="0" w:color="auto"/>
                    <w:bottom w:val="none" w:sz="0" w:space="0" w:color="auto"/>
                    <w:right w:val="none" w:sz="0" w:space="0" w:color="auto"/>
                  </w:divBdr>
                </w:div>
              </w:divsChild>
            </w:div>
            <w:div w:id="1275283954">
              <w:marLeft w:val="0"/>
              <w:marRight w:val="0"/>
              <w:marTop w:val="0"/>
              <w:marBottom w:val="0"/>
              <w:divBdr>
                <w:top w:val="none" w:sz="0" w:space="0" w:color="auto"/>
                <w:left w:val="none" w:sz="0" w:space="0" w:color="auto"/>
                <w:bottom w:val="none" w:sz="0" w:space="0" w:color="auto"/>
                <w:right w:val="none" w:sz="0" w:space="0" w:color="auto"/>
              </w:divBdr>
            </w:div>
          </w:divsChild>
        </w:div>
        <w:div w:id="1599290877">
          <w:marLeft w:val="0"/>
          <w:marRight w:val="0"/>
          <w:marTop w:val="0"/>
          <w:marBottom w:val="0"/>
          <w:divBdr>
            <w:top w:val="none" w:sz="0" w:space="0" w:color="auto"/>
            <w:left w:val="none" w:sz="0" w:space="0" w:color="auto"/>
            <w:bottom w:val="none" w:sz="0" w:space="0" w:color="auto"/>
            <w:right w:val="none" w:sz="0" w:space="0" w:color="auto"/>
          </w:divBdr>
        </w:div>
        <w:div w:id="111482904">
          <w:marLeft w:val="0"/>
          <w:marRight w:val="0"/>
          <w:marTop w:val="0"/>
          <w:marBottom w:val="0"/>
          <w:divBdr>
            <w:top w:val="none" w:sz="0" w:space="0" w:color="auto"/>
            <w:left w:val="none" w:sz="0" w:space="0" w:color="auto"/>
            <w:bottom w:val="none" w:sz="0" w:space="0" w:color="auto"/>
            <w:right w:val="none" w:sz="0" w:space="0" w:color="auto"/>
          </w:divBdr>
          <w:divsChild>
            <w:div w:id="1766422135">
              <w:marLeft w:val="0"/>
              <w:marRight w:val="0"/>
              <w:marTop w:val="0"/>
              <w:marBottom w:val="0"/>
              <w:divBdr>
                <w:top w:val="none" w:sz="0" w:space="0" w:color="auto"/>
                <w:left w:val="none" w:sz="0" w:space="0" w:color="auto"/>
                <w:bottom w:val="none" w:sz="0" w:space="0" w:color="auto"/>
                <w:right w:val="none" w:sz="0" w:space="0" w:color="auto"/>
              </w:divBdr>
              <w:divsChild>
                <w:div w:id="1259145276">
                  <w:marLeft w:val="0"/>
                  <w:marRight w:val="0"/>
                  <w:marTop w:val="0"/>
                  <w:marBottom w:val="0"/>
                  <w:divBdr>
                    <w:top w:val="none" w:sz="0" w:space="0" w:color="auto"/>
                    <w:left w:val="none" w:sz="0" w:space="0" w:color="auto"/>
                    <w:bottom w:val="none" w:sz="0" w:space="0" w:color="auto"/>
                    <w:right w:val="none" w:sz="0" w:space="0" w:color="auto"/>
                  </w:divBdr>
                </w:div>
              </w:divsChild>
            </w:div>
            <w:div w:id="1665281297">
              <w:marLeft w:val="0"/>
              <w:marRight w:val="0"/>
              <w:marTop w:val="0"/>
              <w:marBottom w:val="0"/>
              <w:divBdr>
                <w:top w:val="none" w:sz="0" w:space="0" w:color="auto"/>
                <w:left w:val="none" w:sz="0" w:space="0" w:color="auto"/>
                <w:bottom w:val="none" w:sz="0" w:space="0" w:color="auto"/>
                <w:right w:val="none" w:sz="0" w:space="0" w:color="auto"/>
              </w:divBdr>
            </w:div>
          </w:divsChild>
        </w:div>
        <w:div w:id="1794011316">
          <w:marLeft w:val="0"/>
          <w:marRight w:val="0"/>
          <w:marTop w:val="0"/>
          <w:marBottom w:val="0"/>
          <w:divBdr>
            <w:top w:val="none" w:sz="0" w:space="0" w:color="auto"/>
            <w:left w:val="none" w:sz="0" w:space="0" w:color="auto"/>
            <w:bottom w:val="none" w:sz="0" w:space="0" w:color="auto"/>
            <w:right w:val="none" w:sz="0" w:space="0" w:color="auto"/>
          </w:divBdr>
        </w:div>
        <w:div w:id="494734631">
          <w:marLeft w:val="0"/>
          <w:marRight w:val="0"/>
          <w:marTop w:val="0"/>
          <w:marBottom w:val="0"/>
          <w:divBdr>
            <w:top w:val="none" w:sz="0" w:space="0" w:color="auto"/>
            <w:left w:val="none" w:sz="0" w:space="0" w:color="auto"/>
            <w:bottom w:val="none" w:sz="0" w:space="0" w:color="auto"/>
            <w:right w:val="none" w:sz="0" w:space="0" w:color="auto"/>
          </w:divBdr>
          <w:divsChild>
            <w:div w:id="233010694">
              <w:marLeft w:val="0"/>
              <w:marRight w:val="0"/>
              <w:marTop w:val="0"/>
              <w:marBottom w:val="0"/>
              <w:divBdr>
                <w:top w:val="none" w:sz="0" w:space="0" w:color="auto"/>
                <w:left w:val="none" w:sz="0" w:space="0" w:color="auto"/>
                <w:bottom w:val="none" w:sz="0" w:space="0" w:color="auto"/>
                <w:right w:val="none" w:sz="0" w:space="0" w:color="auto"/>
              </w:divBdr>
              <w:divsChild>
                <w:div w:id="424766258">
                  <w:marLeft w:val="0"/>
                  <w:marRight w:val="0"/>
                  <w:marTop w:val="0"/>
                  <w:marBottom w:val="0"/>
                  <w:divBdr>
                    <w:top w:val="none" w:sz="0" w:space="0" w:color="auto"/>
                    <w:left w:val="none" w:sz="0" w:space="0" w:color="auto"/>
                    <w:bottom w:val="none" w:sz="0" w:space="0" w:color="auto"/>
                    <w:right w:val="none" w:sz="0" w:space="0" w:color="auto"/>
                  </w:divBdr>
                </w:div>
              </w:divsChild>
            </w:div>
            <w:div w:id="1574200034">
              <w:marLeft w:val="0"/>
              <w:marRight w:val="0"/>
              <w:marTop w:val="0"/>
              <w:marBottom w:val="0"/>
              <w:divBdr>
                <w:top w:val="none" w:sz="0" w:space="0" w:color="auto"/>
                <w:left w:val="none" w:sz="0" w:space="0" w:color="auto"/>
                <w:bottom w:val="none" w:sz="0" w:space="0" w:color="auto"/>
                <w:right w:val="none" w:sz="0" w:space="0" w:color="auto"/>
              </w:divBdr>
            </w:div>
          </w:divsChild>
        </w:div>
        <w:div w:id="547911688">
          <w:marLeft w:val="0"/>
          <w:marRight w:val="0"/>
          <w:marTop w:val="0"/>
          <w:marBottom w:val="0"/>
          <w:divBdr>
            <w:top w:val="none" w:sz="0" w:space="0" w:color="auto"/>
            <w:left w:val="none" w:sz="0" w:space="0" w:color="auto"/>
            <w:bottom w:val="none" w:sz="0" w:space="0" w:color="auto"/>
            <w:right w:val="none" w:sz="0" w:space="0" w:color="auto"/>
          </w:divBdr>
        </w:div>
        <w:div w:id="614600509">
          <w:marLeft w:val="0"/>
          <w:marRight w:val="0"/>
          <w:marTop w:val="0"/>
          <w:marBottom w:val="0"/>
          <w:divBdr>
            <w:top w:val="none" w:sz="0" w:space="0" w:color="auto"/>
            <w:left w:val="none" w:sz="0" w:space="0" w:color="auto"/>
            <w:bottom w:val="none" w:sz="0" w:space="0" w:color="auto"/>
            <w:right w:val="none" w:sz="0" w:space="0" w:color="auto"/>
          </w:divBdr>
          <w:divsChild>
            <w:div w:id="231739908">
              <w:marLeft w:val="0"/>
              <w:marRight w:val="0"/>
              <w:marTop w:val="0"/>
              <w:marBottom w:val="0"/>
              <w:divBdr>
                <w:top w:val="none" w:sz="0" w:space="0" w:color="auto"/>
                <w:left w:val="none" w:sz="0" w:space="0" w:color="auto"/>
                <w:bottom w:val="none" w:sz="0" w:space="0" w:color="auto"/>
                <w:right w:val="none" w:sz="0" w:space="0" w:color="auto"/>
              </w:divBdr>
              <w:divsChild>
                <w:div w:id="255093681">
                  <w:marLeft w:val="0"/>
                  <w:marRight w:val="0"/>
                  <w:marTop w:val="0"/>
                  <w:marBottom w:val="0"/>
                  <w:divBdr>
                    <w:top w:val="none" w:sz="0" w:space="0" w:color="auto"/>
                    <w:left w:val="none" w:sz="0" w:space="0" w:color="auto"/>
                    <w:bottom w:val="none" w:sz="0" w:space="0" w:color="auto"/>
                    <w:right w:val="none" w:sz="0" w:space="0" w:color="auto"/>
                  </w:divBdr>
                </w:div>
              </w:divsChild>
            </w:div>
            <w:div w:id="971441954">
              <w:marLeft w:val="0"/>
              <w:marRight w:val="0"/>
              <w:marTop w:val="0"/>
              <w:marBottom w:val="0"/>
              <w:divBdr>
                <w:top w:val="none" w:sz="0" w:space="0" w:color="auto"/>
                <w:left w:val="none" w:sz="0" w:space="0" w:color="auto"/>
                <w:bottom w:val="none" w:sz="0" w:space="0" w:color="auto"/>
                <w:right w:val="none" w:sz="0" w:space="0" w:color="auto"/>
              </w:divBdr>
            </w:div>
          </w:divsChild>
        </w:div>
        <w:div w:id="352729607">
          <w:marLeft w:val="0"/>
          <w:marRight w:val="0"/>
          <w:marTop w:val="0"/>
          <w:marBottom w:val="0"/>
          <w:divBdr>
            <w:top w:val="none" w:sz="0" w:space="0" w:color="auto"/>
            <w:left w:val="none" w:sz="0" w:space="0" w:color="auto"/>
            <w:bottom w:val="none" w:sz="0" w:space="0" w:color="auto"/>
            <w:right w:val="none" w:sz="0" w:space="0" w:color="auto"/>
          </w:divBdr>
        </w:div>
        <w:div w:id="1131093947">
          <w:marLeft w:val="0"/>
          <w:marRight w:val="0"/>
          <w:marTop w:val="0"/>
          <w:marBottom w:val="0"/>
          <w:divBdr>
            <w:top w:val="none" w:sz="0" w:space="0" w:color="auto"/>
            <w:left w:val="none" w:sz="0" w:space="0" w:color="auto"/>
            <w:bottom w:val="none" w:sz="0" w:space="0" w:color="auto"/>
            <w:right w:val="none" w:sz="0" w:space="0" w:color="auto"/>
          </w:divBdr>
          <w:divsChild>
            <w:div w:id="319815722">
              <w:marLeft w:val="0"/>
              <w:marRight w:val="0"/>
              <w:marTop w:val="0"/>
              <w:marBottom w:val="0"/>
              <w:divBdr>
                <w:top w:val="none" w:sz="0" w:space="0" w:color="auto"/>
                <w:left w:val="none" w:sz="0" w:space="0" w:color="auto"/>
                <w:bottom w:val="none" w:sz="0" w:space="0" w:color="auto"/>
                <w:right w:val="none" w:sz="0" w:space="0" w:color="auto"/>
              </w:divBdr>
              <w:divsChild>
                <w:div w:id="1119375459">
                  <w:marLeft w:val="0"/>
                  <w:marRight w:val="0"/>
                  <w:marTop w:val="0"/>
                  <w:marBottom w:val="0"/>
                  <w:divBdr>
                    <w:top w:val="none" w:sz="0" w:space="0" w:color="auto"/>
                    <w:left w:val="none" w:sz="0" w:space="0" w:color="auto"/>
                    <w:bottom w:val="none" w:sz="0" w:space="0" w:color="auto"/>
                    <w:right w:val="none" w:sz="0" w:space="0" w:color="auto"/>
                  </w:divBdr>
                </w:div>
              </w:divsChild>
            </w:div>
            <w:div w:id="1424377282">
              <w:marLeft w:val="0"/>
              <w:marRight w:val="0"/>
              <w:marTop w:val="0"/>
              <w:marBottom w:val="0"/>
              <w:divBdr>
                <w:top w:val="none" w:sz="0" w:space="0" w:color="auto"/>
                <w:left w:val="none" w:sz="0" w:space="0" w:color="auto"/>
                <w:bottom w:val="none" w:sz="0" w:space="0" w:color="auto"/>
                <w:right w:val="none" w:sz="0" w:space="0" w:color="auto"/>
              </w:divBdr>
            </w:div>
          </w:divsChild>
        </w:div>
        <w:div w:id="1442990528">
          <w:marLeft w:val="0"/>
          <w:marRight w:val="0"/>
          <w:marTop w:val="0"/>
          <w:marBottom w:val="0"/>
          <w:divBdr>
            <w:top w:val="none" w:sz="0" w:space="0" w:color="auto"/>
            <w:left w:val="none" w:sz="0" w:space="0" w:color="auto"/>
            <w:bottom w:val="none" w:sz="0" w:space="0" w:color="auto"/>
            <w:right w:val="none" w:sz="0" w:space="0" w:color="auto"/>
          </w:divBdr>
        </w:div>
        <w:div w:id="504706703">
          <w:marLeft w:val="0"/>
          <w:marRight w:val="0"/>
          <w:marTop w:val="0"/>
          <w:marBottom w:val="0"/>
          <w:divBdr>
            <w:top w:val="none" w:sz="0" w:space="0" w:color="auto"/>
            <w:left w:val="none" w:sz="0" w:space="0" w:color="auto"/>
            <w:bottom w:val="none" w:sz="0" w:space="0" w:color="auto"/>
            <w:right w:val="none" w:sz="0" w:space="0" w:color="auto"/>
          </w:divBdr>
          <w:divsChild>
            <w:div w:id="246228733">
              <w:marLeft w:val="0"/>
              <w:marRight w:val="0"/>
              <w:marTop w:val="0"/>
              <w:marBottom w:val="0"/>
              <w:divBdr>
                <w:top w:val="none" w:sz="0" w:space="0" w:color="auto"/>
                <w:left w:val="none" w:sz="0" w:space="0" w:color="auto"/>
                <w:bottom w:val="none" w:sz="0" w:space="0" w:color="auto"/>
                <w:right w:val="none" w:sz="0" w:space="0" w:color="auto"/>
              </w:divBdr>
              <w:divsChild>
                <w:div w:id="863254012">
                  <w:marLeft w:val="0"/>
                  <w:marRight w:val="0"/>
                  <w:marTop w:val="0"/>
                  <w:marBottom w:val="0"/>
                  <w:divBdr>
                    <w:top w:val="none" w:sz="0" w:space="0" w:color="auto"/>
                    <w:left w:val="none" w:sz="0" w:space="0" w:color="auto"/>
                    <w:bottom w:val="none" w:sz="0" w:space="0" w:color="auto"/>
                    <w:right w:val="none" w:sz="0" w:space="0" w:color="auto"/>
                  </w:divBdr>
                </w:div>
              </w:divsChild>
            </w:div>
            <w:div w:id="1047951105">
              <w:marLeft w:val="0"/>
              <w:marRight w:val="0"/>
              <w:marTop w:val="0"/>
              <w:marBottom w:val="0"/>
              <w:divBdr>
                <w:top w:val="none" w:sz="0" w:space="0" w:color="auto"/>
                <w:left w:val="none" w:sz="0" w:space="0" w:color="auto"/>
                <w:bottom w:val="none" w:sz="0" w:space="0" w:color="auto"/>
                <w:right w:val="none" w:sz="0" w:space="0" w:color="auto"/>
              </w:divBdr>
            </w:div>
          </w:divsChild>
        </w:div>
        <w:div w:id="844174809">
          <w:marLeft w:val="0"/>
          <w:marRight w:val="0"/>
          <w:marTop w:val="0"/>
          <w:marBottom w:val="0"/>
          <w:divBdr>
            <w:top w:val="none" w:sz="0" w:space="0" w:color="auto"/>
            <w:left w:val="none" w:sz="0" w:space="0" w:color="auto"/>
            <w:bottom w:val="none" w:sz="0" w:space="0" w:color="auto"/>
            <w:right w:val="none" w:sz="0" w:space="0" w:color="auto"/>
          </w:divBdr>
        </w:div>
        <w:div w:id="1641760626">
          <w:marLeft w:val="0"/>
          <w:marRight w:val="0"/>
          <w:marTop w:val="0"/>
          <w:marBottom w:val="0"/>
          <w:divBdr>
            <w:top w:val="none" w:sz="0" w:space="0" w:color="auto"/>
            <w:left w:val="none" w:sz="0" w:space="0" w:color="auto"/>
            <w:bottom w:val="none" w:sz="0" w:space="0" w:color="auto"/>
            <w:right w:val="none" w:sz="0" w:space="0" w:color="auto"/>
          </w:divBdr>
          <w:divsChild>
            <w:div w:id="897713865">
              <w:marLeft w:val="0"/>
              <w:marRight w:val="0"/>
              <w:marTop w:val="0"/>
              <w:marBottom w:val="0"/>
              <w:divBdr>
                <w:top w:val="none" w:sz="0" w:space="0" w:color="auto"/>
                <w:left w:val="none" w:sz="0" w:space="0" w:color="auto"/>
                <w:bottom w:val="none" w:sz="0" w:space="0" w:color="auto"/>
                <w:right w:val="none" w:sz="0" w:space="0" w:color="auto"/>
              </w:divBdr>
              <w:divsChild>
                <w:div w:id="907619419">
                  <w:marLeft w:val="0"/>
                  <w:marRight w:val="0"/>
                  <w:marTop w:val="0"/>
                  <w:marBottom w:val="0"/>
                  <w:divBdr>
                    <w:top w:val="none" w:sz="0" w:space="0" w:color="auto"/>
                    <w:left w:val="none" w:sz="0" w:space="0" w:color="auto"/>
                    <w:bottom w:val="none" w:sz="0" w:space="0" w:color="auto"/>
                    <w:right w:val="none" w:sz="0" w:space="0" w:color="auto"/>
                  </w:divBdr>
                </w:div>
              </w:divsChild>
            </w:div>
            <w:div w:id="1471165563">
              <w:marLeft w:val="0"/>
              <w:marRight w:val="0"/>
              <w:marTop w:val="0"/>
              <w:marBottom w:val="0"/>
              <w:divBdr>
                <w:top w:val="none" w:sz="0" w:space="0" w:color="auto"/>
                <w:left w:val="none" w:sz="0" w:space="0" w:color="auto"/>
                <w:bottom w:val="none" w:sz="0" w:space="0" w:color="auto"/>
                <w:right w:val="none" w:sz="0" w:space="0" w:color="auto"/>
              </w:divBdr>
            </w:div>
          </w:divsChild>
        </w:div>
        <w:div w:id="179585278">
          <w:marLeft w:val="0"/>
          <w:marRight w:val="0"/>
          <w:marTop w:val="0"/>
          <w:marBottom w:val="0"/>
          <w:divBdr>
            <w:top w:val="none" w:sz="0" w:space="0" w:color="auto"/>
            <w:left w:val="none" w:sz="0" w:space="0" w:color="auto"/>
            <w:bottom w:val="none" w:sz="0" w:space="0" w:color="auto"/>
            <w:right w:val="none" w:sz="0" w:space="0" w:color="auto"/>
          </w:divBdr>
        </w:div>
        <w:div w:id="159855003">
          <w:marLeft w:val="0"/>
          <w:marRight w:val="0"/>
          <w:marTop w:val="0"/>
          <w:marBottom w:val="0"/>
          <w:divBdr>
            <w:top w:val="none" w:sz="0" w:space="0" w:color="auto"/>
            <w:left w:val="none" w:sz="0" w:space="0" w:color="auto"/>
            <w:bottom w:val="none" w:sz="0" w:space="0" w:color="auto"/>
            <w:right w:val="none" w:sz="0" w:space="0" w:color="auto"/>
          </w:divBdr>
          <w:divsChild>
            <w:div w:id="434523551">
              <w:marLeft w:val="0"/>
              <w:marRight w:val="0"/>
              <w:marTop w:val="0"/>
              <w:marBottom w:val="0"/>
              <w:divBdr>
                <w:top w:val="none" w:sz="0" w:space="0" w:color="auto"/>
                <w:left w:val="none" w:sz="0" w:space="0" w:color="auto"/>
                <w:bottom w:val="none" w:sz="0" w:space="0" w:color="auto"/>
                <w:right w:val="none" w:sz="0" w:space="0" w:color="auto"/>
              </w:divBdr>
              <w:divsChild>
                <w:div w:id="1643191766">
                  <w:marLeft w:val="0"/>
                  <w:marRight w:val="0"/>
                  <w:marTop w:val="0"/>
                  <w:marBottom w:val="0"/>
                  <w:divBdr>
                    <w:top w:val="none" w:sz="0" w:space="0" w:color="auto"/>
                    <w:left w:val="none" w:sz="0" w:space="0" w:color="auto"/>
                    <w:bottom w:val="none" w:sz="0" w:space="0" w:color="auto"/>
                    <w:right w:val="none" w:sz="0" w:space="0" w:color="auto"/>
                  </w:divBdr>
                </w:div>
              </w:divsChild>
            </w:div>
            <w:div w:id="189288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928406">
      <w:bodyDiv w:val="1"/>
      <w:marLeft w:val="0"/>
      <w:marRight w:val="0"/>
      <w:marTop w:val="0"/>
      <w:marBottom w:val="0"/>
      <w:divBdr>
        <w:top w:val="none" w:sz="0" w:space="0" w:color="auto"/>
        <w:left w:val="none" w:sz="0" w:space="0" w:color="auto"/>
        <w:bottom w:val="none" w:sz="0" w:space="0" w:color="auto"/>
        <w:right w:val="none" w:sz="0" w:space="0" w:color="auto"/>
      </w:divBdr>
      <w:divsChild>
        <w:div w:id="1132747500">
          <w:marLeft w:val="0"/>
          <w:marRight w:val="0"/>
          <w:marTop w:val="0"/>
          <w:marBottom w:val="0"/>
          <w:divBdr>
            <w:top w:val="none" w:sz="0" w:space="0" w:color="auto"/>
            <w:left w:val="none" w:sz="0" w:space="0" w:color="auto"/>
            <w:bottom w:val="none" w:sz="0" w:space="0" w:color="auto"/>
            <w:right w:val="none" w:sz="0" w:space="0" w:color="auto"/>
          </w:divBdr>
        </w:div>
        <w:div w:id="1898391776">
          <w:marLeft w:val="0"/>
          <w:marRight w:val="0"/>
          <w:marTop w:val="0"/>
          <w:marBottom w:val="0"/>
          <w:divBdr>
            <w:top w:val="none" w:sz="0" w:space="0" w:color="auto"/>
            <w:left w:val="none" w:sz="0" w:space="0" w:color="auto"/>
            <w:bottom w:val="none" w:sz="0" w:space="0" w:color="auto"/>
            <w:right w:val="none" w:sz="0" w:space="0" w:color="auto"/>
          </w:divBdr>
          <w:divsChild>
            <w:div w:id="1671564244">
              <w:marLeft w:val="0"/>
              <w:marRight w:val="0"/>
              <w:marTop w:val="0"/>
              <w:marBottom w:val="0"/>
              <w:divBdr>
                <w:top w:val="none" w:sz="0" w:space="0" w:color="auto"/>
                <w:left w:val="none" w:sz="0" w:space="0" w:color="auto"/>
                <w:bottom w:val="none" w:sz="0" w:space="0" w:color="auto"/>
                <w:right w:val="none" w:sz="0" w:space="0" w:color="auto"/>
              </w:divBdr>
              <w:divsChild>
                <w:div w:id="958994086">
                  <w:marLeft w:val="0"/>
                  <w:marRight w:val="0"/>
                  <w:marTop w:val="0"/>
                  <w:marBottom w:val="0"/>
                  <w:divBdr>
                    <w:top w:val="none" w:sz="0" w:space="0" w:color="auto"/>
                    <w:left w:val="none" w:sz="0" w:space="0" w:color="auto"/>
                    <w:bottom w:val="none" w:sz="0" w:space="0" w:color="auto"/>
                    <w:right w:val="none" w:sz="0" w:space="0" w:color="auto"/>
                  </w:divBdr>
                </w:div>
              </w:divsChild>
            </w:div>
            <w:div w:id="1164784913">
              <w:marLeft w:val="0"/>
              <w:marRight w:val="0"/>
              <w:marTop w:val="0"/>
              <w:marBottom w:val="0"/>
              <w:divBdr>
                <w:top w:val="none" w:sz="0" w:space="0" w:color="auto"/>
                <w:left w:val="none" w:sz="0" w:space="0" w:color="auto"/>
                <w:bottom w:val="none" w:sz="0" w:space="0" w:color="auto"/>
                <w:right w:val="none" w:sz="0" w:space="0" w:color="auto"/>
              </w:divBdr>
            </w:div>
          </w:divsChild>
        </w:div>
        <w:div w:id="966010851">
          <w:marLeft w:val="0"/>
          <w:marRight w:val="0"/>
          <w:marTop w:val="0"/>
          <w:marBottom w:val="0"/>
          <w:divBdr>
            <w:top w:val="none" w:sz="0" w:space="0" w:color="auto"/>
            <w:left w:val="none" w:sz="0" w:space="0" w:color="auto"/>
            <w:bottom w:val="none" w:sz="0" w:space="0" w:color="auto"/>
            <w:right w:val="none" w:sz="0" w:space="0" w:color="auto"/>
          </w:divBdr>
        </w:div>
        <w:div w:id="176699753">
          <w:marLeft w:val="0"/>
          <w:marRight w:val="0"/>
          <w:marTop w:val="0"/>
          <w:marBottom w:val="0"/>
          <w:divBdr>
            <w:top w:val="none" w:sz="0" w:space="0" w:color="auto"/>
            <w:left w:val="none" w:sz="0" w:space="0" w:color="auto"/>
            <w:bottom w:val="none" w:sz="0" w:space="0" w:color="auto"/>
            <w:right w:val="none" w:sz="0" w:space="0" w:color="auto"/>
          </w:divBdr>
          <w:divsChild>
            <w:div w:id="1120108305">
              <w:marLeft w:val="0"/>
              <w:marRight w:val="0"/>
              <w:marTop w:val="0"/>
              <w:marBottom w:val="0"/>
              <w:divBdr>
                <w:top w:val="none" w:sz="0" w:space="0" w:color="auto"/>
                <w:left w:val="none" w:sz="0" w:space="0" w:color="auto"/>
                <w:bottom w:val="none" w:sz="0" w:space="0" w:color="auto"/>
                <w:right w:val="none" w:sz="0" w:space="0" w:color="auto"/>
              </w:divBdr>
              <w:divsChild>
                <w:div w:id="1335259249">
                  <w:marLeft w:val="0"/>
                  <w:marRight w:val="0"/>
                  <w:marTop w:val="0"/>
                  <w:marBottom w:val="0"/>
                  <w:divBdr>
                    <w:top w:val="none" w:sz="0" w:space="0" w:color="auto"/>
                    <w:left w:val="none" w:sz="0" w:space="0" w:color="auto"/>
                    <w:bottom w:val="none" w:sz="0" w:space="0" w:color="auto"/>
                    <w:right w:val="none" w:sz="0" w:space="0" w:color="auto"/>
                  </w:divBdr>
                </w:div>
              </w:divsChild>
            </w:div>
            <w:div w:id="1482773196">
              <w:marLeft w:val="0"/>
              <w:marRight w:val="0"/>
              <w:marTop w:val="0"/>
              <w:marBottom w:val="0"/>
              <w:divBdr>
                <w:top w:val="none" w:sz="0" w:space="0" w:color="auto"/>
                <w:left w:val="none" w:sz="0" w:space="0" w:color="auto"/>
                <w:bottom w:val="none" w:sz="0" w:space="0" w:color="auto"/>
                <w:right w:val="none" w:sz="0" w:space="0" w:color="auto"/>
              </w:divBdr>
            </w:div>
          </w:divsChild>
        </w:div>
        <w:div w:id="406926645">
          <w:marLeft w:val="0"/>
          <w:marRight w:val="0"/>
          <w:marTop w:val="0"/>
          <w:marBottom w:val="0"/>
          <w:divBdr>
            <w:top w:val="none" w:sz="0" w:space="0" w:color="auto"/>
            <w:left w:val="none" w:sz="0" w:space="0" w:color="auto"/>
            <w:bottom w:val="none" w:sz="0" w:space="0" w:color="auto"/>
            <w:right w:val="none" w:sz="0" w:space="0" w:color="auto"/>
          </w:divBdr>
        </w:div>
        <w:div w:id="447429043">
          <w:marLeft w:val="0"/>
          <w:marRight w:val="0"/>
          <w:marTop w:val="0"/>
          <w:marBottom w:val="0"/>
          <w:divBdr>
            <w:top w:val="none" w:sz="0" w:space="0" w:color="auto"/>
            <w:left w:val="none" w:sz="0" w:space="0" w:color="auto"/>
            <w:bottom w:val="none" w:sz="0" w:space="0" w:color="auto"/>
            <w:right w:val="none" w:sz="0" w:space="0" w:color="auto"/>
          </w:divBdr>
          <w:divsChild>
            <w:div w:id="1215972357">
              <w:marLeft w:val="0"/>
              <w:marRight w:val="0"/>
              <w:marTop w:val="0"/>
              <w:marBottom w:val="0"/>
              <w:divBdr>
                <w:top w:val="none" w:sz="0" w:space="0" w:color="auto"/>
                <w:left w:val="none" w:sz="0" w:space="0" w:color="auto"/>
                <w:bottom w:val="none" w:sz="0" w:space="0" w:color="auto"/>
                <w:right w:val="none" w:sz="0" w:space="0" w:color="auto"/>
              </w:divBdr>
              <w:divsChild>
                <w:div w:id="1101418500">
                  <w:marLeft w:val="0"/>
                  <w:marRight w:val="0"/>
                  <w:marTop w:val="0"/>
                  <w:marBottom w:val="0"/>
                  <w:divBdr>
                    <w:top w:val="none" w:sz="0" w:space="0" w:color="auto"/>
                    <w:left w:val="none" w:sz="0" w:space="0" w:color="auto"/>
                    <w:bottom w:val="none" w:sz="0" w:space="0" w:color="auto"/>
                    <w:right w:val="none" w:sz="0" w:space="0" w:color="auto"/>
                  </w:divBdr>
                </w:div>
              </w:divsChild>
            </w:div>
            <w:div w:id="315034765">
              <w:marLeft w:val="0"/>
              <w:marRight w:val="0"/>
              <w:marTop w:val="0"/>
              <w:marBottom w:val="0"/>
              <w:divBdr>
                <w:top w:val="none" w:sz="0" w:space="0" w:color="auto"/>
                <w:left w:val="none" w:sz="0" w:space="0" w:color="auto"/>
                <w:bottom w:val="none" w:sz="0" w:space="0" w:color="auto"/>
                <w:right w:val="none" w:sz="0" w:space="0" w:color="auto"/>
              </w:divBdr>
            </w:div>
          </w:divsChild>
        </w:div>
        <w:div w:id="517157968">
          <w:marLeft w:val="0"/>
          <w:marRight w:val="0"/>
          <w:marTop w:val="0"/>
          <w:marBottom w:val="0"/>
          <w:divBdr>
            <w:top w:val="none" w:sz="0" w:space="0" w:color="auto"/>
            <w:left w:val="none" w:sz="0" w:space="0" w:color="auto"/>
            <w:bottom w:val="none" w:sz="0" w:space="0" w:color="auto"/>
            <w:right w:val="none" w:sz="0" w:space="0" w:color="auto"/>
          </w:divBdr>
        </w:div>
        <w:div w:id="1817599379">
          <w:marLeft w:val="0"/>
          <w:marRight w:val="0"/>
          <w:marTop w:val="0"/>
          <w:marBottom w:val="0"/>
          <w:divBdr>
            <w:top w:val="none" w:sz="0" w:space="0" w:color="auto"/>
            <w:left w:val="none" w:sz="0" w:space="0" w:color="auto"/>
            <w:bottom w:val="none" w:sz="0" w:space="0" w:color="auto"/>
            <w:right w:val="none" w:sz="0" w:space="0" w:color="auto"/>
          </w:divBdr>
          <w:divsChild>
            <w:div w:id="1798989204">
              <w:marLeft w:val="0"/>
              <w:marRight w:val="0"/>
              <w:marTop w:val="0"/>
              <w:marBottom w:val="0"/>
              <w:divBdr>
                <w:top w:val="none" w:sz="0" w:space="0" w:color="auto"/>
                <w:left w:val="none" w:sz="0" w:space="0" w:color="auto"/>
                <w:bottom w:val="none" w:sz="0" w:space="0" w:color="auto"/>
                <w:right w:val="none" w:sz="0" w:space="0" w:color="auto"/>
              </w:divBdr>
              <w:divsChild>
                <w:div w:id="78018394">
                  <w:marLeft w:val="0"/>
                  <w:marRight w:val="0"/>
                  <w:marTop w:val="0"/>
                  <w:marBottom w:val="0"/>
                  <w:divBdr>
                    <w:top w:val="none" w:sz="0" w:space="0" w:color="auto"/>
                    <w:left w:val="none" w:sz="0" w:space="0" w:color="auto"/>
                    <w:bottom w:val="none" w:sz="0" w:space="0" w:color="auto"/>
                    <w:right w:val="none" w:sz="0" w:space="0" w:color="auto"/>
                  </w:divBdr>
                </w:div>
              </w:divsChild>
            </w:div>
            <w:div w:id="166865018">
              <w:marLeft w:val="0"/>
              <w:marRight w:val="0"/>
              <w:marTop w:val="0"/>
              <w:marBottom w:val="0"/>
              <w:divBdr>
                <w:top w:val="none" w:sz="0" w:space="0" w:color="auto"/>
                <w:left w:val="none" w:sz="0" w:space="0" w:color="auto"/>
                <w:bottom w:val="none" w:sz="0" w:space="0" w:color="auto"/>
                <w:right w:val="none" w:sz="0" w:space="0" w:color="auto"/>
              </w:divBdr>
            </w:div>
          </w:divsChild>
        </w:div>
        <w:div w:id="108746669">
          <w:marLeft w:val="0"/>
          <w:marRight w:val="0"/>
          <w:marTop w:val="0"/>
          <w:marBottom w:val="0"/>
          <w:divBdr>
            <w:top w:val="none" w:sz="0" w:space="0" w:color="auto"/>
            <w:left w:val="none" w:sz="0" w:space="0" w:color="auto"/>
            <w:bottom w:val="none" w:sz="0" w:space="0" w:color="auto"/>
            <w:right w:val="none" w:sz="0" w:space="0" w:color="auto"/>
          </w:divBdr>
        </w:div>
        <w:div w:id="2013756680">
          <w:marLeft w:val="0"/>
          <w:marRight w:val="0"/>
          <w:marTop w:val="0"/>
          <w:marBottom w:val="0"/>
          <w:divBdr>
            <w:top w:val="none" w:sz="0" w:space="0" w:color="auto"/>
            <w:left w:val="none" w:sz="0" w:space="0" w:color="auto"/>
            <w:bottom w:val="none" w:sz="0" w:space="0" w:color="auto"/>
            <w:right w:val="none" w:sz="0" w:space="0" w:color="auto"/>
          </w:divBdr>
          <w:divsChild>
            <w:div w:id="1662538455">
              <w:marLeft w:val="0"/>
              <w:marRight w:val="0"/>
              <w:marTop w:val="0"/>
              <w:marBottom w:val="0"/>
              <w:divBdr>
                <w:top w:val="none" w:sz="0" w:space="0" w:color="auto"/>
                <w:left w:val="none" w:sz="0" w:space="0" w:color="auto"/>
                <w:bottom w:val="none" w:sz="0" w:space="0" w:color="auto"/>
                <w:right w:val="none" w:sz="0" w:space="0" w:color="auto"/>
              </w:divBdr>
              <w:divsChild>
                <w:div w:id="916331431">
                  <w:marLeft w:val="0"/>
                  <w:marRight w:val="0"/>
                  <w:marTop w:val="0"/>
                  <w:marBottom w:val="0"/>
                  <w:divBdr>
                    <w:top w:val="none" w:sz="0" w:space="0" w:color="auto"/>
                    <w:left w:val="none" w:sz="0" w:space="0" w:color="auto"/>
                    <w:bottom w:val="none" w:sz="0" w:space="0" w:color="auto"/>
                    <w:right w:val="none" w:sz="0" w:space="0" w:color="auto"/>
                  </w:divBdr>
                </w:div>
              </w:divsChild>
            </w:div>
            <w:div w:id="541749769">
              <w:marLeft w:val="0"/>
              <w:marRight w:val="0"/>
              <w:marTop w:val="0"/>
              <w:marBottom w:val="0"/>
              <w:divBdr>
                <w:top w:val="none" w:sz="0" w:space="0" w:color="auto"/>
                <w:left w:val="none" w:sz="0" w:space="0" w:color="auto"/>
                <w:bottom w:val="none" w:sz="0" w:space="0" w:color="auto"/>
                <w:right w:val="none" w:sz="0" w:space="0" w:color="auto"/>
              </w:divBdr>
            </w:div>
          </w:divsChild>
        </w:div>
        <w:div w:id="1291282332">
          <w:marLeft w:val="0"/>
          <w:marRight w:val="0"/>
          <w:marTop w:val="0"/>
          <w:marBottom w:val="0"/>
          <w:divBdr>
            <w:top w:val="none" w:sz="0" w:space="0" w:color="auto"/>
            <w:left w:val="none" w:sz="0" w:space="0" w:color="auto"/>
            <w:bottom w:val="none" w:sz="0" w:space="0" w:color="auto"/>
            <w:right w:val="none" w:sz="0" w:space="0" w:color="auto"/>
          </w:divBdr>
        </w:div>
        <w:div w:id="1771007555">
          <w:marLeft w:val="0"/>
          <w:marRight w:val="0"/>
          <w:marTop w:val="0"/>
          <w:marBottom w:val="0"/>
          <w:divBdr>
            <w:top w:val="none" w:sz="0" w:space="0" w:color="auto"/>
            <w:left w:val="none" w:sz="0" w:space="0" w:color="auto"/>
            <w:bottom w:val="none" w:sz="0" w:space="0" w:color="auto"/>
            <w:right w:val="none" w:sz="0" w:space="0" w:color="auto"/>
          </w:divBdr>
          <w:divsChild>
            <w:div w:id="910391308">
              <w:marLeft w:val="0"/>
              <w:marRight w:val="0"/>
              <w:marTop w:val="0"/>
              <w:marBottom w:val="0"/>
              <w:divBdr>
                <w:top w:val="none" w:sz="0" w:space="0" w:color="auto"/>
                <w:left w:val="none" w:sz="0" w:space="0" w:color="auto"/>
                <w:bottom w:val="none" w:sz="0" w:space="0" w:color="auto"/>
                <w:right w:val="none" w:sz="0" w:space="0" w:color="auto"/>
              </w:divBdr>
              <w:divsChild>
                <w:div w:id="507983377">
                  <w:marLeft w:val="0"/>
                  <w:marRight w:val="0"/>
                  <w:marTop w:val="0"/>
                  <w:marBottom w:val="0"/>
                  <w:divBdr>
                    <w:top w:val="none" w:sz="0" w:space="0" w:color="auto"/>
                    <w:left w:val="none" w:sz="0" w:space="0" w:color="auto"/>
                    <w:bottom w:val="none" w:sz="0" w:space="0" w:color="auto"/>
                    <w:right w:val="none" w:sz="0" w:space="0" w:color="auto"/>
                  </w:divBdr>
                </w:div>
              </w:divsChild>
            </w:div>
            <w:div w:id="91052942">
              <w:marLeft w:val="0"/>
              <w:marRight w:val="0"/>
              <w:marTop w:val="0"/>
              <w:marBottom w:val="0"/>
              <w:divBdr>
                <w:top w:val="none" w:sz="0" w:space="0" w:color="auto"/>
                <w:left w:val="none" w:sz="0" w:space="0" w:color="auto"/>
                <w:bottom w:val="none" w:sz="0" w:space="0" w:color="auto"/>
                <w:right w:val="none" w:sz="0" w:space="0" w:color="auto"/>
              </w:divBdr>
            </w:div>
          </w:divsChild>
        </w:div>
        <w:div w:id="591402447">
          <w:marLeft w:val="0"/>
          <w:marRight w:val="0"/>
          <w:marTop w:val="0"/>
          <w:marBottom w:val="0"/>
          <w:divBdr>
            <w:top w:val="none" w:sz="0" w:space="0" w:color="auto"/>
            <w:left w:val="none" w:sz="0" w:space="0" w:color="auto"/>
            <w:bottom w:val="none" w:sz="0" w:space="0" w:color="auto"/>
            <w:right w:val="none" w:sz="0" w:space="0" w:color="auto"/>
          </w:divBdr>
        </w:div>
        <w:div w:id="1558055052">
          <w:marLeft w:val="0"/>
          <w:marRight w:val="0"/>
          <w:marTop w:val="0"/>
          <w:marBottom w:val="0"/>
          <w:divBdr>
            <w:top w:val="none" w:sz="0" w:space="0" w:color="auto"/>
            <w:left w:val="none" w:sz="0" w:space="0" w:color="auto"/>
            <w:bottom w:val="none" w:sz="0" w:space="0" w:color="auto"/>
            <w:right w:val="none" w:sz="0" w:space="0" w:color="auto"/>
          </w:divBdr>
          <w:divsChild>
            <w:div w:id="1394550344">
              <w:marLeft w:val="0"/>
              <w:marRight w:val="0"/>
              <w:marTop w:val="0"/>
              <w:marBottom w:val="0"/>
              <w:divBdr>
                <w:top w:val="none" w:sz="0" w:space="0" w:color="auto"/>
                <w:left w:val="none" w:sz="0" w:space="0" w:color="auto"/>
                <w:bottom w:val="none" w:sz="0" w:space="0" w:color="auto"/>
                <w:right w:val="none" w:sz="0" w:space="0" w:color="auto"/>
              </w:divBdr>
              <w:divsChild>
                <w:div w:id="1647004709">
                  <w:marLeft w:val="0"/>
                  <w:marRight w:val="0"/>
                  <w:marTop w:val="0"/>
                  <w:marBottom w:val="0"/>
                  <w:divBdr>
                    <w:top w:val="none" w:sz="0" w:space="0" w:color="auto"/>
                    <w:left w:val="none" w:sz="0" w:space="0" w:color="auto"/>
                    <w:bottom w:val="none" w:sz="0" w:space="0" w:color="auto"/>
                    <w:right w:val="none" w:sz="0" w:space="0" w:color="auto"/>
                  </w:divBdr>
                </w:div>
              </w:divsChild>
            </w:div>
            <w:div w:id="918759402">
              <w:marLeft w:val="0"/>
              <w:marRight w:val="0"/>
              <w:marTop w:val="0"/>
              <w:marBottom w:val="0"/>
              <w:divBdr>
                <w:top w:val="none" w:sz="0" w:space="0" w:color="auto"/>
                <w:left w:val="none" w:sz="0" w:space="0" w:color="auto"/>
                <w:bottom w:val="none" w:sz="0" w:space="0" w:color="auto"/>
                <w:right w:val="none" w:sz="0" w:space="0" w:color="auto"/>
              </w:divBdr>
            </w:div>
          </w:divsChild>
        </w:div>
        <w:div w:id="1916209270">
          <w:marLeft w:val="0"/>
          <w:marRight w:val="0"/>
          <w:marTop w:val="0"/>
          <w:marBottom w:val="0"/>
          <w:divBdr>
            <w:top w:val="none" w:sz="0" w:space="0" w:color="auto"/>
            <w:left w:val="none" w:sz="0" w:space="0" w:color="auto"/>
            <w:bottom w:val="none" w:sz="0" w:space="0" w:color="auto"/>
            <w:right w:val="none" w:sz="0" w:space="0" w:color="auto"/>
          </w:divBdr>
        </w:div>
        <w:div w:id="1955671889">
          <w:marLeft w:val="0"/>
          <w:marRight w:val="0"/>
          <w:marTop w:val="0"/>
          <w:marBottom w:val="0"/>
          <w:divBdr>
            <w:top w:val="none" w:sz="0" w:space="0" w:color="auto"/>
            <w:left w:val="none" w:sz="0" w:space="0" w:color="auto"/>
            <w:bottom w:val="none" w:sz="0" w:space="0" w:color="auto"/>
            <w:right w:val="none" w:sz="0" w:space="0" w:color="auto"/>
          </w:divBdr>
          <w:divsChild>
            <w:div w:id="626936773">
              <w:marLeft w:val="0"/>
              <w:marRight w:val="0"/>
              <w:marTop w:val="0"/>
              <w:marBottom w:val="0"/>
              <w:divBdr>
                <w:top w:val="none" w:sz="0" w:space="0" w:color="auto"/>
                <w:left w:val="none" w:sz="0" w:space="0" w:color="auto"/>
                <w:bottom w:val="none" w:sz="0" w:space="0" w:color="auto"/>
                <w:right w:val="none" w:sz="0" w:space="0" w:color="auto"/>
              </w:divBdr>
              <w:divsChild>
                <w:div w:id="1047297304">
                  <w:marLeft w:val="0"/>
                  <w:marRight w:val="0"/>
                  <w:marTop w:val="0"/>
                  <w:marBottom w:val="0"/>
                  <w:divBdr>
                    <w:top w:val="none" w:sz="0" w:space="0" w:color="auto"/>
                    <w:left w:val="none" w:sz="0" w:space="0" w:color="auto"/>
                    <w:bottom w:val="none" w:sz="0" w:space="0" w:color="auto"/>
                    <w:right w:val="none" w:sz="0" w:space="0" w:color="auto"/>
                  </w:divBdr>
                </w:div>
              </w:divsChild>
            </w:div>
            <w:div w:id="1734044462">
              <w:marLeft w:val="0"/>
              <w:marRight w:val="0"/>
              <w:marTop w:val="0"/>
              <w:marBottom w:val="0"/>
              <w:divBdr>
                <w:top w:val="none" w:sz="0" w:space="0" w:color="auto"/>
                <w:left w:val="none" w:sz="0" w:space="0" w:color="auto"/>
                <w:bottom w:val="none" w:sz="0" w:space="0" w:color="auto"/>
                <w:right w:val="none" w:sz="0" w:space="0" w:color="auto"/>
              </w:divBdr>
            </w:div>
          </w:divsChild>
        </w:div>
        <w:div w:id="1090783264">
          <w:marLeft w:val="0"/>
          <w:marRight w:val="0"/>
          <w:marTop w:val="0"/>
          <w:marBottom w:val="0"/>
          <w:divBdr>
            <w:top w:val="none" w:sz="0" w:space="0" w:color="auto"/>
            <w:left w:val="none" w:sz="0" w:space="0" w:color="auto"/>
            <w:bottom w:val="none" w:sz="0" w:space="0" w:color="auto"/>
            <w:right w:val="none" w:sz="0" w:space="0" w:color="auto"/>
          </w:divBdr>
        </w:div>
        <w:div w:id="1862552863">
          <w:marLeft w:val="0"/>
          <w:marRight w:val="0"/>
          <w:marTop w:val="0"/>
          <w:marBottom w:val="0"/>
          <w:divBdr>
            <w:top w:val="none" w:sz="0" w:space="0" w:color="auto"/>
            <w:left w:val="none" w:sz="0" w:space="0" w:color="auto"/>
            <w:bottom w:val="none" w:sz="0" w:space="0" w:color="auto"/>
            <w:right w:val="none" w:sz="0" w:space="0" w:color="auto"/>
          </w:divBdr>
          <w:divsChild>
            <w:div w:id="1687555872">
              <w:marLeft w:val="0"/>
              <w:marRight w:val="0"/>
              <w:marTop w:val="0"/>
              <w:marBottom w:val="0"/>
              <w:divBdr>
                <w:top w:val="none" w:sz="0" w:space="0" w:color="auto"/>
                <w:left w:val="none" w:sz="0" w:space="0" w:color="auto"/>
                <w:bottom w:val="none" w:sz="0" w:space="0" w:color="auto"/>
                <w:right w:val="none" w:sz="0" w:space="0" w:color="auto"/>
              </w:divBdr>
              <w:divsChild>
                <w:div w:id="1792703736">
                  <w:marLeft w:val="0"/>
                  <w:marRight w:val="0"/>
                  <w:marTop w:val="0"/>
                  <w:marBottom w:val="0"/>
                  <w:divBdr>
                    <w:top w:val="none" w:sz="0" w:space="0" w:color="auto"/>
                    <w:left w:val="none" w:sz="0" w:space="0" w:color="auto"/>
                    <w:bottom w:val="none" w:sz="0" w:space="0" w:color="auto"/>
                    <w:right w:val="none" w:sz="0" w:space="0" w:color="auto"/>
                  </w:divBdr>
                </w:div>
              </w:divsChild>
            </w:div>
            <w:div w:id="953369391">
              <w:marLeft w:val="0"/>
              <w:marRight w:val="0"/>
              <w:marTop w:val="0"/>
              <w:marBottom w:val="0"/>
              <w:divBdr>
                <w:top w:val="none" w:sz="0" w:space="0" w:color="auto"/>
                <w:left w:val="none" w:sz="0" w:space="0" w:color="auto"/>
                <w:bottom w:val="none" w:sz="0" w:space="0" w:color="auto"/>
                <w:right w:val="none" w:sz="0" w:space="0" w:color="auto"/>
              </w:divBdr>
            </w:div>
          </w:divsChild>
        </w:div>
        <w:div w:id="1058554736">
          <w:marLeft w:val="0"/>
          <w:marRight w:val="0"/>
          <w:marTop w:val="0"/>
          <w:marBottom w:val="0"/>
          <w:divBdr>
            <w:top w:val="none" w:sz="0" w:space="0" w:color="auto"/>
            <w:left w:val="none" w:sz="0" w:space="0" w:color="auto"/>
            <w:bottom w:val="none" w:sz="0" w:space="0" w:color="auto"/>
            <w:right w:val="none" w:sz="0" w:space="0" w:color="auto"/>
          </w:divBdr>
        </w:div>
        <w:div w:id="823395821">
          <w:marLeft w:val="0"/>
          <w:marRight w:val="0"/>
          <w:marTop w:val="0"/>
          <w:marBottom w:val="0"/>
          <w:divBdr>
            <w:top w:val="none" w:sz="0" w:space="0" w:color="auto"/>
            <w:left w:val="none" w:sz="0" w:space="0" w:color="auto"/>
            <w:bottom w:val="none" w:sz="0" w:space="0" w:color="auto"/>
            <w:right w:val="none" w:sz="0" w:space="0" w:color="auto"/>
          </w:divBdr>
          <w:divsChild>
            <w:div w:id="1770612936">
              <w:marLeft w:val="0"/>
              <w:marRight w:val="0"/>
              <w:marTop w:val="0"/>
              <w:marBottom w:val="0"/>
              <w:divBdr>
                <w:top w:val="none" w:sz="0" w:space="0" w:color="auto"/>
                <w:left w:val="none" w:sz="0" w:space="0" w:color="auto"/>
                <w:bottom w:val="none" w:sz="0" w:space="0" w:color="auto"/>
                <w:right w:val="none" w:sz="0" w:space="0" w:color="auto"/>
              </w:divBdr>
              <w:divsChild>
                <w:div w:id="1069157846">
                  <w:marLeft w:val="0"/>
                  <w:marRight w:val="0"/>
                  <w:marTop w:val="0"/>
                  <w:marBottom w:val="0"/>
                  <w:divBdr>
                    <w:top w:val="none" w:sz="0" w:space="0" w:color="auto"/>
                    <w:left w:val="none" w:sz="0" w:space="0" w:color="auto"/>
                    <w:bottom w:val="none" w:sz="0" w:space="0" w:color="auto"/>
                    <w:right w:val="none" w:sz="0" w:space="0" w:color="auto"/>
                  </w:divBdr>
                </w:div>
              </w:divsChild>
            </w:div>
            <w:div w:id="1619875981">
              <w:marLeft w:val="0"/>
              <w:marRight w:val="0"/>
              <w:marTop w:val="0"/>
              <w:marBottom w:val="0"/>
              <w:divBdr>
                <w:top w:val="none" w:sz="0" w:space="0" w:color="auto"/>
                <w:left w:val="none" w:sz="0" w:space="0" w:color="auto"/>
                <w:bottom w:val="none" w:sz="0" w:space="0" w:color="auto"/>
                <w:right w:val="none" w:sz="0" w:space="0" w:color="auto"/>
              </w:divBdr>
            </w:div>
          </w:divsChild>
        </w:div>
        <w:div w:id="1302268423">
          <w:marLeft w:val="0"/>
          <w:marRight w:val="0"/>
          <w:marTop w:val="0"/>
          <w:marBottom w:val="0"/>
          <w:divBdr>
            <w:top w:val="none" w:sz="0" w:space="0" w:color="auto"/>
            <w:left w:val="none" w:sz="0" w:space="0" w:color="auto"/>
            <w:bottom w:val="none" w:sz="0" w:space="0" w:color="auto"/>
            <w:right w:val="none" w:sz="0" w:space="0" w:color="auto"/>
          </w:divBdr>
        </w:div>
        <w:div w:id="747311912">
          <w:marLeft w:val="0"/>
          <w:marRight w:val="0"/>
          <w:marTop w:val="0"/>
          <w:marBottom w:val="0"/>
          <w:divBdr>
            <w:top w:val="none" w:sz="0" w:space="0" w:color="auto"/>
            <w:left w:val="none" w:sz="0" w:space="0" w:color="auto"/>
            <w:bottom w:val="none" w:sz="0" w:space="0" w:color="auto"/>
            <w:right w:val="none" w:sz="0" w:space="0" w:color="auto"/>
          </w:divBdr>
          <w:divsChild>
            <w:div w:id="2114400154">
              <w:marLeft w:val="0"/>
              <w:marRight w:val="0"/>
              <w:marTop w:val="0"/>
              <w:marBottom w:val="0"/>
              <w:divBdr>
                <w:top w:val="none" w:sz="0" w:space="0" w:color="auto"/>
                <w:left w:val="none" w:sz="0" w:space="0" w:color="auto"/>
                <w:bottom w:val="none" w:sz="0" w:space="0" w:color="auto"/>
                <w:right w:val="none" w:sz="0" w:space="0" w:color="auto"/>
              </w:divBdr>
              <w:divsChild>
                <w:div w:id="1167790952">
                  <w:marLeft w:val="0"/>
                  <w:marRight w:val="0"/>
                  <w:marTop w:val="0"/>
                  <w:marBottom w:val="0"/>
                  <w:divBdr>
                    <w:top w:val="none" w:sz="0" w:space="0" w:color="auto"/>
                    <w:left w:val="none" w:sz="0" w:space="0" w:color="auto"/>
                    <w:bottom w:val="none" w:sz="0" w:space="0" w:color="auto"/>
                    <w:right w:val="none" w:sz="0" w:space="0" w:color="auto"/>
                  </w:divBdr>
                </w:div>
              </w:divsChild>
            </w:div>
            <w:div w:id="990211494">
              <w:marLeft w:val="0"/>
              <w:marRight w:val="0"/>
              <w:marTop w:val="0"/>
              <w:marBottom w:val="0"/>
              <w:divBdr>
                <w:top w:val="none" w:sz="0" w:space="0" w:color="auto"/>
                <w:left w:val="none" w:sz="0" w:space="0" w:color="auto"/>
                <w:bottom w:val="none" w:sz="0" w:space="0" w:color="auto"/>
                <w:right w:val="none" w:sz="0" w:space="0" w:color="auto"/>
              </w:divBdr>
            </w:div>
          </w:divsChild>
        </w:div>
        <w:div w:id="1654025645">
          <w:marLeft w:val="0"/>
          <w:marRight w:val="0"/>
          <w:marTop w:val="0"/>
          <w:marBottom w:val="0"/>
          <w:divBdr>
            <w:top w:val="none" w:sz="0" w:space="0" w:color="auto"/>
            <w:left w:val="none" w:sz="0" w:space="0" w:color="auto"/>
            <w:bottom w:val="none" w:sz="0" w:space="0" w:color="auto"/>
            <w:right w:val="none" w:sz="0" w:space="0" w:color="auto"/>
          </w:divBdr>
        </w:div>
        <w:div w:id="1775635913">
          <w:marLeft w:val="0"/>
          <w:marRight w:val="0"/>
          <w:marTop w:val="0"/>
          <w:marBottom w:val="0"/>
          <w:divBdr>
            <w:top w:val="none" w:sz="0" w:space="0" w:color="auto"/>
            <w:left w:val="none" w:sz="0" w:space="0" w:color="auto"/>
            <w:bottom w:val="none" w:sz="0" w:space="0" w:color="auto"/>
            <w:right w:val="none" w:sz="0" w:space="0" w:color="auto"/>
          </w:divBdr>
          <w:divsChild>
            <w:div w:id="1345285532">
              <w:marLeft w:val="0"/>
              <w:marRight w:val="0"/>
              <w:marTop w:val="0"/>
              <w:marBottom w:val="0"/>
              <w:divBdr>
                <w:top w:val="none" w:sz="0" w:space="0" w:color="auto"/>
                <w:left w:val="none" w:sz="0" w:space="0" w:color="auto"/>
                <w:bottom w:val="none" w:sz="0" w:space="0" w:color="auto"/>
                <w:right w:val="none" w:sz="0" w:space="0" w:color="auto"/>
              </w:divBdr>
              <w:divsChild>
                <w:div w:id="1754356287">
                  <w:marLeft w:val="0"/>
                  <w:marRight w:val="0"/>
                  <w:marTop w:val="0"/>
                  <w:marBottom w:val="0"/>
                  <w:divBdr>
                    <w:top w:val="none" w:sz="0" w:space="0" w:color="auto"/>
                    <w:left w:val="none" w:sz="0" w:space="0" w:color="auto"/>
                    <w:bottom w:val="none" w:sz="0" w:space="0" w:color="auto"/>
                    <w:right w:val="none" w:sz="0" w:space="0" w:color="auto"/>
                  </w:divBdr>
                </w:div>
              </w:divsChild>
            </w:div>
            <w:div w:id="423262466">
              <w:marLeft w:val="0"/>
              <w:marRight w:val="0"/>
              <w:marTop w:val="0"/>
              <w:marBottom w:val="0"/>
              <w:divBdr>
                <w:top w:val="none" w:sz="0" w:space="0" w:color="auto"/>
                <w:left w:val="none" w:sz="0" w:space="0" w:color="auto"/>
                <w:bottom w:val="none" w:sz="0" w:space="0" w:color="auto"/>
                <w:right w:val="none" w:sz="0" w:space="0" w:color="auto"/>
              </w:divBdr>
            </w:div>
          </w:divsChild>
        </w:div>
        <w:div w:id="1632589829">
          <w:marLeft w:val="0"/>
          <w:marRight w:val="0"/>
          <w:marTop w:val="0"/>
          <w:marBottom w:val="0"/>
          <w:divBdr>
            <w:top w:val="none" w:sz="0" w:space="0" w:color="auto"/>
            <w:left w:val="none" w:sz="0" w:space="0" w:color="auto"/>
            <w:bottom w:val="none" w:sz="0" w:space="0" w:color="auto"/>
            <w:right w:val="none" w:sz="0" w:space="0" w:color="auto"/>
          </w:divBdr>
        </w:div>
        <w:div w:id="1688095752">
          <w:marLeft w:val="0"/>
          <w:marRight w:val="0"/>
          <w:marTop w:val="0"/>
          <w:marBottom w:val="0"/>
          <w:divBdr>
            <w:top w:val="none" w:sz="0" w:space="0" w:color="auto"/>
            <w:left w:val="none" w:sz="0" w:space="0" w:color="auto"/>
            <w:bottom w:val="none" w:sz="0" w:space="0" w:color="auto"/>
            <w:right w:val="none" w:sz="0" w:space="0" w:color="auto"/>
          </w:divBdr>
          <w:divsChild>
            <w:div w:id="1642734762">
              <w:marLeft w:val="0"/>
              <w:marRight w:val="0"/>
              <w:marTop w:val="0"/>
              <w:marBottom w:val="0"/>
              <w:divBdr>
                <w:top w:val="none" w:sz="0" w:space="0" w:color="auto"/>
                <w:left w:val="none" w:sz="0" w:space="0" w:color="auto"/>
                <w:bottom w:val="none" w:sz="0" w:space="0" w:color="auto"/>
                <w:right w:val="none" w:sz="0" w:space="0" w:color="auto"/>
              </w:divBdr>
              <w:divsChild>
                <w:div w:id="1378579350">
                  <w:marLeft w:val="0"/>
                  <w:marRight w:val="0"/>
                  <w:marTop w:val="0"/>
                  <w:marBottom w:val="0"/>
                  <w:divBdr>
                    <w:top w:val="none" w:sz="0" w:space="0" w:color="auto"/>
                    <w:left w:val="none" w:sz="0" w:space="0" w:color="auto"/>
                    <w:bottom w:val="none" w:sz="0" w:space="0" w:color="auto"/>
                    <w:right w:val="none" w:sz="0" w:space="0" w:color="auto"/>
                  </w:divBdr>
                </w:div>
              </w:divsChild>
            </w:div>
            <w:div w:id="242684712">
              <w:marLeft w:val="0"/>
              <w:marRight w:val="0"/>
              <w:marTop w:val="0"/>
              <w:marBottom w:val="0"/>
              <w:divBdr>
                <w:top w:val="none" w:sz="0" w:space="0" w:color="auto"/>
                <w:left w:val="none" w:sz="0" w:space="0" w:color="auto"/>
                <w:bottom w:val="none" w:sz="0" w:space="0" w:color="auto"/>
                <w:right w:val="none" w:sz="0" w:space="0" w:color="auto"/>
              </w:divBdr>
            </w:div>
          </w:divsChild>
        </w:div>
        <w:div w:id="1615139665">
          <w:marLeft w:val="0"/>
          <w:marRight w:val="0"/>
          <w:marTop w:val="0"/>
          <w:marBottom w:val="0"/>
          <w:divBdr>
            <w:top w:val="none" w:sz="0" w:space="0" w:color="auto"/>
            <w:left w:val="none" w:sz="0" w:space="0" w:color="auto"/>
            <w:bottom w:val="none" w:sz="0" w:space="0" w:color="auto"/>
            <w:right w:val="none" w:sz="0" w:space="0" w:color="auto"/>
          </w:divBdr>
        </w:div>
        <w:div w:id="247161267">
          <w:marLeft w:val="0"/>
          <w:marRight w:val="0"/>
          <w:marTop w:val="0"/>
          <w:marBottom w:val="0"/>
          <w:divBdr>
            <w:top w:val="none" w:sz="0" w:space="0" w:color="auto"/>
            <w:left w:val="none" w:sz="0" w:space="0" w:color="auto"/>
            <w:bottom w:val="none" w:sz="0" w:space="0" w:color="auto"/>
            <w:right w:val="none" w:sz="0" w:space="0" w:color="auto"/>
          </w:divBdr>
          <w:divsChild>
            <w:div w:id="811488153">
              <w:marLeft w:val="0"/>
              <w:marRight w:val="0"/>
              <w:marTop w:val="0"/>
              <w:marBottom w:val="0"/>
              <w:divBdr>
                <w:top w:val="none" w:sz="0" w:space="0" w:color="auto"/>
                <w:left w:val="none" w:sz="0" w:space="0" w:color="auto"/>
                <w:bottom w:val="none" w:sz="0" w:space="0" w:color="auto"/>
                <w:right w:val="none" w:sz="0" w:space="0" w:color="auto"/>
              </w:divBdr>
              <w:divsChild>
                <w:div w:id="1886791117">
                  <w:marLeft w:val="0"/>
                  <w:marRight w:val="0"/>
                  <w:marTop w:val="0"/>
                  <w:marBottom w:val="0"/>
                  <w:divBdr>
                    <w:top w:val="none" w:sz="0" w:space="0" w:color="auto"/>
                    <w:left w:val="none" w:sz="0" w:space="0" w:color="auto"/>
                    <w:bottom w:val="none" w:sz="0" w:space="0" w:color="auto"/>
                    <w:right w:val="none" w:sz="0" w:space="0" w:color="auto"/>
                  </w:divBdr>
                </w:div>
              </w:divsChild>
            </w:div>
            <w:div w:id="787046717">
              <w:marLeft w:val="0"/>
              <w:marRight w:val="0"/>
              <w:marTop w:val="0"/>
              <w:marBottom w:val="0"/>
              <w:divBdr>
                <w:top w:val="none" w:sz="0" w:space="0" w:color="auto"/>
                <w:left w:val="none" w:sz="0" w:space="0" w:color="auto"/>
                <w:bottom w:val="none" w:sz="0" w:space="0" w:color="auto"/>
                <w:right w:val="none" w:sz="0" w:space="0" w:color="auto"/>
              </w:divBdr>
            </w:div>
          </w:divsChild>
        </w:div>
        <w:div w:id="1203594839">
          <w:marLeft w:val="0"/>
          <w:marRight w:val="0"/>
          <w:marTop w:val="0"/>
          <w:marBottom w:val="0"/>
          <w:divBdr>
            <w:top w:val="none" w:sz="0" w:space="0" w:color="auto"/>
            <w:left w:val="none" w:sz="0" w:space="0" w:color="auto"/>
            <w:bottom w:val="none" w:sz="0" w:space="0" w:color="auto"/>
            <w:right w:val="none" w:sz="0" w:space="0" w:color="auto"/>
          </w:divBdr>
        </w:div>
        <w:div w:id="238028525">
          <w:marLeft w:val="0"/>
          <w:marRight w:val="0"/>
          <w:marTop w:val="0"/>
          <w:marBottom w:val="0"/>
          <w:divBdr>
            <w:top w:val="none" w:sz="0" w:space="0" w:color="auto"/>
            <w:left w:val="none" w:sz="0" w:space="0" w:color="auto"/>
            <w:bottom w:val="none" w:sz="0" w:space="0" w:color="auto"/>
            <w:right w:val="none" w:sz="0" w:space="0" w:color="auto"/>
          </w:divBdr>
          <w:divsChild>
            <w:div w:id="1370304124">
              <w:marLeft w:val="0"/>
              <w:marRight w:val="0"/>
              <w:marTop w:val="0"/>
              <w:marBottom w:val="0"/>
              <w:divBdr>
                <w:top w:val="none" w:sz="0" w:space="0" w:color="auto"/>
                <w:left w:val="none" w:sz="0" w:space="0" w:color="auto"/>
                <w:bottom w:val="none" w:sz="0" w:space="0" w:color="auto"/>
                <w:right w:val="none" w:sz="0" w:space="0" w:color="auto"/>
              </w:divBdr>
              <w:divsChild>
                <w:div w:id="729692730">
                  <w:marLeft w:val="0"/>
                  <w:marRight w:val="0"/>
                  <w:marTop w:val="0"/>
                  <w:marBottom w:val="0"/>
                  <w:divBdr>
                    <w:top w:val="none" w:sz="0" w:space="0" w:color="auto"/>
                    <w:left w:val="none" w:sz="0" w:space="0" w:color="auto"/>
                    <w:bottom w:val="none" w:sz="0" w:space="0" w:color="auto"/>
                    <w:right w:val="none" w:sz="0" w:space="0" w:color="auto"/>
                  </w:divBdr>
                </w:div>
              </w:divsChild>
            </w:div>
            <w:div w:id="1338389324">
              <w:marLeft w:val="0"/>
              <w:marRight w:val="0"/>
              <w:marTop w:val="0"/>
              <w:marBottom w:val="0"/>
              <w:divBdr>
                <w:top w:val="none" w:sz="0" w:space="0" w:color="auto"/>
                <w:left w:val="none" w:sz="0" w:space="0" w:color="auto"/>
                <w:bottom w:val="none" w:sz="0" w:space="0" w:color="auto"/>
                <w:right w:val="none" w:sz="0" w:space="0" w:color="auto"/>
              </w:divBdr>
            </w:div>
          </w:divsChild>
        </w:div>
        <w:div w:id="1294755488">
          <w:marLeft w:val="0"/>
          <w:marRight w:val="0"/>
          <w:marTop w:val="0"/>
          <w:marBottom w:val="0"/>
          <w:divBdr>
            <w:top w:val="none" w:sz="0" w:space="0" w:color="auto"/>
            <w:left w:val="none" w:sz="0" w:space="0" w:color="auto"/>
            <w:bottom w:val="none" w:sz="0" w:space="0" w:color="auto"/>
            <w:right w:val="none" w:sz="0" w:space="0" w:color="auto"/>
          </w:divBdr>
        </w:div>
        <w:div w:id="591932831">
          <w:marLeft w:val="0"/>
          <w:marRight w:val="0"/>
          <w:marTop w:val="0"/>
          <w:marBottom w:val="0"/>
          <w:divBdr>
            <w:top w:val="none" w:sz="0" w:space="0" w:color="auto"/>
            <w:left w:val="none" w:sz="0" w:space="0" w:color="auto"/>
            <w:bottom w:val="none" w:sz="0" w:space="0" w:color="auto"/>
            <w:right w:val="none" w:sz="0" w:space="0" w:color="auto"/>
          </w:divBdr>
          <w:divsChild>
            <w:div w:id="894435612">
              <w:marLeft w:val="0"/>
              <w:marRight w:val="0"/>
              <w:marTop w:val="0"/>
              <w:marBottom w:val="0"/>
              <w:divBdr>
                <w:top w:val="none" w:sz="0" w:space="0" w:color="auto"/>
                <w:left w:val="none" w:sz="0" w:space="0" w:color="auto"/>
                <w:bottom w:val="none" w:sz="0" w:space="0" w:color="auto"/>
                <w:right w:val="none" w:sz="0" w:space="0" w:color="auto"/>
              </w:divBdr>
              <w:divsChild>
                <w:div w:id="748383628">
                  <w:marLeft w:val="0"/>
                  <w:marRight w:val="0"/>
                  <w:marTop w:val="0"/>
                  <w:marBottom w:val="0"/>
                  <w:divBdr>
                    <w:top w:val="none" w:sz="0" w:space="0" w:color="auto"/>
                    <w:left w:val="none" w:sz="0" w:space="0" w:color="auto"/>
                    <w:bottom w:val="none" w:sz="0" w:space="0" w:color="auto"/>
                    <w:right w:val="none" w:sz="0" w:space="0" w:color="auto"/>
                  </w:divBdr>
                </w:div>
              </w:divsChild>
            </w:div>
            <w:div w:id="85854786">
              <w:marLeft w:val="0"/>
              <w:marRight w:val="0"/>
              <w:marTop w:val="0"/>
              <w:marBottom w:val="0"/>
              <w:divBdr>
                <w:top w:val="none" w:sz="0" w:space="0" w:color="auto"/>
                <w:left w:val="none" w:sz="0" w:space="0" w:color="auto"/>
                <w:bottom w:val="none" w:sz="0" w:space="0" w:color="auto"/>
                <w:right w:val="none" w:sz="0" w:space="0" w:color="auto"/>
              </w:divBdr>
            </w:div>
          </w:divsChild>
        </w:div>
        <w:div w:id="843057034">
          <w:marLeft w:val="0"/>
          <w:marRight w:val="0"/>
          <w:marTop w:val="0"/>
          <w:marBottom w:val="0"/>
          <w:divBdr>
            <w:top w:val="none" w:sz="0" w:space="0" w:color="auto"/>
            <w:left w:val="none" w:sz="0" w:space="0" w:color="auto"/>
            <w:bottom w:val="none" w:sz="0" w:space="0" w:color="auto"/>
            <w:right w:val="none" w:sz="0" w:space="0" w:color="auto"/>
          </w:divBdr>
        </w:div>
        <w:div w:id="366296047">
          <w:marLeft w:val="0"/>
          <w:marRight w:val="0"/>
          <w:marTop w:val="0"/>
          <w:marBottom w:val="0"/>
          <w:divBdr>
            <w:top w:val="none" w:sz="0" w:space="0" w:color="auto"/>
            <w:left w:val="none" w:sz="0" w:space="0" w:color="auto"/>
            <w:bottom w:val="none" w:sz="0" w:space="0" w:color="auto"/>
            <w:right w:val="none" w:sz="0" w:space="0" w:color="auto"/>
          </w:divBdr>
          <w:divsChild>
            <w:div w:id="1178884633">
              <w:marLeft w:val="0"/>
              <w:marRight w:val="0"/>
              <w:marTop w:val="0"/>
              <w:marBottom w:val="0"/>
              <w:divBdr>
                <w:top w:val="none" w:sz="0" w:space="0" w:color="auto"/>
                <w:left w:val="none" w:sz="0" w:space="0" w:color="auto"/>
                <w:bottom w:val="none" w:sz="0" w:space="0" w:color="auto"/>
                <w:right w:val="none" w:sz="0" w:space="0" w:color="auto"/>
              </w:divBdr>
              <w:divsChild>
                <w:div w:id="1033700130">
                  <w:marLeft w:val="0"/>
                  <w:marRight w:val="0"/>
                  <w:marTop w:val="0"/>
                  <w:marBottom w:val="0"/>
                  <w:divBdr>
                    <w:top w:val="none" w:sz="0" w:space="0" w:color="auto"/>
                    <w:left w:val="none" w:sz="0" w:space="0" w:color="auto"/>
                    <w:bottom w:val="none" w:sz="0" w:space="0" w:color="auto"/>
                    <w:right w:val="none" w:sz="0" w:space="0" w:color="auto"/>
                  </w:divBdr>
                </w:div>
              </w:divsChild>
            </w:div>
            <w:div w:id="34158970">
              <w:marLeft w:val="0"/>
              <w:marRight w:val="0"/>
              <w:marTop w:val="0"/>
              <w:marBottom w:val="0"/>
              <w:divBdr>
                <w:top w:val="none" w:sz="0" w:space="0" w:color="auto"/>
                <w:left w:val="none" w:sz="0" w:space="0" w:color="auto"/>
                <w:bottom w:val="none" w:sz="0" w:space="0" w:color="auto"/>
                <w:right w:val="none" w:sz="0" w:space="0" w:color="auto"/>
              </w:divBdr>
            </w:div>
          </w:divsChild>
        </w:div>
        <w:div w:id="1236434201">
          <w:marLeft w:val="0"/>
          <w:marRight w:val="0"/>
          <w:marTop w:val="0"/>
          <w:marBottom w:val="0"/>
          <w:divBdr>
            <w:top w:val="none" w:sz="0" w:space="0" w:color="auto"/>
            <w:left w:val="none" w:sz="0" w:space="0" w:color="auto"/>
            <w:bottom w:val="none" w:sz="0" w:space="0" w:color="auto"/>
            <w:right w:val="none" w:sz="0" w:space="0" w:color="auto"/>
          </w:divBdr>
        </w:div>
        <w:div w:id="1244608297">
          <w:marLeft w:val="0"/>
          <w:marRight w:val="0"/>
          <w:marTop w:val="0"/>
          <w:marBottom w:val="0"/>
          <w:divBdr>
            <w:top w:val="none" w:sz="0" w:space="0" w:color="auto"/>
            <w:left w:val="none" w:sz="0" w:space="0" w:color="auto"/>
            <w:bottom w:val="none" w:sz="0" w:space="0" w:color="auto"/>
            <w:right w:val="none" w:sz="0" w:space="0" w:color="auto"/>
          </w:divBdr>
          <w:divsChild>
            <w:div w:id="923034469">
              <w:marLeft w:val="0"/>
              <w:marRight w:val="0"/>
              <w:marTop w:val="0"/>
              <w:marBottom w:val="0"/>
              <w:divBdr>
                <w:top w:val="none" w:sz="0" w:space="0" w:color="auto"/>
                <w:left w:val="none" w:sz="0" w:space="0" w:color="auto"/>
                <w:bottom w:val="none" w:sz="0" w:space="0" w:color="auto"/>
                <w:right w:val="none" w:sz="0" w:space="0" w:color="auto"/>
              </w:divBdr>
              <w:divsChild>
                <w:div w:id="1199313576">
                  <w:marLeft w:val="0"/>
                  <w:marRight w:val="0"/>
                  <w:marTop w:val="0"/>
                  <w:marBottom w:val="0"/>
                  <w:divBdr>
                    <w:top w:val="none" w:sz="0" w:space="0" w:color="auto"/>
                    <w:left w:val="none" w:sz="0" w:space="0" w:color="auto"/>
                    <w:bottom w:val="none" w:sz="0" w:space="0" w:color="auto"/>
                    <w:right w:val="none" w:sz="0" w:space="0" w:color="auto"/>
                  </w:divBdr>
                </w:div>
              </w:divsChild>
            </w:div>
            <w:div w:id="1093891759">
              <w:marLeft w:val="0"/>
              <w:marRight w:val="0"/>
              <w:marTop w:val="0"/>
              <w:marBottom w:val="0"/>
              <w:divBdr>
                <w:top w:val="none" w:sz="0" w:space="0" w:color="auto"/>
                <w:left w:val="none" w:sz="0" w:space="0" w:color="auto"/>
                <w:bottom w:val="none" w:sz="0" w:space="0" w:color="auto"/>
                <w:right w:val="none" w:sz="0" w:space="0" w:color="auto"/>
              </w:divBdr>
            </w:div>
          </w:divsChild>
        </w:div>
        <w:div w:id="1081945995">
          <w:marLeft w:val="0"/>
          <w:marRight w:val="0"/>
          <w:marTop w:val="0"/>
          <w:marBottom w:val="0"/>
          <w:divBdr>
            <w:top w:val="none" w:sz="0" w:space="0" w:color="auto"/>
            <w:left w:val="none" w:sz="0" w:space="0" w:color="auto"/>
            <w:bottom w:val="none" w:sz="0" w:space="0" w:color="auto"/>
            <w:right w:val="none" w:sz="0" w:space="0" w:color="auto"/>
          </w:divBdr>
        </w:div>
        <w:div w:id="689071038">
          <w:marLeft w:val="0"/>
          <w:marRight w:val="0"/>
          <w:marTop w:val="0"/>
          <w:marBottom w:val="0"/>
          <w:divBdr>
            <w:top w:val="none" w:sz="0" w:space="0" w:color="auto"/>
            <w:left w:val="none" w:sz="0" w:space="0" w:color="auto"/>
            <w:bottom w:val="none" w:sz="0" w:space="0" w:color="auto"/>
            <w:right w:val="none" w:sz="0" w:space="0" w:color="auto"/>
          </w:divBdr>
          <w:divsChild>
            <w:div w:id="1350831355">
              <w:marLeft w:val="0"/>
              <w:marRight w:val="0"/>
              <w:marTop w:val="0"/>
              <w:marBottom w:val="0"/>
              <w:divBdr>
                <w:top w:val="none" w:sz="0" w:space="0" w:color="auto"/>
                <w:left w:val="none" w:sz="0" w:space="0" w:color="auto"/>
                <w:bottom w:val="none" w:sz="0" w:space="0" w:color="auto"/>
                <w:right w:val="none" w:sz="0" w:space="0" w:color="auto"/>
              </w:divBdr>
              <w:divsChild>
                <w:div w:id="770853051">
                  <w:marLeft w:val="0"/>
                  <w:marRight w:val="0"/>
                  <w:marTop w:val="0"/>
                  <w:marBottom w:val="0"/>
                  <w:divBdr>
                    <w:top w:val="none" w:sz="0" w:space="0" w:color="auto"/>
                    <w:left w:val="none" w:sz="0" w:space="0" w:color="auto"/>
                    <w:bottom w:val="none" w:sz="0" w:space="0" w:color="auto"/>
                    <w:right w:val="none" w:sz="0" w:space="0" w:color="auto"/>
                  </w:divBdr>
                </w:div>
              </w:divsChild>
            </w:div>
            <w:div w:id="1988315369">
              <w:marLeft w:val="0"/>
              <w:marRight w:val="0"/>
              <w:marTop w:val="0"/>
              <w:marBottom w:val="0"/>
              <w:divBdr>
                <w:top w:val="none" w:sz="0" w:space="0" w:color="auto"/>
                <w:left w:val="none" w:sz="0" w:space="0" w:color="auto"/>
                <w:bottom w:val="none" w:sz="0" w:space="0" w:color="auto"/>
                <w:right w:val="none" w:sz="0" w:space="0" w:color="auto"/>
              </w:divBdr>
            </w:div>
          </w:divsChild>
        </w:div>
        <w:div w:id="172847156">
          <w:marLeft w:val="0"/>
          <w:marRight w:val="0"/>
          <w:marTop w:val="0"/>
          <w:marBottom w:val="0"/>
          <w:divBdr>
            <w:top w:val="none" w:sz="0" w:space="0" w:color="auto"/>
            <w:left w:val="none" w:sz="0" w:space="0" w:color="auto"/>
            <w:bottom w:val="none" w:sz="0" w:space="0" w:color="auto"/>
            <w:right w:val="none" w:sz="0" w:space="0" w:color="auto"/>
          </w:divBdr>
        </w:div>
        <w:div w:id="1148207053">
          <w:marLeft w:val="0"/>
          <w:marRight w:val="0"/>
          <w:marTop w:val="0"/>
          <w:marBottom w:val="0"/>
          <w:divBdr>
            <w:top w:val="none" w:sz="0" w:space="0" w:color="auto"/>
            <w:left w:val="none" w:sz="0" w:space="0" w:color="auto"/>
            <w:bottom w:val="none" w:sz="0" w:space="0" w:color="auto"/>
            <w:right w:val="none" w:sz="0" w:space="0" w:color="auto"/>
          </w:divBdr>
          <w:divsChild>
            <w:div w:id="1225140071">
              <w:marLeft w:val="0"/>
              <w:marRight w:val="0"/>
              <w:marTop w:val="0"/>
              <w:marBottom w:val="0"/>
              <w:divBdr>
                <w:top w:val="none" w:sz="0" w:space="0" w:color="auto"/>
                <w:left w:val="none" w:sz="0" w:space="0" w:color="auto"/>
                <w:bottom w:val="none" w:sz="0" w:space="0" w:color="auto"/>
                <w:right w:val="none" w:sz="0" w:space="0" w:color="auto"/>
              </w:divBdr>
              <w:divsChild>
                <w:div w:id="1144083384">
                  <w:marLeft w:val="0"/>
                  <w:marRight w:val="0"/>
                  <w:marTop w:val="0"/>
                  <w:marBottom w:val="0"/>
                  <w:divBdr>
                    <w:top w:val="none" w:sz="0" w:space="0" w:color="auto"/>
                    <w:left w:val="none" w:sz="0" w:space="0" w:color="auto"/>
                    <w:bottom w:val="none" w:sz="0" w:space="0" w:color="auto"/>
                    <w:right w:val="none" w:sz="0" w:space="0" w:color="auto"/>
                  </w:divBdr>
                </w:div>
              </w:divsChild>
            </w:div>
            <w:div w:id="604383293">
              <w:marLeft w:val="0"/>
              <w:marRight w:val="0"/>
              <w:marTop w:val="0"/>
              <w:marBottom w:val="0"/>
              <w:divBdr>
                <w:top w:val="none" w:sz="0" w:space="0" w:color="auto"/>
                <w:left w:val="none" w:sz="0" w:space="0" w:color="auto"/>
                <w:bottom w:val="none" w:sz="0" w:space="0" w:color="auto"/>
                <w:right w:val="none" w:sz="0" w:space="0" w:color="auto"/>
              </w:divBdr>
            </w:div>
          </w:divsChild>
        </w:div>
        <w:div w:id="845287702">
          <w:marLeft w:val="0"/>
          <w:marRight w:val="0"/>
          <w:marTop w:val="0"/>
          <w:marBottom w:val="0"/>
          <w:divBdr>
            <w:top w:val="none" w:sz="0" w:space="0" w:color="auto"/>
            <w:left w:val="none" w:sz="0" w:space="0" w:color="auto"/>
            <w:bottom w:val="none" w:sz="0" w:space="0" w:color="auto"/>
            <w:right w:val="none" w:sz="0" w:space="0" w:color="auto"/>
          </w:divBdr>
        </w:div>
        <w:div w:id="418789356">
          <w:marLeft w:val="0"/>
          <w:marRight w:val="0"/>
          <w:marTop w:val="0"/>
          <w:marBottom w:val="0"/>
          <w:divBdr>
            <w:top w:val="none" w:sz="0" w:space="0" w:color="auto"/>
            <w:left w:val="none" w:sz="0" w:space="0" w:color="auto"/>
            <w:bottom w:val="none" w:sz="0" w:space="0" w:color="auto"/>
            <w:right w:val="none" w:sz="0" w:space="0" w:color="auto"/>
          </w:divBdr>
          <w:divsChild>
            <w:div w:id="439573546">
              <w:marLeft w:val="0"/>
              <w:marRight w:val="0"/>
              <w:marTop w:val="0"/>
              <w:marBottom w:val="0"/>
              <w:divBdr>
                <w:top w:val="none" w:sz="0" w:space="0" w:color="auto"/>
                <w:left w:val="none" w:sz="0" w:space="0" w:color="auto"/>
                <w:bottom w:val="none" w:sz="0" w:space="0" w:color="auto"/>
                <w:right w:val="none" w:sz="0" w:space="0" w:color="auto"/>
              </w:divBdr>
              <w:divsChild>
                <w:div w:id="2009794891">
                  <w:marLeft w:val="0"/>
                  <w:marRight w:val="0"/>
                  <w:marTop w:val="0"/>
                  <w:marBottom w:val="0"/>
                  <w:divBdr>
                    <w:top w:val="none" w:sz="0" w:space="0" w:color="auto"/>
                    <w:left w:val="none" w:sz="0" w:space="0" w:color="auto"/>
                    <w:bottom w:val="none" w:sz="0" w:space="0" w:color="auto"/>
                    <w:right w:val="none" w:sz="0" w:space="0" w:color="auto"/>
                  </w:divBdr>
                </w:div>
              </w:divsChild>
            </w:div>
            <w:div w:id="1484616019">
              <w:marLeft w:val="0"/>
              <w:marRight w:val="0"/>
              <w:marTop w:val="0"/>
              <w:marBottom w:val="0"/>
              <w:divBdr>
                <w:top w:val="none" w:sz="0" w:space="0" w:color="auto"/>
                <w:left w:val="none" w:sz="0" w:space="0" w:color="auto"/>
                <w:bottom w:val="none" w:sz="0" w:space="0" w:color="auto"/>
                <w:right w:val="none" w:sz="0" w:space="0" w:color="auto"/>
              </w:divBdr>
            </w:div>
          </w:divsChild>
        </w:div>
        <w:div w:id="1738164957">
          <w:marLeft w:val="0"/>
          <w:marRight w:val="0"/>
          <w:marTop w:val="0"/>
          <w:marBottom w:val="0"/>
          <w:divBdr>
            <w:top w:val="none" w:sz="0" w:space="0" w:color="auto"/>
            <w:left w:val="none" w:sz="0" w:space="0" w:color="auto"/>
            <w:bottom w:val="none" w:sz="0" w:space="0" w:color="auto"/>
            <w:right w:val="none" w:sz="0" w:space="0" w:color="auto"/>
          </w:divBdr>
        </w:div>
        <w:div w:id="1596088263">
          <w:marLeft w:val="0"/>
          <w:marRight w:val="0"/>
          <w:marTop w:val="0"/>
          <w:marBottom w:val="0"/>
          <w:divBdr>
            <w:top w:val="none" w:sz="0" w:space="0" w:color="auto"/>
            <w:left w:val="none" w:sz="0" w:space="0" w:color="auto"/>
            <w:bottom w:val="none" w:sz="0" w:space="0" w:color="auto"/>
            <w:right w:val="none" w:sz="0" w:space="0" w:color="auto"/>
          </w:divBdr>
          <w:divsChild>
            <w:div w:id="1293750244">
              <w:marLeft w:val="0"/>
              <w:marRight w:val="0"/>
              <w:marTop w:val="0"/>
              <w:marBottom w:val="0"/>
              <w:divBdr>
                <w:top w:val="none" w:sz="0" w:space="0" w:color="auto"/>
                <w:left w:val="none" w:sz="0" w:space="0" w:color="auto"/>
                <w:bottom w:val="none" w:sz="0" w:space="0" w:color="auto"/>
                <w:right w:val="none" w:sz="0" w:space="0" w:color="auto"/>
              </w:divBdr>
              <w:divsChild>
                <w:div w:id="2127457506">
                  <w:marLeft w:val="0"/>
                  <w:marRight w:val="0"/>
                  <w:marTop w:val="0"/>
                  <w:marBottom w:val="0"/>
                  <w:divBdr>
                    <w:top w:val="none" w:sz="0" w:space="0" w:color="auto"/>
                    <w:left w:val="none" w:sz="0" w:space="0" w:color="auto"/>
                    <w:bottom w:val="none" w:sz="0" w:space="0" w:color="auto"/>
                    <w:right w:val="none" w:sz="0" w:space="0" w:color="auto"/>
                  </w:divBdr>
                </w:div>
              </w:divsChild>
            </w:div>
            <w:div w:id="805898583">
              <w:marLeft w:val="0"/>
              <w:marRight w:val="0"/>
              <w:marTop w:val="0"/>
              <w:marBottom w:val="0"/>
              <w:divBdr>
                <w:top w:val="none" w:sz="0" w:space="0" w:color="auto"/>
                <w:left w:val="none" w:sz="0" w:space="0" w:color="auto"/>
                <w:bottom w:val="none" w:sz="0" w:space="0" w:color="auto"/>
                <w:right w:val="none" w:sz="0" w:space="0" w:color="auto"/>
              </w:divBdr>
            </w:div>
          </w:divsChild>
        </w:div>
        <w:div w:id="31922447">
          <w:marLeft w:val="0"/>
          <w:marRight w:val="0"/>
          <w:marTop w:val="0"/>
          <w:marBottom w:val="0"/>
          <w:divBdr>
            <w:top w:val="none" w:sz="0" w:space="0" w:color="auto"/>
            <w:left w:val="none" w:sz="0" w:space="0" w:color="auto"/>
            <w:bottom w:val="none" w:sz="0" w:space="0" w:color="auto"/>
            <w:right w:val="none" w:sz="0" w:space="0" w:color="auto"/>
          </w:divBdr>
        </w:div>
        <w:div w:id="2906265">
          <w:marLeft w:val="0"/>
          <w:marRight w:val="0"/>
          <w:marTop w:val="0"/>
          <w:marBottom w:val="0"/>
          <w:divBdr>
            <w:top w:val="none" w:sz="0" w:space="0" w:color="auto"/>
            <w:left w:val="none" w:sz="0" w:space="0" w:color="auto"/>
            <w:bottom w:val="none" w:sz="0" w:space="0" w:color="auto"/>
            <w:right w:val="none" w:sz="0" w:space="0" w:color="auto"/>
          </w:divBdr>
          <w:divsChild>
            <w:div w:id="869337725">
              <w:marLeft w:val="0"/>
              <w:marRight w:val="0"/>
              <w:marTop w:val="0"/>
              <w:marBottom w:val="0"/>
              <w:divBdr>
                <w:top w:val="none" w:sz="0" w:space="0" w:color="auto"/>
                <w:left w:val="none" w:sz="0" w:space="0" w:color="auto"/>
                <w:bottom w:val="none" w:sz="0" w:space="0" w:color="auto"/>
                <w:right w:val="none" w:sz="0" w:space="0" w:color="auto"/>
              </w:divBdr>
              <w:divsChild>
                <w:div w:id="375204561">
                  <w:marLeft w:val="0"/>
                  <w:marRight w:val="0"/>
                  <w:marTop w:val="0"/>
                  <w:marBottom w:val="0"/>
                  <w:divBdr>
                    <w:top w:val="none" w:sz="0" w:space="0" w:color="auto"/>
                    <w:left w:val="none" w:sz="0" w:space="0" w:color="auto"/>
                    <w:bottom w:val="none" w:sz="0" w:space="0" w:color="auto"/>
                    <w:right w:val="none" w:sz="0" w:space="0" w:color="auto"/>
                  </w:divBdr>
                </w:div>
              </w:divsChild>
            </w:div>
            <w:div w:id="1919169833">
              <w:marLeft w:val="0"/>
              <w:marRight w:val="0"/>
              <w:marTop w:val="0"/>
              <w:marBottom w:val="0"/>
              <w:divBdr>
                <w:top w:val="none" w:sz="0" w:space="0" w:color="auto"/>
                <w:left w:val="none" w:sz="0" w:space="0" w:color="auto"/>
                <w:bottom w:val="none" w:sz="0" w:space="0" w:color="auto"/>
                <w:right w:val="none" w:sz="0" w:space="0" w:color="auto"/>
              </w:divBdr>
            </w:div>
          </w:divsChild>
        </w:div>
        <w:div w:id="441730689">
          <w:marLeft w:val="0"/>
          <w:marRight w:val="0"/>
          <w:marTop w:val="0"/>
          <w:marBottom w:val="0"/>
          <w:divBdr>
            <w:top w:val="none" w:sz="0" w:space="0" w:color="auto"/>
            <w:left w:val="none" w:sz="0" w:space="0" w:color="auto"/>
            <w:bottom w:val="none" w:sz="0" w:space="0" w:color="auto"/>
            <w:right w:val="none" w:sz="0" w:space="0" w:color="auto"/>
          </w:divBdr>
        </w:div>
        <w:div w:id="1536699676">
          <w:marLeft w:val="0"/>
          <w:marRight w:val="0"/>
          <w:marTop w:val="0"/>
          <w:marBottom w:val="0"/>
          <w:divBdr>
            <w:top w:val="none" w:sz="0" w:space="0" w:color="auto"/>
            <w:left w:val="none" w:sz="0" w:space="0" w:color="auto"/>
            <w:bottom w:val="none" w:sz="0" w:space="0" w:color="auto"/>
            <w:right w:val="none" w:sz="0" w:space="0" w:color="auto"/>
          </w:divBdr>
          <w:divsChild>
            <w:div w:id="483350604">
              <w:marLeft w:val="0"/>
              <w:marRight w:val="0"/>
              <w:marTop w:val="0"/>
              <w:marBottom w:val="0"/>
              <w:divBdr>
                <w:top w:val="none" w:sz="0" w:space="0" w:color="auto"/>
                <w:left w:val="none" w:sz="0" w:space="0" w:color="auto"/>
                <w:bottom w:val="none" w:sz="0" w:space="0" w:color="auto"/>
                <w:right w:val="none" w:sz="0" w:space="0" w:color="auto"/>
              </w:divBdr>
              <w:divsChild>
                <w:div w:id="1736467627">
                  <w:marLeft w:val="0"/>
                  <w:marRight w:val="0"/>
                  <w:marTop w:val="0"/>
                  <w:marBottom w:val="0"/>
                  <w:divBdr>
                    <w:top w:val="none" w:sz="0" w:space="0" w:color="auto"/>
                    <w:left w:val="none" w:sz="0" w:space="0" w:color="auto"/>
                    <w:bottom w:val="none" w:sz="0" w:space="0" w:color="auto"/>
                    <w:right w:val="none" w:sz="0" w:space="0" w:color="auto"/>
                  </w:divBdr>
                </w:div>
              </w:divsChild>
            </w:div>
            <w:div w:id="1907840846">
              <w:marLeft w:val="0"/>
              <w:marRight w:val="0"/>
              <w:marTop w:val="0"/>
              <w:marBottom w:val="0"/>
              <w:divBdr>
                <w:top w:val="none" w:sz="0" w:space="0" w:color="auto"/>
                <w:left w:val="none" w:sz="0" w:space="0" w:color="auto"/>
                <w:bottom w:val="none" w:sz="0" w:space="0" w:color="auto"/>
                <w:right w:val="none" w:sz="0" w:space="0" w:color="auto"/>
              </w:divBdr>
            </w:div>
          </w:divsChild>
        </w:div>
        <w:div w:id="863709308">
          <w:marLeft w:val="0"/>
          <w:marRight w:val="0"/>
          <w:marTop w:val="0"/>
          <w:marBottom w:val="0"/>
          <w:divBdr>
            <w:top w:val="none" w:sz="0" w:space="0" w:color="auto"/>
            <w:left w:val="none" w:sz="0" w:space="0" w:color="auto"/>
            <w:bottom w:val="none" w:sz="0" w:space="0" w:color="auto"/>
            <w:right w:val="none" w:sz="0" w:space="0" w:color="auto"/>
          </w:divBdr>
        </w:div>
        <w:div w:id="1605503684">
          <w:marLeft w:val="0"/>
          <w:marRight w:val="0"/>
          <w:marTop w:val="0"/>
          <w:marBottom w:val="0"/>
          <w:divBdr>
            <w:top w:val="none" w:sz="0" w:space="0" w:color="auto"/>
            <w:left w:val="none" w:sz="0" w:space="0" w:color="auto"/>
            <w:bottom w:val="none" w:sz="0" w:space="0" w:color="auto"/>
            <w:right w:val="none" w:sz="0" w:space="0" w:color="auto"/>
          </w:divBdr>
          <w:divsChild>
            <w:div w:id="1285695114">
              <w:marLeft w:val="0"/>
              <w:marRight w:val="0"/>
              <w:marTop w:val="0"/>
              <w:marBottom w:val="0"/>
              <w:divBdr>
                <w:top w:val="none" w:sz="0" w:space="0" w:color="auto"/>
                <w:left w:val="none" w:sz="0" w:space="0" w:color="auto"/>
                <w:bottom w:val="none" w:sz="0" w:space="0" w:color="auto"/>
                <w:right w:val="none" w:sz="0" w:space="0" w:color="auto"/>
              </w:divBdr>
              <w:divsChild>
                <w:div w:id="210502591">
                  <w:marLeft w:val="0"/>
                  <w:marRight w:val="0"/>
                  <w:marTop w:val="0"/>
                  <w:marBottom w:val="0"/>
                  <w:divBdr>
                    <w:top w:val="none" w:sz="0" w:space="0" w:color="auto"/>
                    <w:left w:val="none" w:sz="0" w:space="0" w:color="auto"/>
                    <w:bottom w:val="none" w:sz="0" w:space="0" w:color="auto"/>
                    <w:right w:val="none" w:sz="0" w:space="0" w:color="auto"/>
                  </w:divBdr>
                </w:div>
              </w:divsChild>
            </w:div>
            <w:div w:id="394594447">
              <w:marLeft w:val="0"/>
              <w:marRight w:val="0"/>
              <w:marTop w:val="0"/>
              <w:marBottom w:val="0"/>
              <w:divBdr>
                <w:top w:val="none" w:sz="0" w:space="0" w:color="auto"/>
                <w:left w:val="none" w:sz="0" w:space="0" w:color="auto"/>
                <w:bottom w:val="none" w:sz="0" w:space="0" w:color="auto"/>
                <w:right w:val="none" w:sz="0" w:space="0" w:color="auto"/>
              </w:divBdr>
            </w:div>
          </w:divsChild>
        </w:div>
        <w:div w:id="242643375">
          <w:marLeft w:val="0"/>
          <w:marRight w:val="0"/>
          <w:marTop w:val="0"/>
          <w:marBottom w:val="0"/>
          <w:divBdr>
            <w:top w:val="none" w:sz="0" w:space="0" w:color="auto"/>
            <w:left w:val="none" w:sz="0" w:space="0" w:color="auto"/>
            <w:bottom w:val="none" w:sz="0" w:space="0" w:color="auto"/>
            <w:right w:val="none" w:sz="0" w:space="0" w:color="auto"/>
          </w:divBdr>
        </w:div>
        <w:div w:id="1773277423">
          <w:marLeft w:val="0"/>
          <w:marRight w:val="0"/>
          <w:marTop w:val="0"/>
          <w:marBottom w:val="0"/>
          <w:divBdr>
            <w:top w:val="none" w:sz="0" w:space="0" w:color="auto"/>
            <w:left w:val="none" w:sz="0" w:space="0" w:color="auto"/>
            <w:bottom w:val="none" w:sz="0" w:space="0" w:color="auto"/>
            <w:right w:val="none" w:sz="0" w:space="0" w:color="auto"/>
          </w:divBdr>
          <w:divsChild>
            <w:div w:id="872034290">
              <w:marLeft w:val="0"/>
              <w:marRight w:val="0"/>
              <w:marTop w:val="0"/>
              <w:marBottom w:val="0"/>
              <w:divBdr>
                <w:top w:val="none" w:sz="0" w:space="0" w:color="auto"/>
                <w:left w:val="none" w:sz="0" w:space="0" w:color="auto"/>
                <w:bottom w:val="none" w:sz="0" w:space="0" w:color="auto"/>
                <w:right w:val="none" w:sz="0" w:space="0" w:color="auto"/>
              </w:divBdr>
              <w:divsChild>
                <w:div w:id="1895122950">
                  <w:marLeft w:val="0"/>
                  <w:marRight w:val="0"/>
                  <w:marTop w:val="0"/>
                  <w:marBottom w:val="0"/>
                  <w:divBdr>
                    <w:top w:val="none" w:sz="0" w:space="0" w:color="auto"/>
                    <w:left w:val="none" w:sz="0" w:space="0" w:color="auto"/>
                    <w:bottom w:val="none" w:sz="0" w:space="0" w:color="auto"/>
                    <w:right w:val="none" w:sz="0" w:space="0" w:color="auto"/>
                  </w:divBdr>
                </w:div>
              </w:divsChild>
            </w:div>
            <w:div w:id="2144687593">
              <w:marLeft w:val="0"/>
              <w:marRight w:val="0"/>
              <w:marTop w:val="0"/>
              <w:marBottom w:val="0"/>
              <w:divBdr>
                <w:top w:val="none" w:sz="0" w:space="0" w:color="auto"/>
                <w:left w:val="none" w:sz="0" w:space="0" w:color="auto"/>
                <w:bottom w:val="none" w:sz="0" w:space="0" w:color="auto"/>
                <w:right w:val="none" w:sz="0" w:space="0" w:color="auto"/>
              </w:divBdr>
            </w:div>
          </w:divsChild>
        </w:div>
        <w:div w:id="952394620">
          <w:marLeft w:val="0"/>
          <w:marRight w:val="0"/>
          <w:marTop w:val="0"/>
          <w:marBottom w:val="0"/>
          <w:divBdr>
            <w:top w:val="none" w:sz="0" w:space="0" w:color="auto"/>
            <w:left w:val="none" w:sz="0" w:space="0" w:color="auto"/>
            <w:bottom w:val="none" w:sz="0" w:space="0" w:color="auto"/>
            <w:right w:val="none" w:sz="0" w:space="0" w:color="auto"/>
          </w:divBdr>
        </w:div>
        <w:div w:id="1644920594">
          <w:marLeft w:val="0"/>
          <w:marRight w:val="0"/>
          <w:marTop w:val="0"/>
          <w:marBottom w:val="0"/>
          <w:divBdr>
            <w:top w:val="none" w:sz="0" w:space="0" w:color="auto"/>
            <w:left w:val="none" w:sz="0" w:space="0" w:color="auto"/>
            <w:bottom w:val="none" w:sz="0" w:space="0" w:color="auto"/>
            <w:right w:val="none" w:sz="0" w:space="0" w:color="auto"/>
          </w:divBdr>
          <w:divsChild>
            <w:div w:id="1588154142">
              <w:marLeft w:val="0"/>
              <w:marRight w:val="0"/>
              <w:marTop w:val="0"/>
              <w:marBottom w:val="0"/>
              <w:divBdr>
                <w:top w:val="none" w:sz="0" w:space="0" w:color="auto"/>
                <w:left w:val="none" w:sz="0" w:space="0" w:color="auto"/>
                <w:bottom w:val="none" w:sz="0" w:space="0" w:color="auto"/>
                <w:right w:val="none" w:sz="0" w:space="0" w:color="auto"/>
              </w:divBdr>
              <w:divsChild>
                <w:div w:id="2049841366">
                  <w:marLeft w:val="0"/>
                  <w:marRight w:val="0"/>
                  <w:marTop w:val="0"/>
                  <w:marBottom w:val="0"/>
                  <w:divBdr>
                    <w:top w:val="none" w:sz="0" w:space="0" w:color="auto"/>
                    <w:left w:val="none" w:sz="0" w:space="0" w:color="auto"/>
                    <w:bottom w:val="none" w:sz="0" w:space="0" w:color="auto"/>
                    <w:right w:val="none" w:sz="0" w:space="0" w:color="auto"/>
                  </w:divBdr>
                </w:div>
              </w:divsChild>
            </w:div>
            <w:div w:id="1153106279">
              <w:marLeft w:val="0"/>
              <w:marRight w:val="0"/>
              <w:marTop w:val="0"/>
              <w:marBottom w:val="0"/>
              <w:divBdr>
                <w:top w:val="none" w:sz="0" w:space="0" w:color="auto"/>
                <w:left w:val="none" w:sz="0" w:space="0" w:color="auto"/>
                <w:bottom w:val="none" w:sz="0" w:space="0" w:color="auto"/>
                <w:right w:val="none" w:sz="0" w:space="0" w:color="auto"/>
              </w:divBdr>
            </w:div>
          </w:divsChild>
        </w:div>
        <w:div w:id="320357637">
          <w:marLeft w:val="0"/>
          <w:marRight w:val="0"/>
          <w:marTop w:val="0"/>
          <w:marBottom w:val="0"/>
          <w:divBdr>
            <w:top w:val="none" w:sz="0" w:space="0" w:color="auto"/>
            <w:left w:val="none" w:sz="0" w:space="0" w:color="auto"/>
            <w:bottom w:val="none" w:sz="0" w:space="0" w:color="auto"/>
            <w:right w:val="none" w:sz="0" w:space="0" w:color="auto"/>
          </w:divBdr>
        </w:div>
        <w:div w:id="100492757">
          <w:marLeft w:val="0"/>
          <w:marRight w:val="0"/>
          <w:marTop w:val="0"/>
          <w:marBottom w:val="0"/>
          <w:divBdr>
            <w:top w:val="none" w:sz="0" w:space="0" w:color="auto"/>
            <w:left w:val="none" w:sz="0" w:space="0" w:color="auto"/>
            <w:bottom w:val="none" w:sz="0" w:space="0" w:color="auto"/>
            <w:right w:val="none" w:sz="0" w:space="0" w:color="auto"/>
          </w:divBdr>
          <w:divsChild>
            <w:div w:id="961350596">
              <w:marLeft w:val="0"/>
              <w:marRight w:val="0"/>
              <w:marTop w:val="0"/>
              <w:marBottom w:val="0"/>
              <w:divBdr>
                <w:top w:val="none" w:sz="0" w:space="0" w:color="auto"/>
                <w:left w:val="none" w:sz="0" w:space="0" w:color="auto"/>
                <w:bottom w:val="none" w:sz="0" w:space="0" w:color="auto"/>
                <w:right w:val="none" w:sz="0" w:space="0" w:color="auto"/>
              </w:divBdr>
              <w:divsChild>
                <w:div w:id="1887520708">
                  <w:marLeft w:val="0"/>
                  <w:marRight w:val="0"/>
                  <w:marTop w:val="0"/>
                  <w:marBottom w:val="0"/>
                  <w:divBdr>
                    <w:top w:val="none" w:sz="0" w:space="0" w:color="auto"/>
                    <w:left w:val="none" w:sz="0" w:space="0" w:color="auto"/>
                    <w:bottom w:val="none" w:sz="0" w:space="0" w:color="auto"/>
                    <w:right w:val="none" w:sz="0" w:space="0" w:color="auto"/>
                  </w:divBdr>
                </w:div>
              </w:divsChild>
            </w:div>
            <w:div w:id="1500537533">
              <w:marLeft w:val="0"/>
              <w:marRight w:val="0"/>
              <w:marTop w:val="0"/>
              <w:marBottom w:val="0"/>
              <w:divBdr>
                <w:top w:val="none" w:sz="0" w:space="0" w:color="auto"/>
                <w:left w:val="none" w:sz="0" w:space="0" w:color="auto"/>
                <w:bottom w:val="none" w:sz="0" w:space="0" w:color="auto"/>
                <w:right w:val="none" w:sz="0" w:space="0" w:color="auto"/>
              </w:divBdr>
            </w:div>
          </w:divsChild>
        </w:div>
        <w:div w:id="809439911">
          <w:marLeft w:val="0"/>
          <w:marRight w:val="0"/>
          <w:marTop w:val="0"/>
          <w:marBottom w:val="0"/>
          <w:divBdr>
            <w:top w:val="none" w:sz="0" w:space="0" w:color="auto"/>
            <w:left w:val="none" w:sz="0" w:space="0" w:color="auto"/>
            <w:bottom w:val="none" w:sz="0" w:space="0" w:color="auto"/>
            <w:right w:val="none" w:sz="0" w:space="0" w:color="auto"/>
          </w:divBdr>
        </w:div>
        <w:div w:id="795491388">
          <w:marLeft w:val="0"/>
          <w:marRight w:val="0"/>
          <w:marTop w:val="0"/>
          <w:marBottom w:val="0"/>
          <w:divBdr>
            <w:top w:val="none" w:sz="0" w:space="0" w:color="auto"/>
            <w:left w:val="none" w:sz="0" w:space="0" w:color="auto"/>
            <w:bottom w:val="none" w:sz="0" w:space="0" w:color="auto"/>
            <w:right w:val="none" w:sz="0" w:space="0" w:color="auto"/>
          </w:divBdr>
          <w:divsChild>
            <w:div w:id="1736514825">
              <w:marLeft w:val="0"/>
              <w:marRight w:val="0"/>
              <w:marTop w:val="0"/>
              <w:marBottom w:val="0"/>
              <w:divBdr>
                <w:top w:val="none" w:sz="0" w:space="0" w:color="auto"/>
                <w:left w:val="none" w:sz="0" w:space="0" w:color="auto"/>
                <w:bottom w:val="none" w:sz="0" w:space="0" w:color="auto"/>
                <w:right w:val="none" w:sz="0" w:space="0" w:color="auto"/>
              </w:divBdr>
              <w:divsChild>
                <w:div w:id="2093774402">
                  <w:marLeft w:val="0"/>
                  <w:marRight w:val="0"/>
                  <w:marTop w:val="0"/>
                  <w:marBottom w:val="0"/>
                  <w:divBdr>
                    <w:top w:val="none" w:sz="0" w:space="0" w:color="auto"/>
                    <w:left w:val="none" w:sz="0" w:space="0" w:color="auto"/>
                    <w:bottom w:val="none" w:sz="0" w:space="0" w:color="auto"/>
                    <w:right w:val="none" w:sz="0" w:space="0" w:color="auto"/>
                  </w:divBdr>
                </w:div>
              </w:divsChild>
            </w:div>
            <w:div w:id="1792893563">
              <w:marLeft w:val="0"/>
              <w:marRight w:val="0"/>
              <w:marTop w:val="0"/>
              <w:marBottom w:val="0"/>
              <w:divBdr>
                <w:top w:val="none" w:sz="0" w:space="0" w:color="auto"/>
                <w:left w:val="none" w:sz="0" w:space="0" w:color="auto"/>
                <w:bottom w:val="none" w:sz="0" w:space="0" w:color="auto"/>
                <w:right w:val="none" w:sz="0" w:space="0" w:color="auto"/>
              </w:divBdr>
            </w:div>
          </w:divsChild>
        </w:div>
        <w:div w:id="1480729877">
          <w:marLeft w:val="0"/>
          <w:marRight w:val="0"/>
          <w:marTop w:val="0"/>
          <w:marBottom w:val="0"/>
          <w:divBdr>
            <w:top w:val="none" w:sz="0" w:space="0" w:color="auto"/>
            <w:left w:val="none" w:sz="0" w:space="0" w:color="auto"/>
            <w:bottom w:val="none" w:sz="0" w:space="0" w:color="auto"/>
            <w:right w:val="none" w:sz="0" w:space="0" w:color="auto"/>
          </w:divBdr>
        </w:div>
        <w:div w:id="1076785903">
          <w:marLeft w:val="0"/>
          <w:marRight w:val="0"/>
          <w:marTop w:val="0"/>
          <w:marBottom w:val="0"/>
          <w:divBdr>
            <w:top w:val="none" w:sz="0" w:space="0" w:color="auto"/>
            <w:left w:val="none" w:sz="0" w:space="0" w:color="auto"/>
            <w:bottom w:val="none" w:sz="0" w:space="0" w:color="auto"/>
            <w:right w:val="none" w:sz="0" w:space="0" w:color="auto"/>
          </w:divBdr>
          <w:divsChild>
            <w:div w:id="429664244">
              <w:marLeft w:val="0"/>
              <w:marRight w:val="0"/>
              <w:marTop w:val="0"/>
              <w:marBottom w:val="0"/>
              <w:divBdr>
                <w:top w:val="none" w:sz="0" w:space="0" w:color="auto"/>
                <w:left w:val="none" w:sz="0" w:space="0" w:color="auto"/>
                <w:bottom w:val="none" w:sz="0" w:space="0" w:color="auto"/>
                <w:right w:val="none" w:sz="0" w:space="0" w:color="auto"/>
              </w:divBdr>
              <w:divsChild>
                <w:div w:id="1348019040">
                  <w:marLeft w:val="0"/>
                  <w:marRight w:val="0"/>
                  <w:marTop w:val="0"/>
                  <w:marBottom w:val="0"/>
                  <w:divBdr>
                    <w:top w:val="none" w:sz="0" w:space="0" w:color="auto"/>
                    <w:left w:val="none" w:sz="0" w:space="0" w:color="auto"/>
                    <w:bottom w:val="none" w:sz="0" w:space="0" w:color="auto"/>
                    <w:right w:val="none" w:sz="0" w:space="0" w:color="auto"/>
                  </w:divBdr>
                </w:div>
              </w:divsChild>
            </w:div>
            <w:div w:id="1424109563">
              <w:marLeft w:val="0"/>
              <w:marRight w:val="0"/>
              <w:marTop w:val="0"/>
              <w:marBottom w:val="0"/>
              <w:divBdr>
                <w:top w:val="none" w:sz="0" w:space="0" w:color="auto"/>
                <w:left w:val="none" w:sz="0" w:space="0" w:color="auto"/>
                <w:bottom w:val="none" w:sz="0" w:space="0" w:color="auto"/>
                <w:right w:val="none" w:sz="0" w:space="0" w:color="auto"/>
              </w:divBdr>
            </w:div>
          </w:divsChild>
        </w:div>
        <w:div w:id="2005276723">
          <w:marLeft w:val="0"/>
          <w:marRight w:val="0"/>
          <w:marTop w:val="0"/>
          <w:marBottom w:val="0"/>
          <w:divBdr>
            <w:top w:val="none" w:sz="0" w:space="0" w:color="auto"/>
            <w:left w:val="none" w:sz="0" w:space="0" w:color="auto"/>
            <w:bottom w:val="none" w:sz="0" w:space="0" w:color="auto"/>
            <w:right w:val="none" w:sz="0" w:space="0" w:color="auto"/>
          </w:divBdr>
        </w:div>
        <w:div w:id="810942921">
          <w:marLeft w:val="0"/>
          <w:marRight w:val="0"/>
          <w:marTop w:val="0"/>
          <w:marBottom w:val="0"/>
          <w:divBdr>
            <w:top w:val="none" w:sz="0" w:space="0" w:color="auto"/>
            <w:left w:val="none" w:sz="0" w:space="0" w:color="auto"/>
            <w:bottom w:val="none" w:sz="0" w:space="0" w:color="auto"/>
            <w:right w:val="none" w:sz="0" w:space="0" w:color="auto"/>
          </w:divBdr>
          <w:divsChild>
            <w:div w:id="1711765442">
              <w:marLeft w:val="0"/>
              <w:marRight w:val="0"/>
              <w:marTop w:val="0"/>
              <w:marBottom w:val="0"/>
              <w:divBdr>
                <w:top w:val="none" w:sz="0" w:space="0" w:color="auto"/>
                <w:left w:val="none" w:sz="0" w:space="0" w:color="auto"/>
                <w:bottom w:val="none" w:sz="0" w:space="0" w:color="auto"/>
                <w:right w:val="none" w:sz="0" w:space="0" w:color="auto"/>
              </w:divBdr>
              <w:divsChild>
                <w:div w:id="1811705112">
                  <w:marLeft w:val="0"/>
                  <w:marRight w:val="0"/>
                  <w:marTop w:val="0"/>
                  <w:marBottom w:val="0"/>
                  <w:divBdr>
                    <w:top w:val="none" w:sz="0" w:space="0" w:color="auto"/>
                    <w:left w:val="none" w:sz="0" w:space="0" w:color="auto"/>
                    <w:bottom w:val="none" w:sz="0" w:space="0" w:color="auto"/>
                    <w:right w:val="none" w:sz="0" w:space="0" w:color="auto"/>
                  </w:divBdr>
                </w:div>
              </w:divsChild>
            </w:div>
            <w:div w:id="153642916">
              <w:marLeft w:val="0"/>
              <w:marRight w:val="0"/>
              <w:marTop w:val="0"/>
              <w:marBottom w:val="0"/>
              <w:divBdr>
                <w:top w:val="none" w:sz="0" w:space="0" w:color="auto"/>
                <w:left w:val="none" w:sz="0" w:space="0" w:color="auto"/>
                <w:bottom w:val="none" w:sz="0" w:space="0" w:color="auto"/>
                <w:right w:val="none" w:sz="0" w:space="0" w:color="auto"/>
              </w:divBdr>
            </w:div>
          </w:divsChild>
        </w:div>
        <w:div w:id="161897760">
          <w:marLeft w:val="0"/>
          <w:marRight w:val="0"/>
          <w:marTop w:val="0"/>
          <w:marBottom w:val="0"/>
          <w:divBdr>
            <w:top w:val="none" w:sz="0" w:space="0" w:color="auto"/>
            <w:left w:val="none" w:sz="0" w:space="0" w:color="auto"/>
            <w:bottom w:val="none" w:sz="0" w:space="0" w:color="auto"/>
            <w:right w:val="none" w:sz="0" w:space="0" w:color="auto"/>
          </w:divBdr>
        </w:div>
        <w:div w:id="146943634">
          <w:marLeft w:val="0"/>
          <w:marRight w:val="0"/>
          <w:marTop w:val="0"/>
          <w:marBottom w:val="0"/>
          <w:divBdr>
            <w:top w:val="none" w:sz="0" w:space="0" w:color="auto"/>
            <w:left w:val="none" w:sz="0" w:space="0" w:color="auto"/>
            <w:bottom w:val="none" w:sz="0" w:space="0" w:color="auto"/>
            <w:right w:val="none" w:sz="0" w:space="0" w:color="auto"/>
          </w:divBdr>
          <w:divsChild>
            <w:div w:id="1371420284">
              <w:marLeft w:val="0"/>
              <w:marRight w:val="0"/>
              <w:marTop w:val="0"/>
              <w:marBottom w:val="0"/>
              <w:divBdr>
                <w:top w:val="none" w:sz="0" w:space="0" w:color="auto"/>
                <w:left w:val="none" w:sz="0" w:space="0" w:color="auto"/>
                <w:bottom w:val="none" w:sz="0" w:space="0" w:color="auto"/>
                <w:right w:val="none" w:sz="0" w:space="0" w:color="auto"/>
              </w:divBdr>
              <w:divsChild>
                <w:div w:id="1725830708">
                  <w:marLeft w:val="0"/>
                  <w:marRight w:val="0"/>
                  <w:marTop w:val="0"/>
                  <w:marBottom w:val="0"/>
                  <w:divBdr>
                    <w:top w:val="none" w:sz="0" w:space="0" w:color="auto"/>
                    <w:left w:val="none" w:sz="0" w:space="0" w:color="auto"/>
                    <w:bottom w:val="none" w:sz="0" w:space="0" w:color="auto"/>
                    <w:right w:val="none" w:sz="0" w:space="0" w:color="auto"/>
                  </w:divBdr>
                </w:div>
              </w:divsChild>
            </w:div>
            <w:div w:id="1308323327">
              <w:marLeft w:val="0"/>
              <w:marRight w:val="0"/>
              <w:marTop w:val="0"/>
              <w:marBottom w:val="0"/>
              <w:divBdr>
                <w:top w:val="none" w:sz="0" w:space="0" w:color="auto"/>
                <w:left w:val="none" w:sz="0" w:space="0" w:color="auto"/>
                <w:bottom w:val="none" w:sz="0" w:space="0" w:color="auto"/>
                <w:right w:val="none" w:sz="0" w:space="0" w:color="auto"/>
              </w:divBdr>
            </w:div>
          </w:divsChild>
        </w:div>
        <w:div w:id="614602491">
          <w:marLeft w:val="0"/>
          <w:marRight w:val="0"/>
          <w:marTop w:val="0"/>
          <w:marBottom w:val="0"/>
          <w:divBdr>
            <w:top w:val="none" w:sz="0" w:space="0" w:color="auto"/>
            <w:left w:val="none" w:sz="0" w:space="0" w:color="auto"/>
            <w:bottom w:val="none" w:sz="0" w:space="0" w:color="auto"/>
            <w:right w:val="none" w:sz="0" w:space="0" w:color="auto"/>
          </w:divBdr>
        </w:div>
        <w:div w:id="1509640444">
          <w:marLeft w:val="0"/>
          <w:marRight w:val="0"/>
          <w:marTop w:val="0"/>
          <w:marBottom w:val="0"/>
          <w:divBdr>
            <w:top w:val="none" w:sz="0" w:space="0" w:color="auto"/>
            <w:left w:val="none" w:sz="0" w:space="0" w:color="auto"/>
            <w:bottom w:val="none" w:sz="0" w:space="0" w:color="auto"/>
            <w:right w:val="none" w:sz="0" w:space="0" w:color="auto"/>
          </w:divBdr>
          <w:divsChild>
            <w:div w:id="1245143847">
              <w:marLeft w:val="0"/>
              <w:marRight w:val="0"/>
              <w:marTop w:val="0"/>
              <w:marBottom w:val="0"/>
              <w:divBdr>
                <w:top w:val="none" w:sz="0" w:space="0" w:color="auto"/>
                <w:left w:val="none" w:sz="0" w:space="0" w:color="auto"/>
                <w:bottom w:val="none" w:sz="0" w:space="0" w:color="auto"/>
                <w:right w:val="none" w:sz="0" w:space="0" w:color="auto"/>
              </w:divBdr>
              <w:divsChild>
                <w:div w:id="783426321">
                  <w:marLeft w:val="0"/>
                  <w:marRight w:val="0"/>
                  <w:marTop w:val="0"/>
                  <w:marBottom w:val="0"/>
                  <w:divBdr>
                    <w:top w:val="none" w:sz="0" w:space="0" w:color="auto"/>
                    <w:left w:val="none" w:sz="0" w:space="0" w:color="auto"/>
                    <w:bottom w:val="none" w:sz="0" w:space="0" w:color="auto"/>
                    <w:right w:val="none" w:sz="0" w:space="0" w:color="auto"/>
                  </w:divBdr>
                </w:div>
              </w:divsChild>
            </w:div>
            <w:div w:id="1915049435">
              <w:marLeft w:val="0"/>
              <w:marRight w:val="0"/>
              <w:marTop w:val="0"/>
              <w:marBottom w:val="0"/>
              <w:divBdr>
                <w:top w:val="none" w:sz="0" w:space="0" w:color="auto"/>
                <w:left w:val="none" w:sz="0" w:space="0" w:color="auto"/>
                <w:bottom w:val="none" w:sz="0" w:space="0" w:color="auto"/>
                <w:right w:val="none" w:sz="0" w:space="0" w:color="auto"/>
              </w:divBdr>
            </w:div>
          </w:divsChild>
        </w:div>
        <w:div w:id="237788929">
          <w:marLeft w:val="0"/>
          <w:marRight w:val="0"/>
          <w:marTop w:val="0"/>
          <w:marBottom w:val="0"/>
          <w:divBdr>
            <w:top w:val="none" w:sz="0" w:space="0" w:color="auto"/>
            <w:left w:val="none" w:sz="0" w:space="0" w:color="auto"/>
            <w:bottom w:val="none" w:sz="0" w:space="0" w:color="auto"/>
            <w:right w:val="none" w:sz="0" w:space="0" w:color="auto"/>
          </w:divBdr>
        </w:div>
        <w:div w:id="228276382">
          <w:marLeft w:val="0"/>
          <w:marRight w:val="0"/>
          <w:marTop w:val="0"/>
          <w:marBottom w:val="0"/>
          <w:divBdr>
            <w:top w:val="none" w:sz="0" w:space="0" w:color="auto"/>
            <w:left w:val="none" w:sz="0" w:space="0" w:color="auto"/>
            <w:bottom w:val="none" w:sz="0" w:space="0" w:color="auto"/>
            <w:right w:val="none" w:sz="0" w:space="0" w:color="auto"/>
          </w:divBdr>
          <w:divsChild>
            <w:div w:id="204147872">
              <w:marLeft w:val="0"/>
              <w:marRight w:val="0"/>
              <w:marTop w:val="0"/>
              <w:marBottom w:val="0"/>
              <w:divBdr>
                <w:top w:val="none" w:sz="0" w:space="0" w:color="auto"/>
                <w:left w:val="none" w:sz="0" w:space="0" w:color="auto"/>
                <w:bottom w:val="none" w:sz="0" w:space="0" w:color="auto"/>
                <w:right w:val="none" w:sz="0" w:space="0" w:color="auto"/>
              </w:divBdr>
              <w:divsChild>
                <w:div w:id="1443915396">
                  <w:marLeft w:val="0"/>
                  <w:marRight w:val="0"/>
                  <w:marTop w:val="0"/>
                  <w:marBottom w:val="0"/>
                  <w:divBdr>
                    <w:top w:val="none" w:sz="0" w:space="0" w:color="auto"/>
                    <w:left w:val="none" w:sz="0" w:space="0" w:color="auto"/>
                    <w:bottom w:val="none" w:sz="0" w:space="0" w:color="auto"/>
                    <w:right w:val="none" w:sz="0" w:space="0" w:color="auto"/>
                  </w:divBdr>
                </w:div>
              </w:divsChild>
            </w:div>
            <w:div w:id="1688866504">
              <w:marLeft w:val="0"/>
              <w:marRight w:val="0"/>
              <w:marTop w:val="0"/>
              <w:marBottom w:val="0"/>
              <w:divBdr>
                <w:top w:val="none" w:sz="0" w:space="0" w:color="auto"/>
                <w:left w:val="none" w:sz="0" w:space="0" w:color="auto"/>
                <w:bottom w:val="none" w:sz="0" w:space="0" w:color="auto"/>
                <w:right w:val="none" w:sz="0" w:space="0" w:color="auto"/>
              </w:divBdr>
            </w:div>
          </w:divsChild>
        </w:div>
        <w:div w:id="719400881">
          <w:marLeft w:val="0"/>
          <w:marRight w:val="0"/>
          <w:marTop w:val="0"/>
          <w:marBottom w:val="0"/>
          <w:divBdr>
            <w:top w:val="none" w:sz="0" w:space="0" w:color="auto"/>
            <w:left w:val="none" w:sz="0" w:space="0" w:color="auto"/>
            <w:bottom w:val="none" w:sz="0" w:space="0" w:color="auto"/>
            <w:right w:val="none" w:sz="0" w:space="0" w:color="auto"/>
          </w:divBdr>
        </w:div>
        <w:div w:id="905339184">
          <w:marLeft w:val="0"/>
          <w:marRight w:val="0"/>
          <w:marTop w:val="0"/>
          <w:marBottom w:val="0"/>
          <w:divBdr>
            <w:top w:val="none" w:sz="0" w:space="0" w:color="auto"/>
            <w:left w:val="none" w:sz="0" w:space="0" w:color="auto"/>
            <w:bottom w:val="none" w:sz="0" w:space="0" w:color="auto"/>
            <w:right w:val="none" w:sz="0" w:space="0" w:color="auto"/>
          </w:divBdr>
          <w:divsChild>
            <w:div w:id="831726560">
              <w:marLeft w:val="0"/>
              <w:marRight w:val="0"/>
              <w:marTop w:val="0"/>
              <w:marBottom w:val="0"/>
              <w:divBdr>
                <w:top w:val="none" w:sz="0" w:space="0" w:color="auto"/>
                <w:left w:val="none" w:sz="0" w:space="0" w:color="auto"/>
                <w:bottom w:val="none" w:sz="0" w:space="0" w:color="auto"/>
                <w:right w:val="none" w:sz="0" w:space="0" w:color="auto"/>
              </w:divBdr>
              <w:divsChild>
                <w:div w:id="553349710">
                  <w:marLeft w:val="0"/>
                  <w:marRight w:val="0"/>
                  <w:marTop w:val="0"/>
                  <w:marBottom w:val="0"/>
                  <w:divBdr>
                    <w:top w:val="none" w:sz="0" w:space="0" w:color="auto"/>
                    <w:left w:val="none" w:sz="0" w:space="0" w:color="auto"/>
                    <w:bottom w:val="none" w:sz="0" w:space="0" w:color="auto"/>
                    <w:right w:val="none" w:sz="0" w:space="0" w:color="auto"/>
                  </w:divBdr>
                </w:div>
              </w:divsChild>
            </w:div>
            <w:div w:id="1556088957">
              <w:marLeft w:val="0"/>
              <w:marRight w:val="0"/>
              <w:marTop w:val="0"/>
              <w:marBottom w:val="0"/>
              <w:divBdr>
                <w:top w:val="none" w:sz="0" w:space="0" w:color="auto"/>
                <w:left w:val="none" w:sz="0" w:space="0" w:color="auto"/>
                <w:bottom w:val="none" w:sz="0" w:space="0" w:color="auto"/>
                <w:right w:val="none" w:sz="0" w:space="0" w:color="auto"/>
              </w:divBdr>
            </w:div>
          </w:divsChild>
        </w:div>
        <w:div w:id="458032488">
          <w:marLeft w:val="0"/>
          <w:marRight w:val="0"/>
          <w:marTop w:val="0"/>
          <w:marBottom w:val="0"/>
          <w:divBdr>
            <w:top w:val="none" w:sz="0" w:space="0" w:color="auto"/>
            <w:left w:val="none" w:sz="0" w:space="0" w:color="auto"/>
            <w:bottom w:val="none" w:sz="0" w:space="0" w:color="auto"/>
            <w:right w:val="none" w:sz="0" w:space="0" w:color="auto"/>
          </w:divBdr>
        </w:div>
        <w:div w:id="1247836056">
          <w:marLeft w:val="0"/>
          <w:marRight w:val="0"/>
          <w:marTop w:val="0"/>
          <w:marBottom w:val="0"/>
          <w:divBdr>
            <w:top w:val="none" w:sz="0" w:space="0" w:color="auto"/>
            <w:left w:val="none" w:sz="0" w:space="0" w:color="auto"/>
            <w:bottom w:val="none" w:sz="0" w:space="0" w:color="auto"/>
            <w:right w:val="none" w:sz="0" w:space="0" w:color="auto"/>
          </w:divBdr>
          <w:divsChild>
            <w:div w:id="906107946">
              <w:marLeft w:val="0"/>
              <w:marRight w:val="0"/>
              <w:marTop w:val="0"/>
              <w:marBottom w:val="0"/>
              <w:divBdr>
                <w:top w:val="none" w:sz="0" w:space="0" w:color="auto"/>
                <w:left w:val="none" w:sz="0" w:space="0" w:color="auto"/>
                <w:bottom w:val="none" w:sz="0" w:space="0" w:color="auto"/>
                <w:right w:val="none" w:sz="0" w:space="0" w:color="auto"/>
              </w:divBdr>
              <w:divsChild>
                <w:div w:id="2124810095">
                  <w:marLeft w:val="0"/>
                  <w:marRight w:val="0"/>
                  <w:marTop w:val="0"/>
                  <w:marBottom w:val="0"/>
                  <w:divBdr>
                    <w:top w:val="none" w:sz="0" w:space="0" w:color="auto"/>
                    <w:left w:val="none" w:sz="0" w:space="0" w:color="auto"/>
                    <w:bottom w:val="none" w:sz="0" w:space="0" w:color="auto"/>
                    <w:right w:val="none" w:sz="0" w:space="0" w:color="auto"/>
                  </w:divBdr>
                </w:div>
              </w:divsChild>
            </w:div>
            <w:div w:id="1962691234">
              <w:marLeft w:val="0"/>
              <w:marRight w:val="0"/>
              <w:marTop w:val="0"/>
              <w:marBottom w:val="0"/>
              <w:divBdr>
                <w:top w:val="none" w:sz="0" w:space="0" w:color="auto"/>
                <w:left w:val="none" w:sz="0" w:space="0" w:color="auto"/>
                <w:bottom w:val="none" w:sz="0" w:space="0" w:color="auto"/>
                <w:right w:val="none" w:sz="0" w:space="0" w:color="auto"/>
              </w:divBdr>
            </w:div>
          </w:divsChild>
        </w:div>
        <w:div w:id="538515715">
          <w:marLeft w:val="0"/>
          <w:marRight w:val="0"/>
          <w:marTop w:val="0"/>
          <w:marBottom w:val="0"/>
          <w:divBdr>
            <w:top w:val="none" w:sz="0" w:space="0" w:color="auto"/>
            <w:left w:val="none" w:sz="0" w:space="0" w:color="auto"/>
            <w:bottom w:val="none" w:sz="0" w:space="0" w:color="auto"/>
            <w:right w:val="none" w:sz="0" w:space="0" w:color="auto"/>
          </w:divBdr>
        </w:div>
        <w:div w:id="1258247333">
          <w:marLeft w:val="0"/>
          <w:marRight w:val="0"/>
          <w:marTop w:val="0"/>
          <w:marBottom w:val="0"/>
          <w:divBdr>
            <w:top w:val="none" w:sz="0" w:space="0" w:color="auto"/>
            <w:left w:val="none" w:sz="0" w:space="0" w:color="auto"/>
            <w:bottom w:val="none" w:sz="0" w:space="0" w:color="auto"/>
            <w:right w:val="none" w:sz="0" w:space="0" w:color="auto"/>
          </w:divBdr>
          <w:divsChild>
            <w:div w:id="994837911">
              <w:marLeft w:val="0"/>
              <w:marRight w:val="0"/>
              <w:marTop w:val="0"/>
              <w:marBottom w:val="0"/>
              <w:divBdr>
                <w:top w:val="none" w:sz="0" w:space="0" w:color="auto"/>
                <w:left w:val="none" w:sz="0" w:space="0" w:color="auto"/>
                <w:bottom w:val="none" w:sz="0" w:space="0" w:color="auto"/>
                <w:right w:val="none" w:sz="0" w:space="0" w:color="auto"/>
              </w:divBdr>
              <w:divsChild>
                <w:div w:id="495148427">
                  <w:marLeft w:val="0"/>
                  <w:marRight w:val="0"/>
                  <w:marTop w:val="0"/>
                  <w:marBottom w:val="0"/>
                  <w:divBdr>
                    <w:top w:val="none" w:sz="0" w:space="0" w:color="auto"/>
                    <w:left w:val="none" w:sz="0" w:space="0" w:color="auto"/>
                    <w:bottom w:val="none" w:sz="0" w:space="0" w:color="auto"/>
                    <w:right w:val="none" w:sz="0" w:space="0" w:color="auto"/>
                  </w:divBdr>
                </w:div>
              </w:divsChild>
            </w:div>
            <w:div w:id="2081169522">
              <w:marLeft w:val="0"/>
              <w:marRight w:val="0"/>
              <w:marTop w:val="0"/>
              <w:marBottom w:val="0"/>
              <w:divBdr>
                <w:top w:val="none" w:sz="0" w:space="0" w:color="auto"/>
                <w:left w:val="none" w:sz="0" w:space="0" w:color="auto"/>
                <w:bottom w:val="none" w:sz="0" w:space="0" w:color="auto"/>
                <w:right w:val="none" w:sz="0" w:space="0" w:color="auto"/>
              </w:divBdr>
            </w:div>
          </w:divsChild>
        </w:div>
        <w:div w:id="1508135796">
          <w:marLeft w:val="0"/>
          <w:marRight w:val="0"/>
          <w:marTop w:val="0"/>
          <w:marBottom w:val="0"/>
          <w:divBdr>
            <w:top w:val="none" w:sz="0" w:space="0" w:color="auto"/>
            <w:left w:val="none" w:sz="0" w:space="0" w:color="auto"/>
            <w:bottom w:val="none" w:sz="0" w:space="0" w:color="auto"/>
            <w:right w:val="none" w:sz="0" w:space="0" w:color="auto"/>
          </w:divBdr>
        </w:div>
        <w:div w:id="215436421">
          <w:marLeft w:val="0"/>
          <w:marRight w:val="0"/>
          <w:marTop w:val="0"/>
          <w:marBottom w:val="0"/>
          <w:divBdr>
            <w:top w:val="none" w:sz="0" w:space="0" w:color="auto"/>
            <w:left w:val="none" w:sz="0" w:space="0" w:color="auto"/>
            <w:bottom w:val="none" w:sz="0" w:space="0" w:color="auto"/>
            <w:right w:val="none" w:sz="0" w:space="0" w:color="auto"/>
          </w:divBdr>
          <w:divsChild>
            <w:div w:id="602420220">
              <w:marLeft w:val="0"/>
              <w:marRight w:val="0"/>
              <w:marTop w:val="0"/>
              <w:marBottom w:val="0"/>
              <w:divBdr>
                <w:top w:val="none" w:sz="0" w:space="0" w:color="auto"/>
                <w:left w:val="none" w:sz="0" w:space="0" w:color="auto"/>
                <w:bottom w:val="none" w:sz="0" w:space="0" w:color="auto"/>
                <w:right w:val="none" w:sz="0" w:space="0" w:color="auto"/>
              </w:divBdr>
              <w:divsChild>
                <w:div w:id="848329711">
                  <w:marLeft w:val="0"/>
                  <w:marRight w:val="0"/>
                  <w:marTop w:val="0"/>
                  <w:marBottom w:val="0"/>
                  <w:divBdr>
                    <w:top w:val="none" w:sz="0" w:space="0" w:color="auto"/>
                    <w:left w:val="none" w:sz="0" w:space="0" w:color="auto"/>
                    <w:bottom w:val="none" w:sz="0" w:space="0" w:color="auto"/>
                    <w:right w:val="none" w:sz="0" w:space="0" w:color="auto"/>
                  </w:divBdr>
                </w:div>
              </w:divsChild>
            </w:div>
            <w:div w:id="1400641097">
              <w:marLeft w:val="0"/>
              <w:marRight w:val="0"/>
              <w:marTop w:val="0"/>
              <w:marBottom w:val="0"/>
              <w:divBdr>
                <w:top w:val="none" w:sz="0" w:space="0" w:color="auto"/>
                <w:left w:val="none" w:sz="0" w:space="0" w:color="auto"/>
                <w:bottom w:val="none" w:sz="0" w:space="0" w:color="auto"/>
                <w:right w:val="none" w:sz="0" w:space="0" w:color="auto"/>
              </w:divBdr>
            </w:div>
          </w:divsChild>
        </w:div>
        <w:div w:id="793402450">
          <w:marLeft w:val="0"/>
          <w:marRight w:val="0"/>
          <w:marTop w:val="0"/>
          <w:marBottom w:val="0"/>
          <w:divBdr>
            <w:top w:val="none" w:sz="0" w:space="0" w:color="auto"/>
            <w:left w:val="none" w:sz="0" w:space="0" w:color="auto"/>
            <w:bottom w:val="none" w:sz="0" w:space="0" w:color="auto"/>
            <w:right w:val="none" w:sz="0" w:space="0" w:color="auto"/>
          </w:divBdr>
        </w:div>
        <w:div w:id="1613632125">
          <w:marLeft w:val="0"/>
          <w:marRight w:val="0"/>
          <w:marTop w:val="0"/>
          <w:marBottom w:val="0"/>
          <w:divBdr>
            <w:top w:val="none" w:sz="0" w:space="0" w:color="auto"/>
            <w:left w:val="none" w:sz="0" w:space="0" w:color="auto"/>
            <w:bottom w:val="none" w:sz="0" w:space="0" w:color="auto"/>
            <w:right w:val="none" w:sz="0" w:space="0" w:color="auto"/>
          </w:divBdr>
          <w:divsChild>
            <w:div w:id="560480705">
              <w:marLeft w:val="0"/>
              <w:marRight w:val="0"/>
              <w:marTop w:val="0"/>
              <w:marBottom w:val="0"/>
              <w:divBdr>
                <w:top w:val="none" w:sz="0" w:space="0" w:color="auto"/>
                <w:left w:val="none" w:sz="0" w:space="0" w:color="auto"/>
                <w:bottom w:val="none" w:sz="0" w:space="0" w:color="auto"/>
                <w:right w:val="none" w:sz="0" w:space="0" w:color="auto"/>
              </w:divBdr>
              <w:divsChild>
                <w:div w:id="1296788895">
                  <w:marLeft w:val="0"/>
                  <w:marRight w:val="0"/>
                  <w:marTop w:val="0"/>
                  <w:marBottom w:val="0"/>
                  <w:divBdr>
                    <w:top w:val="none" w:sz="0" w:space="0" w:color="auto"/>
                    <w:left w:val="none" w:sz="0" w:space="0" w:color="auto"/>
                    <w:bottom w:val="none" w:sz="0" w:space="0" w:color="auto"/>
                    <w:right w:val="none" w:sz="0" w:space="0" w:color="auto"/>
                  </w:divBdr>
                </w:div>
              </w:divsChild>
            </w:div>
            <w:div w:id="523245949">
              <w:marLeft w:val="0"/>
              <w:marRight w:val="0"/>
              <w:marTop w:val="0"/>
              <w:marBottom w:val="0"/>
              <w:divBdr>
                <w:top w:val="none" w:sz="0" w:space="0" w:color="auto"/>
                <w:left w:val="none" w:sz="0" w:space="0" w:color="auto"/>
                <w:bottom w:val="none" w:sz="0" w:space="0" w:color="auto"/>
                <w:right w:val="none" w:sz="0" w:space="0" w:color="auto"/>
              </w:divBdr>
            </w:div>
          </w:divsChild>
        </w:div>
        <w:div w:id="1219365954">
          <w:marLeft w:val="0"/>
          <w:marRight w:val="0"/>
          <w:marTop w:val="0"/>
          <w:marBottom w:val="0"/>
          <w:divBdr>
            <w:top w:val="none" w:sz="0" w:space="0" w:color="auto"/>
            <w:left w:val="none" w:sz="0" w:space="0" w:color="auto"/>
            <w:bottom w:val="none" w:sz="0" w:space="0" w:color="auto"/>
            <w:right w:val="none" w:sz="0" w:space="0" w:color="auto"/>
          </w:divBdr>
        </w:div>
        <w:div w:id="1093670830">
          <w:marLeft w:val="0"/>
          <w:marRight w:val="0"/>
          <w:marTop w:val="0"/>
          <w:marBottom w:val="0"/>
          <w:divBdr>
            <w:top w:val="none" w:sz="0" w:space="0" w:color="auto"/>
            <w:left w:val="none" w:sz="0" w:space="0" w:color="auto"/>
            <w:bottom w:val="none" w:sz="0" w:space="0" w:color="auto"/>
            <w:right w:val="none" w:sz="0" w:space="0" w:color="auto"/>
          </w:divBdr>
          <w:divsChild>
            <w:div w:id="958560737">
              <w:marLeft w:val="0"/>
              <w:marRight w:val="0"/>
              <w:marTop w:val="0"/>
              <w:marBottom w:val="0"/>
              <w:divBdr>
                <w:top w:val="none" w:sz="0" w:space="0" w:color="auto"/>
                <w:left w:val="none" w:sz="0" w:space="0" w:color="auto"/>
                <w:bottom w:val="none" w:sz="0" w:space="0" w:color="auto"/>
                <w:right w:val="none" w:sz="0" w:space="0" w:color="auto"/>
              </w:divBdr>
              <w:divsChild>
                <w:div w:id="991757257">
                  <w:marLeft w:val="0"/>
                  <w:marRight w:val="0"/>
                  <w:marTop w:val="0"/>
                  <w:marBottom w:val="0"/>
                  <w:divBdr>
                    <w:top w:val="none" w:sz="0" w:space="0" w:color="auto"/>
                    <w:left w:val="none" w:sz="0" w:space="0" w:color="auto"/>
                    <w:bottom w:val="none" w:sz="0" w:space="0" w:color="auto"/>
                    <w:right w:val="none" w:sz="0" w:space="0" w:color="auto"/>
                  </w:divBdr>
                </w:div>
              </w:divsChild>
            </w:div>
            <w:div w:id="1430128138">
              <w:marLeft w:val="0"/>
              <w:marRight w:val="0"/>
              <w:marTop w:val="0"/>
              <w:marBottom w:val="0"/>
              <w:divBdr>
                <w:top w:val="none" w:sz="0" w:space="0" w:color="auto"/>
                <w:left w:val="none" w:sz="0" w:space="0" w:color="auto"/>
                <w:bottom w:val="none" w:sz="0" w:space="0" w:color="auto"/>
                <w:right w:val="none" w:sz="0" w:space="0" w:color="auto"/>
              </w:divBdr>
            </w:div>
          </w:divsChild>
        </w:div>
        <w:div w:id="55470963">
          <w:marLeft w:val="0"/>
          <w:marRight w:val="0"/>
          <w:marTop w:val="0"/>
          <w:marBottom w:val="0"/>
          <w:divBdr>
            <w:top w:val="none" w:sz="0" w:space="0" w:color="auto"/>
            <w:left w:val="none" w:sz="0" w:space="0" w:color="auto"/>
            <w:bottom w:val="none" w:sz="0" w:space="0" w:color="auto"/>
            <w:right w:val="none" w:sz="0" w:space="0" w:color="auto"/>
          </w:divBdr>
        </w:div>
        <w:div w:id="1636063654">
          <w:marLeft w:val="0"/>
          <w:marRight w:val="0"/>
          <w:marTop w:val="0"/>
          <w:marBottom w:val="0"/>
          <w:divBdr>
            <w:top w:val="none" w:sz="0" w:space="0" w:color="auto"/>
            <w:left w:val="none" w:sz="0" w:space="0" w:color="auto"/>
            <w:bottom w:val="none" w:sz="0" w:space="0" w:color="auto"/>
            <w:right w:val="none" w:sz="0" w:space="0" w:color="auto"/>
          </w:divBdr>
          <w:divsChild>
            <w:div w:id="878323497">
              <w:marLeft w:val="0"/>
              <w:marRight w:val="0"/>
              <w:marTop w:val="0"/>
              <w:marBottom w:val="0"/>
              <w:divBdr>
                <w:top w:val="none" w:sz="0" w:space="0" w:color="auto"/>
                <w:left w:val="none" w:sz="0" w:space="0" w:color="auto"/>
                <w:bottom w:val="none" w:sz="0" w:space="0" w:color="auto"/>
                <w:right w:val="none" w:sz="0" w:space="0" w:color="auto"/>
              </w:divBdr>
              <w:divsChild>
                <w:div w:id="1067069064">
                  <w:marLeft w:val="0"/>
                  <w:marRight w:val="0"/>
                  <w:marTop w:val="0"/>
                  <w:marBottom w:val="0"/>
                  <w:divBdr>
                    <w:top w:val="none" w:sz="0" w:space="0" w:color="auto"/>
                    <w:left w:val="none" w:sz="0" w:space="0" w:color="auto"/>
                    <w:bottom w:val="none" w:sz="0" w:space="0" w:color="auto"/>
                    <w:right w:val="none" w:sz="0" w:space="0" w:color="auto"/>
                  </w:divBdr>
                </w:div>
              </w:divsChild>
            </w:div>
            <w:div w:id="1908030270">
              <w:marLeft w:val="0"/>
              <w:marRight w:val="0"/>
              <w:marTop w:val="0"/>
              <w:marBottom w:val="0"/>
              <w:divBdr>
                <w:top w:val="none" w:sz="0" w:space="0" w:color="auto"/>
                <w:left w:val="none" w:sz="0" w:space="0" w:color="auto"/>
                <w:bottom w:val="none" w:sz="0" w:space="0" w:color="auto"/>
                <w:right w:val="none" w:sz="0" w:space="0" w:color="auto"/>
              </w:divBdr>
            </w:div>
          </w:divsChild>
        </w:div>
        <w:div w:id="1217396895">
          <w:marLeft w:val="0"/>
          <w:marRight w:val="0"/>
          <w:marTop w:val="0"/>
          <w:marBottom w:val="0"/>
          <w:divBdr>
            <w:top w:val="none" w:sz="0" w:space="0" w:color="auto"/>
            <w:left w:val="none" w:sz="0" w:space="0" w:color="auto"/>
            <w:bottom w:val="none" w:sz="0" w:space="0" w:color="auto"/>
            <w:right w:val="none" w:sz="0" w:space="0" w:color="auto"/>
          </w:divBdr>
        </w:div>
        <w:div w:id="520046122">
          <w:marLeft w:val="0"/>
          <w:marRight w:val="0"/>
          <w:marTop w:val="0"/>
          <w:marBottom w:val="0"/>
          <w:divBdr>
            <w:top w:val="none" w:sz="0" w:space="0" w:color="auto"/>
            <w:left w:val="none" w:sz="0" w:space="0" w:color="auto"/>
            <w:bottom w:val="none" w:sz="0" w:space="0" w:color="auto"/>
            <w:right w:val="none" w:sz="0" w:space="0" w:color="auto"/>
          </w:divBdr>
          <w:divsChild>
            <w:div w:id="1407728643">
              <w:marLeft w:val="0"/>
              <w:marRight w:val="0"/>
              <w:marTop w:val="0"/>
              <w:marBottom w:val="0"/>
              <w:divBdr>
                <w:top w:val="none" w:sz="0" w:space="0" w:color="auto"/>
                <w:left w:val="none" w:sz="0" w:space="0" w:color="auto"/>
                <w:bottom w:val="none" w:sz="0" w:space="0" w:color="auto"/>
                <w:right w:val="none" w:sz="0" w:space="0" w:color="auto"/>
              </w:divBdr>
              <w:divsChild>
                <w:div w:id="2033922167">
                  <w:marLeft w:val="0"/>
                  <w:marRight w:val="0"/>
                  <w:marTop w:val="0"/>
                  <w:marBottom w:val="0"/>
                  <w:divBdr>
                    <w:top w:val="none" w:sz="0" w:space="0" w:color="auto"/>
                    <w:left w:val="none" w:sz="0" w:space="0" w:color="auto"/>
                    <w:bottom w:val="none" w:sz="0" w:space="0" w:color="auto"/>
                    <w:right w:val="none" w:sz="0" w:space="0" w:color="auto"/>
                  </w:divBdr>
                </w:div>
              </w:divsChild>
            </w:div>
            <w:div w:id="1287657508">
              <w:marLeft w:val="0"/>
              <w:marRight w:val="0"/>
              <w:marTop w:val="0"/>
              <w:marBottom w:val="0"/>
              <w:divBdr>
                <w:top w:val="none" w:sz="0" w:space="0" w:color="auto"/>
                <w:left w:val="none" w:sz="0" w:space="0" w:color="auto"/>
                <w:bottom w:val="none" w:sz="0" w:space="0" w:color="auto"/>
                <w:right w:val="none" w:sz="0" w:space="0" w:color="auto"/>
              </w:divBdr>
            </w:div>
          </w:divsChild>
        </w:div>
        <w:div w:id="1424371817">
          <w:marLeft w:val="0"/>
          <w:marRight w:val="0"/>
          <w:marTop w:val="0"/>
          <w:marBottom w:val="0"/>
          <w:divBdr>
            <w:top w:val="none" w:sz="0" w:space="0" w:color="auto"/>
            <w:left w:val="none" w:sz="0" w:space="0" w:color="auto"/>
            <w:bottom w:val="none" w:sz="0" w:space="0" w:color="auto"/>
            <w:right w:val="none" w:sz="0" w:space="0" w:color="auto"/>
          </w:divBdr>
        </w:div>
        <w:div w:id="1817716847">
          <w:marLeft w:val="0"/>
          <w:marRight w:val="0"/>
          <w:marTop w:val="0"/>
          <w:marBottom w:val="0"/>
          <w:divBdr>
            <w:top w:val="none" w:sz="0" w:space="0" w:color="auto"/>
            <w:left w:val="none" w:sz="0" w:space="0" w:color="auto"/>
            <w:bottom w:val="none" w:sz="0" w:space="0" w:color="auto"/>
            <w:right w:val="none" w:sz="0" w:space="0" w:color="auto"/>
          </w:divBdr>
          <w:divsChild>
            <w:div w:id="2010867323">
              <w:marLeft w:val="0"/>
              <w:marRight w:val="0"/>
              <w:marTop w:val="0"/>
              <w:marBottom w:val="0"/>
              <w:divBdr>
                <w:top w:val="none" w:sz="0" w:space="0" w:color="auto"/>
                <w:left w:val="none" w:sz="0" w:space="0" w:color="auto"/>
                <w:bottom w:val="none" w:sz="0" w:space="0" w:color="auto"/>
                <w:right w:val="none" w:sz="0" w:space="0" w:color="auto"/>
              </w:divBdr>
              <w:divsChild>
                <w:div w:id="346293301">
                  <w:marLeft w:val="0"/>
                  <w:marRight w:val="0"/>
                  <w:marTop w:val="0"/>
                  <w:marBottom w:val="0"/>
                  <w:divBdr>
                    <w:top w:val="none" w:sz="0" w:space="0" w:color="auto"/>
                    <w:left w:val="none" w:sz="0" w:space="0" w:color="auto"/>
                    <w:bottom w:val="none" w:sz="0" w:space="0" w:color="auto"/>
                    <w:right w:val="none" w:sz="0" w:space="0" w:color="auto"/>
                  </w:divBdr>
                </w:div>
              </w:divsChild>
            </w:div>
            <w:div w:id="309479211">
              <w:marLeft w:val="0"/>
              <w:marRight w:val="0"/>
              <w:marTop w:val="0"/>
              <w:marBottom w:val="0"/>
              <w:divBdr>
                <w:top w:val="none" w:sz="0" w:space="0" w:color="auto"/>
                <w:left w:val="none" w:sz="0" w:space="0" w:color="auto"/>
                <w:bottom w:val="none" w:sz="0" w:space="0" w:color="auto"/>
                <w:right w:val="none" w:sz="0" w:space="0" w:color="auto"/>
              </w:divBdr>
            </w:div>
          </w:divsChild>
        </w:div>
        <w:div w:id="772893573">
          <w:marLeft w:val="0"/>
          <w:marRight w:val="0"/>
          <w:marTop w:val="0"/>
          <w:marBottom w:val="0"/>
          <w:divBdr>
            <w:top w:val="none" w:sz="0" w:space="0" w:color="auto"/>
            <w:left w:val="none" w:sz="0" w:space="0" w:color="auto"/>
            <w:bottom w:val="none" w:sz="0" w:space="0" w:color="auto"/>
            <w:right w:val="none" w:sz="0" w:space="0" w:color="auto"/>
          </w:divBdr>
        </w:div>
        <w:div w:id="769666903">
          <w:marLeft w:val="0"/>
          <w:marRight w:val="0"/>
          <w:marTop w:val="0"/>
          <w:marBottom w:val="0"/>
          <w:divBdr>
            <w:top w:val="none" w:sz="0" w:space="0" w:color="auto"/>
            <w:left w:val="none" w:sz="0" w:space="0" w:color="auto"/>
            <w:bottom w:val="none" w:sz="0" w:space="0" w:color="auto"/>
            <w:right w:val="none" w:sz="0" w:space="0" w:color="auto"/>
          </w:divBdr>
          <w:divsChild>
            <w:div w:id="1040283948">
              <w:marLeft w:val="0"/>
              <w:marRight w:val="0"/>
              <w:marTop w:val="0"/>
              <w:marBottom w:val="0"/>
              <w:divBdr>
                <w:top w:val="none" w:sz="0" w:space="0" w:color="auto"/>
                <w:left w:val="none" w:sz="0" w:space="0" w:color="auto"/>
                <w:bottom w:val="none" w:sz="0" w:space="0" w:color="auto"/>
                <w:right w:val="none" w:sz="0" w:space="0" w:color="auto"/>
              </w:divBdr>
              <w:divsChild>
                <w:div w:id="174271526">
                  <w:marLeft w:val="0"/>
                  <w:marRight w:val="0"/>
                  <w:marTop w:val="0"/>
                  <w:marBottom w:val="0"/>
                  <w:divBdr>
                    <w:top w:val="none" w:sz="0" w:space="0" w:color="auto"/>
                    <w:left w:val="none" w:sz="0" w:space="0" w:color="auto"/>
                    <w:bottom w:val="none" w:sz="0" w:space="0" w:color="auto"/>
                    <w:right w:val="none" w:sz="0" w:space="0" w:color="auto"/>
                  </w:divBdr>
                </w:div>
              </w:divsChild>
            </w:div>
            <w:div w:id="712966879">
              <w:marLeft w:val="0"/>
              <w:marRight w:val="0"/>
              <w:marTop w:val="0"/>
              <w:marBottom w:val="0"/>
              <w:divBdr>
                <w:top w:val="none" w:sz="0" w:space="0" w:color="auto"/>
                <w:left w:val="none" w:sz="0" w:space="0" w:color="auto"/>
                <w:bottom w:val="none" w:sz="0" w:space="0" w:color="auto"/>
                <w:right w:val="none" w:sz="0" w:space="0" w:color="auto"/>
              </w:divBdr>
            </w:div>
          </w:divsChild>
        </w:div>
        <w:div w:id="989286992">
          <w:marLeft w:val="0"/>
          <w:marRight w:val="0"/>
          <w:marTop w:val="0"/>
          <w:marBottom w:val="0"/>
          <w:divBdr>
            <w:top w:val="none" w:sz="0" w:space="0" w:color="auto"/>
            <w:left w:val="none" w:sz="0" w:space="0" w:color="auto"/>
            <w:bottom w:val="none" w:sz="0" w:space="0" w:color="auto"/>
            <w:right w:val="none" w:sz="0" w:space="0" w:color="auto"/>
          </w:divBdr>
        </w:div>
        <w:div w:id="798492194">
          <w:marLeft w:val="0"/>
          <w:marRight w:val="0"/>
          <w:marTop w:val="0"/>
          <w:marBottom w:val="0"/>
          <w:divBdr>
            <w:top w:val="none" w:sz="0" w:space="0" w:color="auto"/>
            <w:left w:val="none" w:sz="0" w:space="0" w:color="auto"/>
            <w:bottom w:val="none" w:sz="0" w:space="0" w:color="auto"/>
            <w:right w:val="none" w:sz="0" w:space="0" w:color="auto"/>
          </w:divBdr>
          <w:divsChild>
            <w:div w:id="2047020831">
              <w:marLeft w:val="0"/>
              <w:marRight w:val="0"/>
              <w:marTop w:val="0"/>
              <w:marBottom w:val="0"/>
              <w:divBdr>
                <w:top w:val="none" w:sz="0" w:space="0" w:color="auto"/>
                <w:left w:val="none" w:sz="0" w:space="0" w:color="auto"/>
                <w:bottom w:val="none" w:sz="0" w:space="0" w:color="auto"/>
                <w:right w:val="none" w:sz="0" w:space="0" w:color="auto"/>
              </w:divBdr>
              <w:divsChild>
                <w:div w:id="1678072151">
                  <w:marLeft w:val="0"/>
                  <w:marRight w:val="0"/>
                  <w:marTop w:val="0"/>
                  <w:marBottom w:val="0"/>
                  <w:divBdr>
                    <w:top w:val="none" w:sz="0" w:space="0" w:color="auto"/>
                    <w:left w:val="none" w:sz="0" w:space="0" w:color="auto"/>
                    <w:bottom w:val="none" w:sz="0" w:space="0" w:color="auto"/>
                    <w:right w:val="none" w:sz="0" w:space="0" w:color="auto"/>
                  </w:divBdr>
                </w:div>
              </w:divsChild>
            </w:div>
            <w:div w:id="818116107">
              <w:marLeft w:val="0"/>
              <w:marRight w:val="0"/>
              <w:marTop w:val="0"/>
              <w:marBottom w:val="0"/>
              <w:divBdr>
                <w:top w:val="none" w:sz="0" w:space="0" w:color="auto"/>
                <w:left w:val="none" w:sz="0" w:space="0" w:color="auto"/>
                <w:bottom w:val="none" w:sz="0" w:space="0" w:color="auto"/>
                <w:right w:val="none" w:sz="0" w:space="0" w:color="auto"/>
              </w:divBdr>
            </w:div>
          </w:divsChild>
        </w:div>
        <w:div w:id="1176114094">
          <w:marLeft w:val="0"/>
          <w:marRight w:val="0"/>
          <w:marTop w:val="0"/>
          <w:marBottom w:val="0"/>
          <w:divBdr>
            <w:top w:val="none" w:sz="0" w:space="0" w:color="auto"/>
            <w:left w:val="none" w:sz="0" w:space="0" w:color="auto"/>
            <w:bottom w:val="none" w:sz="0" w:space="0" w:color="auto"/>
            <w:right w:val="none" w:sz="0" w:space="0" w:color="auto"/>
          </w:divBdr>
        </w:div>
        <w:div w:id="878518527">
          <w:marLeft w:val="0"/>
          <w:marRight w:val="0"/>
          <w:marTop w:val="0"/>
          <w:marBottom w:val="0"/>
          <w:divBdr>
            <w:top w:val="none" w:sz="0" w:space="0" w:color="auto"/>
            <w:left w:val="none" w:sz="0" w:space="0" w:color="auto"/>
            <w:bottom w:val="none" w:sz="0" w:space="0" w:color="auto"/>
            <w:right w:val="none" w:sz="0" w:space="0" w:color="auto"/>
          </w:divBdr>
          <w:divsChild>
            <w:div w:id="719942457">
              <w:marLeft w:val="0"/>
              <w:marRight w:val="0"/>
              <w:marTop w:val="0"/>
              <w:marBottom w:val="0"/>
              <w:divBdr>
                <w:top w:val="none" w:sz="0" w:space="0" w:color="auto"/>
                <w:left w:val="none" w:sz="0" w:space="0" w:color="auto"/>
                <w:bottom w:val="none" w:sz="0" w:space="0" w:color="auto"/>
                <w:right w:val="none" w:sz="0" w:space="0" w:color="auto"/>
              </w:divBdr>
              <w:divsChild>
                <w:div w:id="1995133982">
                  <w:marLeft w:val="0"/>
                  <w:marRight w:val="0"/>
                  <w:marTop w:val="0"/>
                  <w:marBottom w:val="0"/>
                  <w:divBdr>
                    <w:top w:val="none" w:sz="0" w:space="0" w:color="auto"/>
                    <w:left w:val="none" w:sz="0" w:space="0" w:color="auto"/>
                    <w:bottom w:val="none" w:sz="0" w:space="0" w:color="auto"/>
                    <w:right w:val="none" w:sz="0" w:space="0" w:color="auto"/>
                  </w:divBdr>
                </w:div>
              </w:divsChild>
            </w:div>
            <w:div w:id="32461621">
              <w:marLeft w:val="0"/>
              <w:marRight w:val="0"/>
              <w:marTop w:val="0"/>
              <w:marBottom w:val="0"/>
              <w:divBdr>
                <w:top w:val="none" w:sz="0" w:space="0" w:color="auto"/>
                <w:left w:val="none" w:sz="0" w:space="0" w:color="auto"/>
                <w:bottom w:val="none" w:sz="0" w:space="0" w:color="auto"/>
                <w:right w:val="none" w:sz="0" w:space="0" w:color="auto"/>
              </w:divBdr>
            </w:div>
          </w:divsChild>
        </w:div>
        <w:div w:id="1473719616">
          <w:marLeft w:val="0"/>
          <w:marRight w:val="0"/>
          <w:marTop w:val="0"/>
          <w:marBottom w:val="0"/>
          <w:divBdr>
            <w:top w:val="none" w:sz="0" w:space="0" w:color="auto"/>
            <w:left w:val="none" w:sz="0" w:space="0" w:color="auto"/>
            <w:bottom w:val="none" w:sz="0" w:space="0" w:color="auto"/>
            <w:right w:val="none" w:sz="0" w:space="0" w:color="auto"/>
          </w:divBdr>
        </w:div>
        <w:div w:id="731463847">
          <w:marLeft w:val="0"/>
          <w:marRight w:val="0"/>
          <w:marTop w:val="0"/>
          <w:marBottom w:val="0"/>
          <w:divBdr>
            <w:top w:val="none" w:sz="0" w:space="0" w:color="auto"/>
            <w:left w:val="none" w:sz="0" w:space="0" w:color="auto"/>
            <w:bottom w:val="none" w:sz="0" w:space="0" w:color="auto"/>
            <w:right w:val="none" w:sz="0" w:space="0" w:color="auto"/>
          </w:divBdr>
          <w:divsChild>
            <w:div w:id="1505393304">
              <w:marLeft w:val="0"/>
              <w:marRight w:val="0"/>
              <w:marTop w:val="0"/>
              <w:marBottom w:val="0"/>
              <w:divBdr>
                <w:top w:val="none" w:sz="0" w:space="0" w:color="auto"/>
                <w:left w:val="none" w:sz="0" w:space="0" w:color="auto"/>
                <w:bottom w:val="none" w:sz="0" w:space="0" w:color="auto"/>
                <w:right w:val="none" w:sz="0" w:space="0" w:color="auto"/>
              </w:divBdr>
              <w:divsChild>
                <w:div w:id="308756550">
                  <w:marLeft w:val="0"/>
                  <w:marRight w:val="0"/>
                  <w:marTop w:val="0"/>
                  <w:marBottom w:val="0"/>
                  <w:divBdr>
                    <w:top w:val="none" w:sz="0" w:space="0" w:color="auto"/>
                    <w:left w:val="none" w:sz="0" w:space="0" w:color="auto"/>
                    <w:bottom w:val="none" w:sz="0" w:space="0" w:color="auto"/>
                    <w:right w:val="none" w:sz="0" w:space="0" w:color="auto"/>
                  </w:divBdr>
                </w:div>
              </w:divsChild>
            </w:div>
            <w:div w:id="932864054">
              <w:marLeft w:val="0"/>
              <w:marRight w:val="0"/>
              <w:marTop w:val="0"/>
              <w:marBottom w:val="0"/>
              <w:divBdr>
                <w:top w:val="none" w:sz="0" w:space="0" w:color="auto"/>
                <w:left w:val="none" w:sz="0" w:space="0" w:color="auto"/>
                <w:bottom w:val="none" w:sz="0" w:space="0" w:color="auto"/>
                <w:right w:val="none" w:sz="0" w:space="0" w:color="auto"/>
              </w:divBdr>
            </w:div>
          </w:divsChild>
        </w:div>
        <w:div w:id="1678076099">
          <w:marLeft w:val="0"/>
          <w:marRight w:val="0"/>
          <w:marTop w:val="0"/>
          <w:marBottom w:val="0"/>
          <w:divBdr>
            <w:top w:val="none" w:sz="0" w:space="0" w:color="auto"/>
            <w:left w:val="none" w:sz="0" w:space="0" w:color="auto"/>
            <w:bottom w:val="none" w:sz="0" w:space="0" w:color="auto"/>
            <w:right w:val="none" w:sz="0" w:space="0" w:color="auto"/>
          </w:divBdr>
        </w:div>
        <w:div w:id="1703819477">
          <w:marLeft w:val="0"/>
          <w:marRight w:val="0"/>
          <w:marTop w:val="0"/>
          <w:marBottom w:val="0"/>
          <w:divBdr>
            <w:top w:val="none" w:sz="0" w:space="0" w:color="auto"/>
            <w:left w:val="none" w:sz="0" w:space="0" w:color="auto"/>
            <w:bottom w:val="none" w:sz="0" w:space="0" w:color="auto"/>
            <w:right w:val="none" w:sz="0" w:space="0" w:color="auto"/>
          </w:divBdr>
          <w:divsChild>
            <w:div w:id="1428620269">
              <w:marLeft w:val="0"/>
              <w:marRight w:val="0"/>
              <w:marTop w:val="0"/>
              <w:marBottom w:val="0"/>
              <w:divBdr>
                <w:top w:val="none" w:sz="0" w:space="0" w:color="auto"/>
                <w:left w:val="none" w:sz="0" w:space="0" w:color="auto"/>
                <w:bottom w:val="none" w:sz="0" w:space="0" w:color="auto"/>
                <w:right w:val="none" w:sz="0" w:space="0" w:color="auto"/>
              </w:divBdr>
              <w:divsChild>
                <w:div w:id="482040410">
                  <w:marLeft w:val="0"/>
                  <w:marRight w:val="0"/>
                  <w:marTop w:val="0"/>
                  <w:marBottom w:val="0"/>
                  <w:divBdr>
                    <w:top w:val="none" w:sz="0" w:space="0" w:color="auto"/>
                    <w:left w:val="none" w:sz="0" w:space="0" w:color="auto"/>
                    <w:bottom w:val="none" w:sz="0" w:space="0" w:color="auto"/>
                    <w:right w:val="none" w:sz="0" w:space="0" w:color="auto"/>
                  </w:divBdr>
                </w:div>
              </w:divsChild>
            </w:div>
            <w:div w:id="705834817">
              <w:marLeft w:val="0"/>
              <w:marRight w:val="0"/>
              <w:marTop w:val="0"/>
              <w:marBottom w:val="0"/>
              <w:divBdr>
                <w:top w:val="none" w:sz="0" w:space="0" w:color="auto"/>
                <w:left w:val="none" w:sz="0" w:space="0" w:color="auto"/>
                <w:bottom w:val="none" w:sz="0" w:space="0" w:color="auto"/>
                <w:right w:val="none" w:sz="0" w:space="0" w:color="auto"/>
              </w:divBdr>
            </w:div>
          </w:divsChild>
        </w:div>
        <w:div w:id="1597788549">
          <w:marLeft w:val="0"/>
          <w:marRight w:val="0"/>
          <w:marTop w:val="0"/>
          <w:marBottom w:val="0"/>
          <w:divBdr>
            <w:top w:val="none" w:sz="0" w:space="0" w:color="auto"/>
            <w:left w:val="none" w:sz="0" w:space="0" w:color="auto"/>
            <w:bottom w:val="none" w:sz="0" w:space="0" w:color="auto"/>
            <w:right w:val="none" w:sz="0" w:space="0" w:color="auto"/>
          </w:divBdr>
        </w:div>
        <w:div w:id="1858999886">
          <w:marLeft w:val="0"/>
          <w:marRight w:val="0"/>
          <w:marTop w:val="0"/>
          <w:marBottom w:val="0"/>
          <w:divBdr>
            <w:top w:val="none" w:sz="0" w:space="0" w:color="auto"/>
            <w:left w:val="none" w:sz="0" w:space="0" w:color="auto"/>
            <w:bottom w:val="none" w:sz="0" w:space="0" w:color="auto"/>
            <w:right w:val="none" w:sz="0" w:space="0" w:color="auto"/>
          </w:divBdr>
          <w:divsChild>
            <w:div w:id="1249542075">
              <w:marLeft w:val="0"/>
              <w:marRight w:val="0"/>
              <w:marTop w:val="0"/>
              <w:marBottom w:val="0"/>
              <w:divBdr>
                <w:top w:val="none" w:sz="0" w:space="0" w:color="auto"/>
                <w:left w:val="none" w:sz="0" w:space="0" w:color="auto"/>
                <w:bottom w:val="none" w:sz="0" w:space="0" w:color="auto"/>
                <w:right w:val="none" w:sz="0" w:space="0" w:color="auto"/>
              </w:divBdr>
              <w:divsChild>
                <w:div w:id="1997420610">
                  <w:marLeft w:val="0"/>
                  <w:marRight w:val="0"/>
                  <w:marTop w:val="0"/>
                  <w:marBottom w:val="0"/>
                  <w:divBdr>
                    <w:top w:val="none" w:sz="0" w:space="0" w:color="auto"/>
                    <w:left w:val="none" w:sz="0" w:space="0" w:color="auto"/>
                    <w:bottom w:val="none" w:sz="0" w:space="0" w:color="auto"/>
                    <w:right w:val="none" w:sz="0" w:space="0" w:color="auto"/>
                  </w:divBdr>
                </w:div>
              </w:divsChild>
            </w:div>
            <w:div w:id="1372340321">
              <w:marLeft w:val="0"/>
              <w:marRight w:val="0"/>
              <w:marTop w:val="0"/>
              <w:marBottom w:val="0"/>
              <w:divBdr>
                <w:top w:val="none" w:sz="0" w:space="0" w:color="auto"/>
                <w:left w:val="none" w:sz="0" w:space="0" w:color="auto"/>
                <w:bottom w:val="none" w:sz="0" w:space="0" w:color="auto"/>
                <w:right w:val="none" w:sz="0" w:space="0" w:color="auto"/>
              </w:divBdr>
            </w:div>
          </w:divsChild>
        </w:div>
        <w:div w:id="1314870006">
          <w:marLeft w:val="0"/>
          <w:marRight w:val="0"/>
          <w:marTop w:val="0"/>
          <w:marBottom w:val="0"/>
          <w:divBdr>
            <w:top w:val="none" w:sz="0" w:space="0" w:color="auto"/>
            <w:left w:val="none" w:sz="0" w:space="0" w:color="auto"/>
            <w:bottom w:val="none" w:sz="0" w:space="0" w:color="auto"/>
            <w:right w:val="none" w:sz="0" w:space="0" w:color="auto"/>
          </w:divBdr>
        </w:div>
        <w:div w:id="1027288729">
          <w:marLeft w:val="0"/>
          <w:marRight w:val="0"/>
          <w:marTop w:val="0"/>
          <w:marBottom w:val="0"/>
          <w:divBdr>
            <w:top w:val="none" w:sz="0" w:space="0" w:color="auto"/>
            <w:left w:val="none" w:sz="0" w:space="0" w:color="auto"/>
            <w:bottom w:val="none" w:sz="0" w:space="0" w:color="auto"/>
            <w:right w:val="none" w:sz="0" w:space="0" w:color="auto"/>
          </w:divBdr>
          <w:divsChild>
            <w:div w:id="1105543959">
              <w:marLeft w:val="0"/>
              <w:marRight w:val="0"/>
              <w:marTop w:val="0"/>
              <w:marBottom w:val="0"/>
              <w:divBdr>
                <w:top w:val="none" w:sz="0" w:space="0" w:color="auto"/>
                <w:left w:val="none" w:sz="0" w:space="0" w:color="auto"/>
                <w:bottom w:val="none" w:sz="0" w:space="0" w:color="auto"/>
                <w:right w:val="none" w:sz="0" w:space="0" w:color="auto"/>
              </w:divBdr>
              <w:divsChild>
                <w:div w:id="675619230">
                  <w:marLeft w:val="0"/>
                  <w:marRight w:val="0"/>
                  <w:marTop w:val="0"/>
                  <w:marBottom w:val="0"/>
                  <w:divBdr>
                    <w:top w:val="none" w:sz="0" w:space="0" w:color="auto"/>
                    <w:left w:val="none" w:sz="0" w:space="0" w:color="auto"/>
                    <w:bottom w:val="none" w:sz="0" w:space="0" w:color="auto"/>
                    <w:right w:val="none" w:sz="0" w:space="0" w:color="auto"/>
                  </w:divBdr>
                </w:div>
              </w:divsChild>
            </w:div>
            <w:div w:id="1871724440">
              <w:marLeft w:val="0"/>
              <w:marRight w:val="0"/>
              <w:marTop w:val="0"/>
              <w:marBottom w:val="0"/>
              <w:divBdr>
                <w:top w:val="none" w:sz="0" w:space="0" w:color="auto"/>
                <w:left w:val="none" w:sz="0" w:space="0" w:color="auto"/>
                <w:bottom w:val="none" w:sz="0" w:space="0" w:color="auto"/>
                <w:right w:val="none" w:sz="0" w:space="0" w:color="auto"/>
              </w:divBdr>
            </w:div>
          </w:divsChild>
        </w:div>
        <w:div w:id="955065641">
          <w:marLeft w:val="0"/>
          <w:marRight w:val="0"/>
          <w:marTop w:val="0"/>
          <w:marBottom w:val="0"/>
          <w:divBdr>
            <w:top w:val="none" w:sz="0" w:space="0" w:color="auto"/>
            <w:left w:val="none" w:sz="0" w:space="0" w:color="auto"/>
            <w:bottom w:val="none" w:sz="0" w:space="0" w:color="auto"/>
            <w:right w:val="none" w:sz="0" w:space="0" w:color="auto"/>
          </w:divBdr>
        </w:div>
        <w:div w:id="872619111">
          <w:marLeft w:val="0"/>
          <w:marRight w:val="0"/>
          <w:marTop w:val="0"/>
          <w:marBottom w:val="0"/>
          <w:divBdr>
            <w:top w:val="none" w:sz="0" w:space="0" w:color="auto"/>
            <w:left w:val="none" w:sz="0" w:space="0" w:color="auto"/>
            <w:bottom w:val="none" w:sz="0" w:space="0" w:color="auto"/>
            <w:right w:val="none" w:sz="0" w:space="0" w:color="auto"/>
          </w:divBdr>
          <w:divsChild>
            <w:div w:id="1811437424">
              <w:marLeft w:val="0"/>
              <w:marRight w:val="0"/>
              <w:marTop w:val="0"/>
              <w:marBottom w:val="0"/>
              <w:divBdr>
                <w:top w:val="none" w:sz="0" w:space="0" w:color="auto"/>
                <w:left w:val="none" w:sz="0" w:space="0" w:color="auto"/>
                <w:bottom w:val="none" w:sz="0" w:space="0" w:color="auto"/>
                <w:right w:val="none" w:sz="0" w:space="0" w:color="auto"/>
              </w:divBdr>
              <w:divsChild>
                <w:div w:id="2115784552">
                  <w:marLeft w:val="0"/>
                  <w:marRight w:val="0"/>
                  <w:marTop w:val="0"/>
                  <w:marBottom w:val="0"/>
                  <w:divBdr>
                    <w:top w:val="none" w:sz="0" w:space="0" w:color="auto"/>
                    <w:left w:val="none" w:sz="0" w:space="0" w:color="auto"/>
                    <w:bottom w:val="none" w:sz="0" w:space="0" w:color="auto"/>
                    <w:right w:val="none" w:sz="0" w:space="0" w:color="auto"/>
                  </w:divBdr>
                </w:div>
              </w:divsChild>
            </w:div>
            <w:div w:id="15498357">
              <w:marLeft w:val="0"/>
              <w:marRight w:val="0"/>
              <w:marTop w:val="0"/>
              <w:marBottom w:val="0"/>
              <w:divBdr>
                <w:top w:val="none" w:sz="0" w:space="0" w:color="auto"/>
                <w:left w:val="none" w:sz="0" w:space="0" w:color="auto"/>
                <w:bottom w:val="none" w:sz="0" w:space="0" w:color="auto"/>
                <w:right w:val="none" w:sz="0" w:space="0" w:color="auto"/>
              </w:divBdr>
            </w:div>
          </w:divsChild>
        </w:div>
        <w:div w:id="686104964">
          <w:marLeft w:val="0"/>
          <w:marRight w:val="0"/>
          <w:marTop w:val="0"/>
          <w:marBottom w:val="0"/>
          <w:divBdr>
            <w:top w:val="none" w:sz="0" w:space="0" w:color="auto"/>
            <w:left w:val="none" w:sz="0" w:space="0" w:color="auto"/>
            <w:bottom w:val="none" w:sz="0" w:space="0" w:color="auto"/>
            <w:right w:val="none" w:sz="0" w:space="0" w:color="auto"/>
          </w:divBdr>
        </w:div>
        <w:div w:id="1494025827">
          <w:marLeft w:val="0"/>
          <w:marRight w:val="0"/>
          <w:marTop w:val="0"/>
          <w:marBottom w:val="0"/>
          <w:divBdr>
            <w:top w:val="none" w:sz="0" w:space="0" w:color="auto"/>
            <w:left w:val="none" w:sz="0" w:space="0" w:color="auto"/>
            <w:bottom w:val="none" w:sz="0" w:space="0" w:color="auto"/>
            <w:right w:val="none" w:sz="0" w:space="0" w:color="auto"/>
          </w:divBdr>
          <w:divsChild>
            <w:div w:id="681856788">
              <w:marLeft w:val="0"/>
              <w:marRight w:val="0"/>
              <w:marTop w:val="0"/>
              <w:marBottom w:val="0"/>
              <w:divBdr>
                <w:top w:val="none" w:sz="0" w:space="0" w:color="auto"/>
                <w:left w:val="none" w:sz="0" w:space="0" w:color="auto"/>
                <w:bottom w:val="none" w:sz="0" w:space="0" w:color="auto"/>
                <w:right w:val="none" w:sz="0" w:space="0" w:color="auto"/>
              </w:divBdr>
              <w:divsChild>
                <w:div w:id="1311211049">
                  <w:marLeft w:val="0"/>
                  <w:marRight w:val="0"/>
                  <w:marTop w:val="0"/>
                  <w:marBottom w:val="0"/>
                  <w:divBdr>
                    <w:top w:val="none" w:sz="0" w:space="0" w:color="auto"/>
                    <w:left w:val="none" w:sz="0" w:space="0" w:color="auto"/>
                    <w:bottom w:val="none" w:sz="0" w:space="0" w:color="auto"/>
                    <w:right w:val="none" w:sz="0" w:space="0" w:color="auto"/>
                  </w:divBdr>
                </w:div>
              </w:divsChild>
            </w:div>
            <w:div w:id="1199321003">
              <w:marLeft w:val="0"/>
              <w:marRight w:val="0"/>
              <w:marTop w:val="0"/>
              <w:marBottom w:val="0"/>
              <w:divBdr>
                <w:top w:val="none" w:sz="0" w:space="0" w:color="auto"/>
                <w:left w:val="none" w:sz="0" w:space="0" w:color="auto"/>
                <w:bottom w:val="none" w:sz="0" w:space="0" w:color="auto"/>
                <w:right w:val="none" w:sz="0" w:space="0" w:color="auto"/>
              </w:divBdr>
            </w:div>
          </w:divsChild>
        </w:div>
        <w:div w:id="513034993">
          <w:marLeft w:val="0"/>
          <w:marRight w:val="0"/>
          <w:marTop w:val="0"/>
          <w:marBottom w:val="0"/>
          <w:divBdr>
            <w:top w:val="none" w:sz="0" w:space="0" w:color="auto"/>
            <w:left w:val="none" w:sz="0" w:space="0" w:color="auto"/>
            <w:bottom w:val="none" w:sz="0" w:space="0" w:color="auto"/>
            <w:right w:val="none" w:sz="0" w:space="0" w:color="auto"/>
          </w:divBdr>
        </w:div>
        <w:div w:id="367222357">
          <w:marLeft w:val="0"/>
          <w:marRight w:val="0"/>
          <w:marTop w:val="0"/>
          <w:marBottom w:val="0"/>
          <w:divBdr>
            <w:top w:val="none" w:sz="0" w:space="0" w:color="auto"/>
            <w:left w:val="none" w:sz="0" w:space="0" w:color="auto"/>
            <w:bottom w:val="none" w:sz="0" w:space="0" w:color="auto"/>
            <w:right w:val="none" w:sz="0" w:space="0" w:color="auto"/>
          </w:divBdr>
          <w:divsChild>
            <w:div w:id="566231718">
              <w:marLeft w:val="0"/>
              <w:marRight w:val="0"/>
              <w:marTop w:val="0"/>
              <w:marBottom w:val="0"/>
              <w:divBdr>
                <w:top w:val="none" w:sz="0" w:space="0" w:color="auto"/>
                <w:left w:val="none" w:sz="0" w:space="0" w:color="auto"/>
                <w:bottom w:val="none" w:sz="0" w:space="0" w:color="auto"/>
                <w:right w:val="none" w:sz="0" w:space="0" w:color="auto"/>
              </w:divBdr>
              <w:divsChild>
                <w:div w:id="629016814">
                  <w:marLeft w:val="0"/>
                  <w:marRight w:val="0"/>
                  <w:marTop w:val="0"/>
                  <w:marBottom w:val="0"/>
                  <w:divBdr>
                    <w:top w:val="none" w:sz="0" w:space="0" w:color="auto"/>
                    <w:left w:val="none" w:sz="0" w:space="0" w:color="auto"/>
                    <w:bottom w:val="none" w:sz="0" w:space="0" w:color="auto"/>
                    <w:right w:val="none" w:sz="0" w:space="0" w:color="auto"/>
                  </w:divBdr>
                </w:div>
              </w:divsChild>
            </w:div>
            <w:div w:id="285082221">
              <w:marLeft w:val="0"/>
              <w:marRight w:val="0"/>
              <w:marTop w:val="0"/>
              <w:marBottom w:val="0"/>
              <w:divBdr>
                <w:top w:val="none" w:sz="0" w:space="0" w:color="auto"/>
                <w:left w:val="none" w:sz="0" w:space="0" w:color="auto"/>
                <w:bottom w:val="none" w:sz="0" w:space="0" w:color="auto"/>
                <w:right w:val="none" w:sz="0" w:space="0" w:color="auto"/>
              </w:divBdr>
            </w:div>
          </w:divsChild>
        </w:div>
        <w:div w:id="85274067">
          <w:marLeft w:val="0"/>
          <w:marRight w:val="0"/>
          <w:marTop w:val="0"/>
          <w:marBottom w:val="0"/>
          <w:divBdr>
            <w:top w:val="none" w:sz="0" w:space="0" w:color="auto"/>
            <w:left w:val="none" w:sz="0" w:space="0" w:color="auto"/>
            <w:bottom w:val="none" w:sz="0" w:space="0" w:color="auto"/>
            <w:right w:val="none" w:sz="0" w:space="0" w:color="auto"/>
          </w:divBdr>
        </w:div>
        <w:div w:id="1908803173">
          <w:marLeft w:val="0"/>
          <w:marRight w:val="0"/>
          <w:marTop w:val="0"/>
          <w:marBottom w:val="0"/>
          <w:divBdr>
            <w:top w:val="none" w:sz="0" w:space="0" w:color="auto"/>
            <w:left w:val="none" w:sz="0" w:space="0" w:color="auto"/>
            <w:bottom w:val="none" w:sz="0" w:space="0" w:color="auto"/>
            <w:right w:val="none" w:sz="0" w:space="0" w:color="auto"/>
          </w:divBdr>
          <w:divsChild>
            <w:div w:id="2005664862">
              <w:marLeft w:val="0"/>
              <w:marRight w:val="0"/>
              <w:marTop w:val="0"/>
              <w:marBottom w:val="0"/>
              <w:divBdr>
                <w:top w:val="none" w:sz="0" w:space="0" w:color="auto"/>
                <w:left w:val="none" w:sz="0" w:space="0" w:color="auto"/>
                <w:bottom w:val="none" w:sz="0" w:space="0" w:color="auto"/>
                <w:right w:val="none" w:sz="0" w:space="0" w:color="auto"/>
              </w:divBdr>
              <w:divsChild>
                <w:div w:id="104152895">
                  <w:marLeft w:val="0"/>
                  <w:marRight w:val="0"/>
                  <w:marTop w:val="0"/>
                  <w:marBottom w:val="0"/>
                  <w:divBdr>
                    <w:top w:val="none" w:sz="0" w:space="0" w:color="auto"/>
                    <w:left w:val="none" w:sz="0" w:space="0" w:color="auto"/>
                    <w:bottom w:val="none" w:sz="0" w:space="0" w:color="auto"/>
                    <w:right w:val="none" w:sz="0" w:space="0" w:color="auto"/>
                  </w:divBdr>
                </w:div>
              </w:divsChild>
            </w:div>
            <w:div w:id="192348640">
              <w:marLeft w:val="0"/>
              <w:marRight w:val="0"/>
              <w:marTop w:val="0"/>
              <w:marBottom w:val="0"/>
              <w:divBdr>
                <w:top w:val="none" w:sz="0" w:space="0" w:color="auto"/>
                <w:left w:val="none" w:sz="0" w:space="0" w:color="auto"/>
                <w:bottom w:val="none" w:sz="0" w:space="0" w:color="auto"/>
                <w:right w:val="none" w:sz="0" w:space="0" w:color="auto"/>
              </w:divBdr>
            </w:div>
          </w:divsChild>
        </w:div>
        <w:div w:id="1644314116">
          <w:marLeft w:val="0"/>
          <w:marRight w:val="0"/>
          <w:marTop w:val="0"/>
          <w:marBottom w:val="0"/>
          <w:divBdr>
            <w:top w:val="none" w:sz="0" w:space="0" w:color="auto"/>
            <w:left w:val="none" w:sz="0" w:space="0" w:color="auto"/>
            <w:bottom w:val="none" w:sz="0" w:space="0" w:color="auto"/>
            <w:right w:val="none" w:sz="0" w:space="0" w:color="auto"/>
          </w:divBdr>
        </w:div>
        <w:div w:id="118040509">
          <w:marLeft w:val="0"/>
          <w:marRight w:val="0"/>
          <w:marTop w:val="0"/>
          <w:marBottom w:val="0"/>
          <w:divBdr>
            <w:top w:val="none" w:sz="0" w:space="0" w:color="auto"/>
            <w:left w:val="none" w:sz="0" w:space="0" w:color="auto"/>
            <w:bottom w:val="none" w:sz="0" w:space="0" w:color="auto"/>
            <w:right w:val="none" w:sz="0" w:space="0" w:color="auto"/>
          </w:divBdr>
          <w:divsChild>
            <w:div w:id="923421088">
              <w:marLeft w:val="0"/>
              <w:marRight w:val="0"/>
              <w:marTop w:val="0"/>
              <w:marBottom w:val="0"/>
              <w:divBdr>
                <w:top w:val="none" w:sz="0" w:space="0" w:color="auto"/>
                <w:left w:val="none" w:sz="0" w:space="0" w:color="auto"/>
                <w:bottom w:val="none" w:sz="0" w:space="0" w:color="auto"/>
                <w:right w:val="none" w:sz="0" w:space="0" w:color="auto"/>
              </w:divBdr>
              <w:divsChild>
                <w:div w:id="874076434">
                  <w:marLeft w:val="0"/>
                  <w:marRight w:val="0"/>
                  <w:marTop w:val="0"/>
                  <w:marBottom w:val="0"/>
                  <w:divBdr>
                    <w:top w:val="none" w:sz="0" w:space="0" w:color="auto"/>
                    <w:left w:val="none" w:sz="0" w:space="0" w:color="auto"/>
                    <w:bottom w:val="none" w:sz="0" w:space="0" w:color="auto"/>
                    <w:right w:val="none" w:sz="0" w:space="0" w:color="auto"/>
                  </w:divBdr>
                </w:div>
              </w:divsChild>
            </w:div>
            <w:div w:id="400836716">
              <w:marLeft w:val="0"/>
              <w:marRight w:val="0"/>
              <w:marTop w:val="0"/>
              <w:marBottom w:val="0"/>
              <w:divBdr>
                <w:top w:val="none" w:sz="0" w:space="0" w:color="auto"/>
                <w:left w:val="none" w:sz="0" w:space="0" w:color="auto"/>
                <w:bottom w:val="none" w:sz="0" w:space="0" w:color="auto"/>
                <w:right w:val="none" w:sz="0" w:space="0" w:color="auto"/>
              </w:divBdr>
            </w:div>
          </w:divsChild>
        </w:div>
        <w:div w:id="451442761">
          <w:marLeft w:val="0"/>
          <w:marRight w:val="0"/>
          <w:marTop w:val="0"/>
          <w:marBottom w:val="0"/>
          <w:divBdr>
            <w:top w:val="none" w:sz="0" w:space="0" w:color="auto"/>
            <w:left w:val="none" w:sz="0" w:space="0" w:color="auto"/>
            <w:bottom w:val="none" w:sz="0" w:space="0" w:color="auto"/>
            <w:right w:val="none" w:sz="0" w:space="0" w:color="auto"/>
          </w:divBdr>
        </w:div>
        <w:div w:id="74327398">
          <w:marLeft w:val="0"/>
          <w:marRight w:val="0"/>
          <w:marTop w:val="0"/>
          <w:marBottom w:val="0"/>
          <w:divBdr>
            <w:top w:val="none" w:sz="0" w:space="0" w:color="auto"/>
            <w:left w:val="none" w:sz="0" w:space="0" w:color="auto"/>
            <w:bottom w:val="none" w:sz="0" w:space="0" w:color="auto"/>
            <w:right w:val="none" w:sz="0" w:space="0" w:color="auto"/>
          </w:divBdr>
          <w:divsChild>
            <w:div w:id="1215699001">
              <w:marLeft w:val="0"/>
              <w:marRight w:val="0"/>
              <w:marTop w:val="0"/>
              <w:marBottom w:val="0"/>
              <w:divBdr>
                <w:top w:val="none" w:sz="0" w:space="0" w:color="auto"/>
                <w:left w:val="none" w:sz="0" w:space="0" w:color="auto"/>
                <w:bottom w:val="none" w:sz="0" w:space="0" w:color="auto"/>
                <w:right w:val="none" w:sz="0" w:space="0" w:color="auto"/>
              </w:divBdr>
              <w:divsChild>
                <w:div w:id="822619751">
                  <w:marLeft w:val="0"/>
                  <w:marRight w:val="0"/>
                  <w:marTop w:val="0"/>
                  <w:marBottom w:val="0"/>
                  <w:divBdr>
                    <w:top w:val="none" w:sz="0" w:space="0" w:color="auto"/>
                    <w:left w:val="none" w:sz="0" w:space="0" w:color="auto"/>
                    <w:bottom w:val="none" w:sz="0" w:space="0" w:color="auto"/>
                    <w:right w:val="none" w:sz="0" w:space="0" w:color="auto"/>
                  </w:divBdr>
                </w:div>
              </w:divsChild>
            </w:div>
            <w:div w:id="1494490588">
              <w:marLeft w:val="0"/>
              <w:marRight w:val="0"/>
              <w:marTop w:val="0"/>
              <w:marBottom w:val="0"/>
              <w:divBdr>
                <w:top w:val="none" w:sz="0" w:space="0" w:color="auto"/>
                <w:left w:val="none" w:sz="0" w:space="0" w:color="auto"/>
                <w:bottom w:val="none" w:sz="0" w:space="0" w:color="auto"/>
                <w:right w:val="none" w:sz="0" w:space="0" w:color="auto"/>
              </w:divBdr>
            </w:div>
          </w:divsChild>
        </w:div>
        <w:div w:id="1347051003">
          <w:marLeft w:val="0"/>
          <w:marRight w:val="0"/>
          <w:marTop w:val="0"/>
          <w:marBottom w:val="0"/>
          <w:divBdr>
            <w:top w:val="none" w:sz="0" w:space="0" w:color="auto"/>
            <w:left w:val="none" w:sz="0" w:space="0" w:color="auto"/>
            <w:bottom w:val="none" w:sz="0" w:space="0" w:color="auto"/>
            <w:right w:val="none" w:sz="0" w:space="0" w:color="auto"/>
          </w:divBdr>
        </w:div>
        <w:div w:id="795952066">
          <w:marLeft w:val="0"/>
          <w:marRight w:val="0"/>
          <w:marTop w:val="0"/>
          <w:marBottom w:val="0"/>
          <w:divBdr>
            <w:top w:val="none" w:sz="0" w:space="0" w:color="auto"/>
            <w:left w:val="none" w:sz="0" w:space="0" w:color="auto"/>
            <w:bottom w:val="none" w:sz="0" w:space="0" w:color="auto"/>
            <w:right w:val="none" w:sz="0" w:space="0" w:color="auto"/>
          </w:divBdr>
          <w:divsChild>
            <w:div w:id="1065835841">
              <w:marLeft w:val="0"/>
              <w:marRight w:val="0"/>
              <w:marTop w:val="0"/>
              <w:marBottom w:val="0"/>
              <w:divBdr>
                <w:top w:val="none" w:sz="0" w:space="0" w:color="auto"/>
                <w:left w:val="none" w:sz="0" w:space="0" w:color="auto"/>
                <w:bottom w:val="none" w:sz="0" w:space="0" w:color="auto"/>
                <w:right w:val="none" w:sz="0" w:space="0" w:color="auto"/>
              </w:divBdr>
              <w:divsChild>
                <w:div w:id="205458348">
                  <w:marLeft w:val="0"/>
                  <w:marRight w:val="0"/>
                  <w:marTop w:val="0"/>
                  <w:marBottom w:val="0"/>
                  <w:divBdr>
                    <w:top w:val="none" w:sz="0" w:space="0" w:color="auto"/>
                    <w:left w:val="none" w:sz="0" w:space="0" w:color="auto"/>
                    <w:bottom w:val="none" w:sz="0" w:space="0" w:color="auto"/>
                    <w:right w:val="none" w:sz="0" w:space="0" w:color="auto"/>
                  </w:divBdr>
                </w:div>
              </w:divsChild>
            </w:div>
            <w:div w:id="900291712">
              <w:marLeft w:val="0"/>
              <w:marRight w:val="0"/>
              <w:marTop w:val="0"/>
              <w:marBottom w:val="0"/>
              <w:divBdr>
                <w:top w:val="none" w:sz="0" w:space="0" w:color="auto"/>
                <w:left w:val="none" w:sz="0" w:space="0" w:color="auto"/>
                <w:bottom w:val="none" w:sz="0" w:space="0" w:color="auto"/>
                <w:right w:val="none" w:sz="0" w:space="0" w:color="auto"/>
              </w:divBdr>
            </w:div>
          </w:divsChild>
        </w:div>
        <w:div w:id="2033797045">
          <w:marLeft w:val="0"/>
          <w:marRight w:val="0"/>
          <w:marTop w:val="0"/>
          <w:marBottom w:val="0"/>
          <w:divBdr>
            <w:top w:val="none" w:sz="0" w:space="0" w:color="auto"/>
            <w:left w:val="none" w:sz="0" w:space="0" w:color="auto"/>
            <w:bottom w:val="none" w:sz="0" w:space="0" w:color="auto"/>
            <w:right w:val="none" w:sz="0" w:space="0" w:color="auto"/>
          </w:divBdr>
        </w:div>
        <w:div w:id="1344895892">
          <w:marLeft w:val="0"/>
          <w:marRight w:val="0"/>
          <w:marTop w:val="0"/>
          <w:marBottom w:val="0"/>
          <w:divBdr>
            <w:top w:val="none" w:sz="0" w:space="0" w:color="auto"/>
            <w:left w:val="none" w:sz="0" w:space="0" w:color="auto"/>
            <w:bottom w:val="none" w:sz="0" w:space="0" w:color="auto"/>
            <w:right w:val="none" w:sz="0" w:space="0" w:color="auto"/>
          </w:divBdr>
          <w:divsChild>
            <w:div w:id="673994655">
              <w:marLeft w:val="0"/>
              <w:marRight w:val="0"/>
              <w:marTop w:val="0"/>
              <w:marBottom w:val="0"/>
              <w:divBdr>
                <w:top w:val="none" w:sz="0" w:space="0" w:color="auto"/>
                <w:left w:val="none" w:sz="0" w:space="0" w:color="auto"/>
                <w:bottom w:val="none" w:sz="0" w:space="0" w:color="auto"/>
                <w:right w:val="none" w:sz="0" w:space="0" w:color="auto"/>
              </w:divBdr>
              <w:divsChild>
                <w:div w:id="1939479144">
                  <w:marLeft w:val="0"/>
                  <w:marRight w:val="0"/>
                  <w:marTop w:val="0"/>
                  <w:marBottom w:val="0"/>
                  <w:divBdr>
                    <w:top w:val="none" w:sz="0" w:space="0" w:color="auto"/>
                    <w:left w:val="none" w:sz="0" w:space="0" w:color="auto"/>
                    <w:bottom w:val="none" w:sz="0" w:space="0" w:color="auto"/>
                    <w:right w:val="none" w:sz="0" w:space="0" w:color="auto"/>
                  </w:divBdr>
                </w:div>
              </w:divsChild>
            </w:div>
            <w:div w:id="416361924">
              <w:marLeft w:val="0"/>
              <w:marRight w:val="0"/>
              <w:marTop w:val="0"/>
              <w:marBottom w:val="0"/>
              <w:divBdr>
                <w:top w:val="none" w:sz="0" w:space="0" w:color="auto"/>
                <w:left w:val="none" w:sz="0" w:space="0" w:color="auto"/>
                <w:bottom w:val="none" w:sz="0" w:space="0" w:color="auto"/>
                <w:right w:val="none" w:sz="0" w:space="0" w:color="auto"/>
              </w:divBdr>
            </w:div>
          </w:divsChild>
        </w:div>
        <w:div w:id="273293168">
          <w:marLeft w:val="0"/>
          <w:marRight w:val="0"/>
          <w:marTop w:val="0"/>
          <w:marBottom w:val="0"/>
          <w:divBdr>
            <w:top w:val="none" w:sz="0" w:space="0" w:color="auto"/>
            <w:left w:val="none" w:sz="0" w:space="0" w:color="auto"/>
            <w:bottom w:val="none" w:sz="0" w:space="0" w:color="auto"/>
            <w:right w:val="none" w:sz="0" w:space="0" w:color="auto"/>
          </w:divBdr>
        </w:div>
        <w:div w:id="64377829">
          <w:marLeft w:val="0"/>
          <w:marRight w:val="0"/>
          <w:marTop w:val="0"/>
          <w:marBottom w:val="0"/>
          <w:divBdr>
            <w:top w:val="none" w:sz="0" w:space="0" w:color="auto"/>
            <w:left w:val="none" w:sz="0" w:space="0" w:color="auto"/>
            <w:bottom w:val="none" w:sz="0" w:space="0" w:color="auto"/>
            <w:right w:val="none" w:sz="0" w:space="0" w:color="auto"/>
          </w:divBdr>
          <w:divsChild>
            <w:div w:id="668874431">
              <w:marLeft w:val="0"/>
              <w:marRight w:val="0"/>
              <w:marTop w:val="0"/>
              <w:marBottom w:val="0"/>
              <w:divBdr>
                <w:top w:val="none" w:sz="0" w:space="0" w:color="auto"/>
                <w:left w:val="none" w:sz="0" w:space="0" w:color="auto"/>
                <w:bottom w:val="none" w:sz="0" w:space="0" w:color="auto"/>
                <w:right w:val="none" w:sz="0" w:space="0" w:color="auto"/>
              </w:divBdr>
              <w:divsChild>
                <w:div w:id="397704041">
                  <w:marLeft w:val="0"/>
                  <w:marRight w:val="0"/>
                  <w:marTop w:val="0"/>
                  <w:marBottom w:val="0"/>
                  <w:divBdr>
                    <w:top w:val="none" w:sz="0" w:space="0" w:color="auto"/>
                    <w:left w:val="none" w:sz="0" w:space="0" w:color="auto"/>
                    <w:bottom w:val="none" w:sz="0" w:space="0" w:color="auto"/>
                    <w:right w:val="none" w:sz="0" w:space="0" w:color="auto"/>
                  </w:divBdr>
                </w:div>
              </w:divsChild>
            </w:div>
            <w:div w:id="1275939395">
              <w:marLeft w:val="0"/>
              <w:marRight w:val="0"/>
              <w:marTop w:val="0"/>
              <w:marBottom w:val="0"/>
              <w:divBdr>
                <w:top w:val="none" w:sz="0" w:space="0" w:color="auto"/>
                <w:left w:val="none" w:sz="0" w:space="0" w:color="auto"/>
                <w:bottom w:val="none" w:sz="0" w:space="0" w:color="auto"/>
                <w:right w:val="none" w:sz="0" w:space="0" w:color="auto"/>
              </w:divBdr>
            </w:div>
          </w:divsChild>
        </w:div>
        <w:div w:id="270822136">
          <w:marLeft w:val="0"/>
          <w:marRight w:val="0"/>
          <w:marTop w:val="0"/>
          <w:marBottom w:val="0"/>
          <w:divBdr>
            <w:top w:val="none" w:sz="0" w:space="0" w:color="auto"/>
            <w:left w:val="none" w:sz="0" w:space="0" w:color="auto"/>
            <w:bottom w:val="none" w:sz="0" w:space="0" w:color="auto"/>
            <w:right w:val="none" w:sz="0" w:space="0" w:color="auto"/>
          </w:divBdr>
        </w:div>
        <w:div w:id="1481967135">
          <w:marLeft w:val="0"/>
          <w:marRight w:val="0"/>
          <w:marTop w:val="0"/>
          <w:marBottom w:val="0"/>
          <w:divBdr>
            <w:top w:val="none" w:sz="0" w:space="0" w:color="auto"/>
            <w:left w:val="none" w:sz="0" w:space="0" w:color="auto"/>
            <w:bottom w:val="none" w:sz="0" w:space="0" w:color="auto"/>
            <w:right w:val="none" w:sz="0" w:space="0" w:color="auto"/>
          </w:divBdr>
          <w:divsChild>
            <w:div w:id="1296060411">
              <w:marLeft w:val="0"/>
              <w:marRight w:val="0"/>
              <w:marTop w:val="0"/>
              <w:marBottom w:val="0"/>
              <w:divBdr>
                <w:top w:val="none" w:sz="0" w:space="0" w:color="auto"/>
                <w:left w:val="none" w:sz="0" w:space="0" w:color="auto"/>
                <w:bottom w:val="none" w:sz="0" w:space="0" w:color="auto"/>
                <w:right w:val="none" w:sz="0" w:space="0" w:color="auto"/>
              </w:divBdr>
              <w:divsChild>
                <w:div w:id="614219615">
                  <w:marLeft w:val="0"/>
                  <w:marRight w:val="0"/>
                  <w:marTop w:val="0"/>
                  <w:marBottom w:val="0"/>
                  <w:divBdr>
                    <w:top w:val="none" w:sz="0" w:space="0" w:color="auto"/>
                    <w:left w:val="none" w:sz="0" w:space="0" w:color="auto"/>
                    <w:bottom w:val="none" w:sz="0" w:space="0" w:color="auto"/>
                    <w:right w:val="none" w:sz="0" w:space="0" w:color="auto"/>
                  </w:divBdr>
                </w:div>
              </w:divsChild>
            </w:div>
            <w:div w:id="1670985884">
              <w:marLeft w:val="0"/>
              <w:marRight w:val="0"/>
              <w:marTop w:val="0"/>
              <w:marBottom w:val="0"/>
              <w:divBdr>
                <w:top w:val="none" w:sz="0" w:space="0" w:color="auto"/>
                <w:left w:val="none" w:sz="0" w:space="0" w:color="auto"/>
                <w:bottom w:val="none" w:sz="0" w:space="0" w:color="auto"/>
                <w:right w:val="none" w:sz="0" w:space="0" w:color="auto"/>
              </w:divBdr>
            </w:div>
          </w:divsChild>
        </w:div>
        <w:div w:id="1850868063">
          <w:marLeft w:val="0"/>
          <w:marRight w:val="0"/>
          <w:marTop w:val="0"/>
          <w:marBottom w:val="0"/>
          <w:divBdr>
            <w:top w:val="none" w:sz="0" w:space="0" w:color="auto"/>
            <w:left w:val="none" w:sz="0" w:space="0" w:color="auto"/>
            <w:bottom w:val="none" w:sz="0" w:space="0" w:color="auto"/>
            <w:right w:val="none" w:sz="0" w:space="0" w:color="auto"/>
          </w:divBdr>
        </w:div>
        <w:div w:id="60105223">
          <w:marLeft w:val="0"/>
          <w:marRight w:val="0"/>
          <w:marTop w:val="0"/>
          <w:marBottom w:val="0"/>
          <w:divBdr>
            <w:top w:val="none" w:sz="0" w:space="0" w:color="auto"/>
            <w:left w:val="none" w:sz="0" w:space="0" w:color="auto"/>
            <w:bottom w:val="none" w:sz="0" w:space="0" w:color="auto"/>
            <w:right w:val="none" w:sz="0" w:space="0" w:color="auto"/>
          </w:divBdr>
          <w:divsChild>
            <w:div w:id="330451425">
              <w:marLeft w:val="0"/>
              <w:marRight w:val="0"/>
              <w:marTop w:val="0"/>
              <w:marBottom w:val="0"/>
              <w:divBdr>
                <w:top w:val="none" w:sz="0" w:space="0" w:color="auto"/>
                <w:left w:val="none" w:sz="0" w:space="0" w:color="auto"/>
                <w:bottom w:val="none" w:sz="0" w:space="0" w:color="auto"/>
                <w:right w:val="none" w:sz="0" w:space="0" w:color="auto"/>
              </w:divBdr>
              <w:divsChild>
                <w:div w:id="674188761">
                  <w:marLeft w:val="0"/>
                  <w:marRight w:val="0"/>
                  <w:marTop w:val="0"/>
                  <w:marBottom w:val="0"/>
                  <w:divBdr>
                    <w:top w:val="none" w:sz="0" w:space="0" w:color="auto"/>
                    <w:left w:val="none" w:sz="0" w:space="0" w:color="auto"/>
                    <w:bottom w:val="none" w:sz="0" w:space="0" w:color="auto"/>
                    <w:right w:val="none" w:sz="0" w:space="0" w:color="auto"/>
                  </w:divBdr>
                </w:div>
              </w:divsChild>
            </w:div>
            <w:div w:id="1842961491">
              <w:marLeft w:val="0"/>
              <w:marRight w:val="0"/>
              <w:marTop w:val="0"/>
              <w:marBottom w:val="0"/>
              <w:divBdr>
                <w:top w:val="none" w:sz="0" w:space="0" w:color="auto"/>
                <w:left w:val="none" w:sz="0" w:space="0" w:color="auto"/>
                <w:bottom w:val="none" w:sz="0" w:space="0" w:color="auto"/>
                <w:right w:val="none" w:sz="0" w:space="0" w:color="auto"/>
              </w:divBdr>
            </w:div>
          </w:divsChild>
        </w:div>
        <w:div w:id="143088892">
          <w:marLeft w:val="0"/>
          <w:marRight w:val="0"/>
          <w:marTop w:val="0"/>
          <w:marBottom w:val="0"/>
          <w:divBdr>
            <w:top w:val="none" w:sz="0" w:space="0" w:color="auto"/>
            <w:left w:val="none" w:sz="0" w:space="0" w:color="auto"/>
            <w:bottom w:val="none" w:sz="0" w:space="0" w:color="auto"/>
            <w:right w:val="none" w:sz="0" w:space="0" w:color="auto"/>
          </w:divBdr>
        </w:div>
        <w:div w:id="252054239">
          <w:marLeft w:val="0"/>
          <w:marRight w:val="0"/>
          <w:marTop w:val="0"/>
          <w:marBottom w:val="0"/>
          <w:divBdr>
            <w:top w:val="none" w:sz="0" w:space="0" w:color="auto"/>
            <w:left w:val="none" w:sz="0" w:space="0" w:color="auto"/>
            <w:bottom w:val="none" w:sz="0" w:space="0" w:color="auto"/>
            <w:right w:val="none" w:sz="0" w:space="0" w:color="auto"/>
          </w:divBdr>
          <w:divsChild>
            <w:div w:id="1593397659">
              <w:marLeft w:val="0"/>
              <w:marRight w:val="0"/>
              <w:marTop w:val="0"/>
              <w:marBottom w:val="0"/>
              <w:divBdr>
                <w:top w:val="none" w:sz="0" w:space="0" w:color="auto"/>
                <w:left w:val="none" w:sz="0" w:space="0" w:color="auto"/>
                <w:bottom w:val="none" w:sz="0" w:space="0" w:color="auto"/>
                <w:right w:val="none" w:sz="0" w:space="0" w:color="auto"/>
              </w:divBdr>
              <w:divsChild>
                <w:div w:id="149563551">
                  <w:marLeft w:val="0"/>
                  <w:marRight w:val="0"/>
                  <w:marTop w:val="0"/>
                  <w:marBottom w:val="0"/>
                  <w:divBdr>
                    <w:top w:val="none" w:sz="0" w:space="0" w:color="auto"/>
                    <w:left w:val="none" w:sz="0" w:space="0" w:color="auto"/>
                    <w:bottom w:val="none" w:sz="0" w:space="0" w:color="auto"/>
                    <w:right w:val="none" w:sz="0" w:space="0" w:color="auto"/>
                  </w:divBdr>
                </w:div>
              </w:divsChild>
            </w:div>
            <w:div w:id="1260329873">
              <w:marLeft w:val="0"/>
              <w:marRight w:val="0"/>
              <w:marTop w:val="0"/>
              <w:marBottom w:val="0"/>
              <w:divBdr>
                <w:top w:val="none" w:sz="0" w:space="0" w:color="auto"/>
                <w:left w:val="none" w:sz="0" w:space="0" w:color="auto"/>
                <w:bottom w:val="none" w:sz="0" w:space="0" w:color="auto"/>
                <w:right w:val="none" w:sz="0" w:space="0" w:color="auto"/>
              </w:divBdr>
            </w:div>
          </w:divsChild>
        </w:div>
        <w:div w:id="333801327">
          <w:marLeft w:val="0"/>
          <w:marRight w:val="0"/>
          <w:marTop w:val="0"/>
          <w:marBottom w:val="0"/>
          <w:divBdr>
            <w:top w:val="none" w:sz="0" w:space="0" w:color="auto"/>
            <w:left w:val="none" w:sz="0" w:space="0" w:color="auto"/>
            <w:bottom w:val="none" w:sz="0" w:space="0" w:color="auto"/>
            <w:right w:val="none" w:sz="0" w:space="0" w:color="auto"/>
          </w:divBdr>
        </w:div>
        <w:div w:id="845485174">
          <w:marLeft w:val="0"/>
          <w:marRight w:val="0"/>
          <w:marTop w:val="0"/>
          <w:marBottom w:val="0"/>
          <w:divBdr>
            <w:top w:val="none" w:sz="0" w:space="0" w:color="auto"/>
            <w:left w:val="none" w:sz="0" w:space="0" w:color="auto"/>
            <w:bottom w:val="none" w:sz="0" w:space="0" w:color="auto"/>
            <w:right w:val="none" w:sz="0" w:space="0" w:color="auto"/>
          </w:divBdr>
          <w:divsChild>
            <w:div w:id="1647973517">
              <w:marLeft w:val="0"/>
              <w:marRight w:val="0"/>
              <w:marTop w:val="0"/>
              <w:marBottom w:val="0"/>
              <w:divBdr>
                <w:top w:val="none" w:sz="0" w:space="0" w:color="auto"/>
                <w:left w:val="none" w:sz="0" w:space="0" w:color="auto"/>
                <w:bottom w:val="none" w:sz="0" w:space="0" w:color="auto"/>
                <w:right w:val="none" w:sz="0" w:space="0" w:color="auto"/>
              </w:divBdr>
              <w:divsChild>
                <w:div w:id="1129937047">
                  <w:marLeft w:val="0"/>
                  <w:marRight w:val="0"/>
                  <w:marTop w:val="0"/>
                  <w:marBottom w:val="0"/>
                  <w:divBdr>
                    <w:top w:val="none" w:sz="0" w:space="0" w:color="auto"/>
                    <w:left w:val="none" w:sz="0" w:space="0" w:color="auto"/>
                    <w:bottom w:val="none" w:sz="0" w:space="0" w:color="auto"/>
                    <w:right w:val="none" w:sz="0" w:space="0" w:color="auto"/>
                  </w:divBdr>
                </w:div>
              </w:divsChild>
            </w:div>
            <w:div w:id="1766027140">
              <w:marLeft w:val="0"/>
              <w:marRight w:val="0"/>
              <w:marTop w:val="0"/>
              <w:marBottom w:val="0"/>
              <w:divBdr>
                <w:top w:val="none" w:sz="0" w:space="0" w:color="auto"/>
                <w:left w:val="none" w:sz="0" w:space="0" w:color="auto"/>
                <w:bottom w:val="none" w:sz="0" w:space="0" w:color="auto"/>
                <w:right w:val="none" w:sz="0" w:space="0" w:color="auto"/>
              </w:divBdr>
            </w:div>
          </w:divsChild>
        </w:div>
        <w:div w:id="1927615726">
          <w:marLeft w:val="0"/>
          <w:marRight w:val="0"/>
          <w:marTop w:val="0"/>
          <w:marBottom w:val="0"/>
          <w:divBdr>
            <w:top w:val="none" w:sz="0" w:space="0" w:color="auto"/>
            <w:left w:val="none" w:sz="0" w:space="0" w:color="auto"/>
            <w:bottom w:val="none" w:sz="0" w:space="0" w:color="auto"/>
            <w:right w:val="none" w:sz="0" w:space="0" w:color="auto"/>
          </w:divBdr>
        </w:div>
        <w:div w:id="1083917015">
          <w:marLeft w:val="0"/>
          <w:marRight w:val="0"/>
          <w:marTop w:val="0"/>
          <w:marBottom w:val="0"/>
          <w:divBdr>
            <w:top w:val="none" w:sz="0" w:space="0" w:color="auto"/>
            <w:left w:val="none" w:sz="0" w:space="0" w:color="auto"/>
            <w:bottom w:val="none" w:sz="0" w:space="0" w:color="auto"/>
            <w:right w:val="none" w:sz="0" w:space="0" w:color="auto"/>
          </w:divBdr>
          <w:divsChild>
            <w:div w:id="1217007737">
              <w:marLeft w:val="0"/>
              <w:marRight w:val="0"/>
              <w:marTop w:val="0"/>
              <w:marBottom w:val="0"/>
              <w:divBdr>
                <w:top w:val="none" w:sz="0" w:space="0" w:color="auto"/>
                <w:left w:val="none" w:sz="0" w:space="0" w:color="auto"/>
                <w:bottom w:val="none" w:sz="0" w:space="0" w:color="auto"/>
                <w:right w:val="none" w:sz="0" w:space="0" w:color="auto"/>
              </w:divBdr>
              <w:divsChild>
                <w:div w:id="1665234454">
                  <w:marLeft w:val="0"/>
                  <w:marRight w:val="0"/>
                  <w:marTop w:val="0"/>
                  <w:marBottom w:val="0"/>
                  <w:divBdr>
                    <w:top w:val="none" w:sz="0" w:space="0" w:color="auto"/>
                    <w:left w:val="none" w:sz="0" w:space="0" w:color="auto"/>
                    <w:bottom w:val="none" w:sz="0" w:space="0" w:color="auto"/>
                    <w:right w:val="none" w:sz="0" w:space="0" w:color="auto"/>
                  </w:divBdr>
                </w:div>
              </w:divsChild>
            </w:div>
            <w:div w:id="1924414159">
              <w:marLeft w:val="0"/>
              <w:marRight w:val="0"/>
              <w:marTop w:val="0"/>
              <w:marBottom w:val="0"/>
              <w:divBdr>
                <w:top w:val="none" w:sz="0" w:space="0" w:color="auto"/>
                <w:left w:val="none" w:sz="0" w:space="0" w:color="auto"/>
                <w:bottom w:val="none" w:sz="0" w:space="0" w:color="auto"/>
                <w:right w:val="none" w:sz="0" w:space="0" w:color="auto"/>
              </w:divBdr>
            </w:div>
          </w:divsChild>
        </w:div>
        <w:div w:id="1155340143">
          <w:marLeft w:val="0"/>
          <w:marRight w:val="0"/>
          <w:marTop w:val="0"/>
          <w:marBottom w:val="0"/>
          <w:divBdr>
            <w:top w:val="none" w:sz="0" w:space="0" w:color="auto"/>
            <w:left w:val="none" w:sz="0" w:space="0" w:color="auto"/>
            <w:bottom w:val="none" w:sz="0" w:space="0" w:color="auto"/>
            <w:right w:val="none" w:sz="0" w:space="0" w:color="auto"/>
          </w:divBdr>
        </w:div>
        <w:div w:id="132908586">
          <w:marLeft w:val="0"/>
          <w:marRight w:val="0"/>
          <w:marTop w:val="0"/>
          <w:marBottom w:val="0"/>
          <w:divBdr>
            <w:top w:val="none" w:sz="0" w:space="0" w:color="auto"/>
            <w:left w:val="none" w:sz="0" w:space="0" w:color="auto"/>
            <w:bottom w:val="none" w:sz="0" w:space="0" w:color="auto"/>
            <w:right w:val="none" w:sz="0" w:space="0" w:color="auto"/>
          </w:divBdr>
          <w:divsChild>
            <w:div w:id="1914319575">
              <w:marLeft w:val="0"/>
              <w:marRight w:val="0"/>
              <w:marTop w:val="0"/>
              <w:marBottom w:val="0"/>
              <w:divBdr>
                <w:top w:val="none" w:sz="0" w:space="0" w:color="auto"/>
                <w:left w:val="none" w:sz="0" w:space="0" w:color="auto"/>
                <w:bottom w:val="none" w:sz="0" w:space="0" w:color="auto"/>
                <w:right w:val="none" w:sz="0" w:space="0" w:color="auto"/>
              </w:divBdr>
              <w:divsChild>
                <w:div w:id="413363537">
                  <w:marLeft w:val="0"/>
                  <w:marRight w:val="0"/>
                  <w:marTop w:val="0"/>
                  <w:marBottom w:val="0"/>
                  <w:divBdr>
                    <w:top w:val="none" w:sz="0" w:space="0" w:color="auto"/>
                    <w:left w:val="none" w:sz="0" w:space="0" w:color="auto"/>
                    <w:bottom w:val="none" w:sz="0" w:space="0" w:color="auto"/>
                    <w:right w:val="none" w:sz="0" w:space="0" w:color="auto"/>
                  </w:divBdr>
                </w:div>
              </w:divsChild>
            </w:div>
            <w:div w:id="1761441450">
              <w:marLeft w:val="0"/>
              <w:marRight w:val="0"/>
              <w:marTop w:val="0"/>
              <w:marBottom w:val="0"/>
              <w:divBdr>
                <w:top w:val="none" w:sz="0" w:space="0" w:color="auto"/>
                <w:left w:val="none" w:sz="0" w:space="0" w:color="auto"/>
                <w:bottom w:val="none" w:sz="0" w:space="0" w:color="auto"/>
                <w:right w:val="none" w:sz="0" w:space="0" w:color="auto"/>
              </w:divBdr>
            </w:div>
          </w:divsChild>
        </w:div>
        <w:div w:id="180748883">
          <w:marLeft w:val="0"/>
          <w:marRight w:val="0"/>
          <w:marTop w:val="0"/>
          <w:marBottom w:val="0"/>
          <w:divBdr>
            <w:top w:val="none" w:sz="0" w:space="0" w:color="auto"/>
            <w:left w:val="none" w:sz="0" w:space="0" w:color="auto"/>
            <w:bottom w:val="none" w:sz="0" w:space="0" w:color="auto"/>
            <w:right w:val="none" w:sz="0" w:space="0" w:color="auto"/>
          </w:divBdr>
        </w:div>
        <w:div w:id="877085747">
          <w:marLeft w:val="0"/>
          <w:marRight w:val="0"/>
          <w:marTop w:val="0"/>
          <w:marBottom w:val="0"/>
          <w:divBdr>
            <w:top w:val="none" w:sz="0" w:space="0" w:color="auto"/>
            <w:left w:val="none" w:sz="0" w:space="0" w:color="auto"/>
            <w:bottom w:val="none" w:sz="0" w:space="0" w:color="auto"/>
            <w:right w:val="none" w:sz="0" w:space="0" w:color="auto"/>
          </w:divBdr>
          <w:divsChild>
            <w:div w:id="1119107641">
              <w:marLeft w:val="0"/>
              <w:marRight w:val="0"/>
              <w:marTop w:val="0"/>
              <w:marBottom w:val="0"/>
              <w:divBdr>
                <w:top w:val="none" w:sz="0" w:space="0" w:color="auto"/>
                <w:left w:val="none" w:sz="0" w:space="0" w:color="auto"/>
                <w:bottom w:val="none" w:sz="0" w:space="0" w:color="auto"/>
                <w:right w:val="none" w:sz="0" w:space="0" w:color="auto"/>
              </w:divBdr>
              <w:divsChild>
                <w:div w:id="1162427708">
                  <w:marLeft w:val="0"/>
                  <w:marRight w:val="0"/>
                  <w:marTop w:val="0"/>
                  <w:marBottom w:val="0"/>
                  <w:divBdr>
                    <w:top w:val="none" w:sz="0" w:space="0" w:color="auto"/>
                    <w:left w:val="none" w:sz="0" w:space="0" w:color="auto"/>
                    <w:bottom w:val="none" w:sz="0" w:space="0" w:color="auto"/>
                    <w:right w:val="none" w:sz="0" w:space="0" w:color="auto"/>
                  </w:divBdr>
                </w:div>
              </w:divsChild>
            </w:div>
            <w:div w:id="1032069140">
              <w:marLeft w:val="0"/>
              <w:marRight w:val="0"/>
              <w:marTop w:val="0"/>
              <w:marBottom w:val="0"/>
              <w:divBdr>
                <w:top w:val="none" w:sz="0" w:space="0" w:color="auto"/>
                <w:left w:val="none" w:sz="0" w:space="0" w:color="auto"/>
                <w:bottom w:val="none" w:sz="0" w:space="0" w:color="auto"/>
                <w:right w:val="none" w:sz="0" w:space="0" w:color="auto"/>
              </w:divBdr>
            </w:div>
          </w:divsChild>
        </w:div>
        <w:div w:id="113981596">
          <w:marLeft w:val="0"/>
          <w:marRight w:val="0"/>
          <w:marTop w:val="0"/>
          <w:marBottom w:val="0"/>
          <w:divBdr>
            <w:top w:val="none" w:sz="0" w:space="0" w:color="auto"/>
            <w:left w:val="none" w:sz="0" w:space="0" w:color="auto"/>
            <w:bottom w:val="none" w:sz="0" w:space="0" w:color="auto"/>
            <w:right w:val="none" w:sz="0" w:space="0" w:color="auto"/>
          </w:divBdr>
        </w:div>
        <w:div w:id="191264336">
          <w:marLeft w:val="0"/>
          <w:marRight w:val="0"/>
          <w:marTop w:val="0"/>
          <w:marBottom w:val="0"/>
          <w:divBdr>
            <w:top w:val="none" w:sz="0" w:space="0" w:color="auto"/>
            <w:left w:val="none" w:sz="0" w:space="0" w:color="auto"/>
            <w:bottom w:val="none" w:sz="0" w:space="0" w:color="auto"/>
            <w:right w:val="none" w:sz="0" w:space="0" w:color="auto"/>
          </w:divBdr>
          <w:divsChild>
            <w:div w:id="771781621">
              <w:marLeft w:val="0"/>
              <w:marRight w:val="0"/>
              <w:marTop w:val="0"/>
              <w:marBottom w:val="0"/>
              <w:divBdr>
                <w:top w:val="none" w:sz="0" w:space="0" w:color="auto"/>
                <w:left w:val="none" w:sz="0" w:space="0" w:color="auto"/>
                <w:bottom w:val="none" w:sz="0" w:space="0" w:color="auto"/>
                <w:right w:val="none" w:sz="0" w:space="0" w:color="auto"/>
              </w:divBdr>
              <w:divsChild>
                <w:div w:id="1800027081">
                  <w:marLeft w:val="0"/>
                  <w:marRight w:val="0"/>
                  <w:marTop w:val="0"/>
                  <w:marBottom w:val="0"/>
                  <w:divBdr>
                    <w:top w:val="none" w:sz="0" w:space="0" w:color="auto"/>
                    <w:left w:val="none" w:sz="0" w:space="0" w:color="auto"/>
                    <w:bottom w:val="none" w:sz="0" w:space="0" w:color="auto"/>
                    <w:right w:val="none" w:sz="0" w:space="0" w:color="auto"/>
                  </w:divBdr>
                </w:div>
              </w:divsChild>
            </w:div>
            <w:div w:id="958493678">
              <w:marLeft w:val="0"/>
              <w:marRight w:val="0"/>
              <w:marTop w:val="0"/>
              <w:marBottom w:val="0"/>
              <w:divBdr>
                <w:top w:val="none" w:sz="0" w:space="0" w:color="auto"/>
                <w:left w:val="none" w:sz="0" w:space="0" w:color="auto"/>
                <w:bottom w:val="none" w:sz="0" w:space="0" w:color="auto"/>
                <w:right w:val="none" w:sz="0" w:space="0" w:color="auto"/>
              </w:divBdr>
            </w:div>
          </w:divsChild>
        </w:div>
        <w:div w:id="176702430">
          <w:marLeft w:val="0"/>
          <w:marRight w:val="0"/>
          <w:marTop w:val="0"/>
          <w:marBottom w:val="0"/>
          <w:divBdr>
            <w:top w:val="none" w:sz="0" w:space="0" w:color="auto"/>
            <w:left w:val="none" w:sz="0" w:space="0" w:color="auto"/>
            <w:bottom w:val="none" w:sz="0" w:space="0" w:color="auto"/>
            <w:right w:val="none" w:sz="0" w:space="0" w:color="auto"/>
          </w:divBdr>
        </w:div>
        <w:div w:id="1887522127">
          <w:marLeft w:val="0"/>
          <w:marRight w:val="0"/>
          <w:marTop w:val="0"/>
          <w:marBottom w:val="0"/>
          <w:divBdr>
            <w:top w:val="none" w:sz="0" w:space="0" w:color="auto"/>
            <w:left w:val="none" w:sz="0" w:space="0" w:color="auto"/>
            <w:bottom w:val="none" w:sz="0" w:space="0" w:color="auto"/>
            <w:right w:val="none" w:sz="0" w:space="0" w:color="auto"/>
          </w:divBdr>
          <w:divsChild>
            <w:div w:id="1947495617">
              <w:marLeft w:val="0"/>
              <w:marRight w:val="0"/>
              <w:marTop w:val="0"/>
              <w:marBottom w:val="0"/>
              <w:divBdr>
                <w:top w:val="none" w:sz="0" w:space="0" w:color="auto"/>
                <w:left w:val="none" w:sz="0" w:space="0" w:color="auto"/>
                <w:bottom w:val="none" w:sz="0" w:space="0" w:color="auto"/>
                <w:right w:val="none" w:sz="0" w:space="0" w:color="auto"/>
              </w:divBdr>
              <w:divsChild>
                <w:div w:id="774711275">
                  <w:marLeft w:val="0"/>
                  <w:marRight w:val="0"/>
                  <w:marTop w:val="0"/>
                  <w:marBottom w:val="0"/>
                  <w:divBdr>
                    <w:top w:val="none" w:sz="0" w:space="0" w:color="auto"/>
                    <w:left w:val="none" w:sz="0" w:space="0" w:color="auto"/>
                    <w:bottom w:val="none" w:sz="0" w:space="0" w:color="auto"/>
                    <w:right w:val="none" w:sz="0" w:space="0" w:color="auto"/>
                  </w:divBdr>
                </w:div>
              </w:divsChild>
            </w:div>
            <w:div w:id="1113553037">
              <w:marLeft w:val="0"/>
              <w:marRight w:val="0"/>
              <w:marTop w:val="0"/>
              <w:marBottom w:val="0"/>
              <w:divBdr>
                <w:top w:val="none" w:sz="0" w:space="0" w:color="auto"/>
                <w:left w:val="none" w:sz="0" w:space="0" w:color="auto"/>
                <w:bottom w:val="none" w:sz="0" w:space="0" w:color="auto"/>
                <w:right w:val="none" w:sz="0" w:space="0" w:color="auto"/>
              </w:divBdr>
            </w:div>
          </w:divsChild>
        </w:div>
        <w:div w:id="2066295725">
          <w:marLeft w:val="0"/>
          <w:marRight w:val="0"/>
          <w:marTop w:val="0"/>
          <w:marBottom w:val="0"/>
          <w:divBdr>
            <w:top w:val="none" w:sz="0" w:space="0" w:color="auto"/>
            <w:left w:val="none" w:sz="0" w:space="0" w:color="auto"/>
            <w:bottom w:val="none" w:sz="0" w:space="0" w:color="auto"/>
            <w:right w:val="none" w:sz="0" w:space="0" w:color="auto"/>
          </w:divBdr>
        </w:div>
        <w:div w:id="1780178221">
          <w:marLeft w:val="0"/>
          <w:marRight w:val="0"/>
          <w:marTop w:val="0"/>
          <w:marBottom w:val="0"/>
          <w:divBdr>
            <w:top w:val="none" w:sz="0" w:space="0" w:color="auto"/>
            <w:left w:val="none" w:sz="0" w:space="0" w:color="auto"/>
            <w:bottom w:val="none" w:sz="0" w:space="0" w:color="auto"/>
            <w:right w:val="none" w:sz="0" w:space="0" w:color="auto"/>
          </w:divBdr>
          <w:divsChild>
            <w:div w:id="965963007">
              <w:marLeft w:val="0"/>
              <w:marRight w:val="0"/>
              <w:marTop w:val="0"/>
              <w:marBottom w:val="0"/>
              <w:divBdr>
                <w:top w:val="none" w:sz="0" w:space="0" w:color="auto"/>
                <w:left w:val="none" w:sz="0" w:space="0" w:color="auto"/>
                <w:bottom w:val="none" w:sz="0" w:space="0" w:color="auto"/>
                <w:right w:val="none" w:sz="0" w:space="0" w:color="auto"/>
              </w:divBdr>
              <w:divsChild>
                <w:div w:id="908615725">
                  <w:marLeft w:val="0"/>
                  <w:marRight w:val="0"/>
                  <w:marTop w:val="0"/>
                  <w:marBottom w:val="0"/>
                  <w:divBdr>
                    <w:top w:val="none" w:sz="0" w:space="0" w:color="auto"/>
                    <w:left w:val="none" w:sz="0" w:space="0" w:color="auto"/>
                    <w:bottom w:val="none" w:sz="0" w:space="0" w:color="auto"/>
                    <w:right w:val="none" w:sz="0" w:space="0" w:color="auto"/>
                  </w:divBdr>
                </w:div>
              </w:divsChild>
            </w:div>
            <w:div w:id="293220388">
              <w:marLeft w:val="0"/>
              <w:marRight w:val="0"/>
              <w:marTop w:val="0"/>
              <w:marBottom w:val="0"/>
              <w:divBdr>
                <w:top w:val="none" w:sz="0" w:space="0" w:color="auto"/>
                <w:left w:val="none" w:sz="0" w:space="0" w:color="auto"/>
                <w:bottom w:val="none" w:sz="0" w:space="0" w:color="auto"/>
                <w:right w:val="none" w:sz="0" w:space="0" w:color="auto"/>
              </w:divBdr>
            </w:div>
          </w:divsChild>
        </w:div>
        <w:div w:id="814487547">
          <w:marLeft w:val="0"/>
          <w:marRight w:val="0"/>
          <w:marTop w:val="0"/>
          <w:marBottom w:val="0"/>
          <w:divBdr>
            <w:top w:val="none" w:sz="0" w:space="0" w:color="auto"/>
            <w:left w:val="none" w:sz="0" w:space="0" w:color="auto"/>
            <w:bottom w:val="none" w:sz="0" w:space="0" w:color="auto"/>
            <w:right w:val="none" w:sz="0" w:space="0" w:color="auto"/>
          </w:divBdr>
        </w:div>
        <w:div w:id="1149441756">
          <w:marLeft w:val="0"/>
          <w:marRight w:val="0"/>
          <w:marTop w:val="0"/>
          <w:marBottom w:val="0"/>
          <w:divBdr>
            <w:top w:val="none" w:sz="0" w:space="0" w:color="auto"/>
            <w:left w:val="none" w:sz="0" w:space="0" w:color="auto"/>
            <w:bottom w:val="none" w:sz="0" w:space="0" w:color="auto"/>
            <w:right w:val="none" w:sz="0" w:space="0" w:color="auto"/>
          </w:divBdr>
          <w:divsChild>
            <w:div w:id="1139803006">
              <w:marLeft w:val="0"/>
              <w:marRight w:val="0"/>
              <w:marTop w:val="0"/>
              <w:marBottom w:val="0"/>
              <w:divBdr>
                <w:top w:val="none" w:sz="0" w:space="0" w:color="auto"/>
                <w:left w:val="none" w:sz="0" w:space="0" w:color="auto"/>
                <w:bottom w:val="none" w:sz="0" w:space="0" w:color="auto"/>
                <w:right w:val="none" w:sz="0" w:space="0" w:color="auto"/>
              </w:divBdr>
              <w:divsChild>
                <w:div w:id="78062026">
                  <w:marLeft w:val="0"/>
                  <w:marRight w:val="0"/>
                  <w:marTop w:val="0"/>
                  <w:marBottom w:val="0"/>
                  <w:divBdr>
                    <w:top w:val="none" w:sz="0" w:space="0" w:color="auto"/>
                    <w:left w:val="none" w:sz="0" w:space="0" w:color="auto"/>
                    <w:bottom w:val="none" w:sz="0" w:space="0" w:color="auto"/>
                    <w:right w:val="none" w:sz="0" w:space="0" w:color="auto"/>
                  </w:divBdr>
                </w:div>
              </w:divsChild>
            </w:div>
            <w:div w:id="254168968">
              <w:marLeft w:val="0"/>
              <w:marRight w:val="0"/>
              <w:marTop w:val="0"/>
              <w:marBottom w:val="0"/>
              <w:divBdr>
                <w:top w:val="none" w:sz="0" w:space="0" w:color="auto"/>
                <w:left w:val="none" w:sz="0" w:space="0" w:color="auto"/>
                <w:bottom w:val="none" w:sz="0" w:space="0" w:color="auto"/>
                <w:right w:val="none" w:sz="0" w:space="0" w:color="auto"/>
              </w:divBdr>
            </w:div>
          </w:divsChild>
        </w:div>
        <w:div w:id="383603343">
          <w:marLeft w:val="0"/>
          <w:marRight w:val="0"/>
          <w:marTop w:val="0"/>
          <w:marBottom w:val="0"/>
          <w:divBdr>
            <w:top w:val="none" w:sz="0" w:space="0" w:color="auto"/>
            <w:left w:val="none" w:sz="0" w:space="0" w:color="auto"/>
            <w:bottom w:val="none" w:sz="0" w:space="0" w:color="auto"/>
            <w:right w:val="none" w:sz="0" w:space="0" w:color="auto"/>
          </w:divBdr>
        </w:div>
        <w:div w:id="542013302">
          <w:marLeft w:val="0"/>
          <w:marRight w:val="0"/>
          <w:marTop w:val="0"/>
          <w:marBottom w:val="0"/>
          <w:divBdr>
            <w:top w:val="none" w:sz="0" w:space="0" w:color="auto"/>
            <w:left w:val="none" w:sz="0" w:space="0" w:color="auto"/>
            <w:bottom w:val="none" w:sz="0" w:space="0" w:color="auto"/>
            <w:right w:val="none" w:sz="0" w:space="0" w:color="auto"/>
          </w:divBdr>
          <w:divsChild>
            <w:div w:id="1201358483">
              <w:marLeft w:val="0"/>
              <w:marRight w:val="0"/>
              <w:marTop w:val="0"/>
              <w:marBottom w:val="0"/>
              <w:divBdr>
                <w:top w:val="none" w:sz="0" w:space="0" w:color="auto"/>
                <w:left w:val="none" w:sz="0" w:space="0" w:color="auto"/>
                <w:bottom w:val="none" w:sz="0" w:space="0" w:color="auto"/>
                <w:right w:val="none" w:sz="0" w:space="0" w:color="auto"/>
              </w:divBdr>
              <w:divsChild>
                <w:div w:id="302777983">
                  <w:marLeft w:val="0"/>
                  <w:marRight w:val="0"/>
                  <w:marTop w:val="0"/>
                  <w:marBottom w:val="0"/>
                  <w:divBdr>
                    <w:top w:val="none" w:sz="0" w:space="0" w:color="auto"/>
                    <w:left w:val="none" w:sz="0" w:space="0" w:color="auto"/>
                    <w:bottom w:val="none" w:sz="0" w:space="0" w:color="auto"/>
                    <w:right w:val="none" w:sz="0" w:space="0" w:color="auto"/>
                  </w:divBdr>
                  <w:divsChild>
                    <w:div w:id="1207254915">
                      <w:marLeft w:val="0"/>
                      <w:marRight w:val="0"/>
                      <w:marTop w:val="0"/>
                      <w:marBottom w:val="0"/>
                      <w:divBdr>
                        <w:top w:val="none" w:sz="0" w:space="0" w:color="auto"/>
                        <w:left w:val="none" w:sz="0" w:space="0" w:color="auto"/>
                        <w:bottom w:val="none" w:sz="0" w:space="0" w:color="auto"/>
                        <w:right w:val="none" w:sz="0" w:space="0" w:color="auto"/>
                      </w:divBdr>
                    </w:div>
                    <w:div w:id="96462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2863">
              <w:marLeft w:val="0"/>
              <w:marRight w:val="0"/>
              <w:marTop w:val="0"/>
              <w:marBottom w:val="0"/>
              <w:divBdr>
                <w:top w:val="none" w:sz="0" w:space="0" w:color="auto"/>
                <w:left w:val="none" w:sz="0" w:space="0" w:color="auto"/>
                <w:bottom w:val="none" w:sz="0" w:space="0" w:color="auto"/>
                <w:right w:val="none" w:sz="0" w:space="0" w:color="auto"/>
              </w:divBdr>
            </w:div>
          </w:divsChild>
        </w:div>
        <w:div w:id="61759929">
          <w:marLeft w:val="0"/>
          <w:marRight w:val="0"/>
          <w:marTop w:val="0"/>
          <w:marBottom w:val="0"/>
          <w:divBdr>
            <w:top w:val="none" w:sz="0" w:space="0" w:color="auto"/>
            <w:left w:val="none" w:sz="0" w:space="0" w:color="auto"/>
            <w:bottom w:val="none" w:sz="0" w:space="0" w:color="auto"/>
            <w:right w:val="none" w:sz="0" w:space="0" w:color="auto"/>
          </w:divBdr>
        </w:div>
        <w:div w:id="1599368751">
          <w:marLeft w:val="0"/>
          <w:marRight w:val="0"/>
          <w:marTop w:val="0"/>
          <w:marBottom w:val="0"/>
          <w:divBdr>
            <w:top w:val="none" w:sz="0" w:space="0" w:color="auto"/>
            <w:left w:val="none" w:sz="0" w:space="0" w:color="auto"/>
            <w:bottom w:val="none" w:sz="0" w:space="0" w:color="auto"/>
            <w:right w:val="none" w:sz="0" w:space="0" w:color="auto"/>
          </w:divBdr>
          <w:divsChild>
            <w:div w:id="517818785">
              <w:marLeft w:val="0"/>
              <w:marRight w:val="0"/>
              <w:marTop w:val="0"/>
              <w:marBottom w:val="0"/>
              <w:divBdr>
                <w:top w:val="none" w:sz="0" w:space="0" w:color="auto"/>
                <w:left w:val="none" w:sz="0" w:space="0" w:color="auto"/>
                <w:bottom w:val="none" w:sz="0" w:space="0" w:color="auto"/>
                <w:right w:val="none" w:sz="0" w:space="0" w:color="auto"/>
              </w:divBdr>
              <w:divsChild>
                <w:div w:id="1674065401">
                  <w:marLeft w:val="0"/>
                  <w:marRight w:val="0"/>
                  <w:marTop w:val="0"/>
                  <w:marBottom w:val="0"/>
                  <w:divBdr>
                    <w:top w:val="none" w:sz="0" w:space="0" w:color="auto"/>
                    <w:left w:val="none" w:sz="0" w:space="0" w:color="auto"/>
                    <w:bottom w:val="none" w:sz="0" w:space="0" w:color="auto"/>
                    <w:right w:val="none" w:sz="0" w:space="0" w:color="auto"/>
                  </w:divBdr>
                </w:div>
              </w:divsChild>
            </w:div>
            <w:div w:id="1235117205">
              <w:marLeft w:val="0"/>
              <w:marRight w:val="0"/>
              <w:marTop w:val="0"/>
              <w:marBottom w:val="0"/>
              <w:divBdr>
                <w:top w:val="none" w:sz="0" w:space="0" w:color="auto"/>
                <w:left w:val="none" w:sz="0" w:space="0" w:color="auto"/>
                <w:bottom w:val="none" w:sz="0" w:space="0" w:color="auto"/>
                <w:right w:val="none" w:sz="0" w:space="0" w:color="auto"/>
              </w:divBdr>
            </w:div>
          </w:divsChild>
        </w:div>
        <w:div w:id="872965628">
          <w:marLeft w:val="0"/>
          <w:marRight w:val="0"/>
          <w:marTop w:val="0"/>
          <w:marBottom w:val="0"/>
          <w:divBdr>
            <w:top w:val="none" w:sz="0" w:space="0" w:color="auto"/>
            <w:left w:val="none" w:sz="0" w:space="0" w:color="auto"/>
            <w:bottom w:val="none" w:sz="0" w:space="0" w:color="auto"/>
            <w:right w:val="none" w:sz="0" w:space="0" w:color="auto"/>
          </w:divBdr>
        </w:div>
        <w:div w:id="476924259">
          <w:marLeft w:val="0"/>
          <w:marRight w:val="0"/>
          <w:marTop w:val="0"/>
          <w:marBottom w:val="0"/>
          <w:divBdr>
            <w:top w:val="none" w:sz="0" w:space="0" w:color="auto"/>
            <w:left w:val="none" w:sz="0" w:space="0" w:color="auto"/>
            <w:bottom w:val="none" w:sz="0" w:space="0" w:color="auto"/>
            <w:right w:val="none" w:sz="0" w:space="0" w:color="auto"/>
          </w:divBdr>
          <w:divsChild>
            <w:div w:id="896745874">
              <w:marLeft w:val="0"/>
              <w:marRight w:val="0"/>
              <w:marTop w:val="0"/>
              <w:marBottom w:val="0"/>
              <w:divBdr>
                <w:top w:val="none" w:sz="0" w:space="0" w:color="auto"/>
                <w:left w:val="none" w:sz="0" w:space="0" w:color="auto"/>
                <w:bottom w:val="none" w:sz="0" w:space="0" w:color="auto"/>
                <w:right w:val="none" w:sz="0" w:space="0" w:color="auto"/>
              </w:divBdr>
              <w:divsChild>
                <w:div w:id="297540131">
                  <w:marLeft w:val="0"/>
                  <w:marRight w:val="0"/>
                  <w:marTop w:val="0"/>
                  <w:marBottom w:val="0"/>
                  <w:divBdr>
                    <w:top w:val="none" w:sz="0" w:space="0" w:color="auto"/>
                    <w:left w:val="none" w:sz="0" w:space="0" w:color="auto"/>
                    <w:bottom w:val="none" w:sz="0" w:space="0" w:color="auto"/>
                    <w:right w:val="none" w:sz="0" w:space="0" w:color="auto"/>
                  </w:divBdr>
                </w:div>
              </w:divsChild>
            </w:div>
            <w:div w:id="241452214">
              <w:marLeft w:val="0"/>
              <w:marRight w:val="0"/>
              <w:marTop w:val="0"/>
              <w:marBottom w:val="0"/>
              <w:divBdr>
                <w:top w:val="none" w:sz="0" w:space="0" w:color="auto"/>
                <w:left w:val="none" w:sz="0" w:space="0" w:color="auto"/>
                <w:bottom w:val="none" w:sz="0" w:space="0" w:color="auto"/>
                <w:right w:val="none" w:sz="0" w:space="0" w:color="auto"/>
              </w:divBdr>
            </w:div>
          </w:divsChild>
        </w:div>
        <w:div w:id="1706907916">
          <w:marLeft w:val="0"/>
          <w:marRight w:val="0"/>
          <w:marTop w:val="0"/>
          <w:marBottom w:val="0"/>
          <w:divBdr>
            <w:top w:val="none" w:sz="0" w:space="0" w:color="auto"/>
            <w:left w:val="none" w:sz="0" w:space="0" w:color="auto"/>
            <w:bottom w:val="none" w:sz="0" w:space="0" w:color="auto"/>
            <w:right w:val="none" w:sz="0" w:space="0" w:color="auto"/>
          </w:divBdr>
        </w:div>
        <w:div w:id="176963773">
          <w:marLeft w:val="0"/>
          <w:marRight w:val="0"/>
          <w:marTop w:val="0"/>
          <w:marBottom w:val="0"/>
          <w:divBdr>
            <w:top w:val="none" w:sz="0" w:space="0" w:color="auto"/>
            <w:left w:val="none" w:sz="0" w:space="0" w:color="auto"/>
            <w:bottom w:val="none" w:sz="0" w:space="0" w:color="auto"/>
            <w:right w:val="none" w:sz="0" w:space="0" w:color="auto"/>
          </w:divBdr>
          <w:divsChild>
            <w:div w:id="972365381">
              <w:marLeft w:val="0"/>
              <w:marRight w:val="0"/>
              <w:marTop w:val="0"/>
              <w:marBottom w:val="0"/>
              <w:divBdr>
                <w:top w:val="none" w:sz="0" w:space="0" w:color="auto"/>
                <w:left w:val="none" w:sz="0" w:space="0" w:color="auto"/>
                <w:bottom w:val="none" w:sz="0" w:space="0" w:color="auto"/>
                <w:right w:val="none" w:sz="0" w:space="0" w:color="auto"/>
              </w:divBdr>
              <w:divsChild>
                <w:div w:id="1145701885">
                  <w:marLeft w:val="0"/>
                  <w:marRight w:val="0"/>
                  <w:marTop w:val="0"/>
                  <w:marBottom w:val="0"/>
                  <w:divBdr>
                    <w:top w:val="none" w:sz="0" w:space="0" w:color="auto"/>
                    <w:left w:val="none" w:sz="0" w:space="0" w:color="auto"/>
                    <w:bottom w:val="none" w:sz="0" w:space="0" w:color="auto"/>
                    <w:right w:val="none" w:sz="0" w:space="0" w:color="auto"/>
                  </w:divBdr>
                </w:div>
              </w:divsChild>
            </w:div>
            <w:div w:id="1545168510">
              <w:marLeft w:val="0"/>
              <w:marRight w:val="0"/>
              <w:marTop w:val="0"/>
              <w:marBottom w:val="0"/>
              <w:divBdr>
                <w:top w:val="none" w:sz="0" w:space="0" w:color="auto"/>
                <w:left w:val="none" w:sz="0" w:space="0" w:color="auto"/>
                <w:bottom w:val="none" w:sz="0" w:space="0" w:color="auto"/>
                <w:right w:val="none" w:sz="0" w:space="0" w:color="auto"/>
              </w:divBdr>
            </w:div>
          </w:divsChild>
        </w:div>
        <w:div w:id="854615940">
          <w:marLeft w:val="0"/>
          <w:marRight w:val="0"/>
          <w:marTop w:val="0"/>
          <w:marBottom w:val="0"/>
          <w:divBdr>
            <w:top w:val="none" w:sz="0" w:space="0" w:color="auto"/>
            <w:left w:val="none" w:sz="0" w:space="0" w:color="auto"/>
            <w:bottom w:val="none" w:sz="0" w:space="0" w:color="auto"/>
            <w:right w:val="none" w:sz="0" w:space="0" w:color="auto"/>
          </w:divBdr>
        </w:div>
        <w:div w:id="678235674">
          <w:marLeft w:val="0"/>
          <w:marRight w:val="0"/>
          <w:marTop w:val="0"/>
          <w:marBottom w:val="0"/>
          <w:divBdr>
            <w:top w:val="none" w:sz="0" w:space="0" w:color="auto"/>
            <w:left w:val="none" w:sz="0" w:space="0" w:color="auto"/>
            <w:bottom w:val="none" w:sz="0" w:space="0" w:color="auto"/>
            <w:right w:val="none" w:sz="0" w:space="0" w:color="auto"/>
          </w:divBdr>
          <w:divsChild>
            <w:div w:id="2042779621">
              <w:marLeft w:val="0"/>
              <w:marRight w:val="0"/>
              <w:marTop w:val="0"/>
              <w:marBottom w:val="0"/>
              <w:divBdr>
                <w:top w:val="none" w:sz="0" w:space="0" w:color="auto"/>
                <w:left w:val="none" w:sz="0" w:space="0" w:color="auto"/>
                <w:bottom w:val="none" w:sz="0" w:space="0" w:color="auto"/>
                <w:right w:val="none" w:sz="0" w:space="0" w:color="auto"/>
              </w:divBdr>
              <w:divsChild>
                <w:div w:id="470950150">
                  <w:marLeft w:val="0"/>
                  <w:marRight w:val="0"/>
                  <w:marTop w:val="0"/>
                  <w:marBottom w:val="0"/>
                  <w:divBdr>
                    <w:top w:val="none" w:sz="0" w:space="0" w:color="auto"/>
                    <w:left w:val="none" w:sz="0" w:space="0" w:color="auto"/>
                    <w:bottom w:val="none" w:sz="0" w:space="0" w:color="auto"/>
                    <w:right w:val="none" w:sz="0" w:space="0" w:color="auto"/>
                  </w:divBdr>
                </w:div>
              </w:divsChild>
            </w:div>
            <w:div w:id="508561600">
              <w:marLeft w:val="0"/>
              <w:marRight w:val="0"/>
              <w:marTop w:val="0"/>
              <w:marBottom w:val="0"/>
              <w:divBdr>
                <w:top w:val="none" w:sz="0" w:space="0" w:color="auto"/>
                <w:left w:val="none" w:sz="0" w:space="0" w:color="auto"/>
                <w:bottom w:val="none" w:sz="0" w:space="0" w:color="auto"/>
                <w:right w:val="none" w:sz="0" w:space="0" w:color="auto"/>
              </w:divBdr>
            </w:div>
          </w:divsChild>
        </w:div>
        <w:div w:id="2008046265">
          <w:marLeft w:val="0"/>
          <w:marRight w:val="0"/>
          <w:marTop w:val="0"/>
          <w:marBottom w:val="0"/>
          <w:divBdr>
            <w:top w:val="none" w:sz="0" w:space="0" w:color="auto"/>
            <w:left w:val="none" w:sz="0" w:space="0" w:color="auto"/>
            <w:bottom w:val="none" w:sz="0" w:space="0" w:color="auto"/>
            <w:right w:val="none" w:sz="0" w:space="0" w:color="auto"/>
          </w:divBdr>
        </w:div>
        <w:div w:id="1768571472">
          <w:marLeft w:val="0"/>
          <w:marRight w:val="0"/>
          <w:marTop w:val="0"/>
          <w:marBottom w:val="0"/>
          <w:divBdr>
            <w:top w:val="none" w:sz="0" w:space="0" w:color="auto"/>
            <w:left w:val="none" w:sz="0" w:space="0" w:color="auto"/>
            <w:bottom w:val="none" w:sz="0" w:space="0" w:color="auto"/>
            <w:right w:val="none" w:sz="0" w:space="0" w:color="auto"/>
          </w:divBdr>
          <w:divsChild>
            <w:div w:id="2128352640">
              <w:marLeft w:val="0"/>
              <w:marRight w:val="0"/>
              <w:marTop w:val="0"/>
              <w:marBottom w:val="0"/>
              <w:divBdr>
                <w:top w:val="none" w:sz="0" w:space="0" w:color="auto"/>
                <w:left w:val="none" w:sz="0" w:space="0" w:color="auto"/>
                <w:bottom w:val="none" w:sz="0" w:space="0" w:color="auto"/>
                <w:right w:val="none" w:sz="0" w:space="0" w:color="auto"/>
              </w:divBdr>
              <w:divsChild>
                <w:div w:id="191967042">
                  <w:marLeft w:val="0"/>
                  <w:marRight w:val="0"/>
                  <w:marTop w:val="0"/>
                  <w:marBottom w:val="0"/>
                  <w:divBdr>
                    <w:top w:val="none" w:sz="0" w:space="0" w:color="auto"/>
                    <w:left w:val="none" w:sz="0" w:space="0" w:color="auto"/>
                    <w:bottom w:val="none" w:sz="0" w:space="0" w:color="auto"/>
                    <w:right w:val="none" w:sz="0" w:space="0" w:color="auto"/>
                  </w:divBdr>
                </w:div>
              </w:divsChild>
            </w:div>
            <w:div w:id="1851066431">
              <w:marLeft w:val="0"/>
              <w:marRight w:val="0"/>
              <w:marTop w:val="0"/>
              <w:marBottom w:val="0"/>
              <w:divBdr>
                <w:top w:val="none" w:sz="0" w:space="0" w:color="auto"/>
                <w:left w:val="none" w:sz="0" w:space="0" w:color="auto"/>
                <w:bottom w:val="none" w:sz="0" w:space="0" w:color="auto"/>
                <w:right w:val="none" w:sz="0" w:space="0" w:color="auto"/>
              </w:divBdr>
            </w:div>
          </w:divsChild>
        </w:div>
        <w:div w:id="313917951">
          <w:marLeft w:val="0"/>
          <w:marRight w:val="0"/>
          <w:marTop w:val="0"/>
          <w:marBottom w:val="0"/>
          <w:divBdr>
            <w:top w:val="none" w:sz="0" w:space="0" w:color="auto"/>
            <w:left w:val="none" w:sz="0" w:space="0" w:color="auto"/>
            <w:bottom w:val="none" w:sz="0" w:space="0" w:color="auto"/>
            <w:right w:val="none" w:sz="0" w:space="0" w:color="auto"/>
          </w:divBdr>
        </w:div>
        <w:div w:id="682898921">
          <w:marLeft w:val="0"/>
          <w:marRight w:val="0"/>
          <w:marTop w:val="0"/>
          <w:marBottom w:val="0"/>
          <w:divBdr>
            <w:top w:val="none" w:sz="0" w:space="0" w:color="auto"/>
            <w:left w:val="none" w:sz="0" w:space="0" w:color="auto"/>
            <w:bottom w:val="none" w:sz="0" w:space="0" w:color="auto"/>
            <w:right w:val="none" w:sz="0" w:space="0" w:color="auto"/>
          </w:divBdr>
          <w:divsChild>
            <w:div w:id="1264529648">
              <w:marLeft w:val="0"/>
              <w:marRight w:val="0"/>
              <w:marTop w:val="0"/>
              <w:marBottom w:val="0"/>
              <w:divBdr>
                <w:top w:val="none" w:sz="0" w:space="0" w:color="auto"/>
                <w:left w:val="none" w:sz="0" w:space="0" w:color="auto"/>
                <w:bottom w:val="none" w:sz="0" w:space="0" w:color="auto"/>
                <w:right w:val="none" w:sz="0" w:space="0" w:color="auto"/>
              </w:divBdr>
              <w:divsChild>
                <w:div w:id="306129681">
                  <w:marLeft w:val="0"/>
                  <w:marRight w:val="0"/>
                  <w:marTop w:val="0"/>
                  <w:marBottom w:val="0"/>
                  <w:divBdr>
                    <w:top w:val="none" w:sz="0" w:space="0" w:color="auto"/>
                    <w:left w:val="none" w:sz="0" w:space="0" w:color="auto"/>
                    <w:bottom w:val="none" w:sz="0" w:space="0" w:color="auto"/>
                    <w:right w:val="none" w:sz="0" w:space="0" w:color="auto"/>
                  </w:divBdr>
                </w:div>
              </w:divsChild>
            </w:div>
            <w:div w:id="144008907">
              <w:marLeft w:val="0"/>
              <w:marRight w:val="0"/>
              <w:marTop w:val="0"/>
              <w:marBottom w:val="0"/>
              <w:divBdr>
                <w:top w:val="none" w:sz="0" w:space="0" w:color="auto"/>
                <w:left w:val="none" w:sz="0" w:space="0" w:color="auto"/>
                <w:bottom w:val="none" w:sz="0" w:space="0" w:color="auto"/>
                <w:right w:val="none" w:sz="0" w:space="0" w:color="auto"/>
              </w:divBdr>
            </w:div>
          </w:divsChild>
        </w:div>
        <w:div w:id="1295333462">
          <w:marLeft w:val="0"/>
          <w:marRight w:val="0"/>
          <w:marTop w:val="0"/>
          <w:marBottom w:val="0"/>
          <w:divBdr>
            <w:top w:val="none" w:sz="0" w:space="0" w:color="auto"/>
            <w:left w:val="none" w:sz="0" w:space="0" w:color="auto"/>
            <w:bottom w:val="none" w:sz="0" w:space="0" w:color="auto"/>
            <w:right w:val="none" w:sz="0" w:space="0" w:color="auto"/>
          </w:divBdr>
        </w:div>
        <w:div w:id="859198392">
          <w:marLeft w:val="0"/>
          <w:marRight w:val="0"/>
          <w:marTop w:val="0"/>
          <w:marBottom w:val="0"/>
          <w:divBdr>
            <w:top w:val="none" w:sz="0" w:space="0" w:color="auto"/>
            <w:left w:val="none" w:sz="0" w:space="0" w:color="auto"/>
            <w:bottom w:val="none" w:sz="0" w:space="0" w:color="auto"/>
            <w:right w:val="none" w:sz="0" w:space="0" w:color="auto"/>
          </w:divBdr>
          <w:divsChild>
            <w:div w:id="668868201">
              <w:marLeft w:val="0"/>
              <w:marRight w:val="0"/>
              <w:marTop w:val="0"/>
              <w:marBottom w:val="0"/>
              <w:divBdr>
                <w:top w:val="none" w:sz="0" w:space="0" w:color="auto"/>
                <w:left w:val="none" w:sz="0" w:space="0" w:color="auto"/>
                <w:bottom w:val="none" w:sz="0" w:space="0" w:color="auto"/>
                <w:right w:val="none" w:sz="0" w:space="0" w:color="auto"/>
              </w:divBdr>
              <w:divsChild>
                <w:div w:id="499198183">
                  <w:marLeft w:val="0"/>
                  <w:marRight w:val="0"/>
                  <w:marTop w:val="0"/>
                  <w:marBottom w:val="0"/>
                  <w:divBdr>
                    <w:top w:val="none" w:sz="0" w:space="0" w:color="auto"/>
                    <w:left w:val="none" w:sz="0" w:space="0" w:color="auto"/>
                    <w:bottom w:val="none" w:sz="0" w:space="0" w:color="auto"/>
                    <w:right w:val="none" w:sz="0" w:space="0" w:color="auto"/>
                  </w:divBdr>
                </w:div>
              </w:divsChild>
            </w:div>
            <w:div w:id="1089042548">
              <w:marLeft w:val="0"/>
              <w:marRight w:val="0"/>
              <w:marTop w:val="0"/>
              <w:marBottom w:val="0"/>
              <w:divBdr>
                <w:top w:val="none" w:sz="0" w:space="0" w:color="auto"/>
                <w:left w:val="none" w:sz="0" w:space="0" w:color="auto"/>
                <w:bottom w:val="none" w:sz="0" w:space="0" w:color="auto"/>
                <w:right w:val="none" w:sz="0" w:space="0" w:color="auto"/>
              </w:divBdr>
            </w:div>
          </w:divsChild>
        </w:div>
        <w:div w:id="1290666118">
          <w:marLeft w:val="0"/>
          <w:marRight w:val="0"/>
          <w:marTop w:val="0"/>
          <w:marBottom w:val="0"/>
          <w:divBdr>
            <w:top w:val="none" w:sz="0" w:space="0" w:color="auto"/>
            <w:left w:val="none" w:sz="0" w:space="0" w:color="auto"/>
            <w:bottom w:val="none" w:sz="0" w:space="0" w:color="auto"/>
            <w:right w:val="none" w:sz="0" w:space="0" w:color="auto"/>
          </w:divBdr>
        </w:div>
        <w:div w:id="1128204506">
          <w:marLeft w:val="0"/>
          <w:marRight w:val="0"/>
          <w:marTop w:val="0"/>
          <w:marBottom w:val="0"/>
          <w:divBdr>
            <w:top w:val="none" w:sz="0" w:space="0" w:color="auto"/>
            <w:left w:val="none" w:sz="0" w:space="0" w:color="auto"/>
            <w:bottom w:val="none" w:sz="0" w:space="0" w:color="auto"/>
            <w:right w:val="none" w:sz="0" w:space="0" w:color="auto"/>
          </w:divBdr>
          <w:divsChild>
            <w:div w:id="283007304">
              <w:marLeft w:val="0"/>
              <w:marRight w:val="0"/>
              <w:marTop w:val="0"/>
              <w:marBottom w:val="0"/>
              <w:divBdr>
                <w:top w:val="none" w:sz="0" w:space="0" w:color="auto"/>
                <w:left w:val="none" w:sz="0" w:space="0" w:color="auto"/>
                <w:bottom w:val="none" w:sz="0" w:space="0" w:color="auto"/>
                <w:right w:val="none" w:sz="0" w:space="0" w:color="auto"/>
              </w:divBdr>
              <w:divsChild>
                <w:div w:id="936327306">
                  <w:marLeft w:val="0"/>
                  <w:marRight w:val="0"/>
                  <w:marTop w:val="0"/>
                  <w:marBottom w:val="0"/>
                  <w:divBdr>
                    <w:top w:val="none" w:sz="0" w:space="0" w:color="auto"/>
                    <w:left w:val="none" w:sz="0" w:space="0" w:color="auto"/>
                    <w:bottom w:val="none" w:sz="0" w:space="0" w:color="auto"/>
                    <w:right w:val="none" w:sz="0" w:space="0" w:color="auto"/>
                  </w:divBdr>
                  <w:divsChild>
                    <w:div w:id="971909007">
                      <w:marLeft w:val="0"/>
                      <w:marRight w:val="0"/>
                      <w:marTop w:val="0"/>
                      <w:marBottom w:val="0"/>
                      <w:divBdr>
                        <w:top w:val="none" w:sz="0" w:space="0" w:color="auto"/>
                        <w:left w:val="none" w:sz="0" w:space="0" w:color="auto"/>
                        <w:bottom w:val="none" w:sz="0" w:space="0" w:color="auto"/>
                        <w:right w:val="none" w:sz="0" w:space="0" w:color="auto"/>
                      </w:divBdr>
                      <w:divsChild>
                        <w:div w:id="14352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519094">
              <w:marLeft w:val="0"/>
              <w:marRight w:val="0"/>
              <w:marTop w:val="0"/>
              <w:marBottom w:val="0"/>
              <w:divBdr>
                <w:top w:val="none" w:sz="0" w:space="0" w:color="auto"/>
                <w:left w:val="none" w:sz="0" w:space="0" w:color="auto"/>
                <w:bottom w:val="none" w:sz="0" w:space="0" w:color="auto"/>
                <w:right w:val="none" w:sz="0" w:space="0" w:color="auto"/>
              </w:divBdr>
            </w:div>
          </w:divsChild>
        </w:div>
        <w:div w:id="321396756">
          <w:marLeft w:val="0"/>
          <w:marRight w:val="0"/>
          <w:marTop w:val="0"/>
          <w:marBottom w:val="0"/>
          <w:divBdr>
            <w:top w:val="none" w:sz="0" w:space="0" w:color="auto"/>
            <w:left w:val="none" w:sz="0" w:space="0" w:color="auto"/>
            <w:bottom w:val="none" w:sz="0" w:space="0" w:color="auto"/>
            <w:right w:val="none" w:sz="0" w:space="0" w:color="auto"/>
          </w:divBdr>
        </w:div>
        <w:div w:id="111635396">
          <w:marLeft w:val="0"/>
          <w:marRight w:val="0"/>
          <w:marTop w:val="0"/>
          <w:marBottom w:val="0"/>
          <w:divBdr>
            <w:top w:val="none" w:sz="0" w:space="0" w:color="auto"/>
            <w:left w:val="none" w:sz="0" w:space="0" w:color="auto"/>
            <w:bottom w:val="none" w:sz="0" w:space="0" w:color="auto"/>
            <w:right w:val="none" w:sz="0" w:space="0" w:color="auto"/>
          </w:divBdr>
          <w:divsChild>
            <w:div w:id="491794032">
              <w:marLeft w:val="0"/>
              <w:marRight w:val="0"/>
              <w:marTop w:val="0"/>
              <w:marBottom w:val="0"/>
              <w:divBdr>
                <w:top w:val="none" w:sz="0" w:space="0" w:color="auto"/>
                <w:left w:val="none" w:sz="0" w:space="0" w:color="auto"/>
                <w:bottom w:val="none" w:sz="0" w:space="0" w:color="auto"/>
                <w:right w:val="none" w:sz="0" w:space="0" w:color="auto"/>
              </w:divBdr>
              <w:divsChild>
                <w:div w:id="733158906">
                  <w:marLeft w:val="0"/>
                  <w:marRight w:val="0"/>
                  <w:marTop w:val="0"/>
                  <w:marBottom w:val="0"/>
                  <w:divBdr>
                    <w:top w:val="none" w:sz="0" w:space="0" w:color="auto"/>
                    <w:left w:val="none" w:sz="0" w:space="0" w:color="auto"/>
                    <w:bottom w:val="none" w:sz="0" w:space="0" w:color="auto"/>
                    <w:right w:val="none" w:sz="0" w:space="0" w:color="auto"/>
                  </w:divBdr>
                </w:div>
              </w:divsChild>
            </w:div>
            <w:div w:id="40134200">
              <w:marLeft w:val="0"/>
              <w:marRight w:val="0"/>
              <w:marTop w:val="0"/>
              <w:marBottom w:val="0"/>
              <w:divBdr>
                <w:top w:val="none" w:sz="0" w:space="0" w:color="auto"/>
                <w:left w:val="none" w:sz="0" w:space="0" w:color="auto"/>
                <w:bottom w:val="none" w:sz="0" w:space="0" w:color="auto"/>
                <w:right w:val="none" w:sz="0" w:space="0" w:color="auto"/>
              </w:divBdr>
            </w:div>
          </w:divsChild>
        </w:div>
        <w:div w:id="1583487810">
          <w:marLeft w:val="0"/>
          <w:marRight w:val="0"/>
          <w:marTop w:val="0"/>
          <w:marBottom w:val="0"/>
          <w:divBdr>
            <w:top w:val="none" w:sz="0" w:space="0" w:color="auto"/>
            <w:left w:val="none" w:sz="0" w:space="0" w:color="auto"/>
            <w:bottom w:val="none" w:sz="0" w:space="0" w:color="auto"/>
            <w:right w:val="none" w:sz="0" w:space="0" w:color="auto"/>
          </w:divBdr>
        </w:div>
        <w:div w:id="2113013316">
          <w:marLeft w:val="0"/>
          <w:marRight w:val="0"/>
          <w:marTop w:val="0"/>
          <w:marBottom w:val="0"/>
          <w:divBdr>
            <w:top w:val="none" w:sz="0" w:space="0" w:color="auto"/>
            <w:left w:val="none" w:sz="0" w:space="0" w:color="auto"/>
            <w:bottom w:val="none" w:sz="0" w:space="0" w:color="auto"/>
            <w:right w:val="none" w:sz="0" w:space="0" w:color="auto"/>
          </w:divBdr>
          <w:divsChild>
            <w:div w:id="426656829">
              <w:marLeft w:val="0"/>
              <w:marRight w:val="0"/>
              <w:marTop w:val="0"/>
              <w:marBottom w:val="0"/>
              <w:divBdr>
                <w:top w:val="none" w:sz="0" w:space="0" w:color="auto"/>
                <w:left w:val="none" w:sz="0" w:space="0" w:color="auto"/>
                <w:bottom w:val="none" w:sz="0" w:space="0" w:color="auto"/>
                <w:right w:val="none" w:sz="0" w:space="0" w:color="auto"/>
              </w:divBdr>
              <w:divsChild>
                <w:div w:id="1286158884">
                  <w:marLeft w:val="0"/>
                  <w:marRight w:val="0"/>
                  <w:marTop w:val="0"/>
                  <w:marBottom w:val="0"/>
                  <w:divBdr>
                    <w:top w:val="none" w:sz="0" w:space="0" w:color="auto"/>
                    <w:left w:val="none" w:sz="0" w:space="0" w:color="auto"/>
                    <w:bottom w:val="none" w:sz="0" w:space="0" w:color="auto"/>
                    <w:right w:val="none" w:sz="0" w:space="0" w:color="auto"/>
                  </w:divBdr>
                </w:div>
              </w:divsChild>
            </w:div>
            <w:div w:id="1940988076">
              <w:marLeft w:val="0"/>
              <w:marRight w:val="0"/>
              <w:marTop w:val="0"/>
              <w:marBottom w:val="0"/>
              <w:divBdr>
                <w:top w:val="none" w:sz="0" w:space="0" w:color="auto"/>
                <w:left w:val="none" w:sz="0" w:space="0" w:color="auto"/>
                <w:bottom w:val="none" w:sz="0" w:space="0" w:color="auto"/>
                <w:right w:val="none" w:sz="0" w:space="0" w:color="auto"/>
              </w:divBdr>
            </w:div>
          </w:divsChild>
        </w:div>
        <w:div w:id="1881477333">
          <w:marLeft w:val="0"/>
          <w:marRight w:val="0"/>
          <w:marTop w:val="0"/>
          <w:marBottom w:val="0"/>
          <w:divBdr>
            <w:top w:val="none" w:sz="0" w:space="0" w:color="auto"/>
            <w:left w:val="none" w:sz="0" w:space="0" w:color="auto"/>
            <w:bottom w:val="none" w:sz="0" w:space="0" w:color="auto"/>
            <w:right w:val="none" w:sz="0" w:space="0" w:color="auto"/>
          </w:divBdr>
        </w:div>
        <w:div w:id="1887452186">
          <w:marLeft w:val="0"/>
          <w:marRight w:val="0"/>
          <w:marTop w:val="0"/>
          <w:marBottom w:val="0"/>
          <w:divBdr>
            <w:top w:val="none" w:sz="0" w:space="0" w:color="auto"/>
            <w:left w:val="none" w:sz="0" w:space="0" w:color="auto"/>
            <w:bottom w:val="none" w:sz="0" w:space="0" w:color="auto"/>
            <w:right w:val="none" w:sz="0" w:space="0" w:color="auto"/>
          </w:divBdr>
          <w:divsChild>
            <w:div w:id="521556973">
              <w:marLeft w:val="0"/>
              <w:marRight w:val="0"/>
              <w:marTop w:val="0"/>
              <w:marBottom w:val="0"/>
              <w:divBdr>
                <w:top w:val="none" w:sz="0" w:space="0" w:color="auto"/>
                <w:left w:val="none" w:sz="0" w:space="0" w:color="auto"/>
                <w:bottom w:val="none" w:sz="0" w:space="0" w:color="auto"/>
                <w:right w:val="none" w:sz="0" w:space="0" w:color="auto"/>
              </w:divBdr>
              <w:divsChild>
                <w:div w:id="1664896943">
                  <w:marLeft w:val="0"/>
                  <w:marRight w:val="0"/>
                  <w:marTop w:val="0"/>
                  <w:marBottom w:val="0"/>
                  <w:divBdr>
                    <w:top w:val="none" w:sz="0" w:space="0" w:color="auto"/>
                    <w:left w:val="none" w:sz="0" w:space="0" w:color="auto"/>
                    <w:bottom w:val="none" w:sz="0" w:space="0" w:color="auto"/>
                    <w:right w:val="none" w:sz="0" w:space="0" w:color="auto"/>
                  </w:divBdr>
                </w:div>
              </w:divsChild>
            </w:div>
            <w:div w:id="1032464143">
              <w:marLeft w:val="0"/>
              <w:marRight w:val="0"/>
              <w:marTop w:val="0"/>
              <w:marBottom w:val="0"/>
              <w:divBdr>
                <w:top w:val="none" w:sz="0" w:space="0" w:color="auto"/>
                <w:left w:val="none" w:sz="0" w:space="0" w:color="auto"/>
                <w:bottom w:val="none" w:sz="0" w:space="0" w:color="auto"/>
                <w:right w:val="none" w:sz="0" w:space="0" w:color="auto"/>
              </w:divBdr>
            </w:div>
          </w:divsChild>
        </w:div>
        <w:div w:id="1569415516">
          <w:marLeft w:val="0"/>
          <w:marRight w:val="0"/>
          <w:marTop w:val="0"/>
          <w:marBottom w:val="0"/>
          <w:divBdr>
            <w:top w:val="none" w:sz="0" w:space="0" w:color="auto"/>
            <w:left w:val="none" w:sz="0" w:space="0" w:color="auto"/>
            <w:bottom w:val="none" w:sz="0" w:space="0" w:color="auto"/>
            <w:right w:val="none" w:sz="0" w:space="0" w:color="auto"/>
          </w:divBdr>
        </w:div>
        <w:div w:id="534201560">
          <w:marLeft w:val="0"/>
          <w:marRight w:val="0"/>
          <w:marTop w:val="0"/>
          <w:marBottom w:val="0"/>
          <w:divBdr>
            <w:top w:val="none" w:sz="0" w:space="0" w:color="auto"/>
            <w:left w:val="none" w:sz="0" w:space="0" w:color="auto"/>
            <w:bottom w:val="none" w:sz="0" w:space="0" w:color="auto"/>
            <w:right w:val="none" w:sz="0" w:space="0" w:color="auto"/>
          </w:divBdr>
          <w:divsChild>
            <w:div w:id="1349137724">
              <w:marLeft w:val="0"/>
              <w:marRight w:val="0"/>
              <w:marTop w:val="0"/>
              <w:marBottom w:val="0"/>
              <w:divBdr>
                <w:top w:val="none" w:sz="0" w:space="0" w:color="auto"/>
                <w:left w:val="none" w:sz="0" w:space="0" w:color="auto"/>
                <w:bottom w:val="none" w:sz="0" w:space="0" w:color="auto"/>
                <w:right w:val="none" w:sz="0" w:space="0" w:color="auto"/>
              </w:divBdr>
              <w:divsChild>
                <w:div w:id="1038578822">
                  <w:marLeft w:val="0"/>
                  <w:marRight w:val="0"/>
                  <w:marTop w:val="0"/>
                  <w:marBottom w:val="0"/>
                  <w:divBdr>
                    <w:top w:val="none" w:sz="0" w:space="0" w:color="auto"/>
                    <w:left w:val="none" w:sz="0" w:space="0" w:color="auto"/>
                    <w:bottom w:val="none" w:sz="0" w:space="0" w:color="auto"/>
                    <w:right w:val="none" w:sz="0" w:space="0" w:color="auto"/>
                  </w:divBdr>
                </w:div>
              </w:divsChild>
            </w:div>
            <w:div w:id="1232499210">
              <w:marLeft w:val="0"/>
              <w:marRight w:val="0"/>
              <w:marTop w:val="0"/>
              <w:marBottom w:val="0"/>
              <w:divBdr>
                <w:top w:val="none" w:sz="0" w:space="0" w:color="auto"/>
                <w:left w:val="none" w:sz="0" w:space="0" w:color="auto"/>
                <w:bottom w:val="none" w:sz="0" w:space="0" w:color="auto"/>
                <w:right w:val="none" w:sz="0" w:space="0" w:color="auto"/>
              </w:divBdr>
            </w:div>
          </w:divsChild>
        </w:div>
        <w:div w:id="936061504">
          <w:marLeft w:val="0"/>
          <w:marRight w:val="0"/>
          <w:marTop w:val="0"/>
          <w:marBottom w:val="0"/>
          <w:divBdr>
            <w:top w:val="none" w:sz="0" w:space="0" w:color="auto"/>
            <w:left w:val="none" w:sz="0" w:space="0" w:color="auto"/>
            <w:bottom w:val="none" w:sz="0" w:space="0" w:color="auto"/>
            <w:right w:val="none" w:sz="0" w:space="0" w:color="auto"/>
          </w:divBdr>
        </w:div>
        <w:div w:id="329990990">
          <w:marLeft w:val="0"/>
          <w:marRight w:val="0"/>
          <w:marTop w:val="0"/>
          <w:marBottom w:val="0"/>
          <w:divBdr>
            <w:top w:val="none" w:sz="0" w:space="0" w:color="auto"/>
            <w:left w:val="none" w:sz="0" w:space="0" w:color="auto"/>
            <w:bottom w:val="none" w:sz="0" w:space="0" w:color="auto"/>
            <w:right w:val="none" w:sz="0" w:space="0" w:color="auto"/>
          </w:divBdr>
          <w:divsChild>
            <w:div w:id="113796067">
              <w:marLeft w:val="0"/>
              <w:marRight w:val="0"/>
              <w:marTop w:val="0"/>
              <w:marBottom w:val="0"/>
              <w:divBdr>
                <w:top w:val="none" w:sz="0" w:space="0" w:color="auto"/>
                <w:left w:val="none" w:sz="0" w:space="0" w:color="auto"/>
                <w:bottom w:val="none" w:sz="0" w:space="0" w:color="auto"/>
                <w:right w:val="none" w:sz="0" w:space="0" w:color="auto"/>
              </w:divBdr>
              <w:divsChild>
                <w:div w:id="1929850019">
                  <w:marLeft w:val="0"/>
                  <w:marRight w:val="0"/>
                  <w:marTop w:val="0"/>
                  <w:marBottom w:val="0"/>
                  <w:divBdr>
                    <w:top w:val="none" w:sz="0" w:space="0" w:color="auto"/>
                    <w:left w:val="none" w:sz="0" w:space="0" w:color="auto"/>
                    <w:bottom w:val="none" w:sz="0" w:space="0" w:color="auto"/>
                    <w:right w:val="none" w:sz="0" w:space="0" w:color="auto"/>
                  </w:divBdr>
                </w:div>
              </w:divsChild>
            </w:div>
            <w:div w:id="399711525">
              <w:marLeft w:val="0"/>
              <w:marRight w:val="0"/>
              <w:marTop w:val="0"/>
              <w:marBottom w:val="0"/>
              <w:divBdr>
                <w:top w:val="none" w:sz="0" w:space="0" w:color="auto"/>
                <w:left w:val="none" w:sz="0" w:space="0" w:color="auto"/>
                <w:bottom w:val="none" w:sz="0" w:space="0" w:color="auto"/>
                <w:right w:val="none" w:sz="0" w:space="0" w:color="auto"/>
              </w:divBdr>
            </w:div>
          </w:divsChild>
        </w:div>
        <w:div w:id="825822405">
          <w:marLeft w:val="0"/>
          <w:marRight w:val="0"/>
          <w:marTop w:val="0"/>
          <w:marBottom w:val="0"/>
          <w:divBdr>
            <w:top w:val="none" w:sz="0" w:space="0" w:color="auto"/>
            <w:left w:val="none" w:sz="0" w:space="0" w:color="auto"/>
            <w:bottom w:val="none" w:sz="0" w:space="0" w:color="auto"/>
            <w:right w:val="none" w:sz="0" w:space="0" w:color="auto"/>
          </w:divBdr>
        </w:div>
        <w:div w:id="1627858061">
          <w:marLeft w:val="0"/>
          <w:marRight w:val="0"/>
          <w:marTop w:val="0"/>
          <w:marBottom w:val="0"/>
          <w:divBdr>
            <w:top w:val="none" w:sz="0" w:space="0" w:color="auto"/>
            <w:left w:val="none" w:sz="0" w:space="0" w:color="auto"/>
            <w:bottom w:val="none" w:sz="0" w:space="0" w:color="auto"/>
            <w:right w:val="none" w:sz="0" w:space="0" w:color="auto"/>
          </w:divBdr>
          <w:divsChild>
            <w:div w:id="554392137">
              <w:marLeft w:val="0"/>
              <w:marRight w:val="0"/>
              <w:marTop w:val="0"/>
              <w:marBottom w:val="0"/>
              <w:divBdr>
                <w:top w:val="none" w:sz="0" w:space="0" w:color="auto"/>
                <w:left w:val="none" w:sz="0" w:space="0" w:color="auto"/>
                <w:bottom w:val="none" w:sz="0" w:space="0" w:color="auto"/>
                <w:right w:val="none" w:sz="0" w:space="0" w:color="auto"/>
              </w:divBdr>
              <w:divsChild>
                <w:div w:id="2002082009">
                  <w:marLeft w:val="0"/>
                  <w:marRight w:val="0"/>
                  <w:marTop w:val="0"/>
                  <w:marBottom w:val="0"/>
                  <w:divBdr>
                    <w:top w:val="none" w:sz="0" w:space="0" w:color="auto"/>
                    <w:left w:val="none" w:sz="0" w:space="0" w:color="auto"/>
                    <w:bottom w:val="none" w:sz="0" w:space="0" w:color="auto"/>
                    <w:right w:val="none" w:sz="0" w:space="0" w:color="auto"/>
                  </w:divBdr>
                </w:div>
              </w:divsChild>
            </w:div>
            <w:div w:id="957880201">
              <w:marLeft w:val="0"/>
              <w:marRight w:val="0"/>
              <w:marTop w:val="0"/>
              <w:marBottom w:val="0"/>
              <w:divBdr>
                <w:top w:val="none" w:sz="0" w:space="0" w:color="auto"/>
                <w:left w:val="none" w:sz="0" w:space="0" w:color="auto"/>
                <w:bottom w:val="none" w:sz="0" w:space="0" w:color="auto"/>
                <w:right w:val="none" w:sz="0" w:space="0" w:color="auto"/>
              </w:divBdr>
            </w:div>
          </w:divsChild>
        </w:div>
        <w:div w:id="1055156867">
          <w:marLeft w:val="0"/>
          <w:marRight w:val="0"/>
          <w:marTop w:val="0"/>
          <w:marBottom w:val="0"/>
          <w:divBdr>
            <w:top w:val="none" w:sz="0" w:space="0" w:color="auto"/>
            <w:left w:val="none" w:sz="0" w:space="0" w:color="auto"/>
            <w:bottom w:val="none" w:sz="0" w:space="0" w:color="auto"/>
            <w:right w:val="none" w:sz="0" w:space="0" w:color="auto"/>
          </w:divBdr>
        </w:div>
        <w:div w:id="849371205">
          <w:marLeft w:val="0"/>
          <w:marRight w:val="0"/>
          <w:marTop w:val="0"/>
          <w:marBottom w:val="0"/>
          <w:divBdr>
            <w:top w:val="none" w:sz="0" w:space="0" w:color="auto"/>
            <w:left w:val="none" w:sz="0" w:space="0" w:color="auto"/>
            <w:bottom w:val="none" w:sz="0" w:space="0" w:color="auto"/>
            <w:right w:val="none" w:sz="0" w:space="0" w:color="auto"/>
          </w:divBdr>
          <w:divsChild>
            <w:div w:id="683441158">
              <w:marLeft w:val="0"/>
              <w:marRight w:val="0"/>
              <w:marTop w:val="0"/>
              <w:marBottom w:val="0"/>
              <w:divBdr>
                <w:top w:val="none" w:sz="0" w:space="0" w:color="auto"/>
                <w:left w:val="none" w:sz="0" w:space="0" w:color="auto"/>
                <w:bottom w:val="none" w:sz="0" w:space="0" w:color="auto"/>
                <w:right w:val="none" w:sz="0" w:space="0" w:color="auto"/>
              </w:divBdr>
              <w:divsChild>
                <w:div w:id="1156337977">
                  <w:marLeft w:val="0"/>
                  <w:marRight w:val="0"/>
                  <w:marTop w:val="0"/>
                  <w:marBottom w:val="0"/>
                  <w:divBdr>
                    <w:top w:val="none" w:sz="0" w:space="0" w:color="auto"/>
                    <w:left w:val="none" w:sz="0" w:space="0" w:color="auto"/>
                    <w:bottom w:val="none" w:sz="0" w:space="0" w:color="auto"/>
                    <w:right w:val="none" w:sz="0" w:space="0" w:color="auto"/>
                  </w:divBdr>
                </w:div>
              </w:divsChild>
            </w:div>
            <w:div w:id="803162085">
              <w:marLeft w:val="0"/>
              <w:marRight w:val="0"/>
              <w:marTop w:val="0"/>
              <w:marBottom w:val="0"/>
              <w:divBdr>
                <w:top w:val="none" w:sz="0" w:space="0" w:color="auto"/>
                <w:left w:val="none" w:sz="0" w:space="0" w:color="auto"/>
                <w:bottom w:val="none" w:sz="0" w:space="0" w:color="auto"/>
                <w:right w:val="none" w:sz="0" w:space="0" w:color="auto"/>
              </w:divBdr>
            </w:div>
          </w:divsChild>
        </w:div>
        <w:div w:id="1297488785">
          <w:marLeft w:val="0"/>
          <w:marRight w:val="0"/>
          <w:marTop w:val="0"/>
          <w:marBottom w:val="0"/>
          <w:divBdr>
            <w:top w:val="none" w:sz="0" w:space="0" w:color="auto"/>
            <w:left w:val="none" w:sz="0" w:space="0" w:color="auto"/>
            <w:bottom w:val="none" w:sz="0" w:space="0" w:color="auto"/>
            <w:right w:val="none" w:sz="0" w:space="0" w:color="auto"/>
          </w:divBdr>
        </w:div>
        <w:div w:id="667101656">
          <w:marLeft w:val="0"/>
          <w:marRight w:val="0"/>
          <w:marTop w:val="0"/>
          <w:marBottom w:val="0"/>
          <w:divBdr>
            <w:top w:val="none" w:sz="0" w:space="0" w:color="auto"/>
            <w:left w:val="none" w:sz="0" w:space="0" w:color="auto"/>
            <w:bottom w:val="none" w:sz="0" w:space="0" w:color="auto"/>
            <w:right w:val="none" w:sz="0" w:space="0" w:color="auto"/>
          </w:divBdr>
          <w:divsChild>
            <w:div w:id="624430428">
              <w:marLeft w:val="0"/>
              <w:marRight w:val="0"/>
              <w:marTop w:val="0"/>
              <w:marBottom w:val="0"/>
              <w:divBdr>
                <w:top w:val="none" w:sz="0" w:space="0" w:color="auto"/>
                <w:left w:val="none" w:sz="0" w:space="0" w:color="auto"/>
                <w:bottom w:val="none" w:sz="0" w:space="0" w:color="auto"/>
                <w:right w:val="none" w:sz="0" w:space="0" w:color="auto"/>
              </w:divBdr>
              <w:divsChild>
                <w:div w:id="599528454">
                  <w:marLeft w:val="0"/>
                  <w:marRight w:val="0"/>
                  <w:marTop w:val="0"/>
                  <w:marBottom w:val="0"/>
                  <w:divBdr>
                    <w:top w:val="none" w:sz="0" w:space="0" w:color="auto"/>
                    <w:left w:val="none" w:sz="0" w:space="0" w:color="auto"/>
                    <w:bottom w:val="none" w:sz="0" w:space="0" w:color="auto"/>
                    <w:right w:val="none" w:sz="0" w:space="0" w:color="auto"/>
                  </w:divBdr>
                </w:div>
              </w:divsChild>
            </w:div>
            <w:div w:id="311912039">
              <w:marLeft w:val="0"/>
              <w:marRight w:val="0"/>
              <w:marTop w:val="0"/>
              <w:marBottom w:val="0"/>
              <w:divBdr>
                <w:top w:val="none" w:sz="0" w:space="0" w:color="auto"/>
                <w:left w:val="none" w:sz="0" w:space="0" w:color="auto"/>
                <w:bottom w:val="none" w:sz="0" w:space="0" w:color="auto"/>
                <w:right w:val="none" w:sz="0" w:space="0" w:color="auto"/>
              </w:divBdr>
            </w:div>
          </w:divsChild>
        </w:div>
        <w:div w:id="1446540467">
          <w:marLeft w:val="0"/>
          <w:marRight w:val="0"/>
          <w:marTop w:val="0"/>
          <w:marBottom w:val="0"/>
          <w:divBdr>
            <w:top w:val="none" w:sz="0" w:space="0" w:color="auto"/>
            <w:left w:val="none" w:sz="0" w:space="0" w:color="auto"/>
            <w:bottom w:val="none" w:sz="0" w:space="0" w:color="auto"/>
            <w:right w:val="none" w:sz="0" w:space="0" w:color="auto"/>
          </w:divBdr>
        </w:div>
        <w:div w:id="139351715">
          <w:marLeft w:val="0"/>
          <w:marRight w:val="0"/>
          <w:marTop w:val="0"/>
          <w:marBottom w:val="0"/>
          <w:divBdr>
            <w:top w:val="none" w:sz="0" w:space="0" w:color="auto"/>
            <w:left w:val="none" w:sz="0" w:space="0" w:color="auto"/>
            <w:bottom w:val="none" w:sz="0" w:space="0" w:color="auto"/>
            <w:right w:val="none" w:sz="0" w:space="0" w:color="auto"/>
          </w:divBdr>
          <w:divsChild>
            <w:div w:id="486820508">
              <w:marLeft w:val="0"/>
              <w:marRight w:val="0"/>
              <w:marTop w:val="0"/>
              <w:marBottom w:val="0"/>
              <w:divBdr>
                <w:top w:val="none" w:sz="0" w:space="0" w:color="auto"/>
                <w:left w:val="none" w:sz="0" w:space="0" w:color="auto"/>
                <w:bottom w:val="none" w:sz="0" w:space="0" w:color="auto"/>
                <w:right w:val="none" w:sz="0" w:space="0" w:color="auto"/>
              </w:divBdr>
              <w:divsChild>
                <w:div w:id="1569028766">
                  <w:marLeft w:val="0"/>
                  <w:marRight w:val="0"/>
                  <w:marTop w:val="0"/>
                  <w:marBottom w:val="0"/>
                  <w:divBdr>
                    <w:top w:val="none" w:sz="0" w:space="0" w:color="auto"/>
                    <w:left w:val="none" w:sz="0" w:space="0" w:color="auto"/>
                    <w:bottom w:val="none" w:sz="0" w:space="0" w:color="auto"/>
                    <w:right w:val="none" w:sz="0" w:space="0" w:color="auto"/>
                  </w:divBdr>
                </w:div>
              </w:divsChild>
            </w:div>
            <w:div w:id="1681664623">
              <w:marLeft w:val="0"/>
              <w:marRight w:val="0"/>
              <w:marTop w:val="0"/>
              <w:marBottom w:val="0"/>
              <w:divBdr>
                <w:top w:val="none" w:sz="0" w:space="0" w:color="auto"/>
                <w:left w:val="none" w:sz="0" w:space="0" w:color="auto"/>
                <w:bottom w:val="none" w:sz="0" w:space="0" w:color="auto"/>
                <w:right w:val="none" w:sz="0" w:space="0" w:color="auto"/>
              </w:divBdr>
            </w:div>
          </w:divsChild>
        </w:div>
        <w:div w:id="1035082637">
          <w:marLeft w:val="0"/>
          <w:marRight w:val="0"/>
          <w:marTop w:val="0"/>
          <w:marBottom w:val="0"/>
          <w:divBdr>
            <w:top w:val="none" w:sz="0" w:space="0" w:color="auto"/>
            <w:left w:val="none" w:sz="0" w:space="0" w:color="auto"/>
            <w:bottom w:val="none" w:sz="0" w:space="0" w:color="auto"/>
            <w:right w:val="none" w:sz="0" w:space="0" w:color="auto"/>
          </w:divBdr>
        </w:div>
        <w:div w:id="239488556">
          <w:marLeft w:val="0"/>
          <w:marRight w:val="0"/>
          <w:marTop w:val="0"/>
          <w:marBottom w:val="0"/>
          <w:divBdr>
            <w:top w:val="none" w:sz="0" w:space="0" w:color="auto"/>
            <w:left w:val="none" w:sz="0" w:space="0" w:color="auto"/>
            <w:bottom w:val="none" w:sz="0" w:space="0" w:color="auto"/>
            <w:right w:val="none" w:sz="0" w:space="0" w:color="auto"/>
          </w:divBdr>
          <w:divsChild>
            <w:div w:id="6369258">
              <w:marLeft w:val="0"/>
              <w:marRight w:val="0"/>
              <w:marTop w:val="0"/>
              <w:marBottom w:val="0"/>
              <w:divBdr>
                <w:top w:val="none" w:sz="0" w:space="0" w:color="auto"/>
                <w:left w:val="none" w:sz="0" w:space="0" w:color="auto"/>
                <w:bottom w:val="none" w:sz="0" w:space="0" w:color="auto"/>
                <w:right w:val="none" w:sz="0" w:space="0" w:color="auto"/>
              </w:divBdr>
              <w:divsChild>
                <w:div w:id="2107724552">
                  <w:marLeft w:val="0"/>
                  <w:marRight w:val="0"/>
                  <w:marTop w:val="0"/>
                  <w:marBottom w:val="0"/>
                  <w:divBdr>
                    <w:top w:val="none" w:sz="0" w:space="0" w:color="auto"/>
                    <w:left w:val="none" w:sz="0" w:space="0" w:color="auto"/>
                    <w:bottom w:val="none" w:sz="0" w:space="0" w:color="auto"/>
                    <w:right w:val="none" w:sz="0" w:space="0" w:color="auto"/>
                  </w:divBdr>
                </w:div>
              </w:divsChild>
            </w:div>
            <w:div w:id="916087381">
              <w:marLeft w:val="0"/>
              <w:marRight w:val="0"/>
              <w:marTop w:val="0"/>
              <w:marBottom w:val="0"/>
              <w:divBdr>
                <w:top w:val="none" w:sz="0" w:space="0" w:color="auto"/>
                <w:left w:val="none" w:sz="0" w:space="0" w:color="auto"/>
                <w:bottom w:val="none" w:sz="0" w:space="0" w:color="auto"/>
                <w:right w:val="none" w:sz="0" w:space="0" w:color="auto"/>
              </w:divBdr>
            </w:div>
          </w:divsChild>
        </w:div>
        <w:div w:id="386492068">
          <w:marLeft w:val="0"/>
          <w:marRight w:val="0"/>
          <w:marTop w:val="0"/>
          <w:marBottom w:val="0"/>
          <w:divBdr>
            <w:top w:val="none" w:sz="0" w:space="0" w:color="auto"/>
            <w:left w:val="none" w:sz="0" w:space="0" w:color="auto"/>
            <w:bottom w:val="none" w:sz="0" w:space="0" w:color="auto"/>
            <w:right w:val="none" w:sz="0" w:space="0" w:color="auto"/>
          </w:divBdr>
        </w:div>
        <w:div w:id="637682925">
          <w:marLeft w:val="0"/>
          <w:marRight w:val="0"/>
          <w:marTop w:val="0"/>
          <w:marBottom w:val="0"/>
          <w:divBdr>
            <w:top w:val="none" w:sz="0" w:space="0" w:color="auto"/>
            <w:left w:val="none" w:sz="0" w:space="0" w:color="auto"/>
            <w:bottom w:val="none" w:sz="0" w:space="0" w:color="auto"/>
            <w:right w:val="none" w:sz="0" w:space="0" w:color="auto"/>
          </w:divBdr>
          <w:divsChild>
            <w:div w:id="856505877">
              <w:marLeft w:val="0"/>
              <w:marRight w:val="0"/>
              <w:marTop w:val="0"/>
              <w:marBottom w:val="0"/>
              <w:divBdr>
                <w:top w:val="none" w:sz="0" w:space="0" w:color="auto"/>
                <w:left w:val="none" w:sz="0" w:space="0" w:color="auto"/>
                <w:bottom w:val="none" w:sz="0" w:space="0" w:color="auto"/>
                <w:right w:val="none" w:sz="0" w:space="0" w:color="auto"/>
              </w:divBdr>
              <w:divsChild>
                <w:div w:id="377977706">
                  <w:marLeft w:val="0"/>
                  <w:marRight w:val="0"/>
                  <w:marTop w:val="0"/>
                  <w:marBottom w:val="0"/>
                  <w:divBdr>
                    <w:top w:val="none" w:sz="0" w:space="0" w:color="auto"/>
                    <w:left w:val="none" w:sz="0" w:space="0" w:color="auto"/>
                    <w:bottom w:val="none" w:sz="0" w:space="0" w:color="auto"/>
                    <w:right w:val="none" w:sz="0" w:space="0" w:color="auto"/>
                  </w:divBdr>
                </w:div>
              </w:divsChild>
            </w:div>
            <w:div w:id="1121723726">
              <w:marLeft w:val="0"/>
              <w:marRight w:val="0"/>
              <w:marTop w:val="0"/>
              <w:marBottom w:val="0"/>
              <w:divBdr>
                <w:top w:val="none" w:sz="0" w:space="0" w:color="auto"/>
                <w:left w:val="none" w:sz="0" w:space="0" w:color="auto"/>
                <w:bottom w:val="none" w:sz="0" w:space="0" w:color="auto"/>
                <w:right w:val="none" w:sz="0" w:space="0" w:color="auto"/>
              </w:divBdr>
            </w:div>
          </w:divsChild>
        </w:div>
        <w:div w:id="1255630861">
          <w:marLeft w:val="0"/>
          <w:marRight w:val="0"/>
          <w:marTop w:val="0"/>
          <w:marBottom w:val="0"/>
          <w:divBdr>
            <w:top w:val="none" w:sz="0" w:space="0" w:color="auto"/>
            <w:left w:val="none" w:sz="0" w:space="0" w:color="auto"/>
            <w:bottom w:val="none" w:sz="0" w:space="0" w:color="auto"/>
            <w:right w:val="none" w:sz="0" w:space="0" w:color="auto"/>
          </w:divBdr>
        </w:div>
        <w:div w:id="2035842335">
          <w:marLeft w:val="0"/>
          <w:marRight w:val="0"/>
          <w:marTop w:val="0"/>
          <w:marBottom w:val="0"/>
          <w:divBdr>
            <w:top w:val="none" w:sz="0" w:space="0" w:color="auto"/>
            <w:left w:val="none" w:sz="0" w:space="0" w:color="auto"/>
            <w:bottom w:val="none" w:sz="0" w:space="0" w:color="auto"/>
            <w:right w:val="none" w:sz="0" w:space="0" w:color="auto"/>
          </w:divBdr>
          <w:divsChild>
            <w:div w:id="1585913748">
              <w:marLeft w:val="0"/>
              <w:marRight w:val="0"/>
              <w:marTop w:val="0"/>
              <w:marBottom w:val="0"/>
              <w:divBdr>
                <w:top w:val="none" w:sz="0" w:space="0" w:color="auto"/>
                <w:left w:val="none" w:sz="0" w:space="0" w:color="auto"/>
                <w:bottom w:val="none" w:sz="0" w:space="0" w:color="auto"/>
                <w:right w:val="none" w:sz="0" w:space="0" w:color="auto"/>
              </w:divBdr>
              <w:divsChild>
                <w:div w:id="1770390991">
                  <w:marLeft w:val="0"/>
                  <w:marRight w:val="0"/>
                  <w:marTop w:val="0"/>
                  <w:marBottom w:val="0"/>
                  <w:divBdr>
                    <w:top w:val="none" w:sz="0" w:space="0" w:color="auto"/>
                    <w:left w:val="none" w:sz="0" w:space="0" w:color="auto"/>
                    <w:bottom w:val="none" w:sz="0" w:space="0" w:color="auto"/>
                    <w:right w:val="none" w:sz="0" w:space="0" w:color="auto"/>
                  </w:divBdr>
                </w:div>
              </w:divsChild>
            </w:div>
            <w:div w:id="12851378">
              <w:marLeft w:val="0"/>
              <w:marRight w:val="0"/>
              <w:marTop w:val="0"/>
              <w:marBottom w:val="0"/>
              <w:divBdr>
                <w:top w:val="none" w:sz="0" w:space="0" w:color="auto"/>
                <w:left w:val="none" w:sz="0" w:space="0" w:color="auto"/>
                <w:bottom w:val="none" w:sz="0" w:space="0" w:color="auto"/>
                <w:right w:val="none" w:sz="0" w:space="0" w:color="auto"/>
              </w:divBdr>
            </w:div>
          </w:divsChild>
        </w:div>
        <w:div w:id="1019432003">
          <w:marLeft w:val="0"/>
          <w:marRight w:val="0"/>
          <w:marTop w:val="0"/>
          <w:marBottom w:val="0"/>
          <w:divBdr>
            <w:top w:val="none" w:sz="0" w:space="0" w:color="auto"/>
            <w:left w:val="none" w:sz="0" w:space="0" w:color="auto"/>
            <w:bottom w:val="none" w:sz="0" w:space="0" w:color="auto"/>
            <w:right w:val="none" w:sz="0" w:space="0" w:color="auto"/>
          </w:divBdr>
        </w:div>
        <w:div w:id="1738242999">
          <w:marLeft w:val="0"/>
          <w:marRight w:val="0"/>
          <w:marTop w:val="0"/>
          <w:marBottom w:val="0"/>
          <w:divBdr>
            <w:top w:val="none" w:sz="0" w:space="0" w:color="auto"/>
            <w:left w:val="none" w:sz="0" w:space="0" w:color="auto"/>
            <w:bottom w:val="none" w:sz="0" w:space="0" w:color="auto"/>
            <w:right w:val="none" w:sz="0" w:space="0" w:color="auto"/>
          </w:divBdr>
          <w:divsChild>
            <w:div w:id="1280379931">
              <w:marLeft w:val="0"/>
              <w:marRight w:val="0"/>
              <w:marTop w:val="0"/>
              <w:marBottom w:val="0"/>
              <w:divBdr>
                <w:top w:val="none" w:sz="0" w:space="0" w:color="auto"/>
                <w:left w:val="none" w:sz="0" w:space="0" w:color="auto"/>
                <w:bottom w:val="none" w:sz="0" w:space="0" w:color="auto"/>
                <w:right w:val="none" w:sz="0" w:space="0" w:color="auto"/>
              </w:divBdr>
              <w:divsChild>
                <w:div w:id="862938952">
                  <w:marLeft w:val="0"/>
                  <w:marRight w:val="0"/>
                  <w:marTop w:val="0"/>
                  <w:marBottom w:val="0"/>
                  <w:divBdr>
                    <w:top w:val="none" w:sz="0" w:space="0" w:color="auto"/>
                    <w:left w:val="none" w:sz="0" w:space="0" w:color="auto"/>
                    <w:bottom w:val="none" w:sz="0" w:space="0" w:color="auto"/>
                    <w:right w:val="none" w:sz="0" w:space="0" w:color="auto"/>
                  </w:divBdr>
                </w:div>
              </w:divsChild>
            </w:div>
            <w:div w:id="1613899111">
              <w:marLeft w:val="0"/>
              <w:marRight w:val="0"/>
              <w:marTop w:val="0"/>
              <w:marBottom w:val="0"/>
              <w:divBdr>
                <w:top w:val="none" w:sz="0" w:space="0" w:color="auto"/>
                <w:left w:val="none" w:sz="0" w:space="0" w:color="auto"/>
                <w:bottom w:val="none" w:sz="0" w:space="0" w:color="auto"/>
                <w:right w:val="none" w:sz="0" w:space="0" w:color="auto"/>
              </w:divBdr>
            </w:div>
          </w:divsChild>
        </w:div>
        <w:div w:id="1399786797">
          <w:marLeft w:val="0"/>
          <w:marRight w:val="0"/>
          <w:marTop w:val="0"/>
          <w:marBottom w:val="0"/>
          <w:divBdr>
            <w:top w:val="none" w:sz="0" w:space="0" w:color="auto"/>
            <w:left w:val="none" w:sz="0" w:space="0" w:color="auto"/>
            <w:bottom w:val="none" w:sz="0" w:space="0" w:color="auto"/>
            <w:right w:val="none" w:sz="0" w:space="0" w:color="auto"/>
          </w:divBdr>
        </w:div>
        <w:div w:id="1339892833">
          <w:marLeft w:val="0"/>
          <w:marRight w:val="0"/>
          <w:marTop w:val="0"/>
          <w:marBottom w:val="0"/>
          <w:divBdr>
            <w:top w:val="none" w:sz="0" w:space="0" w:color="auto"/>
            <w:left w:val="none" w:sz="0" w:space="0" w:color="auto"/>
            <w:bottom w:val="none" w:sz="0" w:space="0" w:color="auto"/>
            <w:right w:val="none" w:sz="0" w:space="0" w:color="auto"/>
          </w:divBdr>
          <w:divsChild>
            <w:div w:id="1233396363">
              <w:marLeft w:val="0"/>
              <w:marRight w:val="0"/>
              <w:marTop w:val="0"/>
              <w:marBottom w:val="0"/>
              <w:divBdr>
                <w:top w:val="none" w:sz="0" w:space="0" w:color="auto"/>
                <w:left w:val="none" w:sz="0" w:space="0" w:color="auto"/>
                <w:bottom w:val="none" w:sz="0" w:space="0" w:color="auto"/>
                <w:right w:val="none" w:sz="0" w:space="0" w:color="auto"/>
              </w:divBdr>
              <w:divsChild>
                <w:div w:id="316958138">
                  <w:marLeft w:val="0"/>
                  <w:marRight w:val="0"/>
                  <w:marTop w:val="0"/>
                  <w:marBottom w:val="0"/>
                  <w:divBdr>
                    <w:top w:val="none" w:sz="0" w:space="0" w:color="auto"/>
                    <w:left w:val="none" w:sz="0" w:space="0" w:color="auto"/>
                    <w:bottom w:val="none" w:sz="0" w:space="0" w:color="auto"/>
                    <w:right w:val="none" w:sz="0" w:space="0" w:color="auto"/>
                  </w:divBdr>
                </w:div>
              </w:divsChild>
            </w:div>
            <w:div w:id="791167253">
              <w:marLeft w:val="0"/>
              <w:marRight w:val="0"/>
              <w:marTop w:val="0"/>
              <w:marBottom w:val="0"/>
              <w:divBdr>
                <w:top w:val="none" w:sz="0" w:space="0" w:color="auto"/>
                <w:left w:val="none" w:sz="0" w:space="0" w:color="auto"/>
                <w:bottom w:val="none" w:sz="0" w:space="0" w:color="auto"/>
                <w:right w:val="none" w:sz="0" w:space="0" w:color="auto"/>
              </w:divBdr>
            </w:div>
          </w:divsChild>
        </w:div>
        <w:div w:id="823280672">
          <w:marLeft w:val="0"/>
          <w:marRight w:val="0"/>
          <w:marTop w:val="0"/>
          <w:marBottom w:val="0"/>
          <w:divBdr>
            <w:top w:val="none" w:sz="0" w:space="0" w:color="auto"/>
            <w:left w:val="none" w:sz="0" w:space="0" w:color="auto"/>
            <w:bottom w:val="none" w:sz="0" w:space="0" w:color="auto"/>
            <w:right w:val="none" w:sz="0" w:space="0" w:color="auto"/>
          </w:divBdr>
        </w:div>
        <w:div w:id="1934052836">
          <w:marLeft w:val="0"/>
          <w:marRight w:val="0"/>
          <w:marTop w:val="0"/>
          <w:marBottom w:val="0"/>
          <w:divBdr>
            <w:top w:val="none" w:sz="0" w:space="0" w:color="auto"/>
            <w:left w:val="none" w:sz="0" w:space="0" w:color="auto"/>
            <w:bottom w:val="none" w:sz="0" w:space="0" w:color="auto"/>
            <w:right w:val="none" w:sz="0" w:space="0" w:color="auto"/>
          </w:divBdr>
          <w:divsChild>
            <w:div w:id="1161654907">
              <w:marLeft w:val="0"/>
              <w:marRight w:val="0"/>
              <w:marTop w:val="0"/>
              <w:marBottom w:val="0"/>
              <w:divBdr>
                <w:top w:val="none" w:sz="0" w:space="0" w:color="auto"/>
                <w:left w:val="none" w:sz="0" w:space="0" w:color="auto"/>
                <w:bottom w:val="none" w:sz="0" w:space="0" w:color="auto"/>
                <w:right w:val="none" w:sz="0" w:space="0" w:color="auto"/>
              </w:divBdr>
              <w:divsChild>
                <w:div w:id="452987463">
                  <w:marLeft w:val="0"/>
                  <w:marRight w:val="0"/>
                  <w:marTop w:val="0"/>
                  <w:marBottom w:val="0"/>
                  <w:divBdr>
                    <w:top w:val="none" w:sz="0" w:space="0" w:color="auto"/>
                    <w:left w:val="none" w:sz="0" w:space="0" w:color="auto"/>
                    <w:bottom w:val="none" w:sz="0" w:space="0" w:color="auto"/>
                    <w:right w:val="none" w:sz="0" w:space="0" w:color="auto"/>
                  </w:divBdr>
                </w:div>
              </w:divsChild>
            </w:div>
            <w:div w:id="312218081">
              <w:marLeft w:val="0"/>
              <w:marRight w:val="0"/>
              <w:marTop w:val="0"/>
              <w:marBottom w:val="0"/>
              <w:divBdr>
                <w:top w:val="none" w:sz="0" w:space="0" w:color="auto"/>
                <w:left w:val="none" w:sz="0" w:space="0" w:color="auto"/>
                <w:bottom w:val="none" w:sz="0" w:space="0" w:color="auto"/>
                <w:right w:val="none" w:sz="0" w:space="0" w:color="auto"/>
              </w:divBdr>
            </w:div>
          </w:divsChild>
        </w:div>
        <w:div w:id="1286161261">
          <w:marLeft w:val="0"/>
          <w:marRight w:val="0"/>
          <w:marTop w:val="0"/>
          <w:marBottom w:val="0"/>
          <w:divBdr>
            <w:top w:val="none" w:sz="0" w:space="0" w:color="auto"/>
            <w:left w:val="none" w:sz="0" w:space="0" w:color="auto"/>
            <w:bottom w:val="none" w:sz="0" w:space="0" w:color="auto"/>
            <w:right w:val="none" w:sz="0" w:space="0" w:color="auto"/>
          </w:divBdr>
        </w:div>
        <w:div w:id="943728781">
          <w:marLeft w:val="0"/>
          <w:marRight w:val="0"/>
          <w:marTop w:val="0"/>
          <w:marBottom w:val="0"/>
          <w:divBdr>
            <w:top w:val="none" w:sz="0" w:space="0" w:color="auto"/>
            <w:left w:val="none" w:sz="0" w:space="0" w:color="auto"/>
            <w:bottom w:val="none" w:sz="0" w:space="0" w:color="auto"/>
            <w:right w:val="none" w:sz="0" w:space="0" w:color="auto"/>
          </w:divBdr>
          <w:divsChild>
            <w:div w:id="1408385900">
              <w:marLeft w:val="0"/>
              <w:marRight w:val="0"/>
              <w:marTop w:val="0"/>
              <w:marBottom w:val="0"/>
              <w:divBdr>
                <w:top w:val="none" w:sz="0" w:space="0" w:color="auto"/>
                <w:left w:val="none" w:sz="0" w:space="0" w:color="auto"/>
                <w:bottom w:val="none" w:sz="0" w:space="0" w:color="auto"/>
                <w:right w:val="none" w:sz="0" w:space="0" w:color="auto"/>
              </w:divBdr>
              <w:divsChild>
                <w:div w:id="1194154673">
                  <w:marLeft w:val="0"/>
                  <w:marRight w:val="0"/>
                  <w:marTop w:val="0"/>
                  <w:marBottom w:val="0"/>
                  <w:divBdr>
                    <w:top w:val="none" w:sz="0" w:space="0" w:color="auto"/>
                    <w:left w:val="none" w:sz="0" w:space="0" w:color="auto"/>
                    <w:bottom w:val="none" w:sz="0" w:space="0" w:color="auto"/>
                    <w:right w:val="none" w:sz="0" w:space="0" w:color="auto"/>
                  </w:divBdr>
                </w:div>
              </w:divsChild>
            </w:div>
            <w:div w:id="717121641">
              <w:marLeft w:val="0"/>
              <w:marRight w:val="0"/>
              <w:marTop w:val="0"/>
              <w:marBottom w:val="0"/>
              <w:divBdr>
                <w:top w:val="none" w:sz="0" w:space="0" w:color="auto"/>
                <w:left w:val="none" w:sz="0" w:space="0" w:color="auto"/>
                <w:bottom w:val="none" w:sz="0" w:space="0" w:color="auto"/>
                <w:right w:val="none" w:sz="0" w:space="0" w:color="auto"/>
              </w:divBdr>
            </w:div>
          </w:divsChild>
        </w:div>
        <w:div w:id="1124739265">
          <w:marLeft w:val="0"/>
          <w:marRight w:val="0"/>
          <w:marTop w:val="0"/>
          <w:marBottom w:val="0"/>
          <w:divBdr>
            <w:top w:val="none" w:sz="0" w:space="0" w:color="auto"/>
            <w:left w:val="none" w:sz="0" w:space="0" w:color="auto"/>
            <w:bottom w:val="none" w:sz="0" w:space="0" w:color="auto"/>
            <w:right w:val="none" w:sz="0" w:space="0" w:color="auto"/>
          </w:divBdr>
        </w:div>
        <w:div w:id="1950308249">
          <w:marLeft w:val="0"/>
          <w:marRight w:val="0"/>
          <w:marTop w:val="0"/>
          <w:marBottom w:val="0"/>
          <w:divBdr>
            <w:top w:val="none" w:sz="0" w:space="0" w:color="auto"/>
            <w:left w:val="none" w:sz="0" w:space="0" w:color="auto"/>
            <w:bottom w:val="none" w:sz="0" w:space="0" w:color="auto"/>
            <w:right w:val="none" w:sz="0" w:space="0" w:color="auto"/>
          </w:divBdr>
          <w:divsChild>
            <w:div w:id="397090431">
              <w:marLeft w:val="0"/>
              <w:marRight w:val="0"/>
              <w:marTop w:val="0"/>
              <w:marBottom w:val="0"/>
              <w:divBdr>
                <w:top w:val="none" w:sz="0" w:space="0" w:color="auto"/>
                <w:left w:val="none" w:sz="0" w:space="0" w:color="auto"/>
                <w:bottom w:val="none" w:sz="0" w:space="0" w:color="auto"/>
                <w:right w:val="none" w:sz="0" w:space="0" w:color="auto"/>
              </w:divBdr>
              <w:divsChild>
                <w:div w:id="239338150">
                  <w:marLeft w:val="0"/>
                  <w:marRight w:val="0"/>
                  <w:marTop w:val="0"/>
                  <w:marBottom w:val="0"/>
                  <w:divBdr>
                    <w:top w:val="none" w:sz="0" w:space="0" w:color="auto"/>
                    <w:left w:val="none" w:sz="0" w:space="0" w:color="auto"/>
                    <w:bottom w:val="none" w:sz="0" w:space="0" w:color="auto"/>
                    <w:right w:val="none" w:sz="0" w:space="0" w:color="auto"/>
                  </w:divBdr>
                </w:div>
              </w:divsChild>
            </w:div>
            <w:div w:id="27222466">
              <w:marLeft w:val="0"/>
              <w:marRight w:val="0"/>
              <w:marTop w:val="0"/>
              <w:marBottom w:val="0"/>
              <w:divBdr>
                <w:top w:val="none" w:sz="0" w:space="0" w:color="auto"/>
                <w:left w:val="none" w:sz="0" w:space="0" w:color="auto"/>
                <w:bottom w:val="none" w:sz="0" w:space="0" w:color="auto"/>
                <w:right w:val="none" w:sz="0" w:space="0" w:color="auto"/>
              </w:divBdr>
            </w:div>
          </w:divsChild>
        </w:div>
        <w:div w:id="418841690">
          <w:marLeft w:val="0"/>
          <w:marRight w:val="0"/>
          <w:marTop w:val="0"/>
          <w:marBottom w:val="0"/>
          <w:divBdr>
            <w:top w:val="none" w:sz="0" w:space="0" w:color="auto"/>
            <w:left w:val="none" w:sz="0" w:space="0" w:color="auto"/>
            <w:bottom w:val="none" w:sz="0" w:space="0" w:color="auto"/>
            <w:right w:val="none" w:sz="0" w:space="0" w:color="auto"/>
          </w:divBdr>
        </w:div>
        <w:div w:id="102961821">
          <w:marLeft w:val="0"/>
          <w:marRight w:val="0"/>
          <w:marTop w:val="0"/>
          <w:marBottom w:val="0"/>
          <w:divBdr>
            <w:top w:val="none" w:sz="0" w:space="0" w:color="auto"/>
            <w:left w:val="none" w:sz="0" w:space="0" w:color="auto"/>
            <w:bottom w:val="none" w:sz="0" w:space="0" w:color="auto"/>
            <w:right w:val="none" w:sz="0" w:space="0" w:color="auto"/>
          </w:divBdr>
          <w:divsChild>
            <w:div w:id="1697461518">
              <w:marLeft w:val="0"/>
              <w:marRight w:val="0"/>
              <w:marTop w:val="0"/>
              <w:marBottom w:val="0"/>
              <w:divBdr>
                <w:top w:val="none" w:sz="0" w:space="0" w:color="auto"/>
                <w:left w:val="none" w:sz="0" w:space="0" w:color="auto"/>
                <w:bottom w:val="none" w:sz="0" w:space="0" w:color="auto"/>
                <w:right w:val="none" w:sz="0" w:space="0" w:color="auto"/>
              </w:divBdr>
              <w:divsChild>
                <w:div w:id="1865628485">
                  <w:marLeft w:val="0"/>
                  <w:marRight w:val="0"/>
                  <w:marTop w:val="0"/>
                  <w:marBottom w:val="0"/>
                  <w:divBdr>
                    <w:top w:val="none" w:sz="0" w:space="0" w:color="auto"/>
                    <w:left w:val="none" w:sz="0" w:space="0" w:color="auto"/>
                    <w:bottom w:val="none" w:sz="0" w:space="0" w:color="auto"/>
                    <w:right w:val="none" w:sz="0" w:space="0" w:color="auto"/>
                  </w:divBdr>
                </w:div>
              </w:divsChild>
            </w:div>
            <w:div w:id="1890915273">
              <w:marLeft w:val="0"/>
              <w:marRight w:val="0"/>
              <w:marTop w:val="0"/>
              <w:marBottom w:val="0"/>
              <w:divBdr>
                <w:top w:val="none" w:sz="0" w:space="0" w:color="auto"/>
                <w:left w:val="none" w:sz="0" w:space="0" w:color="auto"/>
                <w:bottom w:val="none" w:sz="0" w:space="0" w:color="auto"/>
                <w:right w:val="none" w:sz="0" w:space="0" w:color="auto"/>
              </w:divBdr>
            </w:div>
          </w:divsChild>
        </w:div>
        <w:div w:id="651174765">
          <w:marLeft w:val="0"/>
          <w:marRight w:val="0"/>
          <w:marTop w:val="0"/>
          <w:marBottom w:val="0"/>
          <w:divBdr>
            <w:top w:val="none" w:sz="0" w:space="0" w:color="auto"/>
            <w:left w:val="none" w:sz="0" w:space="0" w:color="auto"/>
            <w:bottom w:val="none" w:sz="0" w:space="0" w:color="auto"/>
            <w:right w:val="none" w:sz="0" w:space="0" w:color="auto"/>
          </w:divBdr>
        </w:div>
        <w:div w:id="1169491601">
          <w:marLeft w:val="0"/>
          <w:marRight w:val="0"/>
          <w:marTop w:val="0"/>
          <w:marBottom w:val="0"/>
          <w:divBdr>
            <w:top w:val="none" w:sz="0" w:space="0" w:color="auto"/>
            <w:left w:val="none" w:sz="0" w:space="0" w:color="auto"/>
            <w:bottom w:val="none" w:sz="0" w:space="0" w:color="auto"/>
            <w:right w:val="none" w:sz="0" w:space="0" w:color="auto"/>
          </w:divBdr>
          <w:divsChild>
            <w:div w:id="902981871">
              <w:marLeft w:val="0"/>
              <w:marRight w:val="0"/>
              <w:marTop w:val="0"/>
              <w:marBottom w:val="0"/>
              <w:divBdr>
                <w:top w:val="none" w:sz="0" w:space="0" w:color="auto"/>
                <w:left w:val="none" w:sz="0" w:space="0" w:color="auto"/>
                <w:bottom w:val="none" w:sz="0" w:space="0" w:color="auto"/>
                <w:right w:val="none" w:sz="0" w:space="0" w:color="auto"/>
              </w:divBdr>
              <w:divsChild>
                <w:div w:id="530143757">
                  <w:marLeft w:val="0"/>
                  <w:marRight w:val="0"/>
                  <w:marTop w:val="0"/>
                  <w:marBottom w:val="0"/>
                  <w:divBdr>
                    <w:top w:val="none" w:sz="0" w:space="0" w:color="auto"/>
                    <w:left w:val="none" w:sz="0" w:space="0" w:color="auto"/>
                    <w:bottom w:val="none" w:sz="0" w:space="0" w:color="auto"/>
                    <w:right w:val="none" w:sz="0" w:space="0" w:color="auto"/>
                  </w:divBdr>
                </w:div>
              </w:divsChild>
            </w:div>
            <w:div w:id="1367364018">
              <w:marLeft w:val="0"/>
              <w:marRight w:val="0"/>
              <w:marTop w:val="0"/>
              <w:marBottom w:val="0"/>
              <w:divBdr>
                <w:top w:val="none" w:sz="0" w:space="0" w:color="auto"/>
                <w:left w:val="none" w:sz="0" w:space="0" w:color="auto"/>
                <w:bottom w:val="none" w:sz="0" w:space="0" w:color="auto"/>
                <w:right w:val="none" w:sz="0" w:space="0" w:color="auto"/>
              </w:divBdr>
            </w:div>
          </w:divsChild>
        </w:div>
        <w:div w:id="1977951577">
          <w:marLeft w:val="0"/>
          <w:marRight w:val="0"/>
          <w:marTop w:val="0"/>
          <w:marBottom w:val="0"/>
          <w:divBdr>
            <w:top w:val="none" w:sz="0" w:space="0" w:color="auto"/>
            <w:left w:val="none" w:sz="0" w:space="0" w:color="auto"/>
            <w:bottom w:val="none" w:sz="0" w:space="0" w:color="auto"/>
            <w:right w:val="none" w:sz="0" w:space="0" w:color="auto"/>
          </w:divBdr>
        </w:div>
        <w:div w:id="309022571">
          <w:marLeft w:val="0"/>
          <w:marRight w:val="0"/>
          <w:marTop w:val="0"/>
          <w:marBottom w:val="0"/>
          <w:divBdr>
            <w:top w:val="none" w:sz="0" w:space="0" w:color="auto"/>
            <w:left w:val="none" w:sz="0" w:space="0" w:color="auto"/>
            <w:bottom w:val="none" w:sz="0" w:space="0" w:color="auto"/>
            <w:right w:val="none" w:sz="0" w:space="0" w:color="auto"/>
          </w:divBdr>
          <w:divsChild>
            <w:div w:id="16733101">
              <w:marLeft w:val="0"/>
              <w:marRight w:val="0"/>
              <w:marTop w:val="0"/>
              <w:marBottom w:val="0"/>
              <w:divBdr>
                <w:top w:val="none" w:sz="0" w:space="0" w:color="auto"/>
                <w:left w:val="none" w:sz="0" w:space="0" w:color="auto"/>
                <w:bottom w:val="none" w:sz="0" w:space="0" w:color="auto"/>
                <w:right w:val="none" w:sz="0" w:space="0" w:color="auto"/>
              </w:divBdr>
              <w:divsChild>
                <w:div w:id="1197036229">
                  <w:marLeft w:val="0"/>
                  <w:marRight w:val="0"/>
                  <w:marTop w:val="0"/>
                  <w:marBottom w:val="0"/>
                  <w:divBdr>
                    <w:top w:val="none" w:sz="0" w:space="0" w:color="auto"/>
                    <w:left w:val="none" w:sz="0" w:space="0" w:color="auto"/>
                    <w:bottom w:val="none" w:sz="0" w:space="0" w:color="auto"/>
                    <w:right w:val="none" w:sz="0" w:space="0" w:color="auto"/>
                  </w:divBdr>
                </w:div>
              </w:divsChild>
            </w:div>
            <w:div w:id="1138302405">
              <w:marLeft w:val="0"/>
              <w:marRight w:val="0"/>
              <w:marTop w:val="0"/>
              <w:marBottom w:val="0"/>
              <w:divBdr>
                <w:top w:val="none" w:sz="0" w:space="0" w:color="auto"/>
                <w:left w:val="none" w:sz="0" w:space="0" w:color="auto"/>
                <w:bottom w:val="none" w:sz="0" w:space="0" w:color="auto"/>
                <w:right w:val="none" w:sz="0" w:space="0" w:color="auto"/>
              </w:divBdr>
            </w:div>
          </w:divsChild>
        </w:div>
        <w:div w:id="1404840853">
          <w:marLeft w:val="0"/>
          <w:marRight w:val="0"/>
          <w:marTop w:val="0"/>
          <w:marBottom w:val="0"/>
          <w:divBdr>
            <w:top w:val="none" w:sz="0" w:space="0" w:color="auto"/>
            <w:left w:val="none" w:sz="0" w:space="0" w:color="auto"/>
            <w:bottom w:val="none" w:sz="0" w:space="0" w:color="auto"/>
            <w:right w:val="none" w:sz="0" w:space="0" w:color="auto"/>
          </w:divBdr>
        </w:div>
        <w:div w:id="2062362655">
          <w:marLeft w:val="0"/>
          <w:marRight w:val="0"/>
          <w:marTop w:val="0"/>
          <w:marBottom w:val="0"/>
          <w:divBdr>
            <w:top w:val="none" w:sz="0" w:space="0" w:color="auto"/>
            <w:left w:val="none" w:sz="0" w:space="0" w:color="auto"/>
            <w:bottom w:val="none" w:sz="0" w:space="0" w:color="auto"/>
            <w:right w:val="none" w:sz="0" w:space="0" w:color="auto"/>
          </w:divBdr>
          <w:divsChild>
            <w:div w:id="1714160207">
              <w:marLeft w:val="0"/>
              <w:marRight w:val="0"/>
              <w:marTop w:val="0"/>
              <w:marBottom w:val="0"/>
              <w:divBdr>
                <w:top w:val="none" w:sz="0" w:space="0" w:color="auto"/>
                <w:left w:val="none" w:sz="0" w:space="0" w:color="auto"/>
                <w:bottom w:val="none" w:sz="0" w:space="0" w:color="auto"/>
                <w:right w:val="none" w:sz="0" w:space="0" w:color="auto"/>
              </w:divBdr>
              <w:divsChild>
                <w:div w:id="331224165">
                  <w:marLeft w:val="0"/>
                  <w:marRight w:val="0"/>
                  <w:marTop w:val="0"/>
                  <w:marBottom w:val="0"/>
                  <w:divBdr>
                    <w:top w:val="none" w:sz="0" w:space="0" w:color="auto"/>
                    <w:left w:val="none" w:sz="0" w:space="0" w:color="auto"/>
                    <w:bottom w:val="none" w:sz="0" w:space="0" w:color="auto"/>
                    <w:right w:val="none" w:sz="0" w:space="0" w:color="auto"/>
                  </w:divBdr>
                </w:div>
              </w:divsChild>
            </w:div>
            <w:div w:id="17164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324589">
      <w:bodyDiv w:val="1"/>
      <w:marLeft w:val="0"/>
      <w:marRight w:val="0"/>
      <w:marTop w:val="0"/>
      <w:marBottom w:val="0"/>
      <w:divBdr>
        <w:top w:val="none" w:sz="0" w:space="0" w:color="auto"/>
        <w:left w:val="none" w:sz="0" w:space="0" w:color="auto"/>
        <w:bottom w:val="none" w:sz="0" w:space="0" w:color="auto"/>
        <w:right w:val="none" w:sz="0" w:space="0" w:color="auto"/>
      </w:divBdr>
      <w:divsChild>
        <w:div w:id="334959768">
          <w:marLeft w:val="0"/>
          <w:marRight w:val="0"/>
          <w:marTop w:val="0"/>
          <w:marBottom w:val="0"/>
          <w:divBdr>
            <w:top w:val="none" w:sz="0" w:space="0" w:color="auto"/>
            <w:left w:val="none" w:sz="0" w:space="0" w:color="auto"/>
            <w:bottom w:val="none" w:sz="0" w:space="0" w:color="auto"/>
            <w:right w:val="none" w:sz="0" w:space="0" w:color="auto"/>
          </w:divBdr>
        </w:div>
        <w:div w:id="1156454553">
          <w:marLeft w:val="0"/>
          <w:marRight w:val="0"/>
          <w:marTop w:val="0"/>
          <w:marBottom w:val="0"/>
          <w:divBdr>
            <w:top w:val="none" w:sz="0" w:space="0" w:color="auto"/>
            <w:left w:val="none" w:sz="0" w:space="0" w:color="auto"/>
            <w:bottom w:val="none" w:sz="0" w:space="0" w:color="auto"/>
            <w:right w:val="none" w:sz="0" w:space="0" w:color="auto"/>
          </w:divBdr>
          <w:divsChild>
            <w:div w:id="1562015827">
              <w:marLeft w:val="0"/>
              <w:marRight w:val="0"/>
              <w:marTop w:val="0"/>
              <w:marBottom w:val="0"/>
              <w:divBdr>
                <w:top w:val="none" w:sz="0" w:space="0" w:color="auto"/>
                <w:left w:val="none" w:sz="0" w:space="0" w:color="auto"/>
                <w:bottom w:val="none" w:sz="0" w:space="0" w:color="auto"/>
                <w:right w:val="none" w:sz="0" w:space="0" w:color="auto"/>
              </w:divBdr>
              <w:divsChild>
                <w:div w:id="990525913">
                  <w:marLeft w:val="0"/>
                  <w:marRight w:val="0"/>
                  <w:marTop w:val="0"/>
                  <w:marBottom w:val="0"/>
                  <w:divBdr>
                    <w:top w:val="none" w:sz="0" w:space="0" w:color="auto"/>
                    <w:left w:val="none" w:sz="0" w:space="0" w:color="auto"/>
                    <w:bottom w:val="none" w:sz="0" w:space="0" w:color="auto"/>
                    <w:right w:val="none" w:sz="0" w:space="0" w:color="auto"/>
                  </w:divBdr>
                </w:div>
              </w:divsChild>
            </w:div>
            <w:div w:id="678696022">
              <w:marLeft w:val="0"/>
              <w:marRight w:val="0"/>
              <w:marTop w:val="0"/>
              <w:marBottom w:val="0"/>
              <w:divBdr>
                <w:top w:val="none" w:sz="0" w:space="0" w:color="auto"/>
                <w:left w:val="none" w:sz="0" w:space="0" w:color="auto"/>
                <w:bottom w:val="none" w:sz="0" w:space="0" w:color="auto"/>
                <w:right w:val="none" w:sz="0" w:space="0" w:color="auto"/>
              </w:divBdr>
            </w:div>
          </w:divsChild>
        </w:div>
        <w:div w:id="950747939">
          <w:marLeft w:val="0"/>
          <w:marRight w:val="0"/>
          <w:marTop w:val="0"/>
          <w:marBottom w:val="0"/>
          <w:divBdr>
            <w:top w:val="none" w:sz="0" w:space="0" w:color="auto"/>
            <w:left w:val="none" w:sz="0" w:space="0" w:color="auto"/>
            <w:bottom w:val="none" w:sz="0" w:space="0" w:color="auto"/>
            <w:right w:val="none" w:sz="0" w:space="0" w:color="auto"/>
          </w:divBdr>
        </w:div>
        <w:div w:id="697582022">
          <w:marLeft w:val="0"/>
          <w:marRight w:val="0"/>
          <w:marTop w:val="0"/>
          <w:marBottom w:val="0"/>
          <w:divBdr>
            <w:top w:val="none" w:sz="0" w:space="0" w:color="auto"/>
            <w:left w:val="none" w:sz="0" w:space="0" w:color="auto"/>
            <w:bottom w:val="none" w:sz="0" w:space="0" w:color="auto"/>
            <w:right w:val="none" w:sz="0" w:space="0" w:color="auto"/>
          </w:divBdr>
          <w:divsChild>
            <w:div w:id="802238651">
              <w:marLeft w:val="0"/>
              <w:marRight w:val="0"/>
              <w:marTop w:val="0"/>
              <w:marBottom w:val="0"/>
              <w:divBdr>
                <w:top w:val="none" w:sz="0" w:space="0" w:color="auto"/>
                <w:left w:val="none" w:sz="0" w:space="0" w:color="auto"/>
                <w:bottom w:val="none" w:sz="0" w:space="0" w:color="auto"/>
                <w:right w:val="none" w:sz="0" w:space="0" w:color="auto"/>
              </w:divBdr>
              <w:divsChild>
                <w:div w:id="1349405589">
                  <w:marLeft w:val="0"/>
                  <w:marRight w:val="0"/>
                  <w:marTop w:val="0"/>
                  <w:marBottom w:val="0"/>
                  <w:divBdr>
                    <w:top w:val="none" w:sz="0" w:space="0" w:color="auto"/>
                    <w:left w:val="none" w:sz="0" w:space="0" w:color="auto"/>
                    <w:bottom w:val="none" w:sz="0" w:space="0" w:color="auto"/>
                    <w:right w:val="none" w:sz="0" w:space="0" w:color="auto"/>
                  </w:divBdr>
                </w:div>
              </w:divsChild>
            </w:div>
            <w:div w:id="511652778">
              <w:marLeft w:val="0"/>
              <w:marRight w:val="0"/>
              <w:marTop w:val="0"/>
              <w:marBottom w:val="0"/>
              <w:divBdr>
                <w:top w:val="none" w:sz="0" w:space="0" w:color="auto"/>
                <w:left w:val="none" w:sz="0" w:space="0" w:color="auto"/>
                <w:bottom w:val="none" w:sz="0" w:space="0" w:color="auto"/>
                <w:right w:val="none" w:sz="0" w:space="0" w:color="auto"/>
              </w:divBdr>
            </w:div>
          </w:divsChild>
        </w:div>
        <w:div w:id="1810240511">
          <w:marLeft w:val="0"/>
          <w:marRight w:val="0"/>
          <w:marTop w:val="0"/>
          <w:marBottom w:val="0"/>
          <w:divBdr>
            <w:top w:val="none" w:sz="0" w:space="0" w:color="auto"/>
            <w:left w:val="none" w:sz="0" w:space="0" w:color="auto"/>
            <w:bottom w:val="none" w:sz="0" w:space="0" w:color="auto"/>
            <w:right w:val="none" w:sz="0" w:space="0" w:color="auto"/>
          </w:divBdr>
        </w:div>
        <w:div w:id="1232085555">
          <w:marLeft w:val="0"/>
          <w:marRight w:val="0"/>
          <w:marTop w:val="0"/>
          <w:marBottom w:val="0"/>
          <w:divBdr>
            <w:top w:val="none" w:sz="0" w:space="0" w:color="auto"/>
            <w:left w:val="none" w:sz="0" w:space="0" w:color="auto"/>
            <w:bottom w:val="none" w:sz="0" w:space="0" w:color="auto"/>
            <w:right w:val="none" w:sz="0" w:space="0" w:color="auto"/>
          </w:divBdr>
          <w:divsChild>
            <w:div w:id="1535535949">
              <w:marLeft w:val="0"/>
              <w:marRight w:val="0"/>
              <w:marTop w:val="0"/>
              <w:marBottom w:val="0"/>
              <w:divBdr>
                <w:top w:val="none" w:sz="0" w:space="0" w:color="auto"/>
                <w:left w:val="none" w:sz="0" w:space="0" w:color="auto"/>
                <w:bottom w:val="none" w:sz="0" w:space="0" w:color="auto"/>
                <w:right w:val="none" w:sz="0" w:space="0" w:color="auto"/>
              </w:divBdr>
              <w:divsChild>
                <w:div w:id="1150947548">
                  <w:marLeft w:val="0"/>
                  <w:marRight w:val="0"/>
                  <w:marTop w:val="0"/>
                  <w:marBottom w:val="0"/>
                  <w:divBdr>
                    <w:top w:val="none" w:sz="0" w:space="0" w:color="auto"/>
                    <w:left w:val="none" w:sz="0" w:space="0" w:color="auto"/>
                    <w:bottom w:val="none" w:sz="0" w:space="0" w:color="auto"/>
                    <w:right w:val="none" w:sz="0" w:space="0" w:color="auto"/>
                  </w:divBdr>
                </w:div>
              </w:divsChild>
            </w:div>
            <w:div w:id="280303289">
              <w:marLeft w:val="0"/>
              <w:marRight w:val="0"/>
              <w:marTop w:val="0"/>
              <w:marBottom w:val="0"/>
              <w:divBdr>
                <w:top w:val="none" w:sz="0" w:space="0" w:color="auto"/>
                <w:left w:val="none" w:sz="0" w:space="0" w:color="auto"/>
                <w:bottom w:val="none" w:sz="0" w:space="0" w:color="auto"/>
                <w:right w:val="none" w:sz="0" w:space="0" w:color="auto"/>
              </w:divBdr>
            </w:div>
          </w:divsChild>
        </w:div>
        <w:div w:id="75248701">
          <w:marLeft w:val="0"/>
          <w:marRight w:val="0"/>
          <w:marTop w:val="0"/>
          <w:marBottom w:val="0"/>
          <w:divBdr>
            <w:top w:val="none" w:sz="0" w:space="0" w:color="auto"/>
            <w:left w:val="none" w:sz="0" w:space="0" w:color="auto"/>
            <w:bottom w:val="none" w:sz="0" w:space="0" w:color="auto"/>
            <w:right w:val="none" w:sz="0" w:space="0" w:color="auto"/>
          </w:divBdr>
        </w:div>
        <w:div w:id="1786919906">
          <w:marLeft w:val="0"/>
          <w:marRight w:val="0"/>
          <w:marTop w:val="0"/>
          <w:marBottom w:val="0"/>
          <w:divBdr>
            <w:top w:val="none" w:sz="0" w:space="0" w:color="auto"/>
            <w:left w:val="none" w:sz="0" w:space="0" w:color="auto"/>
            <w:bottom w:val="none" w:sz="0" w:space="0" w:color="auto"/>
            <w:right w:val="none" w:sz="0" w:space="0" w:color="auto"/>
          </w:divBdr>
          <w:divsChild>
            <w:div w:id="1368526697">
              <w:marLeft w:val="0"/>
              <w:marRight w:val="0"/>
              <w:marTop w:val="0"/>
              <w:marBottom w:val="0"/>
              <w:divBdr>
                <w:top w:val="none" w:sz="0" w:space="0" w:color="auto"/>
                <w:left w:val="none" w:sz="0" w:space="0" w:color="auto"/>
                <w:bottom w:val="none" w:sz="0" w:space="0" w:color="auto"/>
                <w:right w:val="none" w:sz="0" w:space="0" w:color="auto"/>
              </w:divBdr>
              <w:divsChild>
                <w:div w:id="678504389">
                  <w:marLeft w:val="0"/>
                  <w:marRight w:val="0"/>
                  <w:marTop w:val="0"/>
                  <w:marBottom w:val="0"/>
                  <w:divBdr>
                    <w:top w:val="none" w:sz="0" w:space="0" w:color="auto"/>
                    <w:left w:val="none" w:sz="0" w:space="0" w:color="auto"/>
                    <w:bottom w:val="none" w:sz="0" w:space="0" w:color="auto"/>
                    <w:right w:val="none" w:sz="0" w:space="0" w:color="auto"/>
                  </w:divBdr>
                </w:div>
              </w:divsChild>
            </w:div>
            <w:div w:id="1146244384">
              <w:marLeft w:val="0"/>
              <w:marRight w:val="0"/>
              <w:marTop w:val="0"/>
              <w:marBottom w:val="0"/>
              <w:divBdr>
                <w:top w:val="none" w:sz="0" w:space="0" w:color="auto"/>
                <w:left w:val="none" w:sz="0" w:space="0" w:color="auto"/>
                <w:bottom w:val="none" w:sz="0" w:space="0" w:color="auto"/>
                <w:right w:val="none" w:sz="0" w:space="0" w:color="auto"/>
              </w:divBdr>
            </w:div>
          </w:divsChild>
        </w:div>
        <w:div w:id="1554855017">
          <w:marLeft w:val="0"/>
          <w:marRight w:val="0"/>
          <w:marTop w:val="0"/>
          <w:marBottom w:val="0"/>
          <w:divBdr>
            <w:top w:val="none" w:sz="0" w:space="0" w:color="auto"/>
            <w:left w:val="none" w:sz="0" w:space="0" w:color="auto"/>
            <w:bottom w:val="none" w:sz="0" w:space="0" w:color="auto"/>
            <w:right w:val="none" w:sz="0" w:space="0" w:color="auto"/>
          </w:divBdr>
        </w:div>
        <w:div w:id="1835756386">
          <w:marLeft w:val="0"/>
          <w:marRight w:val="0"/>
          <w:marTop w:val="0"/>
          <w:marBottom w:val="0"/>
          <w:divBdr>
            <w:top w:val="none" w:sz="0" w:space="0" w:color="auto"/>
            <w:left w:val="none" w:sz="0" w:space="0" w:color="auto"/>
            <w:bottom w:val="none" w:sz="0" w:space="0" w:color="auto"/>
            <w:right w:val="none" w:sz="0" w:space="0" w:color="auto"/>
          </w:divBdr>
          <w:divsChild>
            <w:div w:id="1946303155">
              <w:marLeft w:val="0"/>
              <w:marRight w:val="0"/>
              <w:marTop w:val="0"/>
              <w:marBottom w:val="0"/>
              <w:divBdr>
                <w:top w:val="none" w:sz="0" w:space="0" w:color="auto"/>
                <w:left w:val="none" w:sz="0" w:space="0" w:color="auto"/>
                <w:bottom w:val="none" w:sz="0" w:space="0" w:color="auto"/>
                <w:right w:val="none" w:sz="0" w:space="0" w:color="auto"/>
              </w:divBdr>
              <w:divsChild>
                <w:div w:id="1192378255">
                  <w:marLeft w:val="0"/>
                  <w:marRight w:val="0"/>
                  <w:marTop w:val="0"/>
                  <w:marBottom w:val="0"/>
                  <w:divBdr>
                    <w:top w:val="none" w:sz="0" w:space="0" w:color="auto"/>
                    <w:left w:val="none" w:sz="0" w:space="0" w:color="auto"/>
                    <w:bottom w:val="none" w:sz="0" w:space="0" w:color="auto"/>
                    <w:right w:val="none" w:sz="0" w:space="0" w:color="auto"/>
                  </w:divBdr>
                </w:div>
              </w:divsChild>
            </w:div>
            <w:div w:id="217787464">
              <w:marLeft w:val="0"/>
              <w:marRight w:val="0"/>
              <w:marTop w:val="0"/>
              <w:marBottom w:val="0"/>
              <w:divBdr>
                <w:top w:val="none" w:sz="0" w:space="0" w:color="auto"/>
                <w:left w:val="none" w:sz="0" w:space="0" w:color="auto"/>
                <w:bottom w:val="none" w:sz="0" w:space="0" w:color="auto"/>
                <w:right w:val="none" w:sz="0" w:space="0" w:color="auto"/>
              </w:divBdr>
            </w:div>
          </w:divsChild>
        </w:div>
        <w:div w:id="1059936867">
          <w:marLeft w:val="0"/>
          <w:marRight w:val="0"/>
          <w:marTop w:val="0"/>
          <w:marBottom w:val="0"/>
          <w:divBdr>
            <w:top w:val="none" w:sz="0" w:space="0" w:color="auto"/>
            <w:left w:val="none" w:sz="0" w:space="0" w:color="auto"/>
            <w:bottom w:val="none" w:sz="0" w:space="0" w:color="auto"/>
            <w:right w:val="none" w:sz="0" w:space="0" w:color="auto"/>
          </w:divBdr>
        </w:div>
        <w:div w:id="1852454149">
          <w:marLeft w:val="0"/>
          <w:marRight w:val="0"/>
          <w:marTop w:val="0"/>
          <w:marBottom w:val="0"/>
          <w:divBdr>
            <w:top w:val="none" w:sz="0" w:space="0" w:color="auto"/>
            <w:left w:val="none" w:sz="0" w:space="0" w:color="auto"/>
            <w:bottom w:val="none" w:sz="0" w:space="0" w:color="auto"/>
            <w:right w:val="none" w:sz="0" w:space="0" w:color="auto"/>
          </w:divBdr>
          <w:divsChild>
            <w:div w:id="434327649">
              <w:marLeft w:val="0"/>
              <w:marRight w:val="0"/>
              <w:marTop w:val="0"/>
              <w:marBottom w:val="0"/>
              <w:divBdr>
                <w:top w:val="none" w:sz="0" w:space="0" w:color="auto"/>
                <w:left w:val="none" w:sz="0" w:space="0" w:color="auto"/>
                <w:bottom w:val="none" w:sz="0" w:space="0" w:color="auto"/>
                <w:right w:val="none" w:sz="0" w:space="0" w:color="auto"/>
              </w:divBdr>
              <w:divsChild>
                <w:div w:id="606618733">
                  <w:marLeft w:val="0"/>
                  <w:marRight w:val="0"/>
                  <w:marTop w:val="0"/>
                  <w:marBottom w:val="0"/>
                  <w:divBdr>
                    <w:top w:val="none" w:sz="0" w:space="0" w:color="auto"/>
                    <w:left w:val="none" w:sz="0" w:space="0" w:color="auto"/>
                    <w:bottom w:val="none" w:sz="0" w:space="0" w:color="auto"/>
                    <w:right w:val="none" w:sz="0" w:space="0" w:color="auto"/>
                  </w:divBdr>
                </w:div>
              </w:divsChild>
            </w:div>
            <w:div w:id="1103309246">
              <w:marLeft w:val="0"/>
              <w:marRight w:val="0"/>
              <w:marTop w:val="0"/>
              <w:marBottom w:val="0"/>
              <w:divBdr>
                <w:top w:val="none" w:sz="0" w:space="0" w:color="auto"/>
                <w:left w:val="none" w:sz="0" w:space="0" w:color="auto"/>
                <w:bottom w:val="none" w:sz="0" w:space="0" w:color="auto"/>
                <w:right w:val="none" w:sz="0" w:space="0" w:color="auto"/>
              </w:divBdr>
            </w:div>
          </w:divsChild>
        </w:div>
        <w:div w:id="650250913">
          <w:marLeft w:val="0"/>
          <w:marRight w:val="0"/>
          <w:marTop w:val="0"/>
          <w:marBottom w:val="0"/>
          <w:divBdr>
            <w:top w:val="none" w:sz="0" w:space="0" w:color="auto"/>
            <w:left w:val="none" w:sz="0" w:space="0" w:color="auto"/>
            <w:bottom w:val="none" w:sz="0" w:space="0" w:color="auto"/>
            <w:right w:val="none" w:sz="0" w:space="0" w:color="auto"/>
          </w:divBdr>
        </w:div>
        <w:div w:id="914126651">
          <w:marLeft w:val="0"/>
          <w:marRight w:val="0"/>
          <w:marTop w:val="0"/>
          <w:marBottom w:val="0"/>
          <w:divBdr>
            <w:top w:val="none" w:sz="0" w:space="0" w:color="auto"/>
            <w:left w:val="none" w:sz="0" w:space="0" w:color="auto"/>
            <w:bottom w:val="none" w:sz="0" w:space="0" w:color="auto"/>
            <w:right w:val="none" w:sz="0" w:space="0" w:color="auto"/>
          </w:divBdr>
          <w:divsChild>
            <w:div w:id="1205750619">
              <w:marLeft w:val="0"/>
              <w:marRight w:val="0"/>
              <w:marTop w:val="0"/>
              <w:marBottom w:val="0"/>
              <w:divBdr>
                <w:top w:val="none" w:sz="0" w:space="0" w:color="auto"/>
                <w:left w:val="none" w:sz="0" w:space="0" w:color="auto"/>
                <w:bottom w:val="none" w:sz="0" w:space="0" w:color="auto"/>
                <w:right w:val="none" w:sz="0" w:space="0" w:color="auto"/>
              </w:divBdr>
              <w:divsChild>
                <w:div w:id="1478255438">
                  <w:marLeft w:val="0"/>
                  <w:marRight w:val="0"/>
                  <w:marTop w:val="0"/>
                  <w:marBottom w:val="0"/>
                  <w:divBdr>
                    <w:top w:val="none" w:sz="0" w:space="0" w:color="auto"/>
                    <w:left w:val="none" w:sz="0" w:space="0" w:color="auto"/>
                    <w:bottom w:val="none" w:sz="0" w:space="0" w:color="auto"/>
                    <w:right w:val="none" w:sz="0" w:space="0" w:color="auto"/>
                  </w:divBdr>
                </w:div>
              </w:divsChild>
            </w:div>
            <w:div w:id="214538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4975">
      <w:bodyDiv w:val="1"/>
      <w:marLeft w:val="0"/>
      <w:marRight w:val="0"/>
      <w:marTop w:val="0"/>
      <w:marBottom w:val="0"/>
      <w:divBdr>
        <w:top w:val="none" w:sz="0" w:space="0" w:color="auto"/>
        <w:left w:val="none" w:sz="0" w:space="0" w:color="auto"/>
        <w:bottom w:val="none" w:sz="0" w:space="0" w:color="auto"/>
        <w:right w:val="none" w:sz="0" w:space="0" w:color="auto"/>
      </w:divBdr>
      <w:divsChild>
        <w:div w:id="1094320158">
          <w:marLeft w:val="0"/>
          <w:marRight w:val="0"/>
          <w:marTop w:val="0"/>
          <w:marBottom w:val="0"/>
          <w:divBdr>
            <w:top w:val="none" w:sz="0" w:space="0" w:color="auto"/>
            <w:left w:val="none" w:sz="0" w:space="0" w:color="auto"/>
            <w:bottom w:val="none" w:sz="0" w:space="0" w:color="auto"/>
            <w:right w:val="none" w:sz="0" w:space="0" w:color="auto"/>
          </w:divBdr>
        </w:div>
        <w:div w:id="1550605005">
          <w:marLeft w:val="0"/>
          <w:marRight w:val="0"/>
          <w:marTop w:val="0"/>
          <w:marBottom w:val="0"/>
          <w:divBdr>
            <w:top w:val="none" w:sz="0" w:space="0" w:color="auto"/>
            <w:left w:val="none" w:sz="0" w:space="0" w:color="auto"/>
            <w:bottom w:val="none" w:sz="0" w:space="0" w:color="auto"/>
            <w:right w:val="none" w:sz="0" w:space="0" w:color="auto"/>
          </w:divBdr>
          <w:divsChild>
            <w:div w:id="1416972101">
              <w:marLeft w:val="0"/>
              <w:marRight w:val="0"/>
              <w:marTop w:val="0"/>
              <w:marBottom w:val="0"/>
              <w:divBdr>
                <w:top w:val="none" w:sz="0" w:space="0" w:color="auto"/>
                <w:left w:val="none" w:sz="0" w:space="0" w:color="auto"/>
                <w:bottom w:val="none" w:sz="0" w:space="0" w:color="auto"/>
                <w:right w:val="none" w:sz="0" w:space="0" w:color="auto"/>
              </w:divBdr>
              <w:divsChild>
                <w:div w:id="868639383">
                  <w:marLeft w:val="0"/>
                  <w:marRight w:val="0"/>
                  <w:marTop w:val="0"/>
                  <w:marBottom w:val="0"/>
                  <w:divBdr>
                    <w:top w:val="none" w:sz="0" w:space="0" w:color="auto"/>
                    <w:left w:val="none" w:sz="0" w:space="0" w:color="auto"/>
                    <w:bottom w:val="none" w:sz="0" w:space="0" w:color="auto"/>
                    <w:right w:val="none" w:sz="0" w:space="0" w:color="auto"/>
                  </w:divBdr>
                </w:div>
              </w:divsChild>
            </w:div>
            <w:div w:id="803472166">
              <w:marLeft w:val="0"/>
              <w:marRight w:val="0"/>
              <w:marTop w:val="0"/>
              <w:marBottom w:val="0"/>
              <w:divBdr>
                <w:top w:val="none" w:sz="0" w:space="0" w:color="auto"/>
                <w:left w:val="none" w:sz="0" w:space="0" w:color="auto"/>
                <w:bottom w:val="none" w:sz="0" w:space="0" w:color="auto"/>
                <w:right w:val="none" w:sz="0" w:space="0" w:color="auto"/>
              </w:divBdr>
            </w:div>
          </w:divsChild>
        </w:div>
        <w:div w:id="198246827">
          <w:marLeft w:val="0"/>
          <w:marRight w:val="0"/>
          <w:marTop w:val="0"/>
          <w:marBottom w:val="0"/>
          <w:divBdr>
            <w:top w:val="none" w:sz="0" w:space="0" w:color="auto"/>
            <w:left w:val="none" w:sz="0" w:space="0" w:color="auto"/>
            <w:bottom w:val="none" w:sz="0" w:space="0" w:color="auto"/>
            <w:right w:val="none" w:sz="0" w:space="0" w:color="auto"/>
          </w:divBdr>
        </w:div>
        <w:div w:id="2057243245">
          <w:marLeft w:val="0"/>
          <w:marRight w:val="0"/>
          <w:marTop w:val="0"/>
          <w:marBottom w:val="0"/>
          <w:divBdr>
            <w:top w:val="none" w:sz="0" w:space="0" w:color="auto"/>
            <w:left w:val="none" w:sz="0" w:space="0" w:color="auto"/>
            <w:bottom w:val="none" w:sz="0" w:space="0" w:color="auto"/>
            <w:right w:val="none" w:sz="0" w:space="0" w:color="auto"/>
          </w:divBdr>
          <w:divsChild>
            <w:div w:id="564604247">
              <w:marLeft w:val="0"/>
              <w:marRight w:val="0"/>
              <w:marTop w:val="0"/>
              <w:marBottom w:val="0"/>
              <w:divBdr>
                <w:top w:val="none" w:sz="0" w:space="0" w:color="auto"/>
                <w:left w:val="none" w:sz="0" w:space="0" w:color="auto"/>
                <w:bottom w:val="none" w:sz="0" w:space="0" w:color="auto"/>
                <w:right w:val="none" w:sz="0" w:space="0" w:color="auto"/>
              </w:divBdr>
              <w:divsChild>
                <w:div w:id="1116171593">
                  <w:marLeft w:val="0"/>
                  <w:marRight w:val="0"/>
                  <w:marTop w:val="0"/>
                  <w:marBottom w:val="0"/>
                  <w:divBdr>
                    <w:top w:val="none" w:sz="0" w:space="0" w:color="auto"/>
                    <w:left w:val="none" w:sz="0" w:space="0" w:color="auto"/>
                    <w:bottom w:val="none" w:sz="0" w:space="0" w:color="auto"/>
                    <w:right w:val="none" w:sz="0" w:space="0" w:color="auto"/>
                  </w:divBdr>
                </w:div>
              </w:divsChild>
            </w:div>
            <w:div w:id="2043171092">
              <w:marLeft w:val="0"/>
              <w:marRight w:val="0"/>
              <w:marTop w:val="0"/>
              <w:marBottom w:val="0"/>
              <w:divBdr>
                <w:top w:val="none" w:sz="0" w:space="0" w:color="auto"/>
                <w:left w:val="none" w:sz="0" w:space="0" w:color="auto"/>
                <w:bottom w:val="none" w:sz="0" w:space="0" w:color="auto"/>
                <w:right w:val="none" w:sz="0" w:space="0" w:color="auto"/>
              </w:divBdr>
            </w:div>
          </w:divsChild>
        </w:div>
        <w:div w:id="14115528">
          <w:marLeft w:val="0"/>
          <w:marRight w:val="0"/>
          <w:marTop w:val="0"/>
          <w:marBottom w:val="0"/>
          <w:divBdr>
            <w:top w:val="none" w:sz="0" w:space="0" w:color="auto"/>
            <w:left w:val="none" w:sz="0" w:space="0" w:color="auto"/>
            <w:bottom w:val="none" w:sz="0" w:space="0" w:color="auto"/>
            <w:right w:val="none" w:sz="0" w:space="0" w:color="auto"/>
          </w:divBdr>
        </w:div>
        <w:div w:id="608510646">
          <w:marLeft w:val="0"/>
          <w:marRight w:val="0"/>
          <w:marTop w:val="0"/>
          <w:marBottom w:val="0"/>
          <w:divBdr>
            <w:top w:val="none" w:sz="0" w:space="0" w:color="auto"/>
            <w:left w:val="none" w:sz="0" w:space="0" w:color="auto"/>
            <w:bottom w:val="none" w:sz="0" w:space="0" w:color="auto"/>
            <w:right w:val="none" w:sz="0" w:space="0" w:color="auto"/>
          </w:divBdr>
          <w:divsChild>
            <w:div w:id="905532736">
              <w:marLeft w:val="0"/>
              <w:marRight w:val="0"/>
              <w:marTop w:val="0"/>
              <w:marBottom w:val="0"/>
              <w:divBdr>
                <w:top w:val="none" w:sz="0" w:space="0" w:color="auto"/>
                <w:left w:val="none" w:sz="0" w:space="0" w:color="auto"/>
                <w:bottom w:val="none" w:sz="0" w:space="0" w:color="auto"/>
                <w:right w:val="none" w:sz="0" w:space="0" w:color="auto"/>
              </w:divBdr>
              <w:divsChild>
                <w:div w:id="1291472816">
                  <w:marLeft w:val="0"/>
                  <w:marRight w:val="0"/>
                  <w:marTop w:val="0"/>
                  <w:marBottom w:val="0"/>
                  <w:divBdr>
                    <w:top w:val="none" w:sz="0" w:space="0" w:color="auto"/>
                    <w:left w:val="none" w:sz="0" w:space="0" w:color="auto"/>
                    <w:bottom w:val="none" w:sz="0" w:space="0" w:color="auto"/>
                    <w:right w:val="none" w:sz="0" w:space="0" w:color="auto"/>
                  </w:divBdr>
                </w:div>
              </w:divsChild>
            </w:div>
            <w:div w:id="465661243">
              <w:marLeft w:val="0"/>
              <w:marRight w:val="0"/>
              <w:marTop w:val="0"/>
              <w:marBottom w:val="0"/>
              <w:divBdr>
                <w:top w:val="none" w:sz="0" w:space="0" w:color="auto"/>
                <w:left w:val="none" w:sz="0" w:space="0" w:color="auto"/>
                <w:bottom w:val="none" w:sz="0" w:space="0" w:color="auto"/>
                <w:right w:val="none" w:sz="0" w:space="0" w:color="auto"/>
              </w:divBdr>
            </w:div>
          </w:divsChild>
        </w:div>
        <w:div w:id="838928328">
          <w:marLeft w:val="0"/>
          <w:marRight w:val="0"/>
          <w:marTop w:val="0"/>
          <w:marBottom w:val="0"/>
          <w:divBdr>
            <w:top w:val="none" w:sz="0" w:space="0" w:color="auto"/>
            <w:left w:val="none" w:sz="0" w:space="0" w:color="auto"/>
            <w:bottom w:val="none" w:sz="0" w:space="0" w:color="auto"/>
            <w:right w:val="none" w:sz="0" w:space="0" w:color="auto"/>
          </w:divBdr>
        </w:div>
        <w:div w:id="749276741">
          <w:marLeft w:val="0"/>
          <w:marRight w:val="0"/>
          <w:marTop w:val="0"/>
          <w:marBottom w:val="0"/>
          <w:divBdr>
            <w:top w:val="none" w:sz="0" w:space="0" w:color="auto"/>
            <w:left w:val="none" w:sz="0" w:space="0" w:color="auto"/>
            <w:bottom w:val="none" w:sz="0" w:space="0" w:color="auto"/>
            <w:right w:val="none" w:sz="0" w:space="0" w:color="auto"/>
          </w:divBdr>
          <w:divsChild>
            <w:div w:id="608395559">
              <w:marLeft w:val="0"/>
              <w:marRight w:val="0"/>
              <w:marTop w:val="0"/>
              <w:marBottom w:val="0"/>
              <w:divBdr>
                <w:top w:val="none" w:sz="0" w:space="0" w:color="auto"/>
                <w:left w:val="none" w:sz="0" w:space="0" w:color="auto"/>
                <w:bottom w:val="none" w:sz="0" w:space="0" w:color="auto"/>
                <w:right w:val="none" w:sz="0" w:space="0" w:color="auto"/>
              </w:divBdr>
              <w:divsChild>
                <w:div w:id="770055748">
                  <w:marLeft w:val="0"/>
                  <w:marRight w:val="0"/>
                  <w:marTop w:val="0"/>
                  <w:marBottom w:val="0"/>
                  <w:divBdr>
                    <w:top w:val="none" w:sz="0" w:space="0" w:color="auto"/>
                    <w:left w:val="none" w:sz="0" w:space="0" w:color="auto"/>
                    <w:bottom w:val="none" w:sz="0" w:space="0" w:color="auto"/>
                    <w:right w:val="none" w:sz="0" w:space="0" w:color="auto"/>
                  </w:divBdr>
                </w:div>
              </w:divsChild>
            </w:div>
            <w:div w:id="993490563">
              <w:marLeft w:val="0"/>
              <w:marRight w:val="0"/>
              <w:marTop w:val="0"/>
              <w:marBottom w:val="0"/>
              <w:divBdr>
                <w:top w:val="none" w:sz="0" w:space="0" w:color="auto"/>
                <w:left w:val="none" w:sz="0" w:space="0" w:color="auto"/>
                <w:bottom w:val="none" w:sz="0" w:space="0" w:color="auto"/>
                <w:right w:val="none" w:sz="0" w:space="0" w:color="auto"/>
              </w:divBdr>
            </w:div>
          </w:divsChild>
        </w:div>
        <w:div w:id="1871601767">
          <w:marLeft w:val="0"/>
          <w:marRight w:val="0"/>
          <w:marTop w:val="0"/>
          <w:marBottom w:val="0"/>
          <w:divBdr>
            <w:top w:val="none" w:sz="0" w:space="0" w:color="auto"/>
            <w:left w:val="none" w:sz="0" w:space="0" w:color="auto"/>
            <w:bottom w:val="none" w:sz="0" w:space="0" w:color="auto"/>
            <w:right w:val="none" w:sz="0" w:space="0" w:color="auto"/>
          </w:divBdr>
        </w:div>
        <w:div w:id="1024942416">
          <w:marLeft w:val="0"/>
          <w:marRight w:val="0"/>
          <w:marTop w:val="0"/>
          <w:marBottom w:val="0"/>
          <w:divBdr>
            <w:top w:val="none" w:sz="0" w:space="0" w:color="auto"/>
            <w:left w:val="none" w:sz="0" w:space="0" w:color="auto"/>
            <w:bottom w:val="none" w:sz="0" w:space="0" w:color="auto"/>
            <w:right w:val="none" w:sz="0" w:space="0" w:color="auto"/>
          </w:divBdr>
          <w:divsChild>
            <w:div w:id="1709572682">
              <w:marLeft w:val="0"/>
              <w:marRight w:val="0"/>
              <w:marTop w:val="0"/>
              <w:marBottom w:val="0"/>
              <w:divBdr>
                <w:top w:val="none" w:sz="0" w:space="0" w:color="auto"/>
                <w:left w:val="none" w:sz="0" w:space="0" w:color="auto"/>
                <w:bottom w:val="none" w:sz="0" w:space="0" w:color="auto"/>
                <w:right w:val="none" w:sz="0" w:space="0" w:color="auto"/>
              </w:divBdr>
              <w:divsChild>
                <w:div w:id="777214131">
                  <w:marLeft w:val="0"/>
                  <w:marRight w:val="0"/>
                  <w:marTop w:val="0"/>
                  <w:marBottom w:val="0"/>
                  <w:divBdr>
                    <w:top w:val="none" w:sz="0" w:space="0" w:color="auto"/>
                    <w:left w:val="none" w:sz="0" w:space="0" w:color="auto"/>
                    <w:bottom w:val="none" w:sz="0" w:space="0" w:color="auto"/>
                    <w:right w:val="none" w:sz="0" w:space="0" w:color="auto"/>
                  </w:divBdr>
                </w:div>
              </w:divsChild>
            </w:div>
            <w:div w:id="1288514708">
              <w:marLeft w:val="0"/>
              <w:marRight w:val="0"/>
              <w:marTop w:val="0"/>
              <w:marBottom w:val="0"/>
              <w:divBdr>
                <w:top w:val="none" w:sz="0" w:space="0" w:color="auto"/>
                <w:left w:val="none" w:sz="0" w:space="0" w:color="auto"/>
                <w:bottom w:val="none" w:sz="0" w:space="0" w:color="auto"/>
                <w:right w:val="none" w:sz="0" w:space="0" w:color="auto"/>
              </w:divBdr>
            </w:div>
          </w:divsChild>
        </w:div>
        <w:div w:id="1316103761">
          <w:marLeft w:val="0"/>
          <w:marRight w:val="0"/>
          <w:marTop w:val="0"/>
          <w:marBottom w:val="0"/>
          <w:divBdr>
            <w:top w:val="none" w:sz="0" w:space="0" w:color="auto"/>
            <w:left w:val="none" w:sz="0" w:space="0" w:color="auto"/>
            <w:bottom w:val="none" w:sz="0" w:space="0" w:color="auto"/>
            <w:right w:val="none" w:sz="0" w:space="0" w:color="auto"/>
          </w:divBdr>
        </w:div>
        <w:div w:id="807285817">
          <w:marLeft w:val="0"/>
          <w:marRight w:val="0"/>
          <w:marTop w:val="0"/>
          <w:marBottom w:val="0"/>
          <w:divBdr>
            <w:top w:val="none" w:sz="0" w:space="0" w:color="auto"/>
            <w:left w:val="none" w:sz="0" w:space="0" w:color="auto"/>
            <w:bottom w:val="none" w:sz="0" w:space="0" w:color="auto"/>
            <w:right w:val="none" w:sz="0" w:space="0" w:color="auto"/>
          </w:divBdr>
          <w:divsChild>
            <w:div w:id="1713312486">
              <w:marLeft w:val="0"/>
              <w:marRight w:val="0"/>
              <w:marTop w:val="0"/>
              <w:marBottom w:val="0"/>
              <w:divBdr>
                <w:top w:val="none" w:sz="0" w:space="0" w:color="auto"/>
                <w:left w:val="none" w:sz="0" w:space="0" w:color="auto"/>
                <w:bottom w:val="none" w:sz="0" w:space="0" w:color="auto"/>
                <w:right w:val="none" w:sz="0" w:space="0" w:color="auto"/>
              </w:divBdr>
              <w:divsChild>
                <w:div w:id="1986885119">
                  <w:marLeft w:val="0"/>
                  <w:marRight w:val="0"/>
                  <w:marTop w:val="0"/>
                  <w:marBottom w:val="0"/>
                  <w:divBdr>
                    <w:top w:val="none" w:sz="0" w:space="0" w:color="auto"/>
                    <w:left w:val="none" w:sz="0" w:space="0" w:color="auto"/>
                    <w:bottom w:val="none" w:sz="0" w:space="0" w:color="auto"/>
                    <w:right w:val="none" w:sz="0" w:space="0" w:color="auto"/>
                  </w:divBdr>
                </w:div>
              </w:divsChild>
            </w:div>
            <w:div w:id="2112974090">
              <w:marLeft w:val="0"/>
              <w:marRight w:val="0"/>
              <w:marTop w:val="0"/>
              <w:marBottom w:val="0"/>
              <w:divBdr>
                <w:top w:val="none" w:sz="0" w:space="0" w:color="auto"/>
                <w:left w:val="none" w:sz="0" w:space="0" w:color="auto"/>
                <w:bottom w:val="none" w:sz="0" w:space="0" w:color="auto"/>
                <w:right w:val="none" w:sz="0" w:space="0" w:color="auto"/>
              </w:divBdr>
            </w:div>
          </w:divsChild>
        </w:div>
        <w:div w:id="31738128">
          <w:marLeft w:val="0"/>
          <w:marRight w:val="0"/>
          <w:marTop w:val="0"/>
          <w:marBottom w:val="0"/>
          <w:divBdr>
            <w:top w:val="none" w:sz="0" w:space="0" w:color="auto"/>
            <w:left w:val="none" w:sz="0" w:space="0" w:color="auto"/>
            <w:bottom w:val="none" w:sz="0" w:space="0" w:color="auto"/>
            <w:right w:val="none" w:sz="0" w:space="0" w:color="auto"/>
          </w:divBdr>
        </w:div>
        <w:div w:id="1211307186">
          <w:marLeft w:val="0"/>
          <w:marRight w:val="0"/>
          <w:marTop w:val="0"/>
          <w:marBottom w:val="0"/>
          <w:divBdr>
            <w:top w:val="none" w:sz="0" w:space="0" w:color="auto"/>
            <w:left w:val="none" w:sz="0" w:space="0" w:color="auto"/>
            <w:bottom w:val="none" w:sz="0" w:space="0" w:color="auto"/>
            <w:right w:val="none" w:sz="0" w:space="0" w:color="auto"/>
          </w:divBdr>
          <w:divsChild>
            <w:div w:id="333261753">
              <w:marLeft w:val="0"/>
              <w:marRight w:val="0"/>
              <w:marTop w:val="0"/>
              <w:marBottom w:val="0"/>
              <w:divBdr>
                <w:top w:val="none" w:sz="0" w:space="0" w:color="auto"/>
                <w:left w:val="none" w:sz="0" w:space="0" w:color="auto"/>
                <w:bottom w:val="none" w:sz="0" w:space="0" w:color="auto"/>
                <w:right w:val="none" w:sz="0" w:space="0" w:color="auto"/>
              </w:divBdr>
              <w:divsChild>
                <w:div w:id="1706178321">
                  <w:marLeft w:val="0"/>
                  <w:marRight w:val="0"/>
                  <w:marTop w:val="0"/>
                  <w:marBottom w:val="0"/>
                  <w:divBdr>
                    <w:top w:val="none" w:sz="0" w:space="0" w:color="auto"/>
                    <w:left w:val="none" w:sz="0" w:space="0" w:color="auto"/>
                    <w:bottom w:val="none" w:sz="0" w:space="0" w:color="auto"/>
                    <w:right w:val="none" w:sz="0" w:space="0" w:color="auto"/>
                  </w:divBdr>
                </w:div>
              </w:divsChild>
            </w:div>
            <w:div w:id="1988585091">
              <w:marLeft w:val="0"/>
              <w:marRight w:val="0"/>
              <w:marTop w:val="0"/>
              <w:marBottom w:val="0"/>
              <w:divBdr>
                <w:top w:val="none" w:sz="0" w:space="0" w:color="auto"/>
                <w:left w:val="none" w:sz="0" w:space="0" w:color="auto"/>
                <w:bottom w:val="none" w:sz="0" w:space="0" w:color="auto"/>
                <w:right w:val="none" w:sz="0" w:space="0" w:color="auto"/>
              </w:divBdr>
            </w:div>
          </w:divsChild>
        </w:div>
        <w:div w:id="1912883852">
          <w:marLeft w:val="0"/>
          <w:marRight w:val="0"/>
          <w:marTop w:val="0"/>
          <w:marBottom w:val="0"/>
          <w:divBdr>
            <w:top w:val="none" w:sz="0" w:space="0" w:color="auto"/>
            <w:left w:val="none" w:sz="0" w:space="0" w:color="auto"/>
            <w:bottom w:val="none" w:sz="0" w:space="0" w:color="auto"/>
            <w:right w:val="none" w:sz="0" w:space="0" w:color="auto"/>
          </w:divBdr>
        </w:div>
        <w:div w:id="489910974">
          <w:marLeft w:val="0"/>
          <w:marRight w:val="0"/>
          <w:marTop w:val="0"/>
          <w:marBottom w:val="0"/>
          <w:divBdr>
            <w:top w:val="none" w:sz="0" w:space="0" w:color="auto"/>
            <w:left w:val="none" w:sz="0" w:space="0" w:color="auto"/>
            <w:bottom w:val="none" w:sz="0" w:space="0" w:color="auto"/>
            <w:right w:val="none" w:sz="0" w:space="0" w:color="auto"/>
          </w:divBdr>
          <w:divsChild>
            <w:div w:id="1340818024">
              <w:marLeft w:val="0"/>
              <w:marRight w:val="0"/>
              <w:marTop w:val="0"/>
              <w:marBottom w:val="0"/>
              <w:divBdr>
                <w:top w:val="none" w:sz="0" w:space="0" w:color="auto"/>
                <w:left w:val="none" w:sz="0" w:space="0" w:color="auto"/>
                <w:bottom w:val="none" w:sz="0" w:space="0" w:color="auto"/>
                <w:right w:val="none" w:sz="0" w:space="0" w:color="auto"/>
              </w:divBdr>
              <w:divsChild>
                <w:div w:id="1124080654">
                  <w:marLeft w:val="0"/>
                  <w:marRight w:val="0"/>
                  <w:marTop w:val="0"/>
                  <w:marBottom w:val="0"/>
                  <w:divBdr>
                    <w:top w:val="none" w:sz="0" w:space="0" w:color="auto"/>
                    <w:left w:val="none" w:sz="0" w:space="0" w:color="auto"/>
                    <w:bottom w:val="none" w:sz="0" w:space="0" w:color="auto"/>
                    <w:right w:val="none" w:sz="0" w:space="0" w:color="auto"/>
                  </w:divBdr>
                </w:div>
              </w:divsChild>
            </w:div>
            <w:div w:id="848369843">
              <w:marLeft w:val="0"/>
              <w:marRight w:val="0"/>
              <w:marTop w:val="0"/>
              <w:marBottom w:val="0"/>
              <w:divBdr>
                <w:top w:val="none" w:sz="0" w:space="0" w:color="auto"/>
                <w:left w:val="none" w:sz="0" w:space="0" w:color="auto"/>
                <w:bottom w:val="none" w:sz="0" w:space="0" w:color="auto"/>
                <w:right w:val="none" w:sz="0" w:space="0" w:color="auto"/>
              </w:divBdr>
            </w:div>
          </w:divsChild>
        </w:div>
        <w:div w:id="227154705">
          <w:marLeft w:val="0"/>
          <w:marRight w:val="0"/>
          <w:marTop w:val="0"/>
          <w:marBottom w:val="0"/>
          <w:divBdr>
            <w:top w:val="none" w:sz="0" w:space="0" w:color="auto"/>
            <w:left w:val="none" w:sz="0" w:space="0" w:color="auto"/>
            <w:bottom w:val="none" w:sz="0" w:space="0" w:color="auto"/>
            <w:right w:val="none" w:sz="0" w:space="0" w:color="auto"/>
          </w:divBdr>
        </w:div>
        <w:div w:id="438179551">
          <w:marLeft w:val="0"/>
          <w:marRight w:val="0"/>
          <w:marTop w:val="0"/>
          <w:marBottom w:val="0"/>
          <w:divBdr>
            <w:top w:val="none" w:sz="0" w:space="0" w:color="auto"/>
            <w:left w:val="none" w:sz="0" w:space="0" w:color="auto"/>
            <w:bottom w:val="none" w:sz="0" w:space="0" w:color="auto"/>
            <w:right w:val="none" w:sz="0" w:space="0" w:color="auto"/>
          </w:divBdr>
          <w:divsChild>
            <w:div w:id="1559239936">
              <w:marLeft w:val="0"/>
              <w:marRight w:val="0"/>
              <w:marTop w:val="0"/>
              <w:marBottom w:val="0"/>
              <w:divBdr>
                <w:top w:val="none" w:sz="0" w:space="0" w:color="auto"/>
                <w:left w:val="none" w:sz="0" w:space="0" w:color="auto"/>
                <w:bottom w:val="none" w:sz="0" w:space="0" w:color="auto"/>
                <w:right w:val="none" w:sz="0" w:space="0" w:color="auto"/>
              </w:divBdr>
              <w:divsChild>
                <w:div w:id="1547522610">
                  <w:marLeft w:val="0"/>
                  <w:marRight w:val="0"/>
                  <w:marTop w:val="0"/>
                  <w:marBottom w:val="0"/>
                  <w:divBdr>
                    <w:top w:val="none" w:sz="0" w:space="0" w:color="auto"/>
                    <w:left w:val="none" w:sz="0" w:space="0" w:color="auto"/>
                    <w:bottom w:val="none" w:sz="0" w:space="0" w:color="auto"/>
                    <w:right w:val="none" w:sz="0" w:space="0" w:color="auto"/>
                  </w:divBdr>
                </w:div>
              </w:divsChild>
            </w:div>
            <w:div w:id="220869780">
              <w:marLeft w:val="0"/>
              <w:marRight w:val="0"/>
              <w:marTop w:val="0"/>
              <w:marBottom w:val="0"/>
              <w:divBdr>
                <w:top w:val="none" w:sz="0" w:space="0" w:color="auto"/>
                <w:left w:val="none" w:sz="0" w:space="0" w:color="auto"/>
                <w:bottom w:val="none" w:sz="0" w:space="0" w:color="auto"/>
                <w:right w:val="none" w:sz="0" w:space="0" w:color="auto"/>
              </w:divBdr>
            </w:div>
          </w:divsChild>
        </w:div>
        <w:div w:id="1868789071">
          <w:marLeft w:val="0"/>
          <w:marRight w:val="0"/>
          <w:marTop w:val="0"/>
          <w:marBottom w:val="0"/>
          <w:divBdr>
            <w:top w:val="none" w:sz="0" w:space="0" w:color="auto"/>
            <w:left w:val="none" w:sz="0" w:space="0" w:color="auto"/>
            <w:bottom w:val="none" w:sz="0" w:space="0" w:color="auto"/>
            <w:right w:val="none" w:sz="0" w:space="0" w:color="auto"/>
          </w:divBdr>
        </w:div>
        <w:div w:id="1148473568">
          <w:marLeft w:val="0"/>
          <w:marRight w:val="0"/>
          <w:marTop w:val="0"/>
          <w:marBottom w:val="0"/>
          <w:divBdr>
            <w:top w:val="none" w:sz="0" w:space="0" w:color="auto"/>
            <w:left w:val="none" w:sz="0" w:space="0" w:color="auto"/>
            <w:bottom w:val="none" w:sz="0" w:space="0" w:color="auto"/>
            <w:right w:val="none" w:sz="0" w:space="0" w:color="auto"/>
          </w:divBdr>
          <w:divsChild>
            <w:div w:id="1334643455">
              <w:marLeft w:val="0"/>
              <w:marRight w:val="0"/>
              <w:marTop w:val="0"/>
              <w:marBottom w:val="0"/>
              <w:divBdr>
                <w:top w:val="none" w:sz="0" w:space="0" w:color="auto"/>
                <w:left w:val="none" w:sz="0" w:space="0" w:color="auto"/>
                <w:bottom w:val="none" w:sz="0" w:space="0" w:color="auto"/>
                <w:right w:val="none" w:sz="0" w:space="0" w:color="auto"/>
              </w:divBdr>
              <w:divsChild>
                <w:div w:id="1218400607">
                  <w:marLeft w:val="0"/>
                  <w:marRight w:val="0"/>
                  <w:marTop w:val="0"/>
                  <w:marBottom w:val="0"/>
                  <w:divBdr>
                    <w:top w:val="none" w:sz="0" w:space="0" w:color="auto"/>
                    <w:left w:val="none" w:sz="0" w:space="0" w:color="auto"/>
                    <w:bottom w:val="none" w:sz="0" w:space="0" w:color="auto"/>
                    <w:right w:val="none" w:sz="0" w:space="0" w:color="auto"/>
                  </w:divBdr>
                </w:div>
              </w:divsChild>
            </w:div>
            <w:div w:id="1790125300">
              <w:marLeft w:val="0"/>
              <w:marRight w:val="0"/>
              <w:marTop w:val="0"/>
              <w:marBottom w:val="0"/>
              <w:divBdr>
                <w:top w:val="none" w:sz="0" w:space="0" w:color="auto"/>
                <w:left w:val="none" w:sz="0" w:space="0" w:color="auto"/>
                <w:bottom w:val="none" w:sz="0" w:space="0" w:color="auto"/>
                <w:right w:val="none" w:sz="0" w:space="0" w:color="auto"/>
              </w:divBdr>
            </w:div>
          </w:divsChild>
        </w:div>
        <w:div w:id="1222324632">
          <w:marLeft w:val="0"/>
          <w:marRight w:val="0"/>
          <w:marTop w:val="0"/>
          <w:marBottom w:val="0"/>
          <w:divBdr>
            <w:top w:val="none" w:sz="0" w:space="0" w:color="auto"/>
            <w:left w:val="none" w:sz="0" w:space="0" w:color="auto"/>
            <w:bottom w:val="none" w:sz="0" w:space="0" w:color="auto"/>
            <w:right w:val="none" w:sz="0" w:space="0" w:color="auto"/>
          </w:divBdr>
        </w:div>
        <w:div w:id="1808281728">
          <w:marLeft w:val="0"/>
          <w:marRight w:val="0"/>
          <w:marTop w:val="0"/>
          <w:marBottom w:val="0"/>
          <w:divBdr>
            <w:top w:val="none" w:sz="0" w:space="0" w:color="auto"/>
            <w:left w:val="none" w:sz="0" w:space="0" w:color="auto"/>
            <w:bottom w:val="none" w:sz="0" w:space="0" w:color="auto"/>
            <w:right w:val="none" w:sz="0" w:space="0" w:color="auto"/>
          </w:divBdr>
          <w:divsChild>
            <w:div w:id="1518691034">
              <w:marLeft w:val="0"/>
              <w:marRight w:val="0"/>
              <w:marTop w:val="0"/>
              <w:marBottom w:val="0"/>
              <w:divBdr>
                <w:top w:val="none" w:sz="0" w:space="0" w:color="auto"/>
                <w:left w:val="none" w:sz="0" w:space="0" w:color="auto"/>
                <w:bottom w:val="none" w:sz="0" w:space="0" w:color="auto"/>
                <w:right w:val="none" w:sz="0" w:space="0" w:color="auto"/>
              </w:divBdr>
              <w:divsChild>
                <w:div w:id="121466827">
                  <w:marLeft w:val="0"/>
                  <w:marRight w:val="0"/>
                  <w:marTop w:val="0"/>
                  <w:marBottom w:val="0"/>
                  <w:divBdr>
                    <w:top w:val="none" w:sz="0" w:space="0" w:color="auto"/>
                    <w:left w:val="none" w:sz="0" w:space="0" w:color="auto"/>
                    <w:bottom w:val="none" w:sz="0" w:space="0" w:color="auto"/>
                    <w:right w:val="none" w:sz="0" w:space="0" w:color="auto"/>
                  </w:divBdr>
                </w:div>
              </w:divsChild>
            </w:div>
            <w:div w:id="1873571917">
              <w:marLeft w:val="0"/>
              <w:marRight w:val="0"/>
              <w:marTop w:val="0"/>
              <w:marBottom w:val="0"/>
              <w:divBdr>
                <w:top w:val="none" w:sz="0" w:space="0" w:color="auto"/>
                <w:left w:val="none" w:sz="0" w:space="0" w:color="auto"/>
                <w:bottom w:val="none" w:sz="0" w:space="0" w:color="auto"/>
                <w:right w:val="none" w:sz="0" w:space="0" w:color="auto"/>
              </w:divBdr>
            </w:div>
          </w:divsChild>
        </w:div>
        <w:div w:id="601496751">
          <w:marLeft w:val="0"/>
          <w:marRight w:val="0"/>
          <w:marTop w:val="0"/>
          <w:marBottom w:val="0"/>
          <w:divBdr>
            <w:top w:val="none" w:sz="0" w:space="0" w:color="auto"/>
            <w:left w:val="none" w:sz="0" w:space="0" w:color="auto"/>
            <w:bottom w:val="none" w:sz="0" w:space="0" w:color="auto"/>
            <w:right w:val="none" w:sz="0" w:space="0" w:color="auto"/>
          </w:divBdr>
        </w:div>
        <w:div w:id="2037146986">
          <w:marLeft w:val="0"/>
          <w:marRight w:val="0"/>
          <w:marTop w:val="0"/>
          <w:marBottom w:val="0"/>
          <w:divBdr>
            <w:top w:val="none" w:sz="0" w:space="0" w:color="auto"/>
            <w:left w:val="none" w:sz="0" w:space="0" w:color="auto"/>
            <w:bottom w:val="none" w:sz="0" w:space="0" w:color="auto"/>
            <w:right w:val="none" w:sz="0" w:space="0" w:color="auto"/>
          </w:divBdr>
          <w:divsChild>
            <w:div w:id="610623405">
              <w:marLeft w:val="0"/>
              <w:marRight w:val="0"/>
              <w:marTop w:val="0"/>
              <w:marBottom w:val="0"/>
              <w:divBdr>
                <w:top w:val="none" w:sz="0" w:space="0" w:color="auto"/>
                <w:left w:val="none" w:sz="0" w:space="0" w:color="auto"/>
                <w:bottom w:val="none" w:sz="0" w:space="0" w:color="auto"/>
                <w:right w:val="none" w:sz="0" w:space="0" w:color="auto"/>
              </w:divBdr>
              <w:divsChild>
                <w:div w:id="1479615268">
                  <w:marLeft w:val="0"/>
                  <w:marRight w:val="0"/>
                  <w:marTop w:val="0"/>
                  <w:marBottom w:val="0"/>
                  <w:divBdr>
                    <w:top w:val="none" w:sz="0" w:space="0" w:color="auto"/>
                    <w:left w:val="none" w:sz="0" w:space="0" w:color="auto"/>
                    <w:bottom w:val="none" w:sz="0" w:space="0" w:color="auto"/>
                    <w:right w:val="none" w:sz="0" w:space="0" w:color="auto"/>
                  </w:divBdr>
                </w:div>
              </w:divsChild>
            </w:div>
            <w:div w:id="172914566">
              <w:marLeft w:val="0"/>
              <w:marRight w:val="0"/>
              <w:marTop w:val="0"/>
              <w:marBottom w:val="0"/>
              <w:divBdr>
                <w:top w:val="none" w:sz="0" w:space="0" w:color="auto"/>
                <w:left w:val="none" w:sz="0" w:space="0" w:color="auto"/>
                <w:bottom w:val="none" w:sz="0" w:space="0" w:color="auto"/>
                <w:right w:val="none" w:sz="0" w:space="0" w:color="auto"/>
              </w:divBdr>
            </w:div>
          </w:divsChild>
        </w:div>
        <w:div w:id="816261099">
          <w:marLeft w:val="0"/>
          <w:marRight w:val="0"/>
          <w:marTop w:val="0"/>
          <w:marBottom w:val="0"/>
          <w:divBdr>
            <w:top w:val="none" w:sz="0" w:space="0" w:color="auto"/>
            <w:left w:val="none" w:sz="0" w:space="0" w:color="auto"/>
            <w:bottom w:val="none" w:sz="0" w:space="0" w:color="auto"/>
            <w:right w:val="none" w:sz="0" w:space="0" w:color="auto"/>
          </w:divBdr>
        </w:div>
        <w:div w:id="1507094476">
          <w:marLeft w:val="0"/>
          <w:marRight w:val="0"/>
          <w:marTop w:val="0"/>
          <w:marBottom w:val="0"/>
          <w:divBdr>
            <w:top w:val="none" w:sz="0" w:space="0" w:color="auto"/>
            <w:left w:val="none" w:sz="0" w:space="0" w:color="auto"/>
            <w:bottom w:val="none" w:sz="0" w:space="0" w:color="auto"/>
            <w:right w:val="none" w:sz="0" w:space="0" w:color="auto"/>
          </w:divBdr>
          <w:divsChild>
            <w:div w:id="1277562967">
              <w:marLeft w:val="0"/>
              <w:marRight w:val="0"/>
              <w:marTop w:val="0"/>
              <w:marBottom w:val="0"/>
              <w:divBdr>
                <w:top w:val="none" w:sz="0" w:space="0" w:color="auto"/>
                <w:left w:val="none" w:sz="0" w:space="0" w:color="auto"/>
                <w:bottom w:val="none" w:sz="0" w:space="0" w:color="auto"/>
                <w:right w:val="none" w:sz="0" w:space="0" w:color="auto"/>
              </w:divBdr>
              <w:divsChild>
                <w:div w:id="233898026">
                  <w:marLeft w:val="0"/>
                  <w:marRight w:val="0"/>
                  <w:marTop w:val="0"/>
                  <w:marBottom w:val="0"/>
                  <w:divBdr>
                    <w:top w:val="none" w:sz="0" w:space="0" w:color="auto"/>
                    <w:left w:val="none" w:sz="0" w:space="0" w:color="auto"/>
                    <w:bottom w:val="none" w:sz="0" w:space="0" w:color="auto"/>
                    <w:right w:val="none" w:sz="0" w:space="0" w:color="auto"/>
                  </w:divBdr>
                </w:div>
              </w:divsChild>
            </w:div>
            <w:div w:id="1443648226">
              <w:marLeft w:val="0"/>
              <w:marRight w:val="0"/>
              <w:marTop w:val="0"/>
              <w:marBottom w:val="0"/>
              <w:divBdr>
                <w:top w:val="none" w:sz="0" w:space="0" w:color="auto"/>
                <w:left w:val="none" w:sz="0" w:space="0" w:color="auto"/>
                <w:bottom w:val="none" w:sz="0" w:space="0" w:color="auto"/>
                <w:right w:val="none" w:sz="0" w:space="0" w:color="auto"/>
              </w:divBdr>
            </w:div>
          </w:divsChild>
        </w:div>
        <w:div w:id="287588522">
          <w:marLeft w:val="0"/>
          <w:marRight w:val="0"/>
          <w:marTop w:val="0"/>
          <w:marBottom w:val="0"/>
          <w:divBdr>
            <w:top w:val="none" w:sz="0" w:space="0" w:color="auto"/>
            <w:left w:val="none" w:sz="0" w:space="0" w:color="auto"/>
            <w:bottom w:val="none" w:sz="0" w:space="0" w:color="auto"/>
            <w:right w:val="none" w:sz="0" w:space="0" w:color="auto"/>
          </w:divBdr>
        </w:div>
        <w:div w:id="1971474045">
          <w:marLeft w:val="0"/>
          <w:marRight w:val="0"/>
          <w:marTop w:val="0"/>
          <w:marBottom w:val="0"/>
          <w:divBdr>
            <w:top w:val="none" w:sz="0" w:space="0" w:color="auto"/>
            <w:left w:val="none" w:sz="0" w:space="0" w:color="auto"/>
            <w:bottom w:val="none" w:sz="0" w:space="0" w:color="auto"/>
            <w:right w:val="none" w:sz="0" w:space="0" w:color="auto"/>
          </w:divBdr>
          <w:divsChild>
            <w:div w:id="1974405986">
              <w:marLeft w:val="0"/>
              <w:marRight w:val="0"/>
              <w:marTop w:val="0"/>
              <w:marBottom w:val="0"/>
              <w:divBdr>
                <w:top w:val="none" w:sz="0" w:space="0" w:color="auto"/>
                <w:left w:val="none" w:sz="0" w:space="0" w:color="auto"/>
                <w:bottom w:val="none" w:sz="0" w:space="0" w:color="auto"/>
                <w:right w:val="none" w:sz="0" w:space="0" w:color="auto"/>
              </w:divBdr>
              <w:divsChild>
                <w:div w:id="123931932">
                  <w:marLeft w:val="0"/>
                  <w:marRight w:val="0"/>
                  <w:marTop w:val="0"/>
                  <w:marBottom w:val="0"/>
                  <w:divBdr>
                    <w:top w:val="none" w:sz="0" w:space="0" w:color="auto"/>
                    <w:left w:val="none" w:sz="0" w:space="0" w:color="auto"/>
                    <w:bottom w:val="none" w:sz="0" w:space="0" w:color="auto"/>
                    <w:right w:val="none" w:sz="0" w:space="0" w:color="auto"/>
                  </w:divBdr>
                </w:div>
              </w:divsChild>
            </w:div>
            <w:div w:id="1031953537">
              <w:marLeft w:val="0"/>
              <w:marRight w:val="0"/>
              <w:marTop w:val="0"/>
              <w:marBottom w:val="0"/>
              <w:divBdr>
                <w:top w:val="none" w:sz="0" w:space="0" w:color="auto"/>
                <w:left w:val="none" w:sz="0" w:space="0" w:color="auto"/>
                <w:bottom w:val="none" w:sz="0" w:space="0" w:color="auto"/>
                <w:right w:val="none" w:sz="0" w:space="0" w:color="auto"/>
              </w:divBdr>
            </w:div>
          </w:divsChild>
        </w:div>
        <w:div w:id="1008143346">
          <w:marLeft w:val="0"/>
          <w:marRight w:val="0"/>
          <w:marTop w:val="0"/>
          <w:marBottom w:val="0"/>
          <w:divBdr>
            <w:top w:val="none" w:sz="0" w:space="0" w:color="auto"/>
            <w:left w:val="none" w:sz="0" w:space="0" w:color="auto"/>
            <w:bottom w:val="none" w:sz="0" w:space="0" w:color="auto"/>
            <w:right w:val="none" w:sz="0" w:space="0" w:color="auto"/>
          </w:divBdr>
        </w:div>
        <w:div w:id="1427579700">
          <w:marLeft w:val="0"/>
          <w:marRight w:val="0"/>
          <w:marTop w:val="0"/>
          <w:marBottom w:val="0"/>
          <w:divBdr>
            <w:top w:val="none" w:sz="0" w:space="0" w:color="auto"/>
            <w:left w:val="none" w:sz="0" w:space="0" w:color="auto"/>
            <w:bottom w:val="none" w:sz="0" w:space="0" w:color="auto"/>
            <w:right w:val="none" w:sz="0" w:space="0" w:color="auto"/>
          </w:divBdr>
          <w:divsChild>
            <w:div w:id="1631281727">
              <w:marLeft w:val="0"/>
              <w:marRight w:val="0"/>
              <w:marTop w:val="0"/>
              <w:marBottom w:val="0"/>
              <w:divBdr>
                <w:top w:val="none" w:sz="0" w:space="0" w:color="auto"/>
                <w:left w:val="none" w:sz="0" w:space="0" w:color="auto"/>
                <w:bottom w:val="none" w:sz="0" w:space="0" w:color="auto"/>
                <w:right w:val="none" w:sz="0" w:space="0" w:color="auto"/>
              </w:divBdr>
              <w:divsChild>
                <w:div w:id="573393003">
                  <w:marLeft w:val="0"/>
                  <w:marRight w:val="0"/>
                  <w:marTop w:val="0"/>
                  <w:marBottom w:val="0"/>
                  <w:divBdr>
                    <w:top w:val="none" w:sz="0" w:space="0" w:color="auto"/>
                    <w:left w:val="none" w:sz="0" w:space="0" w:color="auto"/>
                    <w:bottom w:val="none" w:sz="0" w:space="0" w:color="auto"/>
                    <w:right w:val="none" w:sz="0" w:space="0" w:color="auto"/>
                  </w:divBdr>
                </w:div>
              </w:divsChild>
            </w:div>
            <w:div w:id="571888471">
              <w:marLeft w:val="0"/>
              <w:marRight w:val="0"/>
              <w:marTop w:val="0"/>
              <w:marBottom w:val="0"/>
              <w:divBdr>
                <w:top w:val="none" w:sz="0" w:space="0" w:color="auto"/>
                <w:left w:val="none" w:sz="0" w:space="0" w:color="auto"/>
                <w:bottom w:val="none" w:sz="0" w:space="0" w:color="auto"/>
                <w:right w:val="none" w:sz="0" w:space="0" w:color="auto"/>
              </w:divBdr>
            </w:div>
          </w:divsChild>
        </w:div>
        <w:div w:id="56828735">
          <w:marLeft w:val="0"/>
          <w:marRight w:val="0"/>
          <w:marTop w:val="0"/>
          <w:marBottom w:val="0"/>
          <w:divBdr>
            <w:top w:val="none" w:sz="0" w:space="0" w:color="auto"/>
            <w:left w:val="none" w:sz="0" w:space="0" w:color="auto"/>
            <w:bottom w:val="none" w:sz="0" w:space="0" w:color="auto"/>
            <w:right w:val="none" w:sz="0" w:space="0" w:color="auto"/>
          </w:divBdr>
        </w:div>
        <w:div w:id="2039618083">
          <w:marLeft w:val="0"/>
          <w:marRight w:val="0"/>
          <w:marTop w:val="0"/>
          <w:marBottom w:val="0"/>
          <w:divBdr>
            <w:top w:val="none" w:sz="0" w:space="0" w:color="auto"/>
            <w:left w:val="none" w:sz="0" w:space="0" w:color="auto"/>
            <w:bottom w:val="none" w:sz="0" w:space="0" w:color="auto"/>
            <w:right w:val="none" w:sz="0" w:space="0" w:color="auto"/>
          </w:divBdr>
          <w:divsChild>
            <w:div w:id="1061369119">
              <w:marLeft w:val="0"/>
              <w:marRight w:val="0"/>
              <w:marTop w:val="0"/>
              <w:marBottom w:val="0"/>
              <w:divBdr>
                <w:top w:val="none" w:sz="0" w:space="0" w:color="auto"/>
                <w:left w:val="none" w:sz="0" w:space="0" w:color="auto"/>
                <w:bottom w:val="none" w:sz="0" w:space="0" w:color="auto"/>
                <w:right w:val="none" w:sz="0" w:space="0" w:color="auto"/>
              </w:divBdr>
              <w:divsChild>
                <w:div w:id="1106344893">
                  <w:marLeft w:val="0"/>
                  <w:marRight w:val="0"/>
                  <w:marTop w:val="0"/>
                  <w:marBottom w:val="0"/>
                  <w:divBdr>
                    <w:top w:val="none" w:sz="0" w:space="0" w:color="auto"/>
                    <w:left w:val="none" w:sz="0" w:space="0" w:color="auto"/>
                    <w:bottom w:val="none" w:sz="0" w:space="0" w:color="auto"/>
                    <w:right w:val="none" w:sz="0" w:space="0" w:color="auto"/>
                  </w:divBdr>
                </w:div>
              </w:divsChild>
            </w:div>
            <w:div w:id="2039113728">
              <w:marLeft w:val="0"/>
              <w:marRight w:val="0"/>
              <w:marTop w:val="0"/>
              <w:marBottom w:val="0"/>
              <w:divBdr>
                <w:top w:val="none" w:sz="0" w:space="0" w:color="auto"/>
                <w:left w:val="none" w:sz="0" w:space="0" w:color="auto"/>
                <w:bottom w:val="none" w:sz="0" w:space="0" w:color="auto"/>
                <w:right w:val="none" w:sz="0" w:space="0" w:color="auto"/>
              </w:divBdr>
            </w:div>
          </w:divsChild>
        </w:div>
        <w:div w:id="1369643592">
          <w:marLeft w:val="0"/>
          <w:marRight w:val="0"/>
          <w:marTop w:val="0"/>
          <w:marBottom w:val="0"/>
          <w:divBdr>
            <w:top w:val="none" w:sz="0" w:space="0" w:color="auto"/>
            <w:left w:val="none" w:sz="0" w:space="0" w:color="auto"/>
            <w:bottom w:val="none" w:sz="0" w:space="0" w:color="auto"/>
            <w:right w:val="none" w:sz="0" w:space="0" w:color="auto"/>
          </w:divBdr>
        </w:div>
        <w:div w:id="689143024">
          <w:marLeft w:val="0"/>
          <w:marRight w:val="0"/>
          <w:marTop w:val="0"/>
          <w:marBottom w:val="0"/>
          <w:divBdr>
            <w:top w:val="none" w:sz="0" w:space="0" w:color="auto"/>
            <w:left w:val="none" w:sz="0" w:space="0" w:color="auto"/>
            <w:bottom w:val="none" w:sz="0" w:space="0" w:color="auto"/>
            <w:right w:val="none" w:sz="0" w:space="0" w:color="auto"/>
          </w:divBdr>
          <w:divsChild>
            <w:div w:id="947851426">
              <w:marLeft w:val="0"/>
              <w:marRight w:val="0"/>
              <w:marTop w:val="0"/>
              <w:marBottom w:val="0"/>
              <w:divBdr>
                <w:top w:val="none" w:sz="0" w:space="0" w:color="auto"/>
                <w:left w:val="none" w:sz="0" w:space="0" w:color="auto"/>
                <w:bottom w:val="none" w:sz="0" w:space="0" w:color="auto"/>
                <w:right w:val="none" w:sz="0" w:space="0" w:color="auto"/>
              </w:divBdr>
              <w:divsChild>
                <w:div w:id="473566737">
                  <w:marLeft w:val="0"/>
                  <w:marRight w:val="0"/>
                  <w:marTop w:val="0"/>
                  <w:marBottom w:val="0"/>
                  <w:divBdr>
                    <w:top w:val="none" w:sz="0" w:space="0" w:color="auto"/>
                    <w:left w:val="none" w:sz="0" w:space="0" w:color="auto"/>
                    <w:bottom w:val="none" w:sz="0" w:space="0" w:color="auto"/>
                    <w:right w:val="none" w:sz="0" w:space="0" w:color="auto"/>
                  </w:divBdr>
                </w:div>
              </w:divsChild>
            </w:div>
            <w:div w:id="404963106">
              <w:marLeft w:val="0"/>
              <w:marRight w:val="0"/>
              <w:marTop w:val="0"/>
              <w:marBottom w:val="0"/>
              <w:divBdr>
                <w:top w:val="none" w:sz="0" w:space="0" w:color="auto"/>
                <w:left w:val="none" w:sz="0" w:space="0" w:color="auto"/>
                <w:bottom w:val="none" w:sz="0" w:space="0" w:color="auto"/>
                <w:right w:val="none" w:sz="0" w:space="0" w:color="auto"/>
              </w:divBdr>
            </w:div>
          </w:divsChild>
        </w:div>
        <w:div w:id="981081987">
          <w:marLeft w:val="0"/>
          <w:marRight w:val="0"/>
          <w:marTop w:val="0"/>
          <w:marBottom w:val="0"/>
          <w:divBdr>
            <w:top w:val="none" w:sz="0" w:space="0" w:color="auto"/>
            <w:left w:val="none" w:sz="0" w:space="0" w:color="auto"/>
            <w:bottom w:val="none" w:sz="0" w:space="0" w:color="auto"/>
            <w:right w:val="none" w:sz="0" w:space="0" w:color="auto"/>
          </w:divBdr>
        </w:div>
        <w:div w:id="326637489">
          <w:marLeft w:val="0"/>
          <w:marRight w:val="0"/>
          <w:marTop w:val="0"/>
          <w:marBottom w:val="0"/>
          <w:divBdr>
            <w:top w:val="none" w:sz="0" w:space="0" w:color="auto"/>
            <w:left w:val="none" w:sz="0" w:space="0" w:color="auto"/>
            <w:bottom w:val="none" w:sz="0" w:space="0" w:color="auto"/>
            <w:right w:val="none" w:sz="0" w:space="0" w:color="auto"/>
          </w:divBdr>
          <w:divsChild>
            <w:div w:id="67391305">
              <w:marLeft w:val="0"/>
              <w:marRight w:val="0"/>
              <w:marTop w:val="0"/>
              <w:marBottom w:val="0"/>
              <w:divBdr>
                <w:top w:val="none" w:sz="0" w:space="0" w:color="auto"/>
                <w:left w:val="none" w:sz="0" w:space="0" w:color="auto"/>
                <w:bottom w:val="none" w:sz="0" w:space="0" w:color="auto"/>
                <w:right w:val="none" w:sz="0" w:space="0" w:color="auto"/>
              </w:divBdr>
              <w:divsChild>
                <w:div w:id="623852224">
                  <w:marLeft w:val="0"/>
                  <w:marRight w:val="0"/>
                  <w:marTop w:val="0"/>
                  <w:marBottom w:val="0"/>
                  <w:divBdr>
                    <w:top w:val="none" w:sz="0" w:space="0" w:color="auto"/>
                    <w:left w:val="none" w:sz="0" w:space="0" w:color="auto"/>
                    <w:bottom w:val="none" w:sz="0" w:space="0" w:color="auto"/>
                    <w:right w:val="none" w:sz="0" w:space="0" w:color="auto"/>
                  </w:divBdr>
                </w:div>
              </w:divsChild>
            </w:div>
            <w:div w:id="1230967810">
              <w:marLeft w:val="0"/>
              <w:marRight w:val="0"/>
              <w:marTop w:val="0"/>
              <w:marBottom w:val="0"/>
              <w:divBdr>
                <w:top w:val="none" w:sz="0" w:space="0" w:color="auto"/>
                <w:left w:val="none" w:sz="0" w:space="0" w:color="auto"/>
                <w:bottom w:val="none" w:sz="0" w:space="0" w:color="auto"/>
                <w:right w:val="none" w:sz="0" w:space="0" w:color="auto"/>
              </w:divBdr>
            </w:div>
          </w:divsChild>
        </w:div>
        <w:div w:id="1883402498">
          <w:marLeft w:val="0"/>
          <w:marRight w:val="0"/>
          <w:marTop w:val="0"/>
          <w:marBottom w:val="0"/>
          <w:divBdr>
            <w:top w:val="none" w:sz="0" w:space="0" w:color="auto"/>
            <w:left w:val="none" w:sz="0" w:space="0" w:color="auto"/>
            <w:bottom w:val="none" w:sz="0" w:space="0" w:color="auto"/>
            <w:right w:val="none" w:sz="0" w:space="0" w:color="auto"/>
          </w:divBdr>
        </w:div>
        <w:div w:id="338853505">
          <w:marLeft w:val="0"/>
          <w:marRight w:val="0"/>
          <w:marTop w:val="0"/>
          <w:marBottom w:val="0"/>
          <w:divBdr>
            <w:top w:val="none" w:sz="0" w:space="0" w:color="auto"/>
            <w:left w:val="none" w:sz="0" w:space="0" w:color="auto"/>
            <w:bottom w:val="none" w:sz="0" w:space="0" w:color="auto"/>
            <w:right w:val="none" w:sz="0" w:space="0" w:color="auto"/>
          </w:divBdr>
          <w:divsChild>
            <w:div w:id="326133620">
              <w:marLeft w:val="0"/>
              <w:marRight w:val="0"/>
              <w:marTop w:val="0"/>
              <w:marBottom w:val="0"/>
              <w:divBdr>
                <w:top w:val="none" w:sz="0" w:space="0" w:color="auto"/>
                <w:left w:val="none" w:sz="0" w:space="0" w:color="auto"/>
                <w:bottom w:val="none" w:sz="0" w:space="0" w:color="auto"/>
                <w:right w:val="none" w:sz="0" w:space="0" w:color="auto"/>
              </w:divBdr>
              <w:divsChild>
                <w:div w:id="1789397844">
                  <w:marLeft w:val="0"/>
                  <w:marRight w:val="0"/>
                  <w:marTop w:val="0"/>
                  <w:marBottom w:val="0"/>
                  <w:divBdr>
                    <w:top w:val="none" w:sz="0" w:space="0" w:color="auto"/>
                    <w:left w:val="none" w:sz="0" w:space="0" w:color="auto"/>
                    <w:bottom w:val="none" w:sz="0" w:space="0" w:color="auto"/>
                    <w:right w:val="none" w:sz="0" w:space="0" w:color="auto"/>
                  </w:divBdr>
                </w:div>
              </w:divsChild>
            </w:div>
            <w:div w:id="1952661769">
              <w:marLeft w:val="0"/>
              <w:marRight w:val="0"/>
              <w:marTop w:val="0"/>
              <w:marBottom w:val="0"/>
              <w:divBdr>
                <w:top w:val="none" w:sz="0" w:space="0" w:color="auto"/>
                <w:left w:val="none" w:sz="0" w:space="0" w:color="auto"/>
                <w:bottom w:val="none" w:sz="0" w:space="0" w:color="auto"/>
                <w:right w:val="none" w:sz="0" w:space="0" w:color="auto"/>
              </w:divBdr>
            </w:div>
          </w:divsChild>
        </w:div>
        <w:div w:id="1086346078">
          <w:marLeft w:val="0"/>
          <w:marRight w:val="0"/>
          <w:marTop w:val="0"/>
          <w:marBottom w:val="0"/>
          <w:divBdr>
            <w:top w:val="none" w:sz="0" w:space="0" w:color="auto"/>
            <w:left w:val="none" w:sz="0" w:space="0" w:color="auto"/>
            <w:bottom w:val="none" w:sz="0" w:space="0" w:color="auto"/>
            <w:right w:val="none" w:sz="0" w:space="0" w:color="auto"/>
          </w:divBdr>
        </w:div>
        <w:div w:id="1769890616">
          <w:marLeft w:val="0"/>
          <w:marRight w:val="0"/>
          <w:marTop w:val="0"/>
          <w:marBottom w:val="0"/>
          <w:divBdr>
            <w:top w:val="none" w:sz="0" w:space="0" w:color="auto"/>
            <w:left w:val="none" w:sz="0" w:space="0" w:color="auto"/>
            <w:bottom w:val="none" w:sz="0" w:space="0" w:color="auto"/>
            <w:right w:val="none" w:sz="0" w:space="0" w:color="auto"/>
          </w:divBdr>
          <w:divsChild>
            <w:div w:id="2142915806">
              <w:marLeft w:val="0"/>
              <w:marRight w:val="0"/>
              <w:marTop w:val="0"/>
              <w:marBottom w:val="0"/>
              <w:divBdr>
                <w:top w:val="none" w:sz="0" w:space="0" w:color="auto"/>
                <w:left w:val="none" w:sz="0" w:space="0" w:color="auto"/>
                <w:bottom w:val="none" w:sz="0" w:space="0" w:color="auto"/>
                <w:right w:val="none" w:sz="0" w:space="0" w:color="auto"/>
              </w:divBdr>
              <w:divsChild>
                <w:div w:id="2018381204">
                  <w:marLeft w:val="0"/>
                  <w:marRight w:val="0"/>
                  <w:marTop w:val="0"/>
                  <w:marBottom w:val="0"/>
                  <w:divBdr>
                    <w:top w:val="none" w:sz="0" w:space="0" w:color="auto"/>
                    <w:left w:val="none" w:sz="0" w:space="0" w:color="auto"/>
                    <w:bottom w:val="none" w:sz="0" w:space="0" w:color="auto"/>
                    <w:right w:val="none" w:sz="0" w:space="0" w:color="auto"/>
                  </w:divBdr>
                </w:div>
              </w:divsChild>
            </w:div>
            <w:div w:id="181893805">
              <w:marLeft w:val="0"/>
              <w:marRight w:val="0"/>
              <w:marTop w:val="0"/>
              <w:marBottom w:val="0"/>
              <w:divBdr>
                <w:top w:val="none" w:sz="0" w:space="0" w:color="auto"/>
                <w:left w:val="none" w:sz="0" w:space="0" w:color="auto"/>
                <w:bottom w:val="none" w:sz="0" w:space="0" w:color="auto"/>
                <w:right w:val="none" w:sz="0" w:space="0" w:color="auto"/>
              </w:divBdr>
            </w:div>
          </w:divsChild>
        </w:div>
        <w:div w:id="2145657922">
          <w:marLeft w:val="0"/>
          <w:marRight w:val="0"/>
          <w:marTop w:val="0"/>
          <w:marBottom w:val="0"/>
          <w:divBdr>
            <w:top w:val="none" w:sz="0" w:space="0" w:color="auto"/>
            <w:left w:val="none" w:sz="0" w:space="0" w:color="auto"/>
            <w:bottom w:val="none" w:sz="0" w:space="0" w:color="auto"/>
            <w:right w:val="none" w:sz="0" w:space="0" w:color="auto"/>
          </w:divBdr>
        </w:div>
        <w:div w:id="45104685">
          <w:marLeft w:val="0"/>
          <w:marRight w:val="0"/>
          <w:marTop w:val="0"/>
          <w:marBottom w:val="0"/>
          <w:divBdr>
            <w:top w:val="none" w:sz="0" w:space="0" w:color="auto"/>
            <w:left w:val="none" w:sz="0" w:space="0" w:color="auto"/>
            <w:bottom w:val="none" w:sz="0" w:space="0" w:color="auto"/>
            <w:right w:val="none" w:sz="0" w:space="0" w:color="auto"/>
          </w:divBdr>
          <w:divsChild>
            <w:div w:id="831992548">
              <w:marLeft w:val="0"/>
              <w:marRight w:val="0"/>
              <w:marTop w:val="0"/>
              <w:marBottom w:val="0"/>
              <w:divBdr>
                <w:top w:val="none" w:sz="0" w:space="0" w:color="auto"/>
                <w:left w:val="none" w:sz="0" w:space="0" w:color="auto"/>
                <w:bottom w:val="none" w:sz="0" w:space="0" w:color="auto"/>
                <w:right w:val="none" w:sz="0" w:space="0" w:color="auto"/>
              </w:divBdr>
              <w:divsChild>
                <w:div w:id="268858240">
                  <w:marLeft w:val="0"/>
                  <w:marRight w:val="0"/>
                  <w:marTop w:val="0"/>
                  <w:marBottom w:val="0"/>
                  <w:divBdr>
                    <w:top w:val="none" w:sz="0" w:space="0" w:color="auto"/>
                    <w:left w:val="none" w:sz="0" w:space="0" w:color="auto"/>
                    <w:bottom w:val="none" w:sz="0" w:space="0" w:color="auto"/>
                    <w:right w:val="none" w:sz="0" w:space="0" w:color="auto"/>
                  </w:divBdr>
                </w:div>
              </w:divsChild>
            </w:div>
            <w:div w:id="1558975362">
              <w:marLeft w:val="0"/>
              <w:marRight w:val="0"/>
              <w:marTop w:val="0"/>
              <w:marBottom w:val="0"/>
              <w:divBdr>
                <w:top w:val="none" w:sz="0" w:space="0" w:color="auto"/>
                <w:left w:val="none" w:sz="0" w:space="0" w:color="auto"/>
                <w:bottom w:val="none" w:sz="0" w:space="0" w:color="auto"/>
                <w:right w:val="none" w:sz="0" w:space="0" w:color="auto"/>
              </w:divBdr>
            </w:div>
          </w:divsChild>
        </w:div>
        <w:div w:id="1485245608">
          <w:marLeft w:val="0"/>
          <w:marRight w:val="0"/>
          <w:marTop w:val="0"/>
          <w:marBottom w:val="0"/>
          <w:divBdr>
            <w:top w:val="none" w:sz="0" w:space="0" w:color="auto"/>
            <w:left w:val="none" w:sz="0" w:space="0" w:color="auto"/>
            <w:bottom w:val="none" w:sz="0" w:space="0" w:color="auto"/>
            <w:right w:val="none" w:sz="0" w:space="0" w:color="auto"/>
          </w:divBdr>
        </w:div>
        <w:div w:id="198278534">
          <w:marLeft w:val="0"/>
          <w:marRight w:val="0"/>
          <w:marTop w:val="0"/>
          <w:marBottom w:val="0"/>
          <w:divBdr>
            <w:top w:val="none" w:sz="0" w:space="0" w:color="auto"/>
            <w:left w:val="none" w:sz="0" w:space="0" w:color="auto"/>
            <w:bottom w:val="none" w:sz="0" w:space="0" w:color="auto"/>
            <w:right w:val="none" w:sz="0" w:space="0" w:color="auto"/>
          </w:divBdr>
          <w:divsChild>
            <w:div w:id="2144075928">
              <w:marLeft w:val="0"/>
              <w:marRight w:val="0"/>
              <w:marTop w:val="0"/>
              <w:marBottom w:val="0"/>
              <w:divBdr>
                <w:top w:val="none" w:sz="0" w:space="0" w:color="auto"/>
                <w:left w:val="none" w:sz="0" w:space="0" w:color="auto"/>
                <w:bottom w:val="none" w:sz="0" w:space="0" w:color="auto"/>
                <w:right w:val="none" w:sz="0" w:space="0" w:color="auto"/>
              </w:divBdr>
              <w:divsChild>
                <w:div w:id="469371287">
                  <w:marLeft w:val="0"/>
                  <w:marRight w:val="0"/>
                  <w:marTop w:val="0"/>
                  <w:marBottom w:val="0"/>
                  <w:divBdr>
                    <w:top w:val="none" w:sz="0" w:space="0" w:color="auto"/>
                    <w:left w:val="none" w:sz="0" w:space="0" w:color="auto"/>
                    <w:bottom w:val="none" w:sz="0" w:space="0" w:color="auto"/>
                    <w:right w:val="none" w:sz="0" w:space="0" w:color="auto"/>
                  </w:divBdr>
                </w:div>
              </w:divsChild>
            </w:div>
            <w:div w:id="1080130846">
              <w:marLeft w:val="0"/>
              <w:marRight w:val="0"/>
              <w:marTop w:val="0"/>
              <w:marBottom w:val="0"/>
              <w:divBdr>
                <w:top w:val="none" w:sz="0" w:space="0" w:color="auto"/>
                <w:left w:val="none" w:sz="0" w:space="0" w:color="auto"/>
                <w:bottom w:val="none" w:sz="0" w:space="0" w:color="auto"/>
                <w:right w:val="none" w:sz="0" w:space="0" w:color="auto"/>
              </w:divBdr>
            </w:div>
          </w:divsChild>
        </w:div>
        <w:div w:id="697781836">
          <w:marLeft w:val="0"/>
          <w:marRight w:val="0"/>
          <w:marTop w:val="0"/>
          <w:marBottom w:val="0"/>
          <w:divBdr>
            <w:top w:val="none" w:sz="0" w:space="0" w:color="auto"/>
            <w:left w:val="none" w:sz="0" w:space="0" w:color="auto"/>
            <w:bottom w:val="none" w:sz="0" w:space="0" w:color="auto"/>
            <w:right w:val="none" w:sz="0" w:space="0" w:color="auto"/>
          </w:divBdr>
        </w:div>
        <w:div w:id="1116170953">
          <w:marLeft w:val="0"/>
          <w:marRight w:val="0"/>
          <w:marTop w:val="0"/>
          <w:marBottom w:val="0"/>
          <w:divBdr>
            <w:top w:val="none" w:sz="0" w:space="0" w:color="auto"/>
            <w:left w:val="none" w:sz="0" w:space="0" w:color="auto"/>
            <w:bottom w:val="none" w:sz="0" w:space="0" w:color="auto"/>
            <w:right w:val="none" w:sz="0" w:space="0" w:color="auto"/>
          </w:divBdr>
          <w:divsChild>
            <w:div w:id="2110810104">
              <w:marLeft w:val="0"/>
              <w:marRight w:val="0"/>
              <w:marTop w:val="0"/>
              <w:marBottom w:val="0"/>
              <w:divBdr>
                <w:top w:val="none" w:sz="0" w:space="0" w:color="auto"/>
                <w:left w:val="none" w:sz="0" w:space="0" w:color="auto"/>
                <w:bottom w:val="none" w:sz="0" w:space="0" w:color="auto"/>
                <w:right w:val="none" w:sz="0" w:space="0" w:color="auto"/>
              </w:divBdr>
              <w:divsChild>
                <w:div w:id="1794014887">
                  <w:marLeft w:val="0"/>
                  <w:marRight w:val="0"/>
                  <w:marTop w:val="0"/>
                  <w:marBottom w:val="0"/>
                  <w:divBdr>
                    <w:top w:val="none" w:sz="0" w:space="0" w:color="auto"/>
                    <w:left w:val="none" w:sz="0" w:space="0" w:color="auto"/>
                    <w:bottom w:val="none" w:sz="0" w:space="0" w:color="auto"/>
                    <w:right w:val="none" w:sz="0" w:space="0" w:color="auto"/>
                  </w:divBdr>
                </w:div>
              </w:divsChild>
            </w:div>
            <w:div w:id="103176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844546">
      <w:bodyDiv w:val="1"/>
      <w:marLeft w:val="0"/>
      <w:marRight w:val="0"/>
      <w:marTop w:val="0"/>
      <w:marBottom w:val="0"/>
      <w:divBdr>
        <w:top w:val="none" w:sz="0" w:space="0" w:color="auto"/>
        <w:left w:val="none" w:sz="0" w:space="0" w:color="auto"/>
        <w:bottom w:val="none" w:sz="0" w:space="0" w:color="auto"/>
        <w:right w:val="none" w:sz="0" w:space="0" w:color="auto"/>
      </w:divBdr>
      <w:divsChild>
        <w:div w:id="401760846">
          <w:marLeft w:val="0"/>
          <w:marRight w:val="0"/>
          <w:marTop w:val="0"/>
          <w:marBottom w:val="0"/>
          <w:divBdr>
            <w:top w:val="none" w:sz="0" w:space="0" w:color="auto"/>
            <w:left w:val="none" w:sz="0" w:space="0" w:color="auto"/>
            <w:bottom w:val="none" w:sz="0" w:space="0" w:color="auto"/>
            <w:right w:val="none" w:sz="0" w:space="0" w:color="auto"/>
          </w:divBdr>
        </w:div>
        <w:div w:id="1591546205">
          <w:marLeft w:val="0"/>
          <w:marRight w:val="0"/>
          <w:marTop w:val="0"/>
          <w:marBottom w:val="0"/>
          <w:divBdr>
            <w:top w:val="none" w:sz="0" w:space="0" w:color="auto"/>
            <w:left w:val="none" w:sz="0" w:space="0" w:color="auto"/>
            <w:bottom w:val="none" w:sz="0" w:space="0" w:color="auto"/>
            <w:right w:val="none" w:sz="0" w:space="0" w:color="auto"/>
          </w:divBdr>
          <w:divsChild>
            <w:div w:id="1241982608">
              <w:marLeft w:val="0"/>
              <w:marRight w:val="0"/>
              <w:marTop w:val="0"/>
              <w:marBottom w:val="0"/>
              <w:divBdr>
                <w:top w:val="none" w:sz="0" w:space="0" w:color="auto"/>
                <w:left w:val="none" w:sz="0" w:space="0" w:color="auto"/>
                <w:bottom w:val="none" w:sz="0" w:space="0" w:color="auto"/>
                <w:right w:val="none" w:sz="0" w:space="0" w:color="auto"/>
              </w:divBdr>
              <w:divsChild>
                <w:div w:id="413163485">
                  <w:marLeft w:val="0"/>
                  <w:marRight w:val="0"/>
                  <w:marTop w:val="0"/>
                  <w:marBottom w:val="0"/>
                  <w:divBdr>
                    <w:top w:val="none" w:sz="0" w:space="0" w:color="auto"/>
                    <w:left w:val="none" w:sz="0" w:space="0" w:color="auto"/>
                    <w:bottom w:val="none" w:sz="0" w:space="0" w:color="auto"/>
                    <w:right w:val="none" w:sz="0" w:space="0" w:color="auto"/>
                  </w:divBdr>
                </w:div>
              </w:divsChild>
            </w:div>
            <w:div w:id="2108696271">
              <w:marLeft w:val="0"/>
              <w:marRight w:val="0"/>
              <w:marTop w:val="0"/>
              <w:marBottom w:val="0"/>
              <w:divBdr>
                <w:top w:val="none" w:sz="0" w:space="0" w:color="auto"/>
                <w:left w:val="none" w:sz="0" w:space="0" w:color="auto"/>
                <w:bottom w:val="none" w:sz="0" w:space="0" w:color="auto"/>
                <w:right w:val="none" w:sz="0" w:space="0" w:color="auto"/>
              </w:divBdr>
            </w:div>
          </w:divsChild>
        </w:div>
        <w:div w:id="973800844">
          <w:marLeft w:val="0"/>
          <w:marRight w:val="0"/>
          <w:marTop w:val="0"/>
          <w:marBottom w:val="0"/>
          <w:divBdr>
            <w:top w:val="none" w:sz="0" w:space="0" w:color="auto"/>
            <w:left w:val="none" w:sz="0" w:space="0" w:color="auto"/>
            <w:bottom w:val="none" w:sz="0" w:space="0" w:color="auto"/>
            <w:right w:val="none" w:sz="0" w:space="0" w:color="auto"/>
          </w:divBdr>
        </w:div>
        <w:div w:id="1502618731">
          <w:marLeft w:val="0"/>
          <w:marRight w:val="0"/>
          <w:marTop w:val="0"/>
          <w:marBottom w:val="0"/>
          <w:divBdr>
            <w:top w:val="none" w:sz="0" w:space="0" w:color="auto"/>
            <w:left w:val="none" w:sz="0" w:space="0" w:color="auto"/>
            <w:bottom w:val="none" w:sz="0" w:space="0" w:color="auto"/>
            <w:right w:val="none" w:sz="0" w:space="0" w:color="auto"/>
          </w:divBdr>
          <w:divsChild>
            <w:div w:id="465246748">
              <w:marLeft w:val="0"/>
              <w:marRight w:val="0"/>
              <w:marTop w:val="0"/>
              <w:marBottom w:val="0"/>
              <w:divBdr>
                <w:top w:val="none" w:sz="0" w:space="0" w:color="auto"/>
                <w:left w:val="none" w:sz="0" w:space="0" w:color="auto"/>
                <w:bottom w:val="none" w:sz="0" w:space="0" w:color="auto"/>
                <w:right w:val="none" w:sz="0" w:space="0" w:color="auto"/>
              </w:divBdr>
              <w:divsChild>
                <w:div w:id="739332462">
                  <w:marLeft w:val="0"/>
                  <w:marRight w:val="0"/>
                  <w:marTop w:val="0"/>
                  <w:marBottom w:val="0"/>
                  <w:divBdr>
                    <w:top w:val="none" w:sz="0" w:space="0" w:color="auto"/>
                    <w:left w:val="none" w:sz="0" w:space="0" w:color="auto"/>
                    <w:bottom w:val="none" w:sz="0" w:space="0" w:color="auto"/>
                    <w:right w:val="none" w:sz="0" w:space="0" w:color="auto"/>
                  </w:divBdr>
                </w:div>
              </w:divsChild>
            </w:div>
            <w:div w:id="561335894">
              <w:marLeft w:val="0"/>
              <w:marRight w:val="0"/>
              <w:marTop w:val="0"/>
              <w:marBottom w:val="0"/>
              <w:divBdr>
                <w:top w:val="none" w:sz="0" w:space="0" w:color="auto"/>
                <w:left w:val="none" w:sz="0" w:space="0" w:color="auto"/>
                <w:bottom w:val="none" w:sz="0" w:space="0" w:color="auto"/>
                <w:right w:val="none" w:sz="0" w:space="0" w:color="auto"/>
              </w:divBdr>
            </w:div>
          </w:divsChild>
        </w:div>
        <w:div w:id="972292712">
          <w:marLeft w:val="0"/>
          <w:marRight w:val="0"/>
          <w:marTop w:val="0"/>
          <w:marBottom w:val="0"/>
          <w:divBdr>
            <w:top w:val="none" w:sz="0" w:space="0" w:color="auto"/>
            <w:left w:val="none" w:sz="0" w:space="0" w:color="auto"/>
            <w:bottom w:val="none" w:sz="0" w:space="0" w:color="auto"/>
            <w:right w:val="none" w:sz="0" w:space="0" w:color="auto"/>
          </w:divBdr>
        </w:div>
        <w:div w:id="257105904">
          <w:marLeft w:val="0"/>
          <w:marRight w:val="0"/>
          <w:marTop w:val="0"/>
          <w:marBottom w:val="0"/>
          <w:divBdr>
            <w:top w:val="none" w:sz="0" w:space="0" w:color="auto"/>
            <w:left w:val="none" w:sz="0" w:space="0" w:color="auto"/>
            <w:bottom w:val="none" w:sz="0" w:space="0" w:color="auto"/>
            <w:right w:val="none" w:sz="0" w:space="0" w:color="auto"/>
          </w:divBdr>
          <w:divsChild>
            <w:div w:id="829759202">
              <w:marLeft w:val="0"/>
              <w:marRight w:val="0"/>
              <w:marTop w:val="0"/>
              <w:marBottom w:val="0"/>
              <w:divBdr>
                <w:top w:val="none" w:sz="0" w:space="0" w:color="auto"/>
                <w:left w:val="none" w:sz="0" w:space="0" w:color="auto"/>
                <w:bottom w:val="none" w:sz="0" w:space="0" w:color="auto"/>
                <w:right w:val="none" w:sz="0" w:space="0" w:color="auto"/>
              </w:divBdr>
              <w:divsChild>
                <w:div w:id="926114284">
                  <w:marLeft w:val="0"/>
                  <w:marRight w:val="0"/>
                  <w:marTop w:val="0"/>
                  <w:marBottom w:val="0"/>
                  <w:divBdr>
                    <w:top w:val="none" w:sz="0" w:space="0" w:color="auto"/>
                    <w:left w:val="none" w:sz="0" w:space="0" w:color="auto"/>
                    <w:bottom w:val="none" w:sz="0" w:space="0" w:color="auto"/>
                    <w:right w:val="none" w:sz="0" w:space="0" w:color="auto"/>
                  </w:divBdr>
                </w:div>
              </w:divsChild>
            </w:div>
            <w:div w:id="1391270007">
              <w:marLeft w:val="0"/>
              <w:marRight w:val="0"/>
              <w:marTop w:val="0"/>
              <w:marBottom w:val="0"/>
              <w:divBdr>
                <w:top w:val="none" w:sz="0" w:space="0" w:color="auto"/>
                <w:left w:val="none" w:sz="0" w:space="0" w:color="auto"/>
                <w:bottom w:val="none" w:sz="0" w:space="0" w:color="auto"/>
                <w:right w:val="none" w:sz="0" w:space="0" w:color="auto"/>
              </w:divBdr>
            </w:div>
          </w:divsChild>
        </w:div>
        <w:div w:id="1255748149">
          <w:marLeft w:val="0"/>
          <w:marRight w:val="0"/>
          <w:marTop w:val="0"/>
          <w:marBottom w:val="0"/>
          <w:divBdr>
            <w:top w:val="none" w:sz="0" w:space="0" w:color="auto"/>
            <w:left w:val="none" w:sz="0" w:space="0" w:color="auto"/>
            <w:bottom w:val="none" w:sz="0" w:space="0" w:color="auto"/>
            <w:right w:val="none" w:sz="0" w:space="0" w:color="auto"/>
          </w:divBdr>
        </w:div>
        <w:div w:id="791286683">
          <w:marLeft w:val="0"/>
          <w:marRight w:val="0"/>
          <w:marTop w:val="0"/>
          <w:marBottom w:val="0"/>
          <w:divBdr>
            <w:top w:val="none" w:sz="0" w:space="0" w:color="auto"/>
            <w:left w:val="none" w:sz="0" w:space="0" w:color="auto"/>
            <w:bottom w:val="none" w:sz="0" w:space="0" w:color="auto"/>
            <w:right w:val="none" w:sz="0" w:space="0" w:color="auto"/>
          </w:divBdr>
          <w:divsChild>
            <w:div w:id="1961840963">
              <w:marLeft w:val="0"/>
              <w:marRight w:val="0"/>
              <w:marTop w:val="0"/>
              <w:marBottom w:val="0"/>
              <w:divBdr>
                <w:top w:val="none" w:sz="0" w:space="0" w:color="auto"/>
                <w:left w:val="none" w:sz="0" w:space="0" w:color="auto"/>
                <w:bottom w:val="none" w:sz="0" w:space="0" w:color="auto"/>
                <w:right w:val="none" w:sz="0" w:space="0" w:color="auto"/>
              </w:divBdr>
              <w:divsChild>
                <w:div w:id="1936746286">
                  <w:marLeft w:val="0"/>
                  <w:marRight w:val="0"/>
                  <w:marTop w:val="0"/>
                  <w:marBottom w:val="0"/>
                  <w:divBdr>
                    <w:top w:val="none" w:sz="0" w:space="0" w:color="auto"/>
                    <w:left w:val="none" w:sz="0" w:space="0" w:color="auto"/>
                    <w:bottom w:val="none" w:sz="0" w:space="0" w:color="auto"/>
                    <w:right w:val="none" w:sz="0" w:space="0" w:color="auto"/>
                  </w:divBdr>
                </w:div>
              </w:divsChild>
            </w:div>
            <w:div w:id="423916463">
              <w:marLeft w:val="0"/>
              <w:marRight w:val="0"/>
              <w:marTop w:val="0"/>
              <w:marBottom w:val="0"/>
              <w:divBdr>
                <w:top w:val="none" w:sz="0" w:space="0" w:color="auto"/>
                <w:left w:val="none" w:sz="0" w:space="0" w:color="auto"/>
                <w:bottom w:val="none" w:sz="0" w:space="0" w:color="auto"/>
                <w:right w:val="none" w:sz="0" w:space="0" w:color="auto"/>
              </w:divBdr>
            </w:div>
          </w:divsChild>
        </w:div>
        <w:div w:id="530991131">
          <w:marLeft w:val="0"/>
          <w:marRight w:val="0"/>
          <w:marTop w:val="0"/>
          <w:marBottom w:val="0"/>
          <w:divBdr>
            <w:top w:val="none" w:sz="0" w:space="0" w:color="auto"/>
            <w:left w:val="none" w:sz="0" w:space="0" w:color="auto"/>
            <w:bottom w:val="none" w:sz="0" w:space="0" w:color="auto"/>
            <w:right w:val="none" w:sz="0" w:space="0" w:color="auto"/>
          </w:divBdr>
        </w:div>
        <w:div w:id="733158964">
          <w:marLeft w:val="0"/>
          <w:marRight w:val="0"/>
          <w:marTop w:val="0"/>
          <w:marBottom w:val="0"/>
          <w:divBdr>
            <w:top w:val="none" w:sz="0" w:space="0" w:color="auto"/>
            <w:left w:val="none" w:sz="0" w:space="0" w:color="auto"/>
            <w:bottom w:val="none" w:sz="0" w:space="0" w:color="auto"/>
            <w:right w:val="none" w:sz="0" w:space="0" w:color="auto"/>
          </w:divBdr>
          <w:divsChild>
            <w:div w:id="688722264">
              <w:marLeft w:val="0"/>
              <w:marRight w:val="0"/>
              <w:marTop w:val="0"/>
              <w:marBottom w:val="0"/>
              <w:divBdr>
                <w:top w:val="none" w:sz="0" w:space="0" w:color="auto"/>
                <w:left w:val="none" w:sz="0" w:space="0" w:color="auto"/>
                <w:bottom w:val="none" w:sz="0" w:space="0" w:color="auto"/>
                <w:right w:val="none" w:sz="0" w:space="0" w:color="auto"/>
              </w:divBdr>
              <w:divsChild>
                <w:div w:id="128088083">
                  <w:marLeft w:val="0"/>
                  <w:marRight w:val="0"/>
                  <w:marTop w:val="0"/>
                  <w:marBottom w:val="0"/>
                  <w:divBdr>
                    <w:top w:val="none" w:sz="0" w:space="0" w:color="auto"/>
                    <w:left w:val="none" w:sz="0" w:space="0" w:color="auto"/>
                    <w:bottom w:val="none" w:sz="0" w:space="0" w:color="auto"/>
                    <w:right w:val="none" w:sz="0" w:space="0" w:color="auto"/>
                  </w:divBdr>
                </w:div>
              </w:divsChild>
            </w:div>
            <w:div w:id="1974435583">
              <w:marLeft w:val="0"/>
              <w:marRight w:val="0"/>
              <w:marTop w:val="0"/>
              <w:marBottom w:val="0"/>
              <w:divBdr>
                <w:top w:val="none" w:sz="0" w:space="0" w:color="auto"/>
                <w:left w:val="none" w:sz="0" w:space="0" w:color="auto"/>
                <w:bottom w:val="none" w:sz="0" w:space="0" w:color="auto"/>
                <w:right w:val="none" w:sz="0" w:space="0" w:color="auto"/>
              </w:divBdr>
            </w:div>
          </w:divsChild>
        </w:div>
        <w:div w:id="1157379480">
          <w:marLeft w:val="0"/>
          <w:marRight w:val="0"/>
          <w:marTop w:val="0"/>
          <w:marBottom w:val="0"/>
          <w:divBdr>
            <w:top w:val="none" w:sz="0" w:space="0" w:color="auto"/>
            <w:left w:val="none" w:sz="0" w:space="0" w:color="auto"/>
            <w:bottom w:val="none" w:sz="0" w:space="0" w:color="auto"/>
            <w:right w:val="none" w:sz="0" w:space="0" w:color="auto"/>
          </w:divBdr>
        </w:div>
        <w:div w:id="1342658052">
          <w:marLeft w:val="0"/>
          <w:marRight w:val="0"/>
          <w:marTop w:val="0"/>
          <w:marBottom w:val="0"/>
          <w:divBdr>
            <w:top w:val="none" w:sz="0" w:space="0" w:color="auto"/>
            <w:left w:val="none" w:sz="0" w:space="0" w:color="auto"/>
            <w:bottom w:val="none" w:sz="0" w:space="0" w:color="auto"/>
            <w:right w:val="none" w:sz="0" w:space="0" w:color="auto"/>
          </w:divBdr>
          <w:divsChild>
            <w:div w:id="1580097645">
              <w:marLeft w:val="0"/>
              <w:marRight w:val="0"/>
              <w:marTop w:val="0"/>
              <w:marBottom w:val="0"/>
              <w:divBdr>
                <w:top w:val="none" w:sz="0" w:space="0" w:color="auto"/>
                <w:left w:val="none" w:sz="0" w:space="0" w:color="auto"/>
                <w:bottom w:val="none" w:sz="0" w:space="0" w:color="auto"/>
                <w:right w:val="none" w:sz="0" w:space="0" w:color="auto"/>
              </w:divBdr>
              <w:divsChild>
                <w:div w:id="856163184">
                  <w:marLeft w:val="0"/>
                  <w:marRight w:val="0"/>
                  <w:marTop w:val="0"/>
                  <w:marBottom w:val="0"/>
                  <w:divBdr>
                    <w:top w:val="none" w:sz="0" w:space="0" w:color="auto"/>
                    <w:left w:val="none" w:sz="0" w:space="0" w:color="auto"/>
                    <w:bottom w:val="none" w:sz="0" w:space="0" w:color="auto"/>
                    <w:right w:val="none" w:sz="0" w:space="0" w:color="auto"/>
                  </w:divBdr>
                </w:div>
              </w:divsChild>
            </w:div>
            <w:div w:id="1739285186">
              <w:marLeft w:val="0"/>
              <w:marRight w:val="0"/>
              <w:marTop w:val="0"/>
              <w:marBottom w:val="0"/>
              <w:divBdr>
                <w:top w:val="none" w:sz="0" w:space="0" w:color="auto"/>
                <w:left w:val="none" w:sz="0" w:space="0" w:color="auto"/>
                <w:bottom w:val="none" w:sz="0" w:space="0" w:color="auto"/>
                <w:right w:val="none" w:sz="0" w:space="0" w:color="auto"/>
              </w:divBdr>
            </w:div>
          </w:divsChild>
        </w:div>
        <w:div w:id="1826626266">
          <w:marLeft w:val="0"/>
          <w:marRight w:val="0"/>
          <w:marTop w:val="0"/>
          <w:marBottom w:val="0"/>
          <w:divBdr>
            <w:top w:val="none" w:sz="0" w:space="0" w:color="auto"/>
            <w:left w:val="none" w:sz="0" w:space="0" w:color="auto"/>
            <w:bottom w:val="none" w:sz="0" w:space="0" w:color="auto"/>
            <w:right w:val="none" w:sz="0" w:space="0" w:color="auto"/>
          </w:divBdr>
        </w:div>
        <w:div w:id="980887816">
          <w:marLeft w:val="0"/>
          <w:marRight w:val="0"/>
          <w:marTop w:val="0"/>
          <w:marBottom w:val="0"/>
          <w:divBdr>
            <w:top w:val="none" w:sz="0" w:space="0" w:color="auto"/>
            <w:left w:val="none" w:sz="0" w:space="0" w:color="auto"/>
            <w:bottom w:val="none" w:sz="0" w:space="0" w:color="auto"/>
            <w:right w:val="none" w:sz="0" w:space="0" w:color="auto"/>
          </w:divBdr>
          <w:divsChild>
            <w:div w:id="1902212284">
              <w:marLeft w:val="0"/>
              <w:marRight w:val="0"/>
              <w:marTop w:val="0"/>
              <w:marBottom w:val="0"/>
              <w:divBdr>
                <w:top w:val="none" w:sz="0" w:space="0" w:color="auto"/>
                <w:left w:val="none" w:sz="0" w:space="0" w:color="auto"/>
                <w:bottom w:val="none" w:sz="0" w:space="0" w:color="auto"/>
                <w:right w:val="none" w:sz="0" w:space="0" w:color="auto"/>
              </w:divBdr>
              <w:divsChild>
                <w:div w:id="1188173822">
                  <w:marLeft w:val="0"/>
                  <w:marRight w:val="0"/>
                  <w:marTop w:val="0"/>
                  <w:marBottom w:val="0"/>
                  <w:divBdr>
                    <w:top w:val="none" w:sz="0" w:space="0" w:color="auto"/>
                    <w:left w:val="none" w:sz="0" w:space="0" w:color="auto"/>
                    <w:bottom w:val="none" w:sz="0" w:space="0" w:color="auto"/>
                    <w:right w:val="none" w:sz="0" w:space="0" w:color="auto"/>
                  </w:divBdr>
                </w:div>
              </w:divsChild>
            </w:div>
            <w:div w:id="1955627005">
              <w:marLeft w:val="0"/>
              <w:marRight w:val="0"/>
              <w:marTop w:val="0"/>
              <w:marBottom w:val="0"/>
              <w:divBdr>
                <w:top w:val="none" w:sz="0" w:space="0" w:color="auto"/>
                <w:left w:val="none" w:sz="0" w:space="0" w:color="auto"/>
                <w:bottom w:val="none" w:sz="0" w:space="0" w:color="auto"/>
                <w:right w:val="none" w:sz="0" w:space="0" w:color="auto"/>
              </w:divBdr>
            </w:div>
          </w:divsChild>
        </w:div>
        <w:div w:id="423694342">
          <w:marLeft w:val="0"/>
          <w:marRight w:val="0"/>
          <w:marTop w:val="0"/>
          <w:marBottom w:val="0"/>
          <w:divBdr>
            <w:top w:val="none" w:sz="0" w:space="0" w:color="auto"/>
            <w:left w:val="none" w:sz="0" w:space="0" w:color="auto"/>
            <w:bottom w:val="none" w:sz="0" w:space="0" w:color="auto"/>
            <w:right w:val="none" w:sz="0" w:space="0" w:color="auto"/>
          </w:divBdr>
        </w:div>
        <w:div w:id="2066638990">
          <w:marLeft w:val="0"/>
          <w:marRight w:val="0"/>
          <w:marTop w:val="0"/>
          <w:marBottom w:val="0"/>
          <w:divBdr>
            <w:top w:val="none" w:sz="0" w:space="0" w:color="auto"/>
            <w:left w:val="none" w:sz="0" w:space="0" w:color="auto"/>
            <w:bottom w:val="none" w:sz="0" w:space="0" w:color="auto"/>
            <w:right w:val="none" w:sz="0" w:space="0" w:color="auto"/>
          </w:divBdr>
          <w:divsChild>
            <w:div w:id="550577429">
              <w:marLeft w:val="0"/>
              <w:marRight w:val="0"/>
              <w:marTop w:val="0"/>
              <w:marBottom w:val="0"/>
              <w:divBdr>
                <w:top w:val="none" w:sz="0" w:space="0" w:color="auto"/>
                <w:left w:val="none" w:sz="0" w:space="0" w:color="auto"/>
                <w:bottom w:val="none" w:sz="0" w:space="0" w:color="auto"/>
                <w:right w:val="none" w:sz="0" w:space="0" w:color="auto"/>
              </w:divBdr>
              <w:divsChild>
                <w:div w:id="947470448">
                  <w:marLeft w:val="0"/>
                  <w:marRight w:val="0"/>
                  <w:marTop w:val="0"/>
                  <w:marBottom w:val="0"/>
                  <w:divBdr>
                    <w:top w:val="none" w:sz="0" w:space="0" w:color="auto"/>
                    <w:left w:val="none" w:sz="0" w:space="0" w:color="auto"/>
                    <w:bottom w:val="none" w:sz="0" w:space="0" w:color="auto"/>
                    <w:right w:val="none" w:sz="0" w:space="0" w:color="auto"/>
                  </w:divBdr>
                </w:div>
              </w:divsChild>
            </w:div>
            <w:div w:id="639002024">
              <w:marLeft w:val="0"/>
              <w:marRight w:val="0"/>
              <w:marTop w:val="0"/>
              <w:marBottom w:val="0"/>
              <w:divBdr>
                <w:top w:val="none" w:sz="0" w:space="0" w:color="auto"/>
                <w:left w:val="none" w:sz="0" w:space="0" w:color="auto"/>
                <w:bottom w:val="none" w:sz="0" w:space="0" w:color="auto"/>
                <w:right w:val="none" w:sz="0" w:space="0" w:color="auto"/>
              </w:divBdr>
            </w:div>
          </w:divsChild>
        </w:div>
        <w:div w:id="1216117598">
          <w:marLeft w:val="0"/>
          <w:marRight w:val="0"/>
          <w:marTop w:val="0"/>
          <w:marBottom w:val="0"/>
          <w:divBdr>
            <w:top w:val="none" w:sz="0" w:space="0" w:color="auto"/>
            <w:left w:val="none" w:sz="0" w:space="0" w:color="auto"/>
            <w:bottom w:val="none" w:sz="0" w:space="0" w:color="auto"/>
            <w:right w:val="none" w:sz="0" w:space="0" w:color="auto"/>
          </w:divBdr>
        </w:div>
        <w:div w:id="606038427">
          <w:marLeft w:val="0"/>
          <w:marRight w:val="0"/>
          <w:marTop w:val="0"/>
          <w:marBottom w:val="0"/>
          <w:divBdr>
            <w:top w:val="none" w:sz="0" w:space="0" w:color="auto"/>
            <w:left w:val="none" w:sz="0" w:space="0" w:color="auto"/>
            <w:bottom w:val="none" w:sz="0" w:space="0" w:color="auto"/>
            <w:right w:val="none" w:sz="0" w:space="0" w:color="auto"/>
          </w:divBdr>
          <w:divsChild>
            <w:div w:id="1866017865">
              <w:marLeft w:val="0"/>
              <w:marRight w:val="0"/>
              <w:marTop w:val="0"/>
              <w:marBottom w:val="0"/>
              <w:divBdr>
                <w:top w:val="none" w:sz="0" w:space="0" w:color="auto"/>
                <w:left w:val="none" w:sz="0" w:space="0" w:color="auto"/>
                <w:bottom w:val="none" w:sz="0" w:space="0" w:color="auto"/>
                <w:right w:val="none" w:sz="0" w:space="0" w:color="auto"/>
              </w:divBdr>
              <w:divsChild>
                <w:div w:id="75134910">
                  <w:marLeft w:val="0"/>
                  <w:marRight w:val="0"/>
                  <w:marTop w:val="0"/>
                  <w:marBottom w:val="0"/>
                  <w:divBdr>
                    <w:top w:val="none" w:sz="0" w:space="0" w:color="auto"/>
                    <w:left w:val="none" w:sz="0" w:space="0" w:color="auto"/>
                    <w:bottom w:val="none" w:sz="0" w:space="0" w:color="auto"/>
                    <w:right w:val="none" w:sz="0" w:space="0" w:color="auto"/>
                  </w:divBdr>
                </w:div>
              </w:divsChild>
            </w:div>
            <w:div w:id="1939016782">
              <w:marLeft w:val="0"/>
              <w:marRight w:val="0"/>
              <w:marTop w:val="0"/>
              <w:marBottom w:val="0"/>
              <w:divBdr>
                <w:top w:val="none" w:sz="0" w:space="0" w:color="auto"/>
                <w:left w:val="none" w:sz="0" w:space="0" w:color="auto"/>
                <w:bottom w:val="none" w:sz="0" w:space="0" w:color="auto"/>
                <w:right w:val="none" w:sz="0" w:space="0" w:color="auto"/>
              </w:divBdr>
            </w:div>
          </w:divsChild>
        </w:div>
        <w:div w:id="283080113">
          <w:marLeft w:val="0"/>
          <w:marRight w:val="0"/>
          <w:marTop w:val="0"/>
          <w:marBottom w:val="0"/>
          <w:divBdr>
            <w:top w:val="none" w:sz="0" w:space="0" w:color="auto"/>
            <w:left w:val="none" w:sz="0" w:space="0" w:color="auto"/>
            <w:bottom w:val="none" w:sz="0" w:space="0" w:color="auto"/>
            <w:right w:val="none" w:sz="0" w:space="0" w:color="auto"/>
          </w:divBdr>
        </w:div>
        <w:div w:id="1147283019">
          <w:marLeft w:val="0"/>
          <w:marRight w:val="0"/>
          <w:marTop w:val="0"/>
          <w:marBottom w:val="0"/>
          <w:divBdr>
            <w:top w:val="none" w:sz="0" w:space="0" w:color="auto"/>
            <w:left w:val="none" w:sz="0" w:space="0" w:color="auto"/>
            <w:bottom w:val="none" w:sz="0" w:space="0" w:color="auto"/>
            <w:right w:val="none" w:sz="0" w:space="0" w:color="auto"/>
          </w:divBdr>
          <w:divsChild>
            <w:div w:id="468130160">
              <w:marLeft w:val="0"/>
              <w:marRight w:val="0"/>
              <w:marTop w:val="0"/>
              <w:marBottom w:val="0"/>
              <w:divBdr>
                <w:top w:val="none" w:sz="0" w:space="0" w:color="auto"/>
                <w:left w:val="none" w:sz="0" w:space="0" w:color="auto"/>
                <w:bottom w:val="none" w:sz="0" w:space="0" w:color="auto"/>
                <w:right w:val="none" w:sz="0" w:space="0" w:color="auto"/>
              </w:divBdr>
              <w:divsChild>
                <w:div w:id="32000990">
                  <w:marLeft w:val="0"/>
                  <w:marRight w:val="0"/>
                  <w:marTop w:val="0"/>
                  <w:marBottom w:val="0"/>
                  <w:divBdr>
                    <w:top w:val="none" w:sz="0" w:space="0" w:color="auto"/>
                    <w:left w:val="none" w:sz="0" w:space="0" w:color="auto"/>
                    <w:bottom w:val="none" w:sz="0" w:space="0" w:color="auto"/>
                    <w:right w:val="none" w:sz="0" w:space="0" w:color="auto"/>
                  </w:divBdr>
                </w:div>
              </w:divsChild>
            </w:div>
            <w:div w:id="1610163755">
              <w:marLeft w:val="0"/>
              <w:marRight w:val="0"/>
              <w:marTop w:val="0"/>
              <w:marBottom w:val="0"/>
              <w:divBdr>
                <w:top w:val="none" w:sz="0" w:space="0" w:color="auto"/>
                <w:left w:val="none" w:sz="0" w:space="0" w:color="auto"/>
                <w:bottom w:val="none" w:sz="0" w:space="0" w:color="auto"/>
                <w:right w:val="none" w:sz="0" w:space="0" w:color="auto"/>
              </w:divBdr>
            </w:div>
          </w:divsChild>
        </w:div>
        <w:div w:id="390661077">
          <w:marLeft w:val="0"/>
          <w:marRight w:val="0"/>
          <w:marTop w:val="0"/>
          <w:marBottom w:val="0"/>
          <w:divBdr>
            <w:top w:val="none" w:sz="0" w:space="0" w:color="auto"/>
            <w:left w:val="none" w:sz="0" w:space="0" w:color="auto"/>
            <w:bottom w:val="none" w:sz="0" w:space="0" w:color="auto"/>
            <w:right w:val="none" w:sz="0" w:space="0" w:color="auto"/>
          </w:divBdr>
        </w:div>
        <w:div w:id="1337727427">
          <w:marLeft w:val="0"/>
          <w:marRight w:val="0"/>
          <w:marTop w:val="0"/>
          <w:marBottom w:val="0"/>
          <w:divBdr>
            <w:top w:val="none" w:sz="0" w:space="0" w:color="auto"/>
            <w:left w:val="none" w:sz="0" w:space="0" w:color="auto"/>
            <w:bottom w:val="none" w:sz="0" w:space="0" w:color="auto"/>
            <w:right w:val="none" w:sz="0" w:space="0" w:color="auto"/>
          </w:divBdr>
          <w:divsChild>
            <w:div w:id="1758212624">
              <w:marLeft w:val="0"/>
              <w:marRight w:val="0"/>
              <w:marTop w:val="0"/>
              <w:marBottom w:val="0"/>
              <w:divBdr>
                <w:top w:val="none" w:sz="0" w:space="0" w:color="auto"/>
                <w:left w:val="none" w:sz="0" w:space="0" w:color="auto"/>
                <w:bottom w:val="none" w:sz="0" w:space="0" w:color="auto"/>
                <w:right w:val="none" w:sz="0" w:space="0" w:color="auto"/>
              </w:divBdr>
              <w:divsChild>
                <w:div w:id="40977642">
                  <w:marLeft w:val="0"/>
                  <w:marRight w:val="0"/>
                  <w:marTop w:val="0"/>
                  <w:marBottom w:val="0"/>
                  <w:divBdr>
                    <w:top w:val="none" w:sz="0" w:space="0" w:color="auto"/>
                    <w:left w:val="none" w:sz="0" w:space="0" w:color="auto"/>
                    <w:bottom w:val="none" w:sz="0" w:space="0" w:color="auto"/>
                    <w:right w:val="none" w:sz="0" w:space="0" w:color="auto"/>
                  </w:divBdr>
                </w:div>
              </w:divsChild>
            </w:div>
            <w:div w:id="340201895">
              <w:marLeft w:val="0"/>
              <w:marRight w:val="0"/>
              <w:marTop w:val="0"/>
              <w:marBottom w:val="0"/>
              <w:divBdr>
                <w:top w:val="none" w:sz="0" w:space="0" w:color="auto"/>
                <w:left w:val="none" w:sz="0" w:space="0" w:color="auto"/>
                <w:bottom w:val="none" w:sz="0" w:space="0" w:color="auto"/>
                <w:right w:val="none" w:sz="0" w:space="0" w:color="auto"/>
              </w:divBdr>
            </w:div>
          </w:divsChild>
        </w:div>
        <w:div w:id="1480267496">
          <w:marLeft w:val="0"/>
          <w:marRight w:val="0"/>
          <w:marTop w:val="0"/>
          <w:marBottom w:val="0"/>
          <w:divBdr>
            <w:top w:val="none" w:sz="0" w:space="0" w:color="auto"/>
            <w:left w:val="none" w:sz="0" w:space="0" w:color="auto"/>
            <w:bottom w:val="none" w:sz="0" w:space="0" w:color="auto"/>
            <w:right w:val="none" w:sz="0" w:space="0" w:color="auto"/>
          </w:divBdr>
        </w:div>
        <w:div w:id="498926509">
          <w:marLeft w:val="0"/>
          <w:marRight w:val="0"/>
          <w:marTop w:val="0"/>
          <w:marBottom w:val="0"/>
          <w:divBdr>
            <w:top w:val="none" w:sz="0" w:space="0" w:color="auto"/>
            <w:left w:val="none" w:sz="0" w:space="0" w:color="auto"/>
            <w:bottom w:val="none" w:sz="0" w:space="0" w:color="auto"/>
            <w:right w:val="none" w:sz="0" w:space="0" w:color="auto"/>
          </w:divBdr>
          <w:divsChild>
            <w:div w:id="648098506">
              <w:marLeft w:val="0"/>
              <w:marRight w:val="0"/>
              <w:marTop w:val="0"/>
              <w:marBottom w:val="0"/>
              <w:divBdr>
                <w:top w:val="none" w:sz="0" w:space="0" w:color="auto"/>
                <w:left w:val="none" w:sz="0" w:space="0" w:color="auto"/>
                <w:bottom w:val="none" w:sz="0" w:space="0" w:color="auto"/>
                <w:right w:val="none" w:sz="0" w:space="0" w:color="auto"/>
              </w:divBdr>
              <w:divsChild>
                <w:div w:id="855271729">
                  <w:marLeft w:val="0"/>
                  <w:marRight w:val="0"/>
                  <w:marTop w:val="0"/>
                  <w:marBottom w:val="0"/>
                  <w:divBdr>
                    <w:top w:val="none" w:sz="0" w:space="0" w:color="auto"/>
                    <w:left w:val="none" w:sz="0" w:space="0" w:color="auto"/>
                    <w:bottom w:val="none" w:sz="0" w:space="0" w:color="auto"/>
                    <w:right w:val="none" w:sz="0" w:space="0" w:color="auto"/>
                  </w:divBdr>
                </w:div>
              </w:divsChild>
            </w:div>
            <w:div w:id="2043631469">
              <w:marLeft w:val="0"/>
              <w:marRight w:val="0"/>
              <w:marTop w:val="0"/>
              <w:marBottom w:val="0"/>
              <w:divBdr>
                <w:top w:val="none" w:sz="0" w:space="0" w:color="auto"/>
                <w:left w:val="none" w:sz="0" w:space="0" w:color="auto"/>
                <w:bottom w:val="none" w:sz="0" w:space="0" w:color="auto"/>
                <w:right w:val="none" w:sz="0" w:space="0" w:color="auto"/>
              </w:divBdr>
            </w:div>
          </w:divsChild>
        </w:div>
        <w:div w:id="161429578">
          <w:marLeft w:val="0"/>
          <w:marRight w:val="0"/>
          <w:marTop w:val="0"/>
          <w:marBottom w:val="0"/>
          <w:divBdr>
            <w:top w:val="none" w:sz="0" w:space="0" w:color="auto"/>
            <w:left w:val="none" w:sz="0" w:space="0" w:color="auto"/>
            <w:bottom w:val="none" w:sz="0" w:space="0" w:color="auto"/>
            <w:right w:val="none" w:sz="0" w:space="0" w:color="auto"/>
          </w:divBdr>
        </w:div>
        <w:div w:id="260453038">
          <w:marLeft w:val="0"/>
          <w:marRight w:val="0"/>
          <w:marTop w:val="0"/>
          <w:marBottom w:val="0"/>
          <w:divBdr>
            <w:top w:val="none" w:sz="0" w:space="0" w:color="auto"/>
            <w:left w:val="none" w:sz="0" w:space="0" w:color="auto"/>
            <w:bottom w:val="none" w:sz="0" w:space="0" w:color="auto"/>
            <w:right w:val="none" w:sz="0" w:space="0" w:color="auto"/>
          </w:divBdr>
          <w:divsChild>
            <w:div w:id="311107497">
              <w:marLeft w:val="0"/>
              <w:marRight w:val="0"/>
              <w:marTop w:val="0"/>
              <w:marBottom w:val="0"/>
              <w:divBdr>
                <w:top w:val="none" w:sz="0" w:space="0" w:color="auto"/>
                <w:left w:val="none" w:sz="0" w:space="0" w:color="auto"/>
                <w:bottom w:val="none" w:sz="0" w:space="0" w:color="auto"/>
                <w:right w:val="none" w:sz="0" w:space="0" w:color="auto"/>
              </w:divBdr>
              <w:divsChild>
                <w:div w:id="1542984075">
                  <w:marLeft w:val="0"/>
                  <w:marRight w:val="0"/>
                  <w:marTop w:val="0"/>
                  <w:marBottom w:val="0"/>
                  <w:divBdr>
                    <w:top w:val="none" w:sz="0" w:space="0" w:color="auto"/>
                    <w:left w:val="none" w:sz="0" w:space="0" w:color="auto"/>
                    <w:bottom w:val="none" w:sz="0" w:space="0" w:color="auto"/>
                    <w:right w:val="none" w:sz="0" w:space="0" w:color="auto"/>
                  </w:divBdr>
                </w:div>
              </w:divsChild>
            </w:div>
            <w:div w:id="457650750">
              <w:marLeft w:val="0"/>
              <w:marRight w:val="0"/>
              <w:marTop w:val="0"/>
              <w:marBottom w:val="0"/>
              <w:divBdr>
                <w:top w:val="none" w:sz="0" w:space="0" w:color="auto"/>
                <w:left w:val="none" w:sz="0" w:space="0" w:color="auto"/>
                <w:bottom w:val="none" w:sz="0" w:space="0" w:color="auto"/>
                <w:right w:val="none" w:sz="0" w:space="0" w:color="auto"/>
              </w:divBdr>
            </w:div>
          </w:divsChild>
        </w:div>
        <w:div w:id="1534272362">
          <w:marLeft w:val="0"/>
          <w:marRight w:val="0"/>
          <w:marTop w:val="0"/>
          <w:marBottom w:val="0"/>
          <w:divBdr>
            <w:top w:val="none" w:sz="0" w:space="0" w:color="auto"/>
            <w:left w:val="none" w:sz="0" w:space="0" w:color="auto"/>
            <w:bottom w:val="none" w:sz="0" w:space="0" w:color="auto"/>
            <w:right w:val="none" w:sz="0" w:space="0" w:color="auto"/>
          </w:divBdr>
        </w:div>
        <w:div w:id="38171728">
          <w:marLeft w:val="0"/>
          <w:marRight w:val="0"/>
          <w:marTop w:val="0"/>
          <w:marBottom w:val="0"/>
          <w:divBdr>
            <w:top w:val="none" w:sz="0" w:space="0" w:color="auto"/>
            <w:left w:val="none" w:sz="0" w:space="0" w:color="auto"/>
            <w:bottom w:val="none" w:sz="0" w:space="0" w:color="auto"/>
            <w:right w:val="none" w:sz="0" w:space="0" w:color="auto"/>
          </w:divBdr>
          <w:divsChild>
            <w:div w:id="1771507245">
              <w:marLeft w:val="0"/>
              <w:marRight w:val="0"/>
              <w:marTop w:val="0"/>
              <w:marBottom w:val="0"/>
              <w:divBdr>
                <w:top w:val="none" w:sz="0" w:space="0" w:color="auto"/>
                <w:left w:val="none" w:sz="0" w:space="0" w:color="auto"/>
                <w:bottom w:val="none" w:sz="0" w:space="0" w:color="auto"/>
                <w:right w:val="none" w:sz="0" w:space="0" w:color="auto"/>
              </w:divBdr>
              <w:divsChild>
                <w:div w:id="479229606">
                  <w:marLeft w:val="0"/>
                  <w:marRight w:val="0"/>
                  <w:marTop w:val="0"/>
                  <w:marBottom w:val="0"/>
                  <w:divBdr>
                    <w:top w:val="none" w:sz="0" w:space="0" w:color="auto"/>
                    <w:left w:val="none" w:sz="0" w:space="0" w:color="auto"/>
                    <w:bottom w:val="none" w:sz="0" w:space="0" w:color="auto"/>
                    <w:right w:val="none" w:sz="0" w:space="0" w:color="auto"/>
                  </w:divBdr>
                </w:div>
              </w:divsChild>
            </w:div>
            <w:div w:id="1765879978">
              <w:marLeft w:val="0"/>
              <w:marRight w:val="0"/>
              <w:marTop w:val="0"/>
              <w:marBottom w:val="0"/>
              <w:divBdr>
                <w:top w:val="none" w:sz="0" w:space="0" w:color="auto"/>
                <w:left w:val="none" w:sz="0" w:space="0" w:color="auto"/>
                <w:bottom w:val="none" w:sz="0" w:space="0" w:color="auto"/>
                <w:right w:val="none" w:sz="0" w:space="0" w:color="auto"/>
              </w:divBdr>
            </w:div>
          </w:divsChild>
        </w:div>
        <w:div w:id="1418210635">
          <w:marLeft w:val="0"/>
          <w:marRight w:val="0"/>
          <w:marTop w:val="0"/>
          <w:marBottom w:val="0"/>
          <w:divBdr>
            <w:top w:val="none" w:sz="0" w:space="0" w:color="auto"/>
            <w:left w:val="none" w:sz="0" w:space="0" w:color="auto"/>
            <w:bottom w:val="none" w:sz="0" w:space="0" w:color="auto"/>
            <w:right w:val="none" w:sz="0" w:space="0" w:color="auto"/>
          </w:divBdr>
        </w:div>
        <w:div w:id="1188831962">
          <w:marLeft w:val="0"/>
          <w:marRight w:val="0"/>
          <w:marTop w:val="0"/>
          <w:marBottom w:val="0"/>
          <w:divBdr>
            <w:top w:val="none" w:sz="0" w:space="0" w:color="auto"/>
            <w:left w:val="none" w:sz="0" w:space="0" w:color="auto"/>
            <w:bottom w:val="none" w:sz="0" w:space="0" w:color="auto"/>
            <w:right w:val="none" w:sz="0" w:space="0" w:color="auto"/>
          </w:divBdr>
          <w:divsChild>
            <w:div w:id="1816726285">
              <w:marLeft w:val="0"/>
              <w:marRight w:val="0"/>
              <w:marTop w:val="0"/>
              <w:marBottom w:val="0"/>
              <w:divBdr>
                <w:top w:val="none" w:sz="0" w:space="0" w:color="auto"/>
                <w:left w:val="none" w:sz="0" w:space="0" w:color="auto"/>
                <w:bottom w:val="none" w:sz="0" w:space="0" w:color="auto"/>
                <w:right w:val="none" w:sz="0" w:space="0" w:color="auto"/>
              </w:divBdr>
              <w:divsChild>
                <w:div w:id="692265409">
                  <w:marLeft w:val="0"/>
                  <w:marRight w:val="0"/>
                  <w:marTop w:val="0"/>
                  <w:marBottom w:val="0"/>
                  <w:divBdr>
                    <w:top w:val="none" w:sz="0" w:space="0" w:color="auto"/>
                    <w:left w:val="none" w:sz="0" w:space="0" w:color="auto"/>
                    <w:bottom w:val="none" w:sz="0" w:space="0" w:color="auto"/>
                    <w:right w:val="none" w:sz="0" w:space="0" w:color="auto"/>
                  </w:divBdr>
                </w:div>
              </w:divsChild>
            </w:div>
            <w:div w:id="2015061047">
              <w:marLeft w:val="0"/>
              <w:marRight w:val="0"/>
              <w:marTop w:val="0"/>
              <w:marBottom w:val="0"/>
              <w:divBdr>
                <w:top w:val="none" w:sz="0" w:space="0" w:color="auto"/>
                <w:left w:val="none" w:sz="0" w:space="0" w:color="auto"/>
                <w:bottom w:val="none" w:sz="0" w:space="0" w:color="auto"/>
                <w:right w:val="none" w:sz="0" w:space="0" w:color="auto"/>
              </w:divBdr>
            </w:div>
          </w:divsChild>
        </w:div>
        <w:div w:id="417142830">
          <w:marLeft w:val="0"/>
          <w:marRight w:val="0"/>
          <w:marTop w:val="0"/>
          <w:marBottom w:val="0"/>
          <w:divBdr>
            <w:top w:val="none" w:sz="0" w:space="0" w:color="auto"/>
            <w:left w:val="none" w:sz="0" w:space="0" w:color="auto"/>
            <w:bottom w:val="none" w:sz="0" w:space="0" w:color="auto"/>
            <w:right w:val="none" w:sz="0" w:space="0" w:color="auto"/>
          </w:divBdr>
        </w:div>
        <w:div w:id="1682009516">
          <w:marLeft w:val="0"/>
          <w:marRight w:val="0"/>
          <w:marTop w:val="0"/>
          <w:marBottom w:val="0"/>
          <w:divBdr>
            <w:top w:val="none" w:sz="0" w:space="0" w:color="auto"/>
            <w:left w:val="none" w:sz="0" w:space="0" w:color="auto"/>
            <w:bottom w:val="none" w:sz="0" w:space="0" w:color="auto"/>
            <w:right w:val="none" w:sz="0" w:space="0" w:color="auto"/>
          </w:divBdr>
          <w:divsChild>
            <w:div w:id="1960798859">
              <w:marLeft w:val="0"/>
              <w:marRight w:val="0"/>
              <w:marTop w:val="0"/>
              <w:marBottom w:val="0"/>
              <w:divBdr>
                <w:top w:val="none" w:sz="0" w:space="0" w:color="auto"/>
                <w:left w:val="none" w:sz="0" w:space="0" w:color="auto"/>
                <w:bottom w:val="none" w:sz="0" w:space="0" w:color="auto"/>
                <w:right w:val="none" w:sz="0" w:space="0" w:color="auto"/>
              </w:divBdr>
              <w:divsChild>
                <w:div w:id="597909407">
                  <w:marLeft w:val="0"/>
                  <w:marRight w:val="0"/>
                  <w:marTop w:val="0"/>
                  <w:marBottom w:val="0"/>
                  <w:divBdr>
                    <w:top w:val="none" w:sz="0" w:space="0" w:color="auto"/>
                    <w:left w:val="none" w:sz="0" w:space="0" w:color="auto"/>
                    <w:bottom w:val="none" w:sz="0" w:space="0" w:color="auto"/>
                    <w:right w:val="none" w:sz="0" w:space="0" w:color="auto"/>
                  </w:divBdr>
                </w:div>
              </w:divsChild>
            </w:div>
            <w:div w:id="1909799078">
              <w:marLeft w:val="0"/>
              <w:marRight w:val="0"/>
              <w:marTop w:val="0"/>
              <w:marBottom w:val="0"/>
              <w:divBdr>
                <w:top w:val="none" w:sz="0" w:space="0" w:color="auto"/>
                <w:left w:val="none" w:sz="0" w:space="0" w:color="auto"/>
                <w:bottom w:val="none" w:sz="0" w:space="0" w:color="auto"/>
                <w:right w:val="none" w:sz="0" w:space="0" w:color="auto"/>
              </w:divBdr>
            </w:div>
          </w:divsChild>
        </w:div>
        <w:div w:id="2076582601">
          <w:marLeft w:val="0"/>
          <w:marRight w:val="0"/>
          <w:marTop w:val="0"/>
          <w:marBottom w:val="0"/>
          <w:divBdr>
            <w:top w:val="none" w:sz="0" w:space="0" w:color="auto"/>
            <w:left w:val="none" w:sz="0" w:space="0" w:color="auto"/>
            <w:bottom w:val="none" w:sz="0" w:space="0" w:color="auto"/>
            <w:right w:val="none" w:sz="0" w:space="0" w:color="auto"/>
          </w:divBdr>
        </w:div>
        <w:div w:id="338194783">
          <w:marLeft w:val="0"/>
          <w:marRight w:val="0"/>
          <w:marTop w:val="0"/>
          <w:marBottom w:val="0"/>
          <w:divBdr>
            <w:top w:val="none" w:sz="0" w:space="0" w:color="auto"/>
            <w:left w:val="none" w:sz="0" w:space="0" w:color="auto"/>
            <w:bottom w:val="none" w:sz="0" w:space="0" w:color="auto"/>
            <w:right w:val="none" w:sz="0" w:space="0" w:color="auto"/>
          </w:divBdr>
          <w:divsChild>
            <w:div w:id="1508594400">
              <w:marLeft w:val="0"/>
              <w:marRight w:val="0"/>
              <w:marTop w:val="0"/>
              <w:marBottom w:val="0"/>
              <w:divBdr>
                <w:top w:val="none" w:sz="0" w:space="0" w:color="auto"/>
                <w:left w:val="none" w:sz="0" w:space="0" w:color="auto"/>
                <w:bottom w:val="none" w:sz="0" w:space="0" w:color="auto"/>
                <w:right w:val="none" w:sz="0" w:space="0" w:color="auto"/>
              </w:divBdr>
              <w:divsChild>
                <w:div w:id="469858932">
                  <w:marLeft w:val="0"/>
                  <w:marRight w:val="0"/>
                  <w:marTop w:val="0"/>
                  <w:marBottom w:val="0"/>
                  <w:divBdr>
                    <w:top w:val="none" w:sz="0" w:space="0" w:color="auto"/>
                    <w:left w:val="none" w:sz="0" w:space="0" w:color="auto"/>
                    <w:bottom w:val="none" w:sz="0" w:space="0" w:color="auto"/>
                    <w:right w:val="none" w:sz="0" w:space="0" w:color="auto"/>
                  </w:divBdr>
                </w:div>
              </w:divsChild>
            </w:div>
            <w:div w:id="209419934">
              <w:marLeft w:val="0"/>
              <w:marRight w:val="0"/>
              <w:marTop w:val="0"/>
              <w:marBottom w:val="0"/>
              <w:divBdr>
                <w:top w:val="none" w:sz="0" w:space="0" w:color="auto"/>
                <w:left w:val="none" w:sz="0" w:space="0" w:color="auto"/>
                <w:bottom w:val="none" w:sz="0" w:space="0" w:color="auto"/>
                <w:right w:val="none" w:sz="0" w:space="0" w:color="auto"/>
              </w:divBdr>
            </w:div>
          </w:divsChild>
        </w:div>
        <w:div w:id="1956328154">
          <w:marLeft w:val="0"/>
          <w:marRight w:val="0"/>
          <w:marTop w:val="0"/>
          <w:marBottom w:val="0"/>
          <w:divBdr>
            <w:top w:val="none" w:sz="0" w:space="0" w:color="auto"/>
            <w:left w:val="none" w:sz="0" w:space="0" w:color="auto"/>
            <w:bottom w:val="none" w:sz="0" w:space="0" w:color="auto"/>
            <w:right w:val="none" w:sz="0" w:space="0" w:color="auto"/>
          </w:divBdr>
        </w:div>
        <w:div w:id="1945458467">
          <w:marLeft w:val="0"/>
          <w:marRight w:val="0"/>
          <w:marTop w:val="0"/>
          <w:marBottom w:val="0"/>
          <w:divBdr>
            <w:top w:val="none" w:sz="0" w:space="0" w:color="auto"/>
            <w:left w:val="none" w:sz="0" w:space="0" w:color="auto"/>
            <w:bottom w:val="none" w:sz="0" w:space="0" w:color="auto"/>
            <w:right w:val="none" w:sz="0" w:space="0" w:color="auto"/>
          </w:divBdr>
          <w:divsChild>
            <w:div w:id="2128697156">
              <w:marLeft w:val="0"/>
              <w:marRight w:val="0"/>
              <w:marTop w:val="0"/>
              <w:marBottom w:val="0"/>
              <w:divBdr>
                <w:top w:val="none" w:sz="0" w:space="0" w:color="auto"/>
                <w:left w:val="none" w:sz="0" w:space="0" w:color="auto"/>
                <w:bottom w:val="none" w:sz="0" w:space="0" w:color="auto"/>
                <w:right w:val="none" w:sz="0" w:space="0" w:color="auto"/>
              </w:divBdr>
              <w:divsChild>
                <w:div w:id="1701396785">
                  <w:marLeft w:val="0"/>
                  <w:marRight w:val="0"/>
                  <w:marTop w:val="0"/>
                  <w:marBottom w:val="0"/>
                  <w:divBdr>
                    <w:top w:val="none" w:sz="0" w:space="0" w:color="auto"/>
                    <w:left w:val="none" w:sz="0" w:space="0" w:color="auto"/>
                    <w:bottom w:val="none" w:sz="0" w:space="0" w:color="auto"/>
                    <w:right w:val="none" w:sz="0" w:space="0" w:color="auto"/>
                  </w:divBdr>
                  <w:divsChild>
                    <w:div w:id="1554346676">
                      <w:marLeft w:val="0"/>
                      <w:marRight w:val="0"/>
                      <w:marTop w:val="0"/>
                      <w:marBottom w:val="0"/>
                      <w:divBdr>
                        <w:top w:val="none" w:sz="0" w:space="0" w:color="auto"/>
                        <w:left w:val="none" w:sz="0" w:space="0" w:color="auto"/>
                        <w:bottom w:val="none" w:sz="0" w:space="0" w:color="auto"/>
                        <w:right w:val="none" w:sz="0" w:space="0" w:color="auto"/>
                      </w:divBdr>
                    </w:div>
                    <w:div w:id="2070305379">
                      <w:marLeft w:val="0"/>
                      <w:marRight w:val="0"/>
                      <w:marTop w:val="0"/>
                      <w:marBottom w:val="0"/>
                      <w:divBdr>
                        <w:top w:val="none" w:sz="0" w:space="0" w:color="auto"/>
                        <w:left w:val="none" w:sz="0" w:space="0" w:color="auto"/>
                        <w:bottom w:val="none" w:sz="0" w:space="0" w:color="auto"/>
                        <w:right w:val="none" w:sz="0" w:space="0" w:color="auto"/>
                      </w:divBdr>
                    </w:div>
                    <w:div w:id="720328175">
                      <w:marLeft w:val="0"/>
                      <w:marRight w:val="0"/>
                      <w:marTop w:val="0"/>
                      <w:marBottom w:val="0"/>
                      <w:divBdr>
                        <w:top w:val="none" w:sz="0" w:space="0" w:color="auto"/>
                        <w:left w:val="none" w:sz="0" w:space="0" w:color="auto"/>
                        <w:bottom w:val="none" w:sz="0" w:space="0" w:color="auto"/>
                        <w:right w:val="none" w:sz="0" w:space="0" w:color="auto"/>
                      </w:divBdr>
                    </w:div>
                    <w:div w:id="1590893827">
                      <w:marLeft w:val="0"/>
                      <w:marRight w:val="0"/>
                      <w:marTop w:val="0"/>
                      <w:marBottom w:val="0"/>
                      <w:divBdr>
                        <w:top w:val="none" w:sz="0" w:space="0" w:color="auto"/>
                        <w:left w:val="none" w:sz="0" w:space="0" w:color="auto"/>
                        <w:bottom w:val="none" w:sz="0" w:space="0" w:color="auto"/>
                        <w:right w:val="none" w:sz="0" w:space="0" w:color="auto"/>
                      </w:divBdr>
                    </w:div>
                    <w:div w:id="327756923">
                      <w:marLeft w:val="0"/>
                      <w:marRight w:val="0"/>
                      <w:marTop w:val="0"/>
                      <w:marBottom w:val="0"/>
                      <w:divBdr>
                        <w:top w:val="none" w:sz="0" w:space="0" w:color="auto"/>
                        <w:left w:val="none" w:sz="0" w:space="0" w:color="auto"/>
                        <w:bottom w:val="none" w:sz="0" w:space="0" w:color="auto"/>
                        <w:right w:val="none" w:sz="0" w:space="0" w:color="auto"/>
                      </w:divBdr>
                    </w:div>
                    <w:div w:id="30035231">
                      <w:marLeft w:val="0"/>
                      <w:marRight w:val="0"/>
                      <w:marTop w:val="0"/>
                      <w:marBottom w:val="0"/>
                      <w:divBdr>
                        <w:top w:val="none" w:sz="0" w:space="0" w:color="auto"/>
                        <w:left w:val="none" w:sz="0" w:space="0" w:color="auto"/>
                        <w:bottom w:val="none" w:sz="0" w:space="0" w:color="auto"/>
                        <w:right w:val="none" w:sz="0" w:space="0" w:color="auto"/>
                      </w:divBdr>
                    </w:div>
                    <w:div w:id="744258617">
                      <w:marLeft w:val="0"/>
                      <w:marRight w:val="0"/>
                      <w:marTop w:val="0"/>
                      <w:marBottom w:val="0"/>
                      <w:divBdr>
                        <w:top w:val="none" w:sz="0" w:space="0" w:color="auto"/>
                        <w:left w:val="none" w:sz="0" w:space="0" w:color="auto"/>
                        <w:bottom w:val="none" w:sz="0" w:space="0" w:color="auto"/>
                        <w:right w:val="none" w:sz="0" w:space="0" w:color="auto"/>
                      </w:divBdr>
                    </w:div>
                    <w:div w:id="902175151">
                      <w:marLeft w:val="0"/>
                      <w:marRight w:val="0"/>
                      <w:marTop w:val="0"/>
                      <w:marBottom w:val="0"/>
                      <w:divBdr>
                        <w:top w:val="none" w:sz="0" w:space="0" w:color="auto"/>
                        <w:left w:val="none" w:sz="0" w:space="0" w:color="auto"/>
                        <w:bottom w:val="none" w:sz="0" w:space="0" w:color="auto"/>
                        <w:right w:val="none" w:sz="0" w:space="0" w:color="auto"/>
                      </w:divBdr>
                    </w:div>
                    <w:div w:id="1526747830">
                      <w:marLeft w:val="0"/>
                      <w:marRight w:val="0"/>
                      <w:marTop w:val="0"/>
                      <w:marBottom w:val="0"/>
                      <w:divBdr>
                        <w:top w:val="none" w:sz="0" w:space="0" w:color="auto"/>
                        <w:left w:val="none" w:sz="0" w:space="0" w:color="auto"/>
                        <w:bottom w:val="none" w:sz="0" w:space="0" w:color="auto"/>
                        <w:right w:val="none" w:sz="0" w:space="0" w:color="auto"/>
                      </w:divBdr>
                    </w:div>
                    <w:div w:id="1068528449">
                      <w:marLeft w:val="0"/>
                      <w:marRight w:val="0"/>
                      <w:marTop w:val="0"/>
                      <w:marBottom w:val="0"/>
                      <w:divBdr>
                        <w:top w:val="none" w:sz="0" w:space="0" w:color="auto"/>
                        <w:left w:val="none" w:sz="0" w:space="0" w:color="auto"/>
                        <w:bottom w:val="none" w:sz="0" w:space="0" w:color="auto"/>
                        <w:right w:val="none" w:sz="0" w:space="0" w:color="auto"/>
                      </w:divBdr>
                    </w:div>
                    <w:div w:id="774254256">
                      <w:marLeft w:val="0"/>
                      <w:marRight w:val="0"/>
                      <w:marTop w:val="0"/>
                      <w:marBottom w:val="0"/>
                      <w:divBdr>
                        <w:top w:val="none" w:sz="0" w:space="0" w:color="auto"/>
                        <w:left w:val="none" w:sz="0" w:space="0" w:color="auto"/>
                        <w:bottom w:val="none" w:sz="0" w:space="0" w:color="auto"/>
                        <w:right w:val="none" w:sz="0" w:space="0" w:color="auto"/>
                      </w:divBdr>
                    </w:div>
                    <w:div w:id="677580871">
                      <w:marLeft w:val="0"/>
                      <w:marRight w:val="0"/>
                      <w:marTop w:val="0"/>
                      <w:marBottom w:val="0"/>
                      <w:divBdr>
                        <w:top w:val="none" w:sz="0" w:space="0" w:color="auto"/>
                        <w:left w:val="none" w:sz="0" w:space="0" w:color="auto"/>
                        <w:bottom w:val="none" w:sz="0" w:space="0" w:color="auto"/>
                        <w:right w:val="none" w:sz="0" w:space="0" w:color="auto"/>
                      </w:divBdr>
                    </w:div>
                    <w:div w:id="141580576">
                      <w:marLeft w:val="0"/>
                      <w:marRight w:val="0"/>
                      <w:marTop w:val="0"/>
                      <w:marBottom w:val="0"/>
                      <w:divBdr>
                        <w:top w:val="none" w:sz="0" w:space="0" w:color="auto"/>
                        <w:left w:val="none" w:sz="0" w:space="0" w:color="auto"/>
                        <w:bottom w:val="none" w:sz="0" w:space="0" w:color="auto"/>
                        <w:right w:val="none" w:sz="0" w:space="0" w:color="auto"/>
                      </w:divBdr>
                    </w:div>
                    <w:div w:id="1012685445">
                      <w:marLeft w:val="0"/>
                      <w:marRight w:val="0"/>
                      <w:marTop w:val="0"/>
                      <w:marBottom w:val="0"/>
                      <w:divBdr>
                        <w:top w:val="none" w:sz="0" w:space="0" w:color="auto"/>
                        <w:left w:val="none" w:sz="0" w:space="0" w:color="auto"/>
                        <w:bottom w:val="none" w:sz="0" w:space="0" w:color="auto"/>
                        <w:right w:val="none" w:sz="0" w:space="0" w:color="auto"/>
                      </w:divBdr>
                    </w:div>
                    <w:div w:id="865363666">
                      <w:marLeft w:val="0"/>
                      <w:marRight w:val="0"/>
                      <w:marTop w:val="0"/>
                      <w:marBottom w:val="0"/>
                      <w:divBdr>
                        <w:top w:val="none" w:sz="0" w:space="0" w:color="auto"/>
                        <w:left w:val="none" w:sz="0" w:space="0" w:color="auto"/>
                        <w:bottom w:val="none" w:sz="0" w:space="0" w:color="auto"/>
                        <w:right w:val="none" w:sz="0" w:space="0" w:color="auto"/>
                      </w:divBdr>
                    </w:div>
                    <w:div w:id="615646456">
                      <w:marLeft w:val="0"/>
                      <w:marRight w:val="0"/>
                      <w:marTop w:val="0"/>
                      <w:marBottom w:val="0"/>
                      <w:divBdr>
                        <w:top w:val="none" w:sz="0" w:space="0" w:color="auto"/>
                        <w:left w:val="none" w:sz="0" w:space="0" w:color="auto"/>
                        <w:bottom w:val="none" w:sz="0" w:space="0" w:color="auto"/>
                        <w:right w:val="none" w:sz="0" w:space="0" w:color="auto"/>
                      </w:divBdr>
                    </w:div>
                    <w:div w:id="799030643">
                      <w:marLeft w:val="0"/>
                      <w:marRight w:val="0"/>
                      <w:marTop w:val="0"/>
                      <w:marBottom w:val="0"/>
                      <w:divBdr>
                        <w:top w:val="none" w:sz="0" w:space="0" w:color="auto"/>
                        <w:left w:val="none" w:sz="0" w:space="0" w:color="auto"/>
                        <w:bottom w:val="none" w:sz="0" w:space="0" w:color="auto"/>
                        <w:right w:val="none" w:sz="0" w:space="0" w:color="auto"/>
                      </w:divBdr>
                    </w:div>
                    <w:div w:id="178129746">
                      <w:marLeft w:val="0"/>
                      <w:marRight w:val="0"/>
                      <w:marTop w:val="0"/>
                      <w:marBottom w:val="0"/>
                      <w:divBdr>
                        <w:top w:val="none" w:sz="0" w:space="0" w:color="auto"/>
                        <w:left w:val="none" w:sz="0" w:space="0" w:color="auto"/>
                        <w:bottom w:val="none" w:sz="0" w:space="0" w:color="auto"/>
                        <w:right w:val="none" w:sz="0" w:space="0" w:color="auto"/>
                      </w:divBdr>
                    </w:div>
                    <w:div w:id="1713535817">
                      <w:marLeft w:val="0"/>
                      <w:marRight w:val="0"/>
                      <w:marTop w:val="0"/>
                      <w:marBottom w:val="0"/>
                      <w:divBdr>
                        <w:top w:val="none" w:sz="0" w:space="0" w:color="auto"/>
                        <w:left w:val="none" w:sz="0" w:space="0" w:color="auto"/>
                        <w:bottom w:val="none" w:sz="0" w:space="0" w:color="auto"/>
                        <w:right w:val="none" w:sz="0" w:space="0" w:color="auto"/>
                      </w:divBdr>
                    </w:div>
                    <w:div w:id="1448743361">
                      <w:marLeft w:val="0"/>
                      <w:marRight w:val="0"/>
                      <w:marTop w:val="0"/>
                      <w:marBottom w:val="0"/>
                      <w:divBdr>
                        <w:top w:val="none" w:sz="0" w:space="0" w:color="auto"/>
                        <w:left w:val="none" w:sz="0" w:space="0" w:color="auto"/>
                        <w:bottom w:val="none" w:sz="0" w:space="0" w:color="auto"/>
                        <w:right w:val="none" w:sz="0" w:space="0" w:color="auto"/>
                      </w:divBdr>
                    </w:div>
                    <w:div w:id="398942534">
                      <w:marLeft w:val="0"/>
                      <w:marRight w:val="0"/>
                      <w:marTop w:val="0"/>
                      <w:marBottom w:val="0"/>
                      <w:divBdr>
                        <w:top w:val="none" w:sz="0" w:space="0" w:color="auto"/>
                        <w:left w:val="none" w:sz="0" w:space="0" w:color="auto"/>
                        <w:bottom w:val="none" w:sz="0" w:space="0" w:color="auto"/>
                        <w:right w:val="none" w:sz="0" w:space="0" w:color="auto"/>
                      </w:divBdr>
                    </w:div>
                    <w:div w:id="1707094423">
                      <w:marLeft w:val="0"/>
                      <w:marRight w:val="0"/>
                      <w:marTop w:val="0"/>
                      <w:marBottom w:val="0"/>
                      <w:divBdr>
                        <w:top w:val="none" w:sz="0" w:space="0" w:color="auto"/>
                        <w:left w:val="none" w:sz="0" w:space="0" w:color="auto"/>
                        <w:bottom w:val="none" w:sz="0" w:space="0" w:color="auto"/>
                        <w:right w:val="none" w:sz="0" w:space="0" w:color="auto"/>
                      </w:divBdr>
                    </w:div>
                    <w:div w:id="334192265">
                      <w:marLeft w:val="0"/>
                      <w:marRight w:val="0"/>
                      <w:marTop w:val="0"/>
                      <w:marBottom w:val="0"/>
                      <w:divBdr>
                        <w:top w:val="none" w:sz="0" w:space="0" w:color="auto"/>
                        <w:left w:val="none" w:sz="0" w:space="0" w:color="auto"/>
                        <w:bottom w:val="none" w:sz="0" w:space="0" w:color="auto"/>
                        <w:right w:val="none" w:sz="0" w:space="0" w:color="auto"/>
                      </w:divBdr>
                    </w:div>
                    <w:div w:id="121353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51524">
              <w:marLeft w:val="0"/>
              <w:marRight w:val="0"/>
              <w:marTop w:val="0"/>
              <w:marBottom w:val="0"/>
              <w:divBdr>
                <w:top w:val="none" w:sz="0" w:space="0" w:color="auto"/>
                <w:left w:val="none" w:sz="0" w:space="0" w:color="auto"/>
                <w:bottom w:val="none" w:sz="0" w:space="0" w:color="auto"/>
                <w:right w:val="none" w:sz="0" w:space="0" w:color="auto"/>
              </w:divBdr>
            </w:div>
          </w:divsChild>
        </w:div>
        <w:div w:id="1846164902">
          <w:marLeft w:val="0"/>
          <w:marRight w:val="0"/>
          <w:marTop w:val="0"/>
          <w:marBottom w:val="0"/>
          <w:divBdr>
            <w:top w:val="none" w:sz="0" w:space="0" w:color="auto"/>
            <w:left w:val="none" w:sz="0" w:space="0" w:color="auto"/>
            <w:bottom w:val="none" w:sz="0" w:space="0" w:color="auto"/>
            <w:right w:val="none" w:sz="0" w:space="0" w:color="auto"/>
          </w:divBdr>
        </w:div>
        <w:div w:id="309406790">
          <w:marLeft w:val="0"/>
          <w:marRight w:val="0"/>
          <w:marTop w:val="0"/>
          <w:marBottom w:val="0"/>
          <w:divBdr>
            <w:top w:val="none" w:sz="0" w:space="0" w:color="auto"/>
            <w:left w:val="none" w:sz="0" w:space="0" w:color="auto"/>
            <w:bottom w:val="none" w:sz="0" w:space="0" w:color="auto"/>
            <w:right w:val="none" w:sz="0" w:space="0" w:color="auto"/>
          </w:divBdr>
          <w:divsChild>
            <w:div w:id="558638803">
              <w:marLeft w:val="0"/>
              <w:marRight w:val="0"/>
              <w:marTop w:val="0"/>
              <w:marBottom w:val="0"/>
              <w:divBdr>
                <w:top w:val="none" w:sz="0" w:space="0" w:color="auto"/>
                <w:left w:val="none" w:sz="0" w:space="0" w:color="auto"/>
                <w:bottom w:val="none" w:sz="0" w:space="0" w:color="auto"/>
                <w:right w:val="none" w:sz="0" w:space="0" w:color="auto"/>
              </w:divBdr>
              <w:divsChild>
                <w:div w:id="1604607897">
                  <w:marLeft w:val="0"/>
                  <w:marRight w:val="0"/>
                  <w:marTop w:val="0"/>
                  <w:marBottom w:val="0"/>
                  <w:divBdr>
                    <w:top w:val="none" w:sz="0" w:space="0" w:color="auto"/>
                    <w:left w:val="none" w:sz="0" w:space="0" w:color="auto"/>
                    <w:bottom w:val="none" w:sz="0" w:space="0" w:color="auto"/>
                    <w:right w:val="none" w:sz="0" w:space="0" w:color="auto"/>
                  </w:divBdr>
                </w:div>
              </w:divsChild>
            </w:div>
            <w:div w:id="81530951">
              <w:marLeft w:val="0"/>
              <w:marRight w:val="0"/>
              <w:marTop w:val="0"/>
              <w:marBottom w:val="0"/>
              <w:divBdr>
                <w:top w:val="none" w:sz="0" w:space="0" w:color="auto"/>
                <w:left w:val="none" w:sz="0" w:space="0" w:color="auto"/>
                <w:bottom w:val="none" w:sz="0" w:space="0" w:color="auto"/>
                <w:right w:val="none" w:sz="0" w:space="0" w:color="auto"/>
              </w:divBdr>
            </w:div>
          </w:divsChild>
        </w:div>
        <w:div w:id="349182344">
          <w:marLeft w:val="0"/>
          <w:marRight w:val="0"/>
          <w:marTop w:val="0"/>
          <w:marBottom w:val="0"/>
          <w:divBdr>
            <w:top w:val="none" w:sz="0" w:space="0" w:color="auto"/>
            <w:left w:val="none" w:sz="0" w:space="0" w:color="auto"/>
            <w:bottom w:val="none" w:sz="0" w:space="0" w:color="auto"/>
            <w:right w:val="none" w:sz="0" w:space="0" w:color="auto"/>
          </w:divBdr>
        </w:div>
        <w:div w:id="886532742">
          <w:marLeft w:val="0"/>
          <w:marRight w:val="0"/>
          <w:marTop w:val="0"/>
          <w:marBottom w:val="0"/>
          <w:divBdr>
            <w:top w:val="none" w:sz="0" w:space="0" w:color="auto"/>
            <w:left w:val="none" w:sz="0" w:space="0" w:color="auto"/>
            <w:bottom w:val="none" w:sz="0" w:space="0" w:color="auto"/>
            <w:right w:val="none" w:sz="0" w:space="0" w:color="auto"/>
          </w:divBdr>
          <w:divsChild>
            <w:div w:id="1469468839">
              <w:marLeft w:val="0"/>
              <w:marRight w:val="0"/>
              <w:marTop w:val="0"/>
              <w:marBottom w:val="0"/>
              <w:divBdr>
                <w:top w:val="none" w:sz="0" w:space="0" w:color="auto"/>
                <w:left w:val="none" w:sz="0" w:space="0" w:color="auto"/>
                <w:bottom w:val="none" w:sz="0" w:space="0" w:color="auto"/>
                <w:right w:val="none" w:sz="0" w:space="0" w:color="auto"/>
              </w:divBdr>
              <w:divsChild>
                <w:div w:id="156894677">
                  <w:marLeft w:val="0"/>
                  <w:marRight w:val="0"/>
                  <w:marTop w:val="0"/>
                  <w:marBottom w:val="0"/>
                  <w:divBdr>
                    <w:top w:val="none" w:sz="0" w:space="0" w:color="auto"/>
                    <w:left w:val="none" w:sz="0" w:space="0" w:color="auto"/>
                    <w:bottom w:val="none" w:sz="0" w:space="0" w:color="auto"/>
                    <w:right w:val="none" w:sz="0" w:space="0" w:color="auto"/>
                  </w:divBdr>
                </w:div>
              </w:divsChild>
            </w:div>
            <w:div w:id="836309091">
              <w:marLeft w:val="0"/>
              <w:marRight w:val="0"/>
              <w:marTop w:val="0"/>
              <w:marBottom w:val="0"/>
              <w:divBdr>
                <w:top w:val="none" w:sz="0" w:space="0" w:color="auto"/>
                <w:left w:val="none" w:sz="0" w:space="0" w:color="auto"/>
                <w:bottom w:val="none" w:sz="0" w:space="0" w:color="auto"/>
                <w:right w:val="none" w:sz="0" w:space="0" w:color="auto"/>
              </w:divBdr>
            </w:div>
          </w:divsChild>
        </w:div>
        <w:div w:id="1223102521">
          <w:marLeft w:val="0"/>
          <w:marRight w:val="0"/>
          <w:marTop w:val="0"/>
          <w:marBottom w:val="0"/>
          <w:divBdr>
            <w:top w:val="none" w:sz="0" w:space="0" w:color="auto"/>
            <w:left w:val="none" w:sz="0" w:space="0" w:color="auto"/>
            <w:bottom w:val="none" w:sz="0" w:space="0" w:color="auto"/>
            <w:right w:val="none" w:sz="0" w:space="0" w:color="auto"/>
          </w:divBdr>
        </w:div>
        <w:div w:id="2066025394">
          <w:marLeft w:val="0"/>
          <w:marRight w:val="0"/>
          <w:marTop w:val="0"/>
          <w:marBottom w:val="0"/>
          <w:divBdr>
            <w:top w:val="none" w:sz="0" w:space="0" w:color="auto"/>
            <w:left w:val="none" w:sz="0" w:space="0" w:color="auto"/>
            <w:bottom w:val="none" w:sz="0" w:space="0" w:color="auto"/>
            <w:right w:val="none" w:sz="0" w:space="0" w:color="auto"/>
          </w:divBdr>
          <w:divsChild>
            <w:div w:id="2084376725">
              <w:marLeft w:val="0"/>
              <w:marRight w:val="0"/>
              <w:marTop w:val="0"/>
              <w:marBottom w:val="0"/>
              <w:divBdr>
                <w:top w:val="none" w:sz="0" w:space="0" w:color="auto"/>
                <w:left w:val="none" w:sz="0" w:space="0" w:color="auto"/>
                <w:bottom w:val="none" w:sz="0" w:space="0" w:color="auto"/>
                <w:right w:val="none" w:sz="0" w:space="0" w:color="auto"/>
              </w:divBdr>
              <w:divsChild>
                <w:div w:id="666441256">
                  <w:marLeft w:val="0"/>
                  <w:marRight w:val="0"/>
                  <w:marTop w:val="0"/>
                  <w:marBottom w:val="0"/>
                  <w:divBdr>
                    <w:top w:val="none" w:sz="0" w:space="0" w:color="auto"/>
                    <w:left w:val="none" w:sz="0" w:space="0" w:color="auto"/>
                    <w:bottom w:val="none" w:sz="0" w:space="0" w:color="auto"/>
                    <w:right w:val="none" w:sz="0" w:space="0" w:color="auto"/>
                  </w:divBdr>
                </w:div>
              </w:divsChild>
            </w:div>
            <w:div w:id="953167828">
              <w:marLeft w:val="0"/>
              <w:marRight w:val="0"/>
              <w:marTop w:val="0"/>
              <w:marBottom w:val="0"/>
              <w:divBdr>
                <w:top w:val="none" w:sz="0" w:space="0" w:color="auto"/>
                <w:left w:val="none" w:sz="0" w:space="0" w:color="auto"/>
                <w:bottom w:val="none" w:sz="0" w:space="0" w:color="auto"/>
                <w:right w:val="none" w:sz="0" w:space="0" w:color="auto"/>
              </w:divBdr>
            </w:div>
          </w:divsChild>
        </w:div>
        <w:div w:id="907034253">
          <w:marLeft w:val="0"/>
          <w:marRight w:val="0"/>
          <w:marTop w:val="0"/>
          <w:marBottom w:val="0"/>
          <w:divBdr>
            <w:top w:val="none" w:sz="0" w:space="0" w:color="auto"/>
            <w:left w:val="none" w:sz="0" w:space="0" w:color="auto"/>
            <w:bottom w:val="none" w:sz="0" w:space="0" w:color="auto"/>
            <w:right w:val="none" w:sz="0" w:space="0" w:color="auto"/>
          </w:divBdr>
        </w:div>
        <w:div w:id="1613856177">
          <w:marLeft w:val="0"/>
          <w:marRight w:val="0"/>
          <w:marTop w:val="0"/>
          <w:marBottom w:val="0"/>
          <w:divBdr>
            <w:top w:val="none" w:sz="0" w:space="0" w:color="auto"/>
            <w:left w:val="none" w:sz="0" w:space="0" w:color="auto"/>
            <w:bottom w:val="none" w:sz="0" w:space="0" w:color="auto"/>
            <w:right w:val="none" w:sz="0" w:space="0" w:color="auto"/>
          </w:divBdr>
          <w:divsChild>
            <w:div w:id="396977092">
              <w:marLeft w:val="0"/>
              <w:marRight w:val="0"/>
              <w:marTop w:val="0"/>
              <w:marBottom w:val="0"/>
              <w:divBdr>
                <w:top w:val="none" w:sz="0" w:space="0" w:color="auto"/>
                <w:left w:val="none" w:sz="0" w:space="0" w:color="auto"/>
                <w:bottom w:val="none" w:sz="0" w:space="0" w:color="auto"/>
                <w:right w:val="none" w:sz="0" w:space="0" w:color="auto"/>
              </w:divBdr>
              <w:divsChild>
                <w:div w:id="857817080">
                  <w:marLeft w:val="0"/>
                  <w:marRight w:val="0"/>
                  <w:marTop w:val="0"/>
                  <w:marBottom w:val="0"/>
                  <w:divBdr>
                    <w:top w:val="none" w:sz="0" w:space="0" w:color="auto"/>
                    <w:left w:val="none" w:sz="0" w:space="0" w:color="auto"/>
                    <w:bottom w:val="none" w:sz="0" w:space="0" w:color="auto"/>
                    <w:right w:val="none" w:sz="0" w:space="0" w:color="auto"/>
                  </w:divBdr>
                </w:div>
              </w:divsChild>
            </w:div>
            <w:div w:id="1982998403">
              <w:marLeft w:val="0"/>
              <w:marRight w:val="0"/>
              <w:marTop w:val="0"/>
              <w:marBottom w:val="0"/>
              <w:divBdr>
                <w:top w:val="none" w:sz="0" w:space="0" w:color="auto"/>
                <w:left w:val="none" w:sz="0" w:space="0" w:color="auto"/>
                <w:bottom w:val="none" w:sz="0" w:space="0" w:color="auto"/>
                <w:right w:val="none" w:sz="0" w:space="0" w:color="auto"/>
              </w:divBdr>
            </w:div>
          </w:divsChild>
        </w:div>
        <w:div w:id="597445159">
          <w:marLeft w:val="0"/>
          <w:marRight w:val="0"/>
          <w:marTop w:val="0"/>
          <w:marBottom w:val="0"/>
          <w:divBdr>
            <w:top w:val="none" w:sz="0" w:space="0" w:color="auto"/>
            <w:left w:val="none" w:sz="0" w:space="0" w:color="auto"/>
            <w:bottom w:val="none" w:sz="0" w:space="0" w:color="auto"/>
            <w:right w:val="none" w:sz="0" w:space="0" w:color="auto"/>
          </w:divBdr>
        </w:div>
        <w:div w:id="1340426480">
          <w:marLeft w:val="0"/>
          <w:marRight w:val="0"/>
          <w:marTop w:val="0"/>
          <w:marBottom w:val="0"/>
          <w:divBdr>
            <w:top w:val="none" w:sz="0" w:space="0" w:color="auto"/>
            <w:left w:val="none" w:sz="0" w:space="0" w:color="auto"/>
            <w:bottom w:val="none" w:sz="0" w:space="0" w:color="auto"/>
            <w:right w:val="none" w:sz="0" w:space="0" w:color="auto"/>
          </w:divBdr>
          <w:divsChild>
            <w:div w:id="2120903960">
              <w:marLeft w:val="0"/>
              <w:marRight w:val="0"/>
              <w:marTop w:val="0"/>
              <w:marBottom w:val="0"/>
              <w:divBdr>
                <w:top w:val="none" w:sz="0" w:space="0" w:color="auto"/>
                <w:left w:val="none" w:sz="0" w:space="0" w:color="auto"/>
                <w:bottom w:val="none" w:sz="0" w:space="0" w:color="auto"/>
                <w:right w:val="none" w:sz="0" w:space="0" w:color="auto"/>
              </w:divBdr>
              <w:divsChild>
                <w:div w:id="941572504">
                  <w:marLeft w:val="0"/>
                  <w:marRight w:val="0"/>
                  <w:marTop w:val="0"/>
                  <w:marBottom w:val="0"/>
                  <w:divBdr>
                    <w:top w:val="none" w:sz="0" w:space="0" w:color="auto"/>
                    <w:left w:val="none" w:sz="0" w:space="0" w:color="auto"/>
                    <w:bottom w:val="none" w:sz="0" w:space="0" w:color="auto"/>
                    <w:right w:val="none" w:sz="0" w:space="0" w:color="auto"/>
                  </w:divBdr>
                </w:div>
              </w:divsChild>
            </w:div>
            <w:div w:id="1360087648">
              <w:marLeft w:val="0"/>
              <w:marRight w:val="0"/>
              <w:marTop w:val="0"/>
              <w:marBottom w:val="0"/>
              <w:divBdr>
                <w:top w:val="none" w:sz="0" w:space="0" w:color="auto"/>
                <w:left w:val="none" w:sz="0" w:space="0" w:color="auto"/>
                <w:bottom w:val="none" w:sz="0" w:space="0" w:color="auto"/>
                <w:right w:val="none" w:sz="0" w:space="0" w:color="auto"/>
              </w:divBdr>
            </w:div>
          </w:divsChild>
        </w:div>
        <w:div w:id="1200165842">
          <w:marLeft w:val="0"/>
          <w:marRight w:val="0"/>
          <w:marTop w:val="0"/>
          <w:marBottom w:val="0"/>
          <w:divBdr>
            <w:top w:val="none" w:sz="0" w:space="0" w:color="auto"/>
            <w:left w:val="none" w:sz="0" w:space="0" w:color="auto"/>
            <w:bottom w:val="none" w:sz="0" w:space="0" w:color="auto"/>
            <w:right w:val="none" w:sz="0" w:space="0" w:color="auto"/>
          </w:divBdr>
        </w:div>
        <w:div w:id="98256278">
          <w:marLeft w:val="0"/>
          <w:marRight w:val="0"/>
          <w:marTop w:val="0"/>
          <w:marBottom w:val="0"/>
          <w:divBdr>
            <w:top w:val="none" w:sz="0" w:space="0" w:color="auto"/>
            <w:left w:val="none" w:sz="0" w:space="0" w:color="auto"/>
            <w:bottom w:val="none" w:sz="0" w:space="0" w:color="auto"/>
            <w:right w:val="none" w:sz="0" w:space="0" w:color="auto"/>
          </w:divBdr>
          <w:divsChild>
            <w:div w:id="119499356">
              <w:marLeft w:val="0"/>
              <w:marRight w:val="0"/>
              <w:marTop w:val="0"/>
              <w:marBottom w:val="0"/>
              <w:divBdr>
                <w:top w:val="none" w:sz="0" w:space="0" w:color="auto"/>
                <w:left w:val="none" w:sz="0" w:space="0" w:color="auto"/>
                <w:bottom w:val="none" w:sz="0" w:space="0" w:color="auto"/>
                <w:right w:val="none" w:sz="0" w:space="0" w:color="auto"/>
              </w:divBdr>
              <w:divsChild>
                <w:div w:id="1724401782">
                  <w:marLeft w:val="0"/>
                  <w:marRight w:val="0"/>
                  <w:marTop w:val="0"/>
                  <w:marBottom w:val="0"/>
                  <w:divBdr>
                    <w:top w:val="none" w:sz="0" w:space="0" w:color="auto"/>
                    <w:left w:val="none" w:sz="0" w:space="0" w:color="auto"/>
                    <w:bottom w:val="none" w:sz="0" w:space="0" w:color="auto"/>
                    <w:right w:val="none" w:sz="0" w:space="0" w:color="auto"/>
                  </w:divBdr>
                </w:div>
              </w:divsChild>
            </w:div>
            <w:div w:id="1647392472">
              <w:marLeft w:val="0"/>
              <w:marRight w:val="0"/>
              <w:marTop w:val="0"/>
              <w:marBottom w:val="0"/>
              <w:divBdr>
                <w:top w:val="none" w:sz="0" w:space="0" w:color="auto"/>
                <w:left w:val="none" w:sz="0" w:space="0" w:color="auto"/>
                <w:bottom w:val="none" w:sz="0" w:space="0" w:color="auto"/>
                <w:right w:val="none" w:sz="0" w:space="0" w:color="auto"/>
              </w:divBdr>
            </w:div>
          </w:divsChild>
        </w:div>
        <w:div w:id="697973268">
          <w:marLeft w:val="0"/>
          <w:marRight w:val="0"/>
          <w:marTop w:val="0"/>
          <w:marBottom w:val="0"/>
          <w:divBdr>
            <w:top w:val="none" w:sz="0" w:space="0" w:color="auto"/>
            <w:left w:val="none" w:sz="0" w:space="0" w:color="auto"/>
            <w:bottom w:val="none" w:sz="0" w:space="0" w:color="auto"/>
            <w:right w:val="none" w:sz="0" w:space="0" w:color="auto"/>
          </w:divBdr>
        </w:div>
        <w:div w:id="934901366">
          <w:marLeft w:val="0"/>
          <w:marRight w:val="0"/>
          <w:marTop w:val="0"/>
          <w:marBottom w:val="0"/>
          <w:divBdr>
            <w:top w:val="none" w:sz="0" w:space="0" w:color="auto"/>
            <w:left w:val="none" w:sz="0" w:space="0" w:color="auto"/>
            <w:bottom w:val="none" w:sz="0" w:space="0" w:color="auto"/>
            <w:right w:val="none" w:sz="0" w:space="0" w:color="auto"/>
          </w:divBdr>
          <w:divsChild>
            <w:div w:id="1127510818">
              <w:marLeft w:val="0"/>
              <w:marRight w:val="0"/>
              <w:marTop w:val="0"/>
              <w:marBottom w:val="0"/>
              <w:divBdr>
                <w:top w:val="none" w:sz="0" w:space="0" w:color="auto"/>
                <w:left w:val="none" w:sz="0" w:space="0" w:color="auto"/>
                <w:bottom w:val="none" w:sz="0" w:space="0" w:color="auto"/>
                <w:right w:val="none" w:sz="0" w:space="0" w:color="auto"/>
              </w:divBdr>
              <w:divsChild>
                <w:div w:id="1642811282">
                  <w:marLeft w:val="0"/>
                  <w:marRight w:val="0"/>
                  <w:marTop w:val="0"/>
                  <w:marBottom w:val="0"/>
                  <w:divBdr>
                    <w:top w:val="none" w:sz="0" w:space="0" w:color="auto"/>
                    <w:left w:val="none" w:sz="0" w:space="0" w:color="auto"/>
                    <w:bottom w:val="none" w:sz="0" w:space="0" w:color="auto"/>
                    <w:right w:val="none" w:sz="0" w:space="0" w:color="auto"/>
                  </w:divBdr>
                </w:div>
              </w:divsChild>
            </w:div>
            <w:div w:id="324283410">
              <w:marLeft w:val="0"/>
              <w:marRight w:val="0"/>
              <w:marTop w:val="0"/>
              <w:marBottom w:val="0"/>
              <w:divBdr>
                <w:top w:val="none" w:sz="0" w:space="0" w:color="auto"/>
                <w:left w:val="none" w:sz="0" w:space="0" w:color="auto"/>
                <w:bottom w:val="none" w:sz="0" w:space="0" w:color="auto"/>
                <w:right w:val="none" w:sz="0" w:space="0" w:color="auto"/>
              </w:divBdr>
            </w:div>
          </w:divsChild>
        </w:div>
        <w:div w:id="1105148497">
          <w:marLeft w:val="0"/>
          <w:marRight w:val="0"/>
          <w:marTop w:val="0"/>
          <w:marBottom w:val="0"/>
          <w:divBdr>
            <w:top w:val="none" w:sz="0" w:space="0" w:color="auto"/>
            <w:left w:val="none" w:sz="0" w:space="0" w:color="auto"/>
            <w:bottom w:val="none" w:sz="0" w:space="0" w:color="auto"/>
            <w:right w:val="none" w:sz="0" w:space="0" w:color="auto"/>
          </w:divBdr>
        </w:div>
        <w:div w:id="839849616">
          <w:marLeft w:val="0"/>
          <w:marRight w:val="0"/>
          <w:marTop w:val="0"/>
          <w:marBottom w:val="0"/>
          <w:divBdr>
            <w:top w:val="none" w:sz="0" w:space="0" w:color="auto"/>
            <w:left w:val="none" w:sz="0" w:space="0" w:color="auto"/>
            <w:bottom w:val="none" w:sz="0" w:space="0" w:color="auto"/>
            <w:right w:val="none" w:sz="0" w:space="0" w:color="auto"/>
          </w:divBdr>
          <w:divsChild>
            <w:div w:id="793669022">
              <w:marLeft w:val="0"/>
              <w:marRight w:val="0"/>
              <w:marTop w:val="0"/>
              <w:marBottom w:val="0"/>
              <w:divBdr>
                <w:top w:val="none" w:sz="0" w:space="0" w:color="auto"/>
                <w:left w:val="none" w:sz="0" w:space="0" w:color="auto"/>
                <w:bottom w:val="none" w:sz="0" w:space="0" w:color="auto"/>
                <w:right w:val="none" w:sz="0" w:space="0" w:color="auto"/>
              </w:divBdr>
              <w:divsChild>
                <w:div w:id="2043626659">
                  <w:marLeft w:val="0"/>
                  <w:marRight w:val="0"/>
                  <w:marTop w:val="0"/>
                  <w:marBottom w:val="0"/>
                  <w:divBdr>
                    <w:top w:val="none" w:sz="0" w:space="0" w:color="auto"/>
                    <w:left w:val="none" w:sz="0" w:space="0" w:color="auto"/>
                    <w:bottom w:val="none" w:sz="0" w:space="0" w:color="auto"/>
                    <w:right w:val="none" w:sz="0" w:space="0" w:color="auto"/>
                  </w:divBdr>
                </w:div>
              </w:divsChild>
            </w:div>
            <w:div w:id="1975985336">
              <w:marLeft w:val="0"/>
              <w:marRight w:val="0"/>
              <w:marTop w:val="0"/>
              <w:marBottom w:val="0"/>
              <w:divBdr>
                <w:top w:val="none" w:sz="0" w:space="0" w:color="auto"/>
                <w:left w:val="none" w:sz="0" w:space="0" w:color="auto"/>
                <w:bottom w:val="none" w:sz="0" w:space="0" w:color="auto"/>
                <w:right w:val="none" w:sz="0" w:space="0" w:color="auto"/>
              </w:divBdr>
            </w:div>
          </w:divsChild>
        </w:div>
        <w:div w:id="429815137">
          <w:marLeft w:val="0"/>
          <w:marRight w:val="0"/>
          <w:marTop w:val="0"/>
          <w:marBottom w:val="0"/>
          <w:divBdr>
            <w:top w:val="none" w:sz="0" w:space="0" w:color="auto"/>
            <w:left w:val="none" w:sz="0" w:space="0" w:color="auto"/>
            <w:bottom w:val="none" w:sz="0" w:space="0" w:color="auto"/>
            <w:right w:val="none" w:sz="0" w:space="0" w:color="auto"/>
          </w:divBdr>
        </w:div>
        <w:div w:id="715858322">
          <w:marLeft w:val="0"/>
          <w:marRight w:val="0"/>
          <w:marTop w:val="0"/>
          <w:marBottom w:val="0"/>
          <w:divBdr>
            <w:top w:val="none" w:sz="0" w:space="0" w:color="auto"/>
            <w:left w:val="none" w:sz="0" w:space="0" w:color="auto"/>
            <w:bottom w:val="none" w:sz="0" w:space="0" w:color="auto"/>
            <w:right w:val="none" w:sz="0" w:space="0" w:color="auto"/>
          </w:divBdr>
          <w:divsChild>
            <w:div w:id="1246645444">
              <w:marLeft w:val="0"/>
              <w:marRight w:val="0"/>
              <w:marTop w:val="0"/>
              <w:marBottom w:val="0"/>
              <w:divBdr>
                <w:top w:val="none" w:sz="0" w:space="0" w:color="auto"/>
                <w:left w:val="none" w:sz="0" w:space="0" w:color="auto"/>
                <w:bottom w:val="none" w:sz="0" w:space="0" w:color="auto"/>
                <w:right w:val="none" w:sz="0" w:space="0" w:color="auto"/>
              </w:divBdr>
              <w:divsChild>
                <w:div w:id="1705055222">
                  <w:marLeft w:val="0"/>
                  <w:marRight w:val="0"/>
                  <w:marTop w:val="0"/>
                  <w:marBottom w:val="0"/>
                  <w:divBdr>
                    <w:top w:val="none" w:sz="0" w:space="0" w:color="auto"/>
                    <w:left w:val="none" w:sz="0" w:space="0" w:color="auto"/>
                    <w:bottom w:val="none" w:sz="0" w:space="0" w:color="auto"/>
                    <w:right w:val="none" w:sz="0" w:space="0" w:color="auto"/>
                  </w:divBdr>
                </w:div>
              </w:divsChild>
            </w:div>
            <w:div w:id="264463121">
              <w:marLeft w:val="0"/>
              <w:marRight w:val="0"/>
              <w:marTop w:val="0"/>
              <w:marBottom w:val="0"/>
              <w:divBdr>
                <w:top w:val="none" w:sz="0" w:space="0" w:color="auto"/>
                <w:left w:val="none" w:sz="0" w:space="0" w:color="auto"/>
                <w:bottom w:val="none" w:sz="0" w:space="0" w:color="auto"/>
                <w:right w:val="none" w:sz="0" w:space="0" w:color="auto"/>
              </w:divBdr>
            </w:div>
          </w:divsChild>
        </w:div>
        <w:div w:id="1906140114">
          <w:marLeft w:val="0"/>
          <w:marRight w:val="0"/>
          <w:marTop w:val="0"/>
          <w:marBottom w:val="0"/>
          <w:divBdr>
            <w:top w:val="none" w:sz="0" w:space="0" w:color="auto"/>
            <w:left w:val="none" w:sz="0" w:space="0" w:color="auto"/>
            <w:bottom w:val="none" w:sz="0" w:space="0" w:color="auto"/>
            <w:right w:val="none" w:sz="0" w:space="0" w:color="auto"/>
          </w:divBdr>
        </w:div>
        <w:div w:id="1265727336">
          <w:marLeft w:val="0"/>
          <w:marRight w:val="0"/>
          <w:marTop w:val="0"/>
          <w:marBottom w:val="0"/>
          <w:divBdr>
            <w:top w:val="none" w:sz="0" w:space="0" w:color="auto"/>
            <w:left w:val="none" w:sz="0" w:space="0" w:color="auto"/>
            <w:bottom w:val="none" w:sz="0" w:space="0" w:color="auto"/>
            <w:right w:val="none" w:sz="0" w:space="0" w:color="auto"/>
          </w:divBdr>
          <w:divsChild>
            <w:div w:id="1025666965">
              <w:marLeft w:val="0"/>
              <w:marRight w:val="0"/>
              <w:marTop w:val="0"/>
              <w:marBottom w:val="0"/>
              <w:divBdr>
                <w:top w:val="none" w:sz="0" w:space="0" w:color="auto"/>
                <w:left w:val="none" w:sz="0" w:space="0" w:color="auto"/>
                <w:bottom w:val="none" w:sz="0" w:space="0" w:color="auto"/>
                <w:right w:val="none" w:sz="0" w:space="0" w:color="auto"/>
              </w:divBdr>
              <w:divsChild>
                <w:div w:id="572282254">
                  <w:marLeft w:val="0"/>
                  <w:marRight w:val="0"/>
                  <w:marTop w:val="0"/>
                  <w:marBottom w:val="0"/>
                  <w:divBdr>
                    <w:top w:val="none" w:sz="0" w:space="0" w:color="auto"/>
                    <w:left w:val="none" w:sz="0" w:space="0" w:color="auto"/>
                    <w:bottom w:val="none" w:sz="0" w:space="0" w:color="auto"/>
                    <w:right w:val="none" w:sz="0" w:space="0" w:color="auto"/>
                  </w:divBdr>
                </w:div>
              </w:divsChild>
            </w:div>
            <w:div w:id="1291859250">
              <w:marLeft w:val="0"/>
              <w:marRight w:val="0"/>
              <w:marTop w:val="0"/>
              <w:marBottom w:val="0"/>
              <w:divBdr>
                <w:top w:val="none" w:sz="0" w:space="0" w:color="auto"/>
                <w:left w:val="none" w:sz="0" w:space="0" w:color="auto"/>
                <w:bottom w:val="none" w:sz="0" w:space="0" w:color="auto"/>
                <w:right w:val="none" w:sz="0" w:space="0" w:color="auto"/>
              </w:divBdr>
            </w:div>
          </w:divsChild>
        </w:div>
        <w:div w:id="220755375">
          <w:marLeft w:val="0"/>
          <w:marRight w:val="0"/>
          <w:marTop w:val="0"/>
          <w:marBottom w:val="0"/>
          <w:divBdr>
            <w:top w:val="none" w:sz="0" w:space="0" w:color="auto"/>
            <w:left w:val="none" w:sz="0" w:space="0" w:color="auto"/>
            <w:bottom w:val="none" w:sz="0" w:space="0" w:color="auto"/>
            <w:right w:val="none" w:sz="0" w:space="0" w:color="auto"/>
          </w:divBdr>
        </w:div>
        <w:div w:id="53239999">
          <w:marLeft w:val="0"/>
          <w:marRight w:val="0"/>
          <w:marTop w:val="0"/>
          <w:marBottom w:val="0"/>
          <w:divBdr>
            <w:top w:val="none" w:sz="0" w:space="0" w:color="auto"/>
            <w:left w:val="none" w:sz="0" w:space="0" w:color="auto"/>
            <w:bottom w:val="none" w:sz="0" w:space="0" w:color="auto"/>
            <w:right w:val="none" w:sz="0" w:space="0" w:color="auto"/>
          </w:divBdr>
          <w:divsChild>
            <w:div w:id="1412392603">
              <w:marLeft w:val="0"/>
              <w:marRight w:val="0"/>
              <w:marTop w:val="0"/>
              <w:marBottom w:val="0"/>
              <w:divBdr>
                <w:top w:val="none" w:sz="0" w:space="0" w:color="auto"/>
                <w:left w:val="none" w:sz="0" w:space="0" w:color="auto"/>
                <w:bottom w:val="none" w:sz="0" w:space="0" w:color="auto"/>
                <w:right w:val="none" w:sz="0" w:space="0" w:color="auto"/>
              </w:divBdr>
              <w:divsChild>
                <w:div w:id="1399521619">
                  <w:marLeft w:val="0"/>
                  <w:marRight w:val="0"/>
                  <w:marTop w:val="0"/>
                  <w:marBottom w:val="0"/>
                  <w:divBdr>
                    <w:top w:val="none" w:sz="0" w:space="0" w:color="auto"/>
                    <w:left w:val="none" w:sz="0" w:space="0" w:color="auto"/>
                    <w:bottom w:val="none" w:sz="0" w:space="0" w:color="auto"/>
                    <w:right w:val="none" w:sz="0" w:space="0" w:color="auto"/>
                  </w:divBdr>
                </w:div>
              </w:divsChild>
            </w:div>
            <w:div w:id="1823157505">
              <w:marLeft w:val="0"/>
              <w:marRight w:val="0"/>
              <w:marTop w:val="0"/>
              <w:marBottom w:val="0"/>
              <w:divBdr>
                <w:top w:val="none" w:sz="0" w:space="0" w:color="auto"/>
                <w:left w:val="none" w:sz="0" w:space="0" w:color="auto"/>
                <w:bottom w:val="none" w:sz="0" w:space="0" w:color="auto"/>
                <w:right w:val="none" w:sz="0" w:space="0" w:color="auto"/>
              </w:divBdr>
            </w:div>
          </w:divsChild>
        </w:div>
        <w:div w:id="612905202">
          <w:marLeft w:val="0"/>
          <w:marRight w:val="0"/>
          <w:marTop w:val="0"/>
          <w:marBottom w:val="0"/>
          <w:divBdr>
            <w:top w:val="none" w:sz="0" w:space="0" w:color="auto"/>
            <w:left w:val="none" w:sz="0" w:space="0" w:color="auto"/>
            <w:bottom w:val="none" w:sz="0" w:space="0" w:color="auto"/>
            <w:right w:val="none" w:sz="0" w:space="0" w:color="auto"/>
          </w:divBdr>
        </w:div>
        <w:div w:id="1440953747">
          <w:marLeft w:val="0"/>
          <w:marRight w:val="0"/>
          <w:marTop w:val="0"/>
          <w:marBottom w:val="0"/>
          <w:divBdr>
            <w:top w:val="none" w:sz="0" w:space="0" w:color="auto"/>
            <w:left w:val="none" w:sz="0" w:space="0" w:color="auto"/>
            <w:bottom w:val="none" w:sz="0" w:space="0" w:color="auto"/>
            <w:right w:val="none" w:sz="0" w:space="0" w:color="auto"/>
          </w:divBdr>
          <w:divsChild>
            <w:div w:id="1787845286">
              <w:marLeft w:val="0"/>
              <w:marRight w:val="0"/>
              <w:marTop w:val="0"/>
              <w:marBottom w:val="0"/>
              <w:divBdr>
                <w:top w:val="none" w:sz="0" w:space="0" w:color="auto"/>
                <w:left w:val="none" w:sz="0" w:space="0" w:color="auto"/>
                <w:bottom w:val="none" w:sz="0" w:space="0" w:color="auto"/>
                <w:right w:val="none" w:sz="0" w:space="0" w:color="auto"/>
              </w:divBdr>
              <w:divsChild>
                <w:div w:id="1654528401">
                  <w:marLeft w:val="0"/>
                  <w:marRight w:val="0"/>
                  <w:marTop w:val="0"/>
                  <w:marBottom w:val="0"/>
                  <w:divBdr>
                    <w:top w:val="none" w:sz="0" w:space="0" w:color="auto"/>
                    <w:left w:val="none" w:sz="0" w:space="0" w:color="auto"/>
                    <w:bottom w:val="none" w:sz="0" w:space="0" w:color="auto"/>
                    <w:right w:val="none" w:sz="0" w:space="0" w:color="auto"/>
                  </w:divBdr>
                </w:div>
              </w:divsChild>
            </w:div>
            <w:div w:id="839547074">
              <w:marLeft w:val="0"/>
              <w:marRight w:val="0"/>
              <w:marTop w:val="0"/>
              <w:marBottom w:val="0"/>
              <w:divBdr>
                <w:top w:val="none" w:sz="0" w:space="0" w:color="auto"/>
                <w:left w:val="none" w:sz="0" w:space="0" w:color="auto"/>
                <w:bottom w:val="none" w:sz="0" w:space="0" w:color="auto"/>
                <w:right w:val="none" w:sz="0" w:space="0" w:color="auto"/>
              </w:divBdr>
            </w:div>
          </w:divsChild>
        </w:div>
        <w:div w:id="1753626770">
          <w:marLeft w:val="0"/>
          <w:marRight w:val="0"/>
          <w:marTop w:val="0"/>
          <w:marBottom w:val="0"/>
          <w:divBdr>
            <w:top w:val="none" w:sz="0" w:space="0" w:color="auto"/>
            <w:left w:val="none" w:sz="0" w:space="0" w:color="auto"/>
            <w:bottom w:val="none" w:sz="0" w:space="0" w:color="auto"/>
            <w:right w:val="none" w:sz="0" w:space="0" w:color="auto"/>
          </w:divBdr>
        </w:div>
        <w:div w:id="434910643">
          <w:marLeft w:val="0"/>
          <w:marRight w:val="0"/>
          <w:marTop w:val="0"/>
          <w:marBottom w:val="0"/>
          <w:divBdr>
            <w:top w:val="none" w:sz="0" w:space="0" w:color="auto"/>
            <w:left w:val="none" w:sz="0" w:space="0" w:color="auto"/>
            <w:bottom w:val="none" w:sz="0" w:space="0" w:color="auto"/>
            <w:right w:val="none" w:sz="0" w:space="0" w:color="auto"/>
          </w:divBdr>
          <w:divsChild>
            <w:div w:id="1445491707">
              <w:marLeft w:val="0"/>
              <w:marRight w:val="0"/>
              <w:marTop w:val="0"/>
              <w:marBottom w:val="0"/>
              <w:divBdr>
                <w:top w:val="none" w:sz="0" w:space="0" w:color="auto"/>
                <w:left w:val="none" w:sz="0" w:space="0" w:color="auto"/>
                <w:bottom w:val="none" w:sz="0" w:space="0" w:color="auto"/>
                <w:right w:val="none" w:sz="0" w:space="0" w:color="auto"/>
              </w:divBdr>
              <w:divsChild>
                <w:div w:id="1236084971">
                  <w:marLeft w:val="0"/>
                  <w:marRight w:val="0"/>
                  <w:marTop w:val="0"/>
                  <w:marBottom w:val="0"/>
                  <w:divBdr>
                    <w:top w:val="none" w:sz="0" w:space="0" w:color="auto"/>
                    <w:left w:val="none" w:sz="0" w:space="0" w:color="auto"/>
                    <w:bottom w:val="none" w:sz="0" w:space="0" w:color="auto"/>
                    <w:right w:val="none" w:sz="0" w:space="0" w:color="auto"/>
                  </w:divBdr>
                </w:div>
              </w:divsChild>
            </w:div>
            <w:div w:id="146168435">
              <w:marLeft w:val="0"/>
              <w:marRight w:val="0"/>
              <w:marTop w:val="0"/>
              <w:marBottom w:val="0"/>
              <w:divBdr>
                <w:top w:val="none" w:sz="0" w:space="0" w:color="auto"/>
                <w:left w:val="none" w:sz="0" w:space="0" w:color="auto"/>
                <w:bottom w:val="none" w:sz="0" w:space="0" w:color="auto"/>
                <w:right w:val="none" w:sz="0" w:space="0" w:color="auto"/>
              </w:divBdr>
            </w:div>
          </w:divsChild>
        </w:div>
        <w:div w:id="459424030">
          <w:marLeft w:val="0"/>
          <w:marRight w:val="0"/>
          <w:marTop w:val="0"/>
          <w:marBottom w:val="0"/>
          <w:divBdr>
            <w:top w:val="none" w:sz="0" w:space="0" w:color="auto"/>
            <w:left w:val="none" w:sz="0" w:space="0" w:color="auto"/>
            <w:bottom w:val="none" w:sz="0" w:space="0" w:color="auto"/>
            <w:right w:val="none" w:sz="0" w:space="0" w:color="auto"/>
          </w:divBdr>
        </w:div>
        <w:div w:id="2145387225">
          <w:marLeft w:val="0"/>
          <w:marRight w:val="0"/>
          <w:marTop w:val="0"/>
          <w:marBottom w:val="0"/>
          <w:divBdr>
            <w:top w:val="none" w:sz="0" w:space="0" w:color="auto"/>
            <w:left w:val="none" w:sz="0" w:space="0" w:color="auto"/>
            <w:bottom w:val="none" w:sz="0" w:space="0" w:color="auto"/>
            <w:right w:val="none" w:sz="0" w:space="0" w:color="auto"/>
          </w:divBdr>
          <w:divsChild>
            <w:div w:id="1945724760">
              <w:marLeft w:val="0"/>
              <w:marRight w:val="0"/>
              <w:marTop w:val="0"/>
              <w:marBottom w:val="0"/>
              <w:divBdr>
                <w:top w:val="none" w:sz="0" w:space="0" w:color="auto"/>
                <w:left w:val="none" w:sz="0" w:space="0" w:color="auto"/>
                <w:bottom w:val="none" w:sz="0" w:space="0" w:color="auto"/>
                <w:right w:val="none" w:sz="0" w:space="0" w:color="auto"/>
              </w:divBdr>
              <w:divsChild>
                <w:div w:id="716395489">
                  <w:marLeft w:val="0"/>
                  <w:marRight w:val="0"/>
                  <w:marTop w:val="0"/>
                  <w:marBottom w:val="0"/>
                  <w:divBdr>
                    <w:top w:val="none" w:sz="0" w:space="0" w:color="auto"/>
                    <w:left w:val="none" w:sz="0" w:space="0" w:color="auto"/>
                    <w:bottom w:val="none" w:sz="0" w:space="0" w:color="auto"/>
                    <w:right w:val="none" w:sz="0" w:space="0" w:color="auto"/>
                  </w:divBdr>
                </w:div>
              </w:divsChild>
            </w:div>
            <w:div w:id="982076348">
              <w:marLeft w:val="0"/>
              <w:marRight w:val="0"/>
              <w:marTop w:val="0"/>
              <w:marBottom w:val="0"/>
              <w:divBdr>
                <w:top w:val="none" w:sz="0" w:space="0" w:color="auto"/>
                <w:left w:val="none" w:sz="0" w:space="0" w:color="auto"/>
                <w:bottom w:val="none" w:sz="0" w:space="0" w:color="auto"/>
                <w:right w:val="none" w:sz="0" w:space="0" w:color="auto"/>
              </w:divBdr>
            </w:div>
          </w:divsChild>
        </w:div>
        <w:div w:id="1201361542">
          <w:marLeft w:val="0"/>
          <w:marRight w:val="0"/>
          <w:marTop w:val="0"/>
          <w:marBottom w:val="0"/>
          <w:divBdr>
            <w:top w:val="none" w:sz="0" w:space="0" w:color="auto"/>
            <w:left w:val="none" w:sz="0" w:space="0" w:color="auto"/>
            <w:bottom w:val="none" w:sz="0" w:space="0" w:color="auto"/>
            <w:right w:val="none" w:sz="0" w:space="0" w:color="auto"/>
          </w:divBdr>
        </w:div>
        <w:div w:id="1055201648">
          <w:marLeft w:val="0"/>
          <w:marRight w:val="0"/>
          <w:marTop w:val="0"/>
          <w:marBottom w:val="0"/>
          <w:divBdr>
            <w:top w:val="none" w:sz="0" w:space="0" w:color="auto"/>
            <w:left w:val="none" w:sz="0" w:space="0" w:color="auto"/>
            <w:bottom w:val="none" w:sz="0" w:space="0" w:color="auto"/>
            <w:right w:val="none" w:sz="0" w:space="0" w:color="auto"/>
          </w:divBdr>
          <w:divsChild>
            <w:div w:id="34697512">
              <w:marLeft w:val="0"/>
              <w:marRight w:val="0"/>
              <w:marTop w:val="0"/>
              <w:marBottom w:val="0"/>
              <w:divBdr>
                <w:top w:val="none" w:sz="0" w:space="0" w:color="auto"/>
                <w:left w:val="none" w:sz="0" w:space="0" w:color="auto"/>
                <w:bottom w:val="none" w:sz="0" w:space="0" w:color="auto"/>
                <w:right w:val="none" w:sz="0" w:space="0" w:color="auto"/>
              </w:divBdr>
              <w:divsChild>
                <w:div w:id="1180201278">
                  <w:marLeft w:val="0"/>
                  <w:marRight w:val="0"/>
                  <w:marTop w:val="0"/>
                  <w:marBottom w:val="0"/>
                  <w:divBdr>
                    <w:top w:val="none" w:sz="0" w:space="0" w:color="auto"/>
                    <w:left w:val="none" w:sz="0" w:space="0" w:color="auto"/>
                    <w:bottom w:val="none" w:sz="0" w:space="0" w:color="auto"/>
                    <w:right w:val="none" w:sz="0" w:space="0" w:color="auto"/>
                  </w:divBdr>
                </w:div>
              </w:divsChild>
            </w:div>
            <w:div w:id="630401158">
              <w:marLeft w:val="0"/>
              <w:marRight w:val="0"/>
              <w:marTop w:val="0"/>
              <w:marBottom w:val="0"/>
              <w:divBdr>
                <w:top w:val="none" w:sz="0" w:space="0" w:color="auto"/>
                <w:left w:val="none" w:sz="0" w:space="0" w:color="auto"/>
                <w:bottom w:val="none" w:sz="0" w:space="0" w:color="auto"/>
                <w:right w:val="none" w:sz="0" w:space="0" w:color="auto"/>
              </w:divBdr>
            </w:div>
          </w:divsChild>
        </w:div>
        <w:div w:id="1864123160">
          <w:marLeft w:val="0"/>
          <w:marRight w:val="0"/>
          <w:marTop w:val="0"/>
          <w:marBottom w:val="0"/>
          <w:divBdr>
            <w:top w:val="none" w:sz="0" w:space="0" w:color="auto"/>
            <w:left w:val="none" w:sz="0" w:space="0" w:color="auto"/>
            <w:bottom w:val="none" w:sz="0" w:space="0" w:color="auto"/>
            <w:right w:val="none" w:sz="0" w:space="0" w:color="auto"/>
          </w:divBdr>
        </w:div>
        <w:div w:id="1672483309">
          <w:marLeft w:val="0"/>
          <w:marRight w:val="0"/>
          <w:marTop w:val="0"/>
          <w:marBottom w:val="0"/>
          <w:divBdr>
            <w:top w:val="none" w:sz="0" w:space="0" w:color="auto"/>
            <w:left w:val="none" w:sz="0" w:space="0" w:color="auto"/>
            <w:bottom w:val="none" w:sz="0" w:space="0" w:color="auto"/>
            <w:right w:val="none" w:sz="0" w:space="0" w:color="auto"/>
          </w:divBdr>
          <w:divsChild>
            <w:div w:id="1626499497">
              <w:marLeft w:val="0"/>
              <w:marRight w:val="0"/>
              <w:marTop w:val="0"/>
              <w:marBottom w:val="0"/>
              <w:divBdr>
                <w:top w:val="none" w:sz="0" w:space="0" w:color="auto"/>
                <w:left w:val="none" w:sz="0" w:space="0" w:color="auto"/>
                <w:bottom w:val="none" w:sz="0" w:space="0" w:color="auto"/>
                <w:right w:val="none" w:sz="0" w:space="0" w:color="auto"/>
              </w:divBdr>
              <w:divsChild>
                <w:div w:id="2053336881">
                  <w:marLeft w:val="0"/>
                  <w:marRight w:val="0"/>
                  <w:marTop w:val="0"/>
                  <w:marBottom w:val="0"/>
                  <w:divBdr>
                    <w:top w:val="none" w:sz="0" w:space="0" w:color="auto"/>
                    <w:left w:val="none" w:sz="0" w:space="0" w:color="auto"/>
                    <w:bottom w:val="none" w:sz="0" w:space="0" w:color="auto"/>
                    <w:right w:val="none" w:sz="0" w:space="0" w:color="auto"/>
                  </w:divBdr>
                </w:div>
              </w:divsChild>
            </w:div>
            <w:div w:id="769400236">
              <w:marLeft w:val="0"/>
              <w:marRight w:val="0"/>
              <w:marTop w:val="0"/>
              <w:marBottom w:val="0"/>
              <w:divBdr>
                <w:top w:val="none" w:sz="0" w:space="0" w:color="auto"/>
                <w:left w:val="none" w:sz="0" w:space="0" w:color="auto"/>
                <w:bottom w:val="none" w:sz="0" w:space="0" w:color="auto"/>
                <w:right w:val="none" w:sz="0" w:space="0" w:color="auto"/>
              </w:divBdr>
            </w:div>
          </w:divsChild>
        </w:div>
        <w:div w:id="776097957">
          <w:marLeft w:val="0"/>
          <w:marRight w:val="0"/>
          <w:marTop w:val="0"/>
          <w:marBottom w:val="0"/>
          <w:divBdr>
            <w:top w:val="none" w:sz="0" w:space="0" w:color="auto"/>
            <w:left w:val="none" w:sz="0" w:space="0" w:color="auto"/>
            <w:bottom w:val="none" w:sz="0" w:space="0" w:color="auto"/>
            <w:right w:val="none" w:sz="0" w:space="0" w:color="auto"/>
          </w:divBdr>
        </w:div>
        <w:div w:id="958225751">
          <w:marLeft w:val="0"/>
          <w:marRight w:val="0"/>
          <w:marTop w:val="0"/>
          <w:marBottom w:val="0"/>
          <w:divBdr>
            <w:top w:val="none" w:sz="0" w:space="0" w:color="auto"/>
            <w:left w:val="none" w:sz="0" w:space="0" w:color="auto"/>
            <w:bottom w:val="none" w:sz="0" w:space="0" w:color="auto"/>
            <w:right w:val="none" w:sz="0" w:space="0" w:color="auto"/>
          </w:divBdr>
          <w:divsChild>
            <w:div w:id="1290748425">
              <w:marLeft w:val="0"/>
              <w:marRight w:val="0"/>
              <w:marTop w:val="0"/>
              <w:marBottom w:val="0"/>
              <w:divBdr>
                <w:top w:val="none" w:sz="0" w:space="0" w:color="auto"/>
                <w:left w:val="none" w:sz="0" w:space="0" w:color="auto"/>
                <w:bottom w:val="none" w:sz="0" w:space="0" w:color="auto"/>
                <w:right w:val="none" w:sz="0" w:space="0" w:color="auto"/>
              </w:divBdr>
              <w:divsChild>
                <w:div w:id="94131391">
                  <w:marLeft w:val="0"/>
                  <w:marRight w:val="0"/>
                  <w:marTop w:val="0"/>
                  <w:marBottom w:val="0"/>
                  <w:divBdr>
                    <w:top w:val="none" w:sz="0" w:space="0" w:color="auto"/>
                    <w:left w:val="none" w:sz="0" w:space="0" w:color="auto"/>
                    <w:bottom w:val="none" w:sz="0" w:space="0" w:color="auto"/>
                    <w:right w:val="none" w:sz="0" w:space="0" w:color="auto"/>
                  </w:divBdr>
                </w:div>
              </w:divsChild>
            </w:div>
            <w:div w:id="1981184891">
              <w:marLeft w:val="0"/>
              <w:marRight w:val="0"/>
              <w:marTop w:val="0"/>
              <w:marBottom w:val="0"/>
              <w:divBdr>
                <w:top w:val="none" w:sz="0" w:space="0" w:color="auto"/>
                <w:left w:val="none" w:sz="0" w:space="0" w:color="auto"/>
                <w:bottom w:val="none" w:sz="0" w:space="0" w:color="auto"/>
                <w:right w:val="none" w:sz="0" w:space="0" w:color="auto"/>
              </w:divBdr>
            </w:div>
          </w:divsChild>
        </w:div>
        <w:div w:id="57899503">
          <w:marLeft w:val="0"/>
          <w:marRight w:val="0"/>
          <w:marTop w:val="0"/>
          <w:marBottom w:val="0"/>
          <w:divBdr>
            <w:top w:val="none" w:sz="0" w:space="0" w:color="auto"/>
            <w:left w:val="none" w:sz="0" w:space="0" w:color="auto"/>
            <w:bottom w:val="none" w:sz="0" w:space="0" w:color="auto"/>
            <w:right w:val="none" w:sz="0" w:space="0" w:color="auto"/>
          </w:divBdr>
        </w:div>
        <w:div w:id="1388644139">
          <w:marLeft w:val="0"/>
          <w:marRight w:val="0"/>
          <w:marTop w:val="0"/>
          <w:marBottom w:val="0"/>
          <w:divBdr>
            <w:top w:val="none" w:sz="0" w:space="0" w:color="auto"/>
            <w:left w:val="none" w:sz="0" w:space="0" w:color="auto"/>
            <w:bottom w:val="none" w:sz="0" w:space="0" w:color="auto"/>
            <w:right w:val="none" w:sz="0" w:space="0" w:color="auto"/>
          </w:divBdr>
          <w:divsChild>
            <w:div w:id="1381173877">
              <w:marLeft w:val="0"/>
              <w:marRight w:val="0"/>
              <w:marTop w:val="0"/>
              <w:marBottom w:val="0"/>
              <w:divBdr>
                <w:top w:val="none" w:sz="0" w:space="0" w:color="auto"/>
                <w:left w:val="none" w:sz="0" w:space="0" w:color="auto"/>
                <w:bottom w:val="none" w:sz="0" w:space="0" w:color="auto"/>
                <w:right w:val="none" w:sz="0" w:space="0" w:color="auto"/>
              </w:divBdr>
              <w:divsChild>
                <w:div w:id="540022130">
                  <w:marLeft w:val="0"/>
                  <w:marRight w:val="0"/>
                  <w:marTop w:val="0"/>
                  <w:marBottom w:val="0"/>
                  <w:divBdr>
                    <w:top w:val="none" w:sz="0" w:space="0" w:color="auto"/>
                    <w:left w:val="none" w:sz="0" w:space="0" w:color="auto"/>
                    <w:bottom w:val="none" w:sz="0" w:space="0" w:color="auto"/>
                    <w:right w:val="none" w:sz="0" w:space="0" w:color="auto"/>
                  </w:divBdr>
                </w:div>
              </w:divsChild>
            </w:div>
            <w:div w:id="843857936">
              <w:marLeft w:val="0"/>
              <w:marRight w:val="0"/>
              <w:marTop w:val="0"/>
              <w:marBottom w:val="0"/>
              <w:divBdr>
                <w:top w:val="none" w:sz="0" w:space="0" w:color="auto"/>
                <w:left w:val="none" w:sz="0" w:space="0" w:color="auto"/>
                <w:bottom w:val="none" w:sz="0" w:space="0" w:color="auto"/>
                <w:right w:val="none" w:sz="0" w:space="0" w:color="auto"/>
              </w:divBdr>
            </w:div>
          </w:divsChild>
        </w:div>
        <w:div w:id="310793067">
          <w:marLeft w:val="0"/>
          <w:marRight w:val="0"/>
          <w:marTop w:val="0"/>
          <w:marBottom w:val="0"/>
          <w:divBdr>
            <w:top w:val="none" w:sz="0" w:space="0" w:color="auto"/>
            <w:left w:val="none" w:sz="0" w:space="0" w:color="auto"/>
            <w:bottom w:val="none" w:sz="0" w:space="0" w:color="auto"/>
            <w:right w:val="none" w:sz="0" w:space="0" w:color="auto"/>
          </w:divBdr>
        </w:div>
        <w:div w:id="1579250290">
          <w:marLeft w:val="0"/>
          <w:marRight w:val="0"/>
          <w:marTop w:val="0"/>
          <w:marBottom w:val="0"/>
          <w:divBdr>
            <w:top w:val="none" w:sz="0" w:space="0" w:color="auto"/>
            <w:left w:val="none" w:sz="0" w:space="0" w:color="auto"/>
            <w:bottom w:val="none" w:sz="0" w:space="0" w:color="auto"/>
            <w:right w:val="none" w:sz="0" w:space="0" w:color="auto"/>
          </w:divBdr>
          <w:divsChild>
            <w:div w:id="2027823399">
              <w:marLeft w:val="0"/>
              <w:marRight w:val="0"/>
              <w:marTop w:val="0"/>
              <w:marBottom w:val="0"/>
              <w:divBdr>
                <w:top w:val="none" w:sz="0" w:space="0" w:color="auto"/>
                <w:left w:val="none" w:sz="0" w:space="0" w:color="auto"/>
                <w:bottom w:val="none" w:sz="0" w:space="0" w:color="auto"/>
                <w:right w:val="none" w:sz="0" w:space="0" w:color="auto"/>
              </w:divBdr>
              <w:divsChild>
                <w:div w:id="1404912878">
                  <w:marLeft w:val="0"/>
                  <w:marRight w:val="0"/>
                  <w:marTop w:val="0"/>
                  <w:marBottom w:val="0"/>
                  <w:divBdr>
                    <w:top w:val="none" w:sz="0" w:space="0" w:color="auto"/>
                    <w:left w:val="none" w:sz="0" w:space="0" w:color="auto"/>
                    <w:bottom w:val="none" w:sz="0" w:space="0" w:color="auto"/>
                    <w:right w:val="none" w:sz="0" w:space="0" w:color="auto"/>
                  </w:divBdr>
                </w:div>
              </w:divsChild>
            </w:div>
            <w:div w:id="1745644677">
              <w:marLeft w:val="0"/>
              <w:marRight w:val="0"/>
              <w:marTop w:val="0"/>
              <w:marBottom w:val="0"/>
              <w:divBdr>
                <w:top w:val="none" w:sz="0" w:space="0" w:color="auto"/>
                <w:left w:val="none" w:sz="0" w:space="0" w:color="auto"/>
                <w:bottom w:val="none" w:sz="0" w:space="0" w:color="auto"/>
                <w:right w:val="none" w:sz="0" w:space="0" w:color="auto"/>
              </w:divBdr>
            </w:div>
          </w:divsChild>
        </w:div>
        <w:div w:id="718241752">
          <w:marLeft w:val="0"/>
          <w:marRight w:val="0"/>
          <w:marTop w:val="0"/>
          <w:marBottom w:val="0"/>
          <w:divBdr>
            <w:top w:val="none" w:sz="0" w:space="0" w:color="auto"/>
            <w:left w:val="none" w:sz="0" w:space="0" w:color="auto"/>
            <w:bottom w:val="none" w:sz="0" w:space="0" w:color="auto"/>
            <w:right w:val="none" w:sz="0" w:space="0" w:color="auto"/>
          </w:divBdr>
        </w:div>
        <w:div w:id="1594121512">
          <w:marLeft w:val="0"/>
          <w:marRight w:val="0"/>
          <w:marTop w:val="0"/>
          <w:marBottom w:val="0"/>
          <w:divBdr>
            <w:top w:val="none" w:sz="0" w:space="0" w:color="auto"/>
            <w:left w:val="none" w:sz="0" w:space="0" w:color="auto"/>
            <w:bottom w:val="none" w:sz="0" w:space="0" w:color="auto"/>
            <w:right w:val="none" w:sz="0" w:space="0" w:color="auto"/>
          </w:divBdr>
          <w:divsChild>
            <w:div w:id="1339694168">
              <w:marLeft w:val="0"/>
              <w:marRight w:val="0"/>
              <w:marTop w:val="0"/>
              <w:marBottom w:val="0"/>
              <w:divBdr>
                <w:top w:val="none" w:sz="0" w:space="0" w:color="auto"/>
                <w:left w:val="none" w:sz="0" w:space="0" w:color="auto"/>
                <w:bottom w:val="none" w:sz="0" w:space="0" w:color="auto"/>
                <w:right w:val="none" w:sz="0" w:space="0" w:color="auto"/>
              </w:divBdr>
              <w:divsChild>
                <w:div w:id="1453401620">
                  <w:marLeft w:val="0"/>
                  <w:marRight w:val="0"/>
                  <w:marTop w:val="0"/>
                  <w:marBottom w:val="0"/>
                  <w:divBdr>
                    <w:top w:val="none" w:sz="0" w:space="0" w:color="auto"/>
                    <w:left w:val="none" w:sz="0" w:space="0" w:color="auto"/>
                    <w:bottom w:val="none" w:sz="0" w:space="0" w:color="auto"/>
                    <w:right w:val="none" w:sz="0" w:space="0" w:color="auto"/>
                  </w:divBdr>
                </w:div>
              </w:divsChild>
            </w:div>
            <w:div w:id="1718429337">
              <w:marLeft w:val="0"/>
              <w:marRight w:val="0"/>
              <w:marTop w:val="0"/>
              <w:marBottom w:val="0"/>
              <w:divBdr>
                <w:top w:val="none" w:sz="0" w:space="0" w:color="auto"/>
                <w:left w:val="none" w:sz="0" w:space="0" w:color="auto"/>
                <w:bottom w:val="none" w:sz="0" w:space="0" w:color="auto"/>
                <w:right w:val="none" w:sz="0" w:space="0" w:color="auto"/>
              </w:divBdr>
            </w:div>
          </w:divsChild>
        </w:div>
        <w:div w:id="1691175379">
          <w:marLeft w:val="0"/>
          <w:marRight w:val="0"/>
          <w:marTop w:val="0"/>
          <w:marBottom w:val="0"/>
          <w:divBdr>
            <w:top w:val="none" w:sz="0" w:space="0" w:color="auto"/>
            <w:left w:val="none" w:sz="0" w:space="0" w:color="auto"/>
            <w:bottom w:val="none" w:sz="0" w:space="0" w:color="auto"/>
            <w:right w:val="none" w:sz="0" w:space="0" w:color="auto"/>
          </w:divBdr>
        </w:div>
        <w:div w:id="387218694">
          <w:marLeft w:val="0"/>
          <w:marRight w:val="0"/>
          <w:marTop w:val="0"/>
          <w:marBottom w:val="0"/>
          <w:divBdr>
            <w:top w:val="none" w:sz="0" w:space="0" w:color="auto"/>
            <w:left w:val="none" w:sz="0" w:space="0" w:color="auto"/>
            <w:bottom w:val="none" w:sz="0" w:space="0" w:color="auto"/>
            <w:right w:val="none" w:sz="0" w:space="0" w:color="auto"/>
          </w:divBdr>
          <w:divsChild>
            <w:div w:id="1237352437">
              <w:marLeft w:val="0"/>
              <w:marRight w:val="0"/>
              <w:marTop w:val="0"/>
              <w:marBottom w:val="0"/>
              <w:divBdr>
                <w:top w:val="none" w:sz="0" w:space="0" w:color="auto"/>
                <w:left w:val="none" w:sz="0" w:space="0" w:color="auto"/>
                <w:bottom w:val="none" w:sz="0" w:space="0" w:color="auto"/>
                <w:right w:val="none" w:sz="0" w:space="0" w:color="auto"/>
              </w:divBdr>
              <w:divsChild>
                <w:div w:id="1335299168">
                  <w:marLeft w:val="0"/>
                  <w:marRight w:val="0"/>
                  <w:marTop w:val="0"/>
                  <w:marBottom w:val="0"/>
                  <w:divBdr>
                    <w:top w:val="none" w:sz="0" w:space="0" w:color="auto"/>
                    <w:left w:val="none" w:sz="0" w:space="0" w:color="auto"/>
                    <w:bottom w:val="none" w:sz="0" w:space="0" w:color="auto"/>
                    <w:right w:val="none" w:sz="0" w:space="0" w:color="auto"/>
                  </w:divBdr>
                </w:div>
              </w:divsChild>
            </w:div>
            <w:div w:id="239600484">
              <w:marLeft w:val="0"/>
              <w:marRight w:val="0"/>
              <w:marTop w:val="0"/>
              <w:marBottom w:val="0"/>
              <w:divBdr>
                <w:top w:val="none" w:sz="0" w:space="0" w:color="auto"/>
                <w:left w:val="none" w:sz="0" w:space="0" w:color="auto"/>
                <w:bottom w:val="none" w:sz="0" w:space="0" w:color="auto"/>
                <w:right w:val="none" w:sz="0" w:space="0" w:color="auto"/>
              </w:divBdr>
            </w:div>
          </w:divsChild>
        </w:div>
        <w:div w:id="248124991">
          <w:marLeft w:val="0"/>
          <w:marRight w:val="0"/>
          <w:marTop w:val="0"/>
          <w:marBottom w:val="0"/>
          <w:divBdr>
            <w:top w:val="none" w:sz="0" w:space="0" w:color="auto"/>
            <w:left w:val="none" w:sz="0" w:space="0" w:color="auto"/>
            <w:bottom w:val="none" w:sz="0" w:space="0" w:color="auto"/>
            <w:right w:val="none" w:sz="0" w:space="0" w:color="auto"/>
          </w:divBdr>
        </w:div>
        <w:div w:id="1616785177">
          <w:marLeft w:val="0"/>
          <w:marRight w:val="0"/>
          <w:marTop w:val="0"/>
          <w:marBottom w:val="0"/>
          <w:divBdr>
            <w:top w:val="none" w:sz="0" w:space="0" w:color="auto"/>
            <w:left w:val="none" w:sz="0" w:space="0" w:color="auto"/>
            <w:bottom w:val="none" w:sz="0" w:space="0" w:color="auto"/>
            <w:right w:val="none" w:sz="0" w:space="0" w:color="auto"/>
          </w:divBdr>
          <w:divsChild>
            <w:div w:id="1252466517">
              <w:marLeft w:val="0"/>
              <w:marRight w:val="0"/>
              <w:marTop w:val="0"/>
              <w:marBottom w:val="0"/>
              <w:divBdr>
                <w:top w:val="none" w:sz="0" w:space="0" w:color="auto"/>
                <w:left w:val="none" w:sz="0" w:space="0" w:color="auto"/>
                <w:bottom w:val="none" w:sz="0" w:space="0" w:color="auto"/>
                <w:right w:val="none" w:sz="0" w:space="0" w:color="auto"/>
              </w:divBdr>
              <w:divsChild>
                <w:div w:id="1970814739">
                  <w:marLeft w:val="0"/>
                  <w:marRight w:val="0"/>
                  <w:marTop w:val="0"/>
                  <w:marBottom w:val="0"/>
                  <w:divBdr>
                    <w:top w:val="none" w:sz="0" w:space="0" w:color="auto"/>
                    <w:left w:val="none" w:sz="0" w:space="0" w:color="auto"/>
                    <w:bottom w:val="none" w:sz="0" w:space="0" w:color="auto"/>
                    <w:right w:val="none" w:sz="0" w:space="0" w:color="auto"/>
                  </w:divBdr>
                </w:div>
              </w:divsChild>
            </w:div>
            <w:div w:id="310063794">
              <w:marLeft w:val="0"/>
              <w:marRight w:val="0"/>
              <w:marTop w:val="0"/>
              <w:marBottom w:val="0"/>
              <w:divBdr>
                <w:top w:val="none" w:sz="0" w:space="0" w:color="auto"/>
                <w:left w:val="none" w:sz="0" w:space="0" w:color="auto"/>
                <w:bottom w:val="none" w:sz="0" w:space="0" w:color="auto"/>
                <w:right w:val="none" w:sz="0" w:space="0" w:color="auto"/>
              </w:divBdr>
            </w:div>
          </w:divsChild>
        </w:div>
        <w:div w:id="1935740748">
          <w:marLeft w:val="0"/>
          <w:marRight w:val="0"/>
          <w:marTop w:val="0"/>
          <w:marBottom w:val="0"/>
          <w:divBdr>
            <w:top w:val="none" w:sz="0" w:space="0" w:color="auto"/>
            <w:left w:val="none" w:sz="0" w:space="0" w:color="auto"/>
            <w:bottom w:val="none" w:sz="0" w:space="0" w:color="auto"/>
            <w:right w:val="none" w:sz="0" w:space="0" w:color="auto"/>
          </w:divBdr>
        </w:div>
        <w:div w:id="1225531482">
          <w:marLeft w:val="0"/>
          <w:marRight w:val="0"/>
          <w:marTop w:val="0"/>
          <w:marBottom w:val="0"/>
          <w:divBdr>
            <w:top w:val="none" w:sz="0" w:space="0" w:color="auto"/>
            <w:left w:val="none" w:sz="0" w:space="0" w:color="auto"/>
            <w:bottom w:val="none" w:sz="0" w:space="0" w:color="auto"/>
            <w:right w:val="none" w:sz="0" w:space="0" w:color="auto"/>
          </w:divBdr>
          <w:divsChild>
            <w:div w:id="194852509">
              <w:marLeft w:val="0"/>
              <w:marRight w:val="0"/>
              <w:marTop w:val="0"/>
              <w:marBottom w:val="0"/>
              <w:divBdr>
                <w:top w:val="none" w:sz="0" w:space="0" w:color="auto"/>
                <w:left w:val="none" w:sz="0" w:space="0" w:color="auto"/>
                <w:bottom w:val="none" w:sz="0" w:space="0" w:color="auto"/>
                <w:right w:val="none" w:sz="0" w:space="0" w:color="auto"/>
              </w:divBdr>
              <w:divsChild>
                <w:div w:id="1666395813">
                  <w:marLeft w:val="0"/>
                  <w:marRight w:val="0"/>
                  <w:marTop w:val="0"/>
                  <w:marBottom w:val="0"/>
                  <w:divBdr>
                    <w:top w:val="none" w:sz="0" w:space="0" w:color="auto"/>
                    <w:left w:val="none" w:sz="0" w:space="0" w:color="auto"/>
                    <w:bottom w:val="none" w:sz="0" w:space="0" w:color="auto"/>
                    <w:right w:val="none" w:sz="0" w:space="0" w:color="auto"/>
                  </w:divBdr>
                </w:div>
              </w:divsChild>
            </w:div>
            <w:div w:id="1050110952">
              <w:marLeft w:val="0"/>
              <w:marRight w:val="0"/>
              <w:marTop w:val="0"/>
              <w:marBottom w:val="0"/>
              <w:divBdr>
                <w:top w:val="none" w:sz="0" w:space="0" w:color="auto"/>
                <w:left w:val="none" w:sz="0" w:space="0" w:color="auto"/>
                <w:bottom w:val="none" w:sz="0" w:space="0" w:color="auto"/>
                <w:right w:val="none" w:sz="0" w:space="0" w:color="auto"/>
              </w:divBdr>
            </w:div>
          </w:divsChild>
        </w:div>
        <w:div w:id="1013217835">
          <w:marLeft w:val="0"/>
          <w:marRight w:val="0"/>
          <w:marTop w:val="0"/>
          <w:marBottom w:val="0"/>
          <w:divBdr>
            <w:top w:val="none" w:sz="0" w:space="0" w:color="auto"/>
            <w:left w:val="none" w:sz="0" w:space="0" w:color="auto"/>
            <w:bottom w:val="none" w:sz="0" w:space="0" w:color="auto"/>
            <w:right w:val="none" w:sz="0" w:space="0" w:color="auto"/>
          </w:divBdr>
        </w:div>
        <w:div w:id="1471051294">
          <w:marLeft w:val="0"/>
          <w:marRight w:val="0"/>
          <w:marTop w:val="0"/>
          <w:marBottom w:val="0"/>
          <w:divBdr>
            <w:top w:val="none" w:sz="0" w:space="0" w:color="auto"/>
            <w:left w:val="none" w:sz="0" w:space="0" w:color="auto"/>
            <w:bottom w:val="none" w:sz="0" w:space="0" w:color="auto"/>
            <w:right w:val="none" w:sz="0" w:space="0" w:color="auto"/>
          </w:divBdr>
          <w:divsChild>
            <w:div w:id="1912539687">
              <w:marLeft w:val="0"/>
              <w:marRight w:val="0"/>
              <w:marTop w:val="0"/>
              <w:marBottom w:val="0"/>
              <w:divBdr>
                <w:top w:val="none" w:sz="0" w:space="0" w:color="auto"/>
                <w:left w:val="none" w:sz="0" w:space="0" w:color="auto"/>
                <w:bottom w:val="none" w:sz="0" w:space="0" w:color="auto"/>
                <w:right w:val="none" w:sz="0" w:space="0" w:color="auto"/>
              </w:divBdr>
              <w:divsChild>
                <w:div w:id="301035994">
                  <w:marLeft w:val="0"/>
                  <w:marRight w:val="0"/>
                  <w:marTop w:val="0"/>
                  <w:marBottom w:val="0"/>
                  <w:divBdr>
                    <w:top w:val="none" w:sz="0" w:space="0" w:color="auto"/>
                    <w:left w:val="none" w:sz="0" w:space="0" w:color="auto"/>
                    <w:bottom w:val="none" w:sz="0" w:space="0" w:color="auto"/>
                    <w:right w:val="none" w:sz="0" w:space="0" w:color="auto"/>
                  </w:divBdr>
                </w:div>
              </w:divsChild>
            </w:div>
            <w:div w:id="2099598437">
              <w:marLeft w:val="0"/>
              <w:marRight w:val="0"/>
              <w:marTop w:val="0"/>
              <w:marBottom w:val="0"/>
              <w:divBdr>
                <w:top w:val="none" w:sz="0" w:space="0" w:color="auto"/>
                <w:left w:val="none" w:sz="0" w:space="0" w:color="auto"/>
                <w:bottom w:val="none" w:sz="0" w:space="0" w:color="auto"/>
                <w:right w:val="none" w:sz="0" w:space="0" w:color="auto"/>
              </w:divBdr>
            </w:div>
          </w:divsChild>
        </w:div>
        <w:div w:id="447356094">
          <w:marLeft w:val="0"/>
          <w:marRight w:val="0"/>
          <w:marTop w:val="0"/>
          <w:marBottom w:val="0"/>
          <w:divBdr>
            <w:top w:val="none" w:sz="0" w:space="0" w:color="auto"/>
            <w:left w:val="none" w:sz="0" w:space="0" w:color="auto"/>
            <w:bottom w:val="none" w:sz="0" w:space="0" w:color="auto"/>
            <w:right w:val="none" w:sz="0" w:space="0" w:color="auto"/>
          </w:divBdr>
        </w:div>
        <w:div w:id="954214299">
          <w:marLeft w:val="0"/>
          <w:marRight w:val="0"/>
          <w:marTop w:val="0"/>
          <w:marBottom w:val="0"/>
          <w:divBdr>
            <w:top w:val="none" w:sz="0" w:space="0" w:color="auto"/>
            <w:left w:val="none" w:sz="0" w:space="0" w:color="auto"/>
            <w:bottom w:val="none" w:sz="0" w:space="0" w:color="auto"/>
            <w:right w:val="none" w:sz="0" w:space="0" w:color="auto"/>
          </w:divBdr>
          <w:divsChild>
            <w:div w:id="583497365">
              <w:marLeft w:val="0"/>
              <w:marRight w:val="0"/>
              <w:marTop w:val="0"/>
              <w:marBottom w:val="0"/>
              <w:divBdr>
                <w:top w:val="none" w:sz="0" w:space="0" w:color="auto"/>
                <w:left w:val="none" w:sz="0" w:space="0" w:color="auto"/>
                <w:bottom w:val="none" w:sz="0" w:space="0" w:color="auto"/>
                <w:right w:val="none" w:sz="0" w:space="0" w:color="auto"/>
              </w:divBdr>
              <w:divsChild>
                <w:div w:id="1917595162">
                  <w:marLeft w:val="0"/>
                  <w:marRight w:val="0"/>
                  <w:marTop w:val="0"/>
                  <w:marBottom w:val="0"/>
                  <w:divBdr>
                    <w:top w:val="none" w:sz="0" w:space="0" w:color="auto"/>
                    <w:left w:val="none" w:sz="0" w:space="0" w:color="auto"/>
                    <w:bottom w:val="none" w:sz="0" w:space="0" w:color="auto"/>
                    <w:right w:val="none" w:sz="0" w:space="0" w:color="auto"/>
                  </w:divBdr>
                </w:div>
              </w:divsChild>
            </w:div>
            <w:div w:id="1656447878">
              <w:marLeft w:val="0"/>
              <w:marRight w:val="0"/>
              <w:marTop w:val="0"/>
              <w:marBottom w:val="0"/>
              <w:divBdr>
                <w:top w:val="none" w:sz="0" w:space="0" w:color="auto"/>
                <w:left w:val="none" w:sz="0" w:space="0" w:color="auto"/>
                <w:bottom w:val="none" w:sz="0" w:space="0" w:color="auto"/>
                <w:right w:val="none" w:sz="0" w:space="0" w:color="auto"/>
              </w:divBdr>
            </w:div>
          </w:divsChild>
        </w:div>
        <w:div w:id="2093506892">
          <w:marLeft w:val="0"/>
          <w:marRight w:val="0"/>
          <w:marTop w:val="0"/>
          <w:marBottom w:val="0"/>
          <w:divBdr>
            <w:top w:val="none" w:sz="0" w:space="0" w:color="auto"/>
            <w:left w:val="none" w:sz="0" w:space="0" w:color="auto"/>
            <w:bottom w:val="none" w:sz="0" w:space="0" w:color="auto"/>
            <w:right w:val="none" w:sz="0" w:space="0" w:color="auto"/>
          </w:divBdr>
        </w:div>
        <w:div w:id="70078235">
          <w:marLeft w:val="0"/>
          <w:marRight w:val="0"/>
          <w:marTop w:val="0"/>
          <w:marBottom w:val="0"/>
          <w:divBdr>
            <w:top w:val="none" w:sz="0" w:space="0" w:color="auto"/>
            <w:left w:val="none" w:sz="0" w:space="0" w:color="auto"/>
            <w:bottom w:val="none" w:sz="0" w:space="0" w:color="auto"/>
            <w:right w:val="none" w:sz="0" w:space="0" w:color="auto"/>
          </w:divBdr>
          <w:divsChild>
            <w:div w:id="408968786">
              <w:marLeft w:val="0"/>
              <w:marRight w:val="0"/>
              <w:marTop w:val="0"/>
              <w:marBottom w:val="0"/>
              <w:divBdr>
                <w:top w:val="none" w:sz="0" w:space="0" w:color="auto"/>
                <w:left w:val="none" w:sz="0" w:space="0" w:color="auto"/>
                <w:bottom w:val="none" w:sz="0" w:space="0" w:color="auto"/>
                <w:right w:val="none" w:sz="0" w:space="0" w:color="auto"/>
              </w:divBdr>
              <w:divsChild>
                <w:div w:id="1353922257">
                  <w:marLeft w:val="0"/>
                  <w:marRight w:val="0"/>
                  <w:marTop w:val="0"/>
                  <w:marBottom w:val="0"/>
                  <w:divBdr>
                    <w:top w:val="none" w:sz="0" w:space="0" w:color="auto"/>
                    <w:left w:val="none" w:sz="0" w:space="0" w:color="auto"/>
                    <w:bottom w:val="none" w:sz="0" w:space="0" w:color="auto"/>
                    <w:right w:val="none" w:sz="0" w:space="0" w:color="auto"/>
                  </w:divBdr>
                </w:div>
              </w:divsChild>
            </w:div>
            <w:div w:id="105657181">
              <w:marLeft w:val="0"/>
              <w:marRight w:val="0"/>
              <w:marTop w:val="0"/>
              <w:marBottom w:val="0"/>
              <w:divBdr>
                <w:top w:val="none" w:sz="0" w:space="0" w:color="auto"/>
                <w:left w:val="none" w:sz="0" w:space="0" w:color="auto"/>
                <w:bottom w:val="none" w:sz="0" w:space="0" w:color="auto"/>
                <w:right w:val="none" w:sz="0" w:space="0" w:color="auto"/>
              </w:divBdr>
            </w:div>
          </w:divsChild>
        </w:div>
        <w:div w:id="1566530760">
          <w:marLeft w:val="0"/>
          <w:marRight w:val="0"/>
          <w:marTop w:val="0"/>
          <w:marBottom w:val="0"/>
          <w:divBdr>
            <w:top w:val="none" w:sz="0" w:space="0" w:color="auto"/>
            <w:left w:val="none" w:sz="0" w:space="0" w:color="auto"/>
            <w:bottom w:val="none" w:sz="0" w:space="0" w:color="auto"/>
            <w:right w:val="none" w:sz="0" w:space="0" w:color="auto"/>
          </w:divBdr>
        </w:div>
        <w:div w:id="274530470">
          <w:marLeft w:val="0"/>
          <w:marRight w:val="0"/>
          <w:marTop w:val="0"/>
          <w:marBottom w:val="0"/>
          <w:divBdr>
            <w:top w:val="none" w:sz="0" w:space="0" w:color="auto"/>
            <w:left w:val="none" w:sz="0" w:space="0" w:color="auto"/>
            <w:bottom w:val="none" w:sz="0" w:space="0" w:color="auto"/>
            <w:right w:val="none" w:sz="0" w:space="0" w:color="auto"/>
          </w:divBdr>
          <w:divsChild>
            <w:div w:id="1337727496">
              <w:marLeft w:val="0"/>
              <w:marRight w:val="0"/>
              <w:marTop w:val="0"/>
              <w:marBottom w:val="0"/>
              <w:divBdr>
                <w:top w:val="none" w:sz="0" w:space="0" w:color="auto"/>
                <w:left w:val="none" w:sz="0" w:space="0" w:color="auto"/>
                <w:bottom w:val="none" w:sz="0" w:space="0" w:color="auto"/>
                <w:right w:val="none" w:sz="0" w:space="0" w:color="auto"/>
              </w:divBdr>
              <w:divsChild>
                <w:div w:id="345791456">
                  <w:marLeft w:val="0"/>
                  <w:marRight w:val="0"/>
                  <w:marTop w:val="0"/>
                  <w:marBottom w:val="0"/>
                  <w:divBdr>
                    <w:top w:val="none" w:sz="0" w:space="0" w:color="auto"/>
                    <w:left w:val="none" w:sz="0" w:space="0" w:color="auto"/>
                    <w:bottom w:val="none" w:sz="0" w:space="0" w:color="auto"/>
                    <w:right w:val="none" w:sz="0" w:space="0" w:color="auto"/>
                  </w:divBdr>
                </w:div>
              </w:divsChild>
            </w:div>
            <w:div w:id="582490951">
              <w:marLeft w:val="0"/>
              <w:marRight w:val="0"/>
              <w:marTop w:val="0"/>
              <w:marBottom w:val="0"/>
              <w:divBdr>
                <w:top w:val="none" w:sz="0" w:space="0" w:color="auto"/>
                <w:left w:val="none" w:sz="0" w:space="0" w:color="auto"/>
                <w:bottom w:val="none" w:sz="0" w:space="0" w:color="auto"/>
                <w:right w:val="none" w:sz="0" w:space="0" w:color="auto"/>
              </w:divBdr>
            </w:div>
          </w:divsChild>
        </w:div>
        <w:div w:id="1840847852">
          <w:marLeft w:val="0"/>
          <w:marRight w:val="0"/>
          <w:marTop w:val="0"/>
          <w:marBottom w:val="0"/>
          <w:divBdr>
            <w:top w:val="none" w:sz="0" w:space="0" w:color="auto"/>
            <w:left w:val="none" w:sz="0" w:space="0" w:color="auto"/>
            <w:bottom w:val="none" w:sz="0" w:space="0" w:color="auto"/>
            <w:right w:val="none" w:sz="0" w:space="0" w:color="auto"/>
          </w:divBdr>
        </w:div>
        <w:div w:id="900138359">
          <w:marLeft w:val="0"/>
          <w:marRight w:val="0"/>
          <w:marTop w:val="0"/>
          <w:marBottom w:val="0"/>
          <w:divBdr>
            <w:top w:val="none" w:sz="0" w:space="0" w:color="auto"/>
            <w:left w:val="none" w:sz="0" w:space="0" w:color="auto"/>
            <w:bottom w:val="none" w:sz="0" w:space="0" w:color="auto"/>
            <w:right w:val="none" w:sz="0" w:space="0" w:color="auto"/>
          </w:divBdr>
          <w:divsChild>
            <w:div w:id="1197692172">
              <w:marLeft w:val="0"/>
              <w:marRight w:val="0"/>
              <w:marTop w:val="0"/>
              <w:marBottom w:val="0"/>
              <w:divBdr>
                <w:top w:val="none" w:sz="0" w:space="0" w:color="auto"/>
                <w:left w:val="none" w:sz="0" w:space="0" w:color="auto"/>
                <w:bottom w:val="none" w:sz="0" w:space="0" w:color="auto"/>
                <w:right w:val="none" w:sz="0" w:space="0" w:color="auto"/>
              </w:divBdr>
              <w:divsChild>
                <w:div w:id="1197036225">
                  <w:marLeft w:val="0"/>
                  <w:marRight w:val="0"/>
                  <w:marTop w:val="0"/>
                  <w:marBottom w:val="0"/>
                  <w:divBdr>
                    <w:top w:val="none" w:sz="0" w:space="0" w:color="auto"/>
                    <w:left w:val="none" w:sz="0" w:space="0" w:color="auto"/>
                    <w:bottom w:val="none" w:sz="0" w:space="0" w:color="auto"/>
                    <w:right w:val="none" w:sz="0" w:space="0" w:color="auto"/>
                  </w:divBdr>
                </w:div>
              </w:divsChild>
            </w:div>
            <w:div w:id="1313218610">
              <w:marLeft w:val="0"/>
              <w:marRight w:val="0"/>
              <w:marTop w:val="0"/>
              <w:marBottom w:val="0"/>
              <w:divBdr>
                <w:top w:val="none" w:sz="0" w:space="0" w:color="auto"/>
                <w:left w:val="none" w:sz="0" w:space="0" w:color="auto"/>
                <w:bottom w:val="none" w:sz="0" w:space="0" w:color="auto"/>
                <w:right w:val="none" w:sz="0" w:space="0" w:color="auto"/>
              </w:divBdr>
            </w:div>
          </w:divsChild>
        </w:div>
        <w:div w:id="552933127">
          <w:marLeft w:val="0"/>
          <w:marRight w:val="0"/>
          <w:marTop w:val="0"/>
          <w:marBottom w:val="0"/>
          <w:divBdr>
            <w:top w:val="none" w:sz="0" w:space="0" w:color="auto"/>
            <w:left w:val="none" w:sz="0" w:space="0" w:color="auto"/>
            <w:bottom w:val="none" w:sz="0" w:space="0" w:color="auto"/>
            <w:right w:val="none" w:sz="0" w:space="0" w:color="auto"/>
          </w:divBdr>
        </w:div>
        <w:div w:id="1995403252">
          <w:marLeft w:val="0"/>
          <w:marRight w:val="0"/>
          <w:marTop w:val="0"/>
          <w:marBottom w:val="0"/>
          <w:divBdr>
            <w:top w:val="none" w:sz="0" w:space="0" w:color="auto"/>
            <w:left w:val="none" w:sz="0" w:space="0" w:color="auto"/>
            <w:bottom w:val="none" w:sz="0" w:space="0" w:color="auto"/>
            <w:right w:val="none" w:sz="0" w:space="0" w:color="auto"/>
          </w:divBdr>
          <w:divsChild>
            <w:div w:id="790442886">
              <w:marLeft w:val="0"/>
              <w:marRight w:val="0"/>
              <w:marTop w:val="0"/>
              <w:marBottom w:val="0"/>
              <w:divBdr>
                <w:top w:val="none" w:sz="0" w:space="0" w:color="auto"/>
                <w:left w:val="none" w:sz="0" w:space="0" w:color="auto"/>
                <w:bottom w:val="none" w:sz="0" w:space="0" w:color="auto"/>
                <w:right w:val="none" w:sz="0" w:space="0" w:color="auto"/>
              </w:divBdr>
              <w:divsChild>
                <w:div w:id="1747342196">
                  <w:marLeft w:val="0"/>
                  <w:marRight w:val="0"/>
                  <w:marTop w:val="0"/>
                  <w:marBottom w:val="0"/>
                  <w:divBdr>
                    <w:top w:val="none" w:sz="0" w:space="0" w:color="auto"/>
                    <w:left w:val="none" w:sz="0" w:space="0" w:color="auto"/>
                    <w:bottom w:val="none" w:sz="0" w:space="0" w:color="auto"/>
                    <w:right w:val="none" w:sz="0" w:space="0" w:color="auto"/>
                  </w:divBdr>
                </w:div>
              </w:divsChild>
            </w:div>
            <w:div w:id="891306729">
              <w:marLeft w:val="0"/>
              <w:marRight w:val="0"/>
              <w:marTop w:val="0"/>
              <w:marBottom w:val="0"/>
              <w:divBdr>
                <w:top w:val="none" w:sz="0" w:space="0" w:color="auto"/>
                <w:left w:val="none" w:sz="0" w:space="0" w:color="auto"/>
                <w:bottom w:val="none" w:sz="0" w:space="0" w:color="auto"/>
                <w:right w:val="none" w:sz="0" w:space="0" w:color="auto"/>
              </w:divBdr>
            </w:div>
          </w:divsChild>
        </w:div>
        <w:div w:id="14818093">
          <w:marLeft w:val="0"/>
          <w:marRight w:val="0"/>
          <w:marTop w:val="0"/>
          <w:marBottom w:val="0"/>
          <w:divBdr>
            <w:top w:val="none" w:sz="0" w:space="0" w:color="auto"/>
            <w:left w:val="none" w:sz="0" w:space="0" w:color="auto"/>
            <w:bottom w:val="none" w:sz="0" w:space="0" w:color="auto"/>
            <w:right w:val="none" w:sz="0" w:space="0" w:color="auto"/>
          </w:divBdr>
        </w:div>
        <w:div w:id="672533937">
          <w:marLeft w:val="0"/>
          <w:marRight w:val="0"/>
          <w:marTop w:val="0"/>
          <w:marBottom w:val="0"/>
          <w:divBdr>
            <w:top w:val="none" w:sz="0" w:space="0" w:color="auto"/>
            <w:left w:val="none" w:sz="0" w:space="0" w:color="auto"/>
            <w:bottom w:val="none" w:sz="0" w:space="0" w:color="auto"/>
            <w:right w:val="none" w:sz="0" w:space="0" w:color="auto"/>
          </w:divBdr>
          <w:divsChild>
            <w:div w:id="455149085">
              <w:marLeft w:val="0"/>
              <w:marRight w:val="0"/>
              <w:marTop w:val="0"/>
              <w:marBottom w:val="0"/>
              <w:divBdr>
                <w:top w:val="none" w:sz="0" w:space="0" w:color="auto"/>
                <w:left w:val="none" w:sz="0" w:space="0" w:color="auto"/>
                <w:bottom w:val="none" w:sz="0" w:space="0" w:color="auto"/>
                <w:right w:val="none" w:sz="0" w:space="0" w:color="auto"/>
              </w:divBdr>
              <w:divsChild>
                <w:div w:id="1432699452">
                  <w:marLeft w:val="0"/>
                  <w:marRight w:val="0"/>
                  <w:marTop w:val="0"/>
                  <w:marBottom w:val="0"/>
                  <w:divBdr>
                    <w:top w:val="none" w:sz="0" w:space="0" w:color="auto"/>
                    <w:left w:val="none" w:sz="0" w:space="0" w:color="auto"/>
                    <w:bottom w:val="none" w:sz="0" w:space="0" w:color="auto"/>
                    <w:right w:val="none" w:sz="0" w:space="0" w:color="auto"/>
                  </w:divBdr>
                </w:div>
              </w:divsChild>
            </w:div>
            <w:div w:id="231936419">
              <w:marLeft w:val="0"/>
              <w:marRight w:val="0"/>
              <w:marTop w:val="0"/>
              <w:marBottom w:val="0"/>
              <w:divBdr>
                <w:top w:val="none" w:sz="0" w:space="0" w:color="auto"/>
                <w:left w:val="none" w:sz="0" w:space="0" w:color="auto"/>
                <w:bottom w:val="none" w:sz="0" w:space="0" w:color="auto"/>
                <w:right w:val="none" w:sz="0" w:space="0" w:color="auto"/>
              </w:divBdr>
            </w:div>
          </w:divsChild>
        </w:div>
        <w:div w:id="947732676">
          <w:marLeft w:val="0"/>
          <w:marRight w:val="0"/>
          <w:marTop w:val="0"/>
          <w:marBottom w:val="0"/>
          <w:divBdr>
            <w:top w:val="none" w:sz="0" w:space="0" w:color="auto"/>
            <w:left w:val="none" w:sz="0" w:space="0" w:color="auto"/>
            <w:bottom w:val="none" w:sz="0" w:space="0" w:color="auto"/>
            <w:right w:val="none" w:sz="0" w:space="0" w:color="auto"/>
          </w:divBdr>
        </w:div>
        <w:div w:id="1857232789">
          <w:marLeft w:val="0"/>
          <w:marRight w:val="0"/>
          <w:marTop w:val="0"/>
          <w:marBottom w:val="0"/>
          <w:divBdr>
            <w:top w:val="none" w:sz="0" w:space="0" w:color="auto"/>
            <w:left w:val="none" w:sz="0" w:space="0" w:color="auto"/>
            <w:bottom w:val="none" w:sz="0" w:space="0" w:color="auto"/>
            <w:right w:val="none" w:sz="0" w:space="0" w:color="auto"/>
          </w:divBdr>
          <w:divsChild>
            <w:div w:id="169103916">
              <w:marLeft w:val="0"/>
              <w:marRight w:val="0"/>
              <w:marTop w:val="0"/>
              <w:marBottom w:val="0"/>
              <w:divBdr>
                <w:top w:val="none" w:sz="0" w:space="0" w:color="auto"/>
                <w:left w:val="none" w:sz="0" w:space="0" w:color="auto"/>
                <w:bottom w:val="none" w:sz="0" w:space="0" w:color="auto"/>
                <w:right w:val="none" w:sz="0" w:space="0" w:color="auto"/>
              </w:divBdr>
              <w:divsChild>
                <w:div w:id="1289356739">
                  <w:marLeft w:val="0"/>
                  <w:marRight w:val="0"/>
                  <w:marTop w:val="0"/>
                  <w:marBottom w:val="0"/>
                  <w:divBdr>
                    <w:top w:val="none" w:sz="0" w:space="0" w:color="auto"/>
                    <w:left w:val="none" w:sz="0" w:space="0" w:color="auto"/>
                    <w:bottom w:val="none" w:sz="0" w:space="0" w:color="auto"/>
                    <w:right w:val="none" w:sz="0" w:space="0" w:color="auto"/>
                  </w:divBdr>
                  <w:divsChild>
                    <w:div w:id="69916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922316">
              <w:marLeft w:val="0"/>
              <w:marRight w:val="0"/>
              <w:marTop w:val="0"/>
              <w:marBottom w:val="0"/>
              <w:divBdr>
                <w:top w:val="none" w:sz="0" w:space="0" w:color="auto"/>
                <w:left w:val="none" w:sz="0" w:space="0" w:color="auto"/>
                <w:bottom w:val="none" w:sz="0" w:space="0" w:color="auto"/>
                <w:right w:val="none" w:sz="0" w:space="0" w:color="auto"/>
              </w:divBdr>
            </w:div>
          </w:divsChild>
        </w:div>
        <w:div w:id="825585454">
          <w:marLeft w:val="0"/>
          <w:marRight w:val="0"/>
          <w:marTop w:val="0"/>
          <w:marBottom w:val="0"/>
          <w:divBdr>
            <w:top w:val="none" w:sz="0" w:space="0" w:color="auto"/>
            <w:left w:val="none" w:sz="0" w:space="0" w:color="auto"/>
            <w:bottom w:val="none" w:sz="0" w:space="0" w:color="auto"/>
            <w:right w:val="none" w:sz="0" w:space="0" w:color="auto"/>
          </w:divBdr>
        </w:div>
        <w:div w:id="1810705211">
          <w:marLeft w:val="0"/>
          <w:marRight w:val="0"/>
          <w:marTop w:val="0"/>
          <w:marBottom w:val="0"/>
          <w:divBdr>
            <w:top w:val="none" w:sz="0" w:space="0" w:color="auto"/>
            <w:left w:val="none" w:sz="0" w:space="0" w:color="auto"/>
            <w:bottom w:val="none" w:sz="0" w:space="0" w:color="auto"/>
            <w:right w:val="none" w:sz="0" w:space="0" w:color="auto"/>
          </w:divBdr>
          <w:divsChild>
            <w:div w:id="10571829">
              <w:marLeft w:val="0"/>
              <w:marRight w:val="0"/>
              <w:marTop w:val="0"/>
              <w:marBottom w:val="0"/>
              <w:divBdr>
                <w:top w:val="none" w:sz="0" w:space="0" w:color="auto"/>
                <w:left w:val="none" w:sz="0" w:space="0" w:color="auto"/>
                <w:bottom w:val="none" w:sz="0" w:space="0" w:color="auto"/>
                <w:right w:val="none" w:sz="0" w:space="0" w:color="auto"/>
              </w:divBdr>
              <w:divsChild>
                <w:div w:id="1325089129">
                  <w:marLeft w:val="0"/>
                  <w:marRight w:val="0"/>
                  <w:marTop w:val="0"/>
                  <w:marBottom w:val="0"/>
                  <w:divBdr>
                    <w:top w:val="none" w:sz="0" w:space="0" w:color="auto"/>
                    <w:left w:val="none" w:sz="0" w:space="0" w:color="auto"/>
                    <w:bottom w:val="none" w:sz="0" w:space="0" w:color="auto"/>
                    <w:right w:val="none" w:sz="0" w:space="0" w:color="auto"/>
                  </w:divBdr>
                </w:div>
              </w:divsChild>
            </w:div>
            <w:div w:id="613170463">
              <w:marLeft w:val="0"/>
              <w:marRight w:val="0"/>
              <w:marTop w:val="0"/>
              <w:marBottom w:val="0"/>
              <w:divBdr>
                <w:top w:val="none" w:sz="0" w:space="0" w:color="auto"/>
                <w:left w:val="none" w:sz="0" w:space="0" w:color="auto"/>
                <w:bottom w:val="none" w:sz="0" w:space="0" w:color="auto"/>
                <w:right w:val="none" w:sz="0" w:space="0" w:color="auto"/>
              </w:divBdr>
            </w:div>
          </w:divsChild>
        </w:div>
        <w:div w:id="385836016">
          <w:marLeft w:val="0"/>
          <w:marRight w:val="0"/>
          <w:marTop w:val="0"/>
          <w:marBottom w:val="0"/>
          <w:divBdr>
            <w:top w:val="none" w:sz="0" w:space="0" w:color="auto"/>
            <w:left w:val="none" w:sz="0" w:space="0" w:color="auto"/>
            <w:bottom w:val="none" w:sz="0" w:space="0" w:color="auto"/>
            <w:right w:val="none" w:sz="0" w:space="0" w:color="auto"/>
          </w:divBdr>
        </w:div>
        <w:div w:id="1972513251">
          <w:marLeft w:val="0"/>
          <w:marRight w:val="0"/>
          <w:marTop w:val="0"/>
          <w:marBottom w:val="0"/>
          <w:divBdr>
            <w:top w:val="none" w:sz="0" w:space="0" w:color="auto"/>
            <w:left w:val="none" w:sz="0" w:space="0" w:color="auto"/>
            <w:bottom w:val="none" w:sz="0" w:space="0" w:color="auto"/>
            <w:right w:val="none" w:sz="0" w:space="0" w:color="auto"/>
          </w:divBdr>
          <w:divsChild>
            <w:div w:id="1872108127">
              <w:marLeft w:val="0"/>
              <w:marRight w:val="0"/>
              <w:marTop w:val="0"/>
              <w:marBottom w:val="0"/>
              <w:divBdr>
                <w:top w:val="none" w:sz="0" w:space="0" w:color="auto"/>
                <w:left w:val="none" w:sz="0" w:space="0" w:color="auto"/>
                <w:bottom w:val="none" w:sz="0" w:space="0" w:color="auto"/>
                <w:right w:val="none" w:sz="0" w:space="0" w:color="auto"/>
              </w:divBdr>
              <w:divsChild>
                <w:div w:id="362445575">
                  <w:marLeft w:val="0"/>
                  <w:marRight w:val="0"/>
                  <w:marTop w:val="0"/>
                  <w:marBottom w:val="0"/>
                  <w:divBdr>
                    <w:top w:val="none" w:sz="0" w:space="0" w:color="auto"/>
                    <w:left w:val="none" w:sz="0" w:space="0" w:color="auto"/>
                    <w:bottom w:val="none" w:sz="0" w:space="0" w:color="auto"/>
                    <w:right w:val="none" w:sz="0" w:space="0" w:color="auto"/>
                  </w:divBdr>
                </w:div>
              </w:divsChild>
            </w:div>
            <w:div w:id="1204096524">
              <w:marLeft w:val="0"/>
              <w:marRight w:val="0"/>
              <w:marTop w:val="0"/>
              <w:marBottom w:val="0"/>
              <w:divBdr>
                <w:top w:val="none" w:sz="0" w:space="0" w:color="auto"/>
                <w:left w:val="none" w:sz="0" w:space="0" w:color="auto"/>
                <w:bottom w:val="none" w:sz="0" w:space="0" w:color="auto"/>
                <w:right w:val="none" w:sz="0" w:space="0" w:color="auto"/>
              </w:divBdr>
            </w:div>
          </w:divsChild>
        </w:div>
        <w:div w:id="24260720">
          <w:marLeft w:val="0"/>
          <w:marRight w:val="0"/>
          <w:marTop w:val="0"/>
          <w:marBottom w:val="0"/>
          <w:divBdr>
            <w:top w:val="none" w:sz="0" w:space="0" w:color="auto"/>
            <w:left w:val="none" w:sz="0" w:space="0" w:color="auto"/>
            <w:bottom w:val="none" w:sz="0" w:space="0" w:color="auto"/>
            <w:right w:val="none" w:sz="0" w:space="0" w:color="auto"/>
          </w:divBdr>
        </w:div>
        <w:div w:id="794712330">
          <w:marLeft w:val="0"/>
          <w:marRight w:val="0"/>
          <w:marTop w:val="0"/>
          <w:marBottom w:val="0"/>
          <w:divBdr>
            <w:top w:val="none" w:sz="0" w:space="0" w:color="auto"/>
            <w:left w:val="none" w:sz="0" w:space="0" w:color="auto"/>
            <w:bottom w:val="none" w:sz="0" w:space="0" w:color="auto"/>
            <w:right w:val="none" w:sz="0" w:space="0" w:color="auto"/>
          </w:divBdr>
          <w:divsChild>
            <w:div w:id="327514264">
              <w:marLeft w:val="0"/>
              <w:marRight w:val="0"/>
              <w:marTop w:val="0"/>
              <w:marBottom w:val="0"/>
              <w:divBdr>
                <w:top w:val="none" w:sz="0" w:space="0" w:color="auto"/>
                <w:left w:val="none" w:sz="0" w:space="0" w:color="auto"/>
                <w:bottom w:val="none" w:sz="0" w:space="0" w:color="auto"/>
                <w:right w:val="none" w:sz="0" w:space="0" w:color="auto"/>
              </w:divBdr>
              <w:divsChild>
                <w:div w:id="1193612964">
                  <w:marLeft w:val="0"/>
                  <w:marRight w:val="0"/>
                  <w:marTop w:val="0"/>
                  <w:marBottom w:val="0"/>
                  <w:divBdr>
                    <w:top w:val="none" w:sz="0" w:space="0" w:color="auto"/>
                    <w:left w:val="none" w:sz="0" w:space="0" w:color="auto"/>
                    <w:bottom w:val="none" w:sz="0" w:space="0" w:color="auto"/>
                    <w:right w:val="none" w:sz="0" w:space="0" w:color="auto"/>
                  </w:divBdr>
                </w:div>
              </w:divsChild>
            </w:div>
            <w:div w:id="2093507812">
              <w:marLeft w:val="0"/>
              <w:marRight w:val="0"/>
              <w:marTop w:val="0"/>
              <w:marBottom w:val="0"/>
              <w:divBdr>
                <w:top w:val="none" w:sz="0" w:space="0" w:color="auto"/>
                <w:left w:val="none" w:sz="0" w:space="0" w:color="auto"/>
                <w:bottom w:val="none" w:sz="0" w:space="0" w:color="auto"/>
                <w:right w:val="none" w:sz="0" w:space="0" w:color="auto"/>
              </w:divBdr>
            </w:div>
          </w:divsChild>
        </w:div>
        <w:div w:id="31928856">
          <w:marLeft w:val="0"/>
          <w:marRight w:val="0"/>
          <w:marTop w:val="0"/>
          <w:marBottom w:val="0"/>
          <w:divBdr>
            <w:top w:val="none" w:sz="0" w:space="0" w:color="auto"/>
            <w:left w:val="none" w:sz="0" w:space="0" w:color="auto"/>
            <w:bottom w:val="none" w:sz="0" w:space="0" w:color="auto"/>
            <w:right w:val="none" w:sz="0" w:space="0" w:color="auto"/>
          </w:divBdr>
        </w:div>
        <w:div w:id="1289778895">
          <w:marLeft w:val="0"/>
          <w:marRight w:val="0"/>
          <w:marTop w:val="0"/>
          <w:marBottom w:val="0"/>
          <w:divBdr>
            <w:top w:val="none" w:sz="0" w:space="0" w:color="auto"/>
            <w:left w:val="none" w:sz="0" w:space="0" w:color="auto"/>
            <w:bottom w:val="none" w:sz="0" w:space="0" w:color="auto"/>
            <w:right w:val="none" w:sz="0" w:space="0" w:color="auto"/>
          </w:divBdr>
          <w:divsChild>
            <w:div w:id="475028758">
              <w:marLeft w:val="0"/>
              <w:marRight w:val="0"/>
              <w:marTop w:val="0"/>
              <w:marBottom w:val="0"/>
              <w:divBdr>
                <w:top w:val="none" w:sz="0" w:space="0" w:color="auto"/>
                <w:left w:val="none" w:sz="0" w:space="0" w:color="auto"/>
                <w:bottom w:val="none" w:sz="0" w:space="0" w:color="auto"/>
                <w:right w:val="none" w:sz="0" w:space="0" w:color="auto"/>
              </w:divBdr>
              <w:divsChild>
                <w:div w:id="1046219614">
                  <w:marLeft w:val="0"/>
                  <w:marRight w:val="0"/>
                  <w:marTop w:val="0"/>
                  <w:marBottom w:val="0"/>
                  <w:divBdr>
                    <w:top w:val="none" w:sz="0" w:space="0" w:color="auto"/>
                    <w:left w:val="none" w:sz="0" w:space="0" w:color="auto"/>
                    <w:bottom w:val="none" w:sz="0" w:space="0" w:color="auto"/>
                    <w:right w:val="none" w:sz="0" w:space="0" w:color="auto"/>
                  </w:divBdr>
                </w:div>
              </w:divsChild>
            </w:div>
            <w:div w:id="745807622">
              <w:marLeft w:val="0"/>
              <w:marRight w:val="0"/>
              <w:marTop w:val="0"/>
              <w:marBottom w:val="0"/>
              <w:divBdr>
                <w:top w:val="none" w:sz="0" w:space="0" w:color="auto"/>
                <w:left w:val="none" w:sz="0" w:space="0" w:color="auto"/>
                <w:bottom w:val="none" w:sz="0" w:space="0" w:color="auto"/>
                <w:right w:val="none" w:sz="0" w:space="0" w:color="auto"/>
              </w:divBdr>
            </w:div>
          </w:divsChild>
        </w:div>
        <w:div w:id="468326944">
          <w:marLeft w:val="0"/>
          <w:marRight w:val="0"/>
          <w:marTop w:val="0"/>
          <w:marBottom w:val="0"/>
          <w:divBdr>
            <w:top w:val="none" w:sz="0" w:space="0" w:color="auto"/>
            <w:left w:val="none" w:sz="0" w:space="0" w:color="auto"/>
            <w:bottom w:val="none" w:sz="0" w:space="0" w:color="auto"/>
            <w:right w:val="none" w:sz="0" w:space="0" w:color="auto"/>
          </w:divBdr>
        </w:div>
        <w:div w:id="387456692">
          <w:marLeft w:val="0"/>
          <w:marRight w:val="0"/>
          <w:marTop w:val="0"/>
          <w:marBottom w:val="0"/>
          <w:divBdr>
            <w:top w:val="none" w:sz="0" w:space="0" w:color="auto"/>
            <w:left w:val="none" w:sz="0" w:space="0" w:color="auto"/>
            <w:bottom w:val="none" w:sz="0" w:space="0" w:color="auto"/>
            <w:right w:val="none" w:sz="0" w:space="0" w:color="auto"/>
          </w:divBdr>
          <w:divsChild>
            <w:div w:id="532887138">
              <w:marLeft w:val="0"/>
              <w:marRight w:val="0"/>
              <w:marTop w:val="0"/>
              <w:marBottom w:val="0"/>
              <w:divBdr>
                <w:top w:val="none" w:sz="0" w:space="0" w:color="auto"/>
                <w:left w:val="none" w:sz="0" w:space="0" w:color="auto"/>
                <w:bottom w:val="none" w:sz="0" w:space="0" w:color="auto"/>
                <w:right w:val="none" w:sz="0" w:space="0" w:color="auto"/>
              </w:divBdr>
              <w:divsChild>
                <w:div w:id="1809393471">
                  <w:marLeft w:val="0"/>
                  <w:marRight w:val="0"/>
                  <w:marTop w:val="0"/>
                  <w:marBottom w:val="0"/>
                  <w:divBdr>
                    <w:top w:val="none" w:sz="0" w:space="0" w:color="auto"/>
                    <w:left w:val="none" w:sz="0" w:space="0" w:color="auto"/>
                    <w:bottom w:val="none" w:sz="0" w:space="0" w:color="auto"/>
                    <w:right w:val="none" w:sz="0" w:space="0" w:color="auto"/>
                  </w:divBdr>
                </w:div>
              </w:divsChild>
            </w:div>
            <w:div w:id="1450855129">
              <w:marLeft w:val="0"/>
              <w:marRight w:val="0"/>
              <w:marTop w:val="0"/>
              <w:marBottom w:val="0"/>
              <w:divBdr>
                <w:top w:val="none" w:sz="0" w:space="0" w:color="auto"/>
                <w:left w:val="none" w:sz="0" w:space="0" w:color="auto"/>
                <w:bottom w:val="none" w:sz="0" w:space="0" w:color="auto"/>
                <w:right w:val="none" w:sz="0" w:space="0" w:color="auto"/>
              </w:divBdr>
            </w:div>
          </w:divsChild>
        </w:div>
        <w:div w:id="1565994838">
          <w:marLeft w:val="0"/>
          <w:marRight w:val="0"/>
          <w:marTop w:val="0"/>
          <w:marBottom w:val="0"/>
          <w:divBdr>
            <w:top w:val="none" w:sz="0" w:space="0" w:color="auto"/>
            <w:left w:val="none" w:sz="0" w:space="0" w:color="auto"/>
            <w:bottom w:val="none" w:sz="0" w:space="0" w:color="auto"/>
            <w:right w:val="none" w:sz="0" w:space="0" w:color="auto"/>
          </w:divBdr>
        </w:div>
        <w:div w:id="492570123">
          <w:marLeft w:val="0"/>
          <w:marRight w:val="0"/>
          <w:marTop w:val="0"/>
          <w:marBottom w:val="0"/>
          <w:divBdr>
            <w:top w:val="none" w:sz="0" w:space="0" w:color="auto"/>
            <w:left w:val="none" w:sz="0" w:space="0" w:color="auto"/>
            <w:bottom w:val="none" w:sz="0" w:space="0" w:color="auto"/>
            <w:right w:val="none" w:sz="0" w:space="0" w:color="auto"/>
          </w:divBdr>
          <w:divsChild>
            <w:div w:id="1169515926">
              <w:marLeft w:val="0"/>
              <w:marRight w:val="0"/>
              <w:marTop w:val="0"/>
              <w:marBottom w:val="0"/>
              <w:divBdr>
                <w:top w:val="none" w:sz="0" w:space="0" w:color="auto"/>
                <w:left w:val="none" w:sz="0" w:space="0" w:color="auto"/>
                <w:bottom w:val="none" w:sz="0" w:space="0" w:color="auto"/>
                <w:right w:val="none" w:sz="0" w:space="0" w:color="auto"/>
              </w:divBdr>
              <w:divsChild>
                <w:div w:id="681201011">
                  <w:marLeft w:val="0"/>
                  <w:marRight w:val="0"/>
                  <w:marTop w:val="0"/>
                  <w:marBottom w:val="0"/>
                  <w:divBdr>
                    <w:top w:val="none" w:sz="0" w:space="0" w:color="auto"/>
                    <w:left w:val="none" w:sz="0" w:space="0" w:color="auto"/>
                    <w:bottom w:val="none" w:sz="0" w:space="0" w:color="auto"/>
                    <w:right w:val="none" w:sz="0" w:space="0" w:color="auto"/>
                  </w:divBdr>
                </w:div>
              </w:divsChild>
            </w:div>
            <w:div w:id="1348750542">
              <w:marLeft w:val="0"/>
              <w:marRight w:val="0"/>
              <w:marTop w:val="0"/>
              <w:marBottom w:val="0"/>
              <w:divBdr>
                <w:top w:val="none" w:sz="0" w:space="0" w:color="auto"/>
                <w:left w:val="none" w:sz="0" w:space="0" w:color="auto"/>
                <w:bottom w:val="none" w:sz="0" w:space="0" w:color="auto"/>
                <w:right w:val="none" w:sz="0" w:space="0" w:color="auto"/>
              </w:divBdr>
            </w:div>
          </w:divsChild>
        </w:div>
        <w:div w:id="1816945893">
          <w:marLeft w:val="0"/>
          <w:marRight w:val="0"/>
          <w:marTop w:val="0"/>
          <w:marBottom w:val="0"/>
          <w:divBdr>
            <w:top w:val="none" w:sz="0" w:space="0" w:color="auto"/>
            <w:left w:val="none" w:sz="0" w:space="0" w:color="auto"/>
            <w:bottom w:val="none" w:sz="0" w:space="0" w:color="auto"/>
            <w:right w:val="none" w:sz="0" w:space="0" w:color="auto"/>
          </w:divBdr>
        </w:div>
        <w:div w:id="1565947414">
          <w:marLeft w:val="0"/>
          <w:marRight w:val="0"/>
          <w:marTop w:val="0"/>
          <w:marBottom w:val="0"/>
          <w:divBdr>
            <w:top w:val="none" w:sz="0" w:space="0" w:color="auto"/>
            <w:left w:val="none" w:sz="0" w:space="0" w:color="auto"/>
            <w:bottom w:val="none" w:sz="0" w:space="0" w:color="auto"/>
            <w:right w:val="none" w:sz="0" w:space="0" w:color="auto"/>
          </w:divBdr>
          <w:divsChild>
            <w:div w:id="1259408748">
              <w:marLeft w:val="0"/>
              <w:marRight w:val="0"/>
              <w:marTop w:val="0"/>
              <w:marBottom w:val="0"/>
              <w:divBdr>
                <w:top w:val="none" w:sz="0" w:space="0" w:color="auto"/>
                <w:left w:val="none" w:sz="0" w:space="0" w:color="auto"/>
                <w:bottom w:val="none" w:sz="0" w:space="0" w:color="auto"/>
                <w:right w:val="none" w:sz="0" w:space="0" w:color="auto"/>
              </w:divBdr>
              <w:divsChild>
                <w:div w:id="1336612247">
                  <w:marLeft w:val="0"/>
                  <w:marRight w:val="0"/>
                  <w:marTop w:val="0"/>
                  <w:marBottom w:val="0"/>
                  <w:divBdr>
                    <w:top w:val="none" w:sz="0" w:space="0" w:color="auto"/>
                    <w:left w:val="none" w:sz="0" w:space="0" w:color="auto"/>
                    <w:bottom w:val="none" w:sz="0" w:space="0" w:color="auto"/>
                    <w:right w:val="none" w:sz="0" w:space="0" w:color="auto"/>
                  </w:divBdr>
                </w:div>
              </w:divsChild>
            </w:div>
            <w:div w:id="1700625646">
              <w:marLeft w:val="0"/>
              <w:marRight w:val="0"/>
              <w:marTop w:val="0"/>
              <w:marBottom w:val="0"/>
              <w:divBdr>
                <w:top w:val="none" w:sz="0" w:space="0" w:color="auto"/>
                <w:left w:val="none" w:sz="0" w:space="0" w:color="auto"/>
                <w:bottom w:val="none" w:sz="0" w:space="0" w:color="auto"/>
                <w:right w:val="none" w:sz="0" w:space="0" w:color="auto"/>
              </w:divBdr>
            </w:div>
          </w:divsChild>
        </w:div>
        <w:div w:id="1267737338">
          <w:marLeft w:val="0"/>
          <w:marRight w:val="0"/>
          <w:marTop w:val="0"/>
          <w:marBottom w:val="0"/>
          <w:divBdr>
            <w:top w:val="none" w:sz="0" w:space="0" w:color="auto"/>
            <w:left w:val="none" w:sz="0" w:space="0" w:color="auto"/>
            <w:bottom w:val="none" w:sz="0" w:space="0" w:color="auto"/>
            <w:right w:val="none" w:sz="0" w:space="0" w:color="auto"/>
          </w:divBdr>
        </w:div>
        <w:div w:id="1754817079">
          <w:marLeft w:val="0"/>
          <w:marRight w:val="0"/>
          <w:marTop w:val="0"/>
          <w:marBottom w:val="0"/>
          <w:divBdr>
            <w:top w:val="none" w:sz="0" w:space="0" w:color="auto"/>
            <w:left w:val="none" w:sz="0" w:space="0" w:color="auto"/>
            <w:bottom w:val="none" w:sz="0" w:space="0" w:color="auto"/>
            <w:right w:val="none" w:sz="0" w:space="0" w:color="auto"/>
          </w:divBdr>
          <w:divsChild>
            <w:div w:id="1354265803">
              <w:marLeft w:val="0"/>
              <w:marRight w:val="0"/>
              <w:marTop w:val="0"/>
              <w:marBottom w:val="0"/>
              <w:divBdr>
                <w:top w:val="none" w:sz="0" w:space="0" w:color="auto"/>
                <w:left w:val="none" w:sz="0" w:space="0" w:color="auto"/>
                <w:bottom w:val="none" w:sz="0" w:space="0" w:color="auto"/>
                <w:right w:val="none" w:sz="0" w:space="0" w:color="auto"/>
              </w:divBdr>
              <w:divsChild>
                <w:div w:id="1767581687">
                  <w:marLeft w:val="0"/>
                  <w:marRight w:val="0"/>
                  <w:marTop w:val="0"/>
                  <w:marBottom w:val="0"/>
                  <w:divBdr>
                    <w:top w:val="none" w:sz="0" w:space="0" w:color="auto"/>
                    <w:left w:val="none" w:sz="0" w:space="0" w:color="auto"/>
                    <w:bottom w:val="none" w:sz="0" w:space="0" w:color="auto"/>
                    <w:right w:val="none" w:sz="0" w:space="0" w:color="auto"/>
                  </w:divBdr>
                </w:div>
              </w:divsChild>
            </w:div>
            <w:div w:id="1136415292">
              <w:marLeft w:val="0"/>
              <w:marRight w:val="0"/>
              <w:marTop w:val="0"/>
              <w:marBottom w:val="0"/>
              <w:divBdr>
                <w:top w:val="none" w:sz="0" w:space="0" w:color="auto"/>
                <w:left w:val="none" w:sz="0" w:space="0" w:color="auto"/>
                <w:bottom w:val="none" w:sz="0" w:space="0" w:color="auto"/>
                <w:right w:val="none" w:sz="0" w:space="0" w:color="auto"/>
              </w:divBdr>
            </w:div>
          </w:divsChild>
        </w:div>
        <w:div w:id="2111123344">
          <w:marLeft w:val="0"/>
          <w:marRight w:val="0"/>
          <w:marTop w:val="0"/>
          <w:marBottom w:val="0"/>
          <w:divBdr>
            <w:top w:val="none" w:sz="0" w:space="0" w:color="auto"/>
            <w:left w:val="none" w:sz="0" w:space="0" w:color="auto"/>
            <w:bottom w:val="none" w:sz="0" w:space="0" w:color="auto"/>
            <w:right w:val="none" w:sz="0" w:space="0" w:color="auto"/>
          </w:divBdr>
        </w:div>
        <w:div w:id="398214306">
          <w:marLeft w:val="0"/>
          <w:marRight w:val="0"/>
          <w:marTop w:val="0"/>
          <w:marBottom w:val="0"/>
          <w:divBdr>
            <w:top w:val="none" w:sz="0" w:space="0" w:color="auto"/>
            <w:left w:val="none" w:sz="0" w:space="0" w:color="auto"/>
            <w:bottom w:val="none" w:sz="0" w:space="0" w:color="auto"/>
            <w:right w:val="none" w:sz="0" w:space="0" w:color="auto"/>
          </w:divBdr>
          <w:divsChild>
            <w:div w:id="925504187">
              <w:marLeft w:val="0"/>
              <w:marRight w:val="0"/>
              <w:marTop w:val="0"/>
              <w:marBottom w:val="0"/>
              <w:divBdr>
                <w:top w:val="none" w:sz="0" w:space="0" w:color="auto"/>
                <w:left w:val="none" w:sz="0" w:space="0" w:color="auto"/>
                <w:bottom w:val="none" w:sz="0" w:space="0" w:color="auto"/>
                <w:right w:val="none" w:sz="0" w:space="0" w:color="auto"/>
              </w:divBdr>
              <w:divsChild>
                <w:div w:id="1258440380">
                  <w:marLeft w:val="0"/>
                  <w:marRight w:val="0"/>
                  <w:marTop w:val="0"/>
                  <w:marBottom w:val="0"/>
                  <w:divBdr>
                    <w:top w:val="none" w:sz="0" w:space="0" w:color="auto"/>
                    <w:left w:val="none" w:sz="0" w:space="0" w:color="auto"/>
                    <w:bottom w:val="none" w:sz="0" w:space="0" w:color="auto"/>
                    <w:right w:val="none" w:sz="0" w:space="0" w:color="auto"/>
                  </w:divBdr>
                </w:div>
              </w:divsChild>
            </w:div>
            <w:div w:id="754284670">
              <w:marLeft w:val="0"/>
              <w:marRight w:val="0"/>
              <w:marTop w:val="0"/>
              <w:marBottom w:val="0"/>
              <w:divBdr>
                <w:top w:val="none" w:sz="0" w:space="0" w:color="auto"/>
                <w:left w:val="none" w:sz="0" w:space="0" w:color="auto"/>
                <w:bottom w:val="none" w:sz="0" w:space="0" w:color="auto"/>
                <w:right w:val="none" w:sz="0" w:space="0" w:color="auto"/>
              </w:divBdr>
            </w:div>
          </w:divsChild>
        </w:div>
        <w:div w:id="337929710">
          <w:marLeft w:val="0"/>
          <w:marRight w:val="0"/>
          <w:marTop w:val="0"/>
          <w:marBottom w:val="0"/>
          <w:divBdr>
            <w:top w:val="none" w:sz="0" w:space="0" w:color="auto"/>
            <w:left w:val="none" w:sz="0" w:space="0" w:color="auto"/>
            <w:bottom w:val="none" w:sz="0" w:space="0" w:color="auto"/>
            <w:right w:val="none" w:sz="0" w:space="0" w:color="auto"/>
          </w:divBdr>
        </w:div>
        <w:div w:id="1591306019">
          <w:marLeft w:val="0"/>
          <w:marRight w:val="0"/>
          <w:marTop w:val="0"/>
          <w:marBottom w:val="0"/>
          <w:divBdr>
            <w:top w:val="none" w:sz="0" w:space="0" w:color="auto"/>
            <w:left w:val="none" w:sz="0" w:space="0" w:color="auto"/>
            <w:bottom w:val="none" w:sz="0" w:space="0" w:color="auto"/>
            <w:right w:val="none" w:sz="0" w:space="0" w:color="auto"/>
          </w:divBdr>
          <w:divsChild>
            <w:div w:id="356350209">
              <w:marLeft w:val="0"/>
              <w:marRight w:val="0"/>
              <w:marTop w:val="0"/>
              <w:marBottom w:val="0"/>
              <w:divBdr>
                <w:top w:val="none" w:sz="0" w:space="0" w:color="auto"/>
                <w:left w:val="none" w:sz="0" w:space="0" w:color="auto"/>
                <w:bottom w:val="none" w:sz="0" w:space="0" w:color="auto"/>
                <w:right w:val="none" w:sz="0" w:space="0" w:color="auto"/>
              </w:divBdr>
              <w:divsChild>
                <w:div w:id="92408276">
                  <w:marLeft w:val="0"/>
                  <w:marRight w:val="0"/>
                  <w:marTop w:val="0"/>
                  <w:marBottom w:val="0"/>
                  <w:divBdr>
                    <w:top w:val="none" w:sz="0" w:space="0" w:color="auto"/>
                    <w:left w:val="none" w:sz="0" w:space="0" w:color="auto"/>
                    <w:bottom w:val="none" w:sz="0" w:space="0" w:color="auto"/>
                    <w:right w:val="none" w:sz="0" w:space="0" w:color="auto"/>
                  </w:divBdr>
                </w:div>
              </w:divsChild>
            </w:div>
            <w:div w:id="1302464515">
              <w:marLeft w:val="0"/>
              <w:marRight w:val="0"/>
              <w:marTop w:val="0"/>
              <w:marBottom w:val="0"/>
              <w:divBdr>
                <w:top w:val="none" w:sz="0" w:space="0" w:color="auto"/>
                <w:left w:val="none" w:sz="0" w:space="0" w:color="auto"/>
                <w:bottom w:val="none" w:sz="0" w:space="0" w:color="auto"/>
                <w:right w:val="none" w:sz="0" w:space="0" w:color="auto"/>
              </w:divBdr>
            </w:div>
          </w:divsChild>
        </w:div>
        <w:div w:id="1058286627">
          <w:marLeft w:val="0"/>
          <w:marRight w:val="0"/>
          <w:marTop w:val="0"/>
          <w:marBottom w:val="0"/>
          <w:divBdr>
            <w:top w:val="none" w:sz="0" w:space="0" w:color="auto"/>
            <w:left w:val="none" w:sz="0" w:space="0" w:color="auto"/>
            <w:bottom w:val="none" w:sz="0" w:space="0" w:color="auto"/>
            <w:right w:val="none" w:sz="0" w:space="0" w:color="auto"/>
          </w:divBdr>
        </w:div>
        <w:div w:id="1197743308">
          <w:marLeft w:val="0"/>
          <w:marRight w:val="0"/>
          <w:marTop w:val="0"/>
          <w:marBottom w:val="0"/>
          <w:divBdr>
            <w:top w:val="none" w:sz="0" w:space="0" w:color="auto"/>
            <w:left w:val="none" w:sz="0" w:space="0" w:color="auto"/>
            <w:bottom w:val="none" w:sz="0" w:space="0" w:color="auto"/>
            <w:right w:val="none" w:sz="0" w:space="0" w:color="auto"/>
          </w:divBdr>
          <w:divsChild>
            <w:div w:id="278071768">
              <w:marLeft w:val="0"/>
              <w:marRight w:val="0"/>
              <w:marTop w:val="0"/>
              <w:marBottom w:val="0"/>
              <w:divBdr>
                <w:top w:val="none" w:sz="0" w:space="0" w:color="auto"/>
                <w:left w:val="none" w:sz="0" w:space="0" w:color="auto"/>
                <w:bottom w:val="none" w:sz="0" w:space="0" w:color="auto"/>
                <w:right w:val="none" w:sz="0" w:space="0" w:color="auto"/>
              </w:divBdr>
              <w:divsChild>
                <w:div w:id="385304995">
                  <w:marLeft w:val="0"/>
                  <w:marRight w:val="0"/>
                  <w:marTop w:val="0"/>
                  <w:marBottom w:val="0"/>
                  <w:divBdr>
                    <w:top w:val="none" w:sz="0" w:space="0" w:color="auto"/>
                    <w:left w:val="none" w:sz="0" w:space="0" w:color="auto"/>
                    <w:bottom w:val="none" w:sz="0" w:space="0" w:color="auto"/>
                    <w:right w:val="none" w:sz="0" w:space="0" w:color="auto"/>
                  </w:divBdr>
                </w:div>
              </w:divsChild>
            </w:div>
            <w:div w:id="1060130573">
              <w:marLeft w:val="0"/>
              <w:marRight w:val="0"/>
              <w:marTop w:val="0"/>
              <w:marBottom w:val="0"/>
              <w:divBdr>
                <w:top w:val="none" w:sz="0" w:space="0" w:color="auto"/>
                <w:left w:val="none" w:sz="0" w:space="0" w:color="auto"/>
                <w:bottom w:val="none" w:sz="0" w:space="0" w:color="auto"/>
                <w:right w:val="none" w:sz="0" w:space="0" w:color="auto"/>
              </w:divBdr>
            </w:div>
          </w:divsChild>
        </w:div>
        <w:div w:id="1510948568">
          <w:marLeft w:val="0"/>
          <w:marRight w:val="0"/>
          <w:marTop w:val="0"/>
          <w:marBottom w:val="0"/>
          <w:divBdr>
            <w:top w:val="none" w:sz="0" w:space="0" w:color="auto"/>
            <w:left w:val="none" w:sz="0" w:space="0" w:color="auto"/>
            <w:bottom w:val="none" w:sz="0" w:space="0" w:color="auto"/>
            <w:right w:val="none" w:sz="0" w:space="0" w:color="auto"/>
          </w:divBdr>
        </w:div>
        <w:div w:id="144782249">
          <w:marLeft w:val="0"/>
          <w:marRight w:val="0"/>
          <w:marTop w:val="0"/>
          <w:marBottom w:val="0"/>
          <w:divBdr>
            <w:top w:val="none" w:sz="0" w:space="0" w:color="auto"/>
            <w:left w:val="none" w:sz="0" w:space="0" w:color="auto"/>
            <w:bottom w:val="none" w:sz="0" w:space="0" w:color="auto"/>
            <w:right w:val="none" w:sz="0" w:space="0" w:color="auto"/>
          </w:divBdr>
          <w:divsChild>
            <w:div w:id="1183470531">
              <w:marLeft w:val="0"/>
              <w:marRight w:val="0"/>
              <w:marTop w:val="0"/>
              <w:marBottom w:val="0"/>
              <w:divBdr>
                <w:top w:val="none" w:sz="0" w:space="0" w:color="auto"/>
                <w:left w:val="none" w:sz="0" w:space="0" w:color="auto"/>
                <w:bottom w:val="none" w:sz="0" w:space="0" w:color="auto"/>
                <w:right w:val="none" w:sz="0" w:space="0" w:color="auto"/>
              </w:divBdr>
              <w:divsChild>
                <w:div w:id="1586836359">
                  <w:marLeft w:val="0"/>
                  <w:marRight w:val="0"/>
                  <w:marTop w:val="0"/>
                  <w:marBottom w:val="0"/>
                  <w:divBdr>
                    <w:top w:val="none" w:sz="0" w:space="0" w:color="auto"/>
                    <w:left w:val="none" w:sz="0" w:space="0" w:color="auto"/>
                    <w:bottom w:val="none" w:sz="0" w:space="0" w:color="auto"/>
                    <w:right w:val="none" w:sz="0" w:space="0" w:color="auto"/>
                  </w:divBdr>
                </w:div>
              </w:divsChild>
            </w:div>
            <w:div w:id="1884101457">
              <w:marLeft w:val="0"/>
              <w:marRight w:val="0"/>
              <w:marTop w:val="0"/>
              <w:marBottom w:val="0"/>
              <w:divBdr>
                <w:top w:val="none" w:sz="0" w:space="0" w:color="auto"/>
                <w:left w:val="none" w:sz="0" w:space="0" w:color="auto"/>
                <w:bottom w:val="none" w:sz="0" w:space="0" w:color="auto"/>
                <w:right w:val="none" w:sz="0" w:space="0" w:color="auto"/>
              </w:divBdr>
            </w:div>
          </w:divsChild>
        </w:div>
        <w:div w:id="1872376974">
          <w:marLeft w:val="0"/>
          <w:marRight w:val="0"/>
          <w:marTop w:val="0"/>
          <w:marBottom w:val="0"/>
          <w:divBdr>
            <w:top w:val="none" w:sz="0" w:space="0" w:color="auto"/>
            <w:left w:val="none" w:sz="0" w:space="0" w:color="auto"/>
            <w:bottom w:val="none" w:sz="0" w:space="0" w:color="auto"/>
            <w:right w:val="none" w:sz="0" w:space="0" w:color="auto"/>
          </w:divBdr>
        </w:div>
        <w:div w:id="906191241">
          <w:marLeft w:val="0"/>
          <w:marRight w:val="0"/>
          <w:marTop w:val="0"/>
          <w:marBottom w:val="0"/>
          <w:divBdr>
            <w:top w:val="none" w:sz="0" w:space="0" w:color="auto"/>
            <w:left w:val="none" w:sz="0" w:space="0" w:color="auto"/>
            <w:bottom w:val="none" w:sz="0" w:space="0" w:color="auto"/>
            <w:right w:val="none" w:sz="0" w:space="0" w:color="auto"/>
          </w:divBdr>
          <w:divsChild>
            <w:div w:id="572473227">
              <w:marLeft w:val="0"/>
              <w:marRight w:val="0"/>
              <w:marTop w:val="0"/>
              <w:marBottom w:val="0"/>
              <w:divBdr>
                <w:top w:val="none" w:sz="0" w:space="0" w:color="auto"/>
                <w:left w:val="none" w:sz="0" w:space="0" w:color="auto"/>
                <w:bottom w:val="none" w:sz="0" w:space="0" w:color="auto"/>
                <w:right w:val="none" w:sz="0" w:space="0" w:color="auto"/>
              </w:divBdr>
              <w:divsChild>
                <w:div w:id="1299069737">
                  <w:marLeft w:val="0"/>
                  <w:marRight w:val="0"/>
                  <w:marTop w:val="0"/>
                  <w:marBottom w:val="0"/>
                  <w:divBdr>
                    <w:top w:val="none" w:sz="0" w:space="0" w:color="auto"/>
                    <w:left w:val="none" w:sz="0" w:space="0" w:color="auto"/>
                    <w:bottom w:val="none" w:sz="0" w:space="0" w:color="auto"/>
                    <w:right w:val="none" w:sz="0" w:space="0" w:color="auto"/>
                  </w:divBdr>
                </w:div>
              </w:divsChild>
            </w:div>
            <w:div w:id="1147086091">
              <w:marLeft w:val="0"/>
              <w:marRight w:val="0"/>
              <w:marTop w:val="0"/>
              <w:marBottom w:val="0"/>
              <w:divBdr>
                <w:top w:val="none" w:sz="0" w:space="0" w:color="auto"/>
                <w:left w:val="none" w:sz="0" w:space="0" w:color="auto"/>
                <w:bottom w:val="none" w:sz="0" w:space="0" w:color="auto"/>
                <w:right w:val="none" w:sz="0" w:space="0" w:color="auto"/>
              </w:divBdr>
            </w:div>
          </w:divsChild>
        </w:div>
        <w:div w:id="1656030185">
          <w:marLeft w:val="0"/>
          <w:marRight w:val="0"/>
          <w:marTop w:val="0"/>
          <w:marBottom w:val="0"/>
          <w:divBdr>
            <w:top w:val="none" w:sz="0" w:space="0" w:color="auto"/>
            <w:left w:val="none" w:sz="0" w:space="0" w:color="auto"/>
            <w:bottom w:val="none" w:sz="0" w:space="0" w:color="auto"/>
            <w:right w:val="none" w:sz="0" w:space="0" w:color="auto"/>
          </w:divBdr>
        </w:div>
        <w:div w:id="1708987396">
          <w:marLeft w:val="0"/>
          <w:marRight w:val="0"/>
          <w:marTop w:val="0"/>
          <w:marBottom w:val="0"/>
          <w:divBdr>
            <w:top w:val="none" w:sz="0" w:space="0" w:color="auto"/>
            <w:left w:val="none" w:sz="0" w:space="0" w:color="auto"/>
            <w:bottom w:val="none" w:sz="0" w:space="0" w:color="auto"/>
            <w:right w:val="none" w:sz="0" w:space="0" w:color="auto"/>
          </w:divBdr>
          <w:divsChild>
            <w:div w:id="340357016">
              <w:marLeft w:val="0"/>
              <w:marRight w:val="0"/>
              <w:marTop w:val="0"/>
              <w:marBottom w:val="0"/>
              <w:divBdr>
                <w:top w:val="none" w:sz="0" w:space="0" w:color="auto"/>
                <w:left w:val="none" w:sz="0" w:space="0" w:color="auto"/>
                <w:bottom w:val="none" w:sz="0" w:space="0" w:color="auto"/>
                <w:right w:val="none" w:sz="0" w:space="0" w:color="auto"/>
              </w:divBdr>
              <w:divsChild>
                <w:div w:id="1151560322">
                  <w:marLeft w:val="0"/>
                  <w:marRight w:val="0"/>
                  <w:marTop w:val="0"/>
                  <w:marBottom w:val="0"/>
                  <w:divBdr>
                    <w:top w:val="none" w:sz="0" w:space="0" w:color="auto"/>
                    <w:left w:val="none" w:sz="0" w:space="0" w:color="auto"/>
                    <w:bottom w:val="none" w:sz="0" w:space="0" w:color="auto"/>
                    <w:right w:val="none" w:sz="0" w:space="0" w:color="auto"/>
                  </w:divBdr>
                </w:div>
              </w:divsChild>
            </w:div>
            <w:div w:id="1305115883">
              <w:marLeft w:val="0"/>
              <w:marRight w:val="0"/>
              <w:marTop w:val="0"/>
              <w:marBottom w:val="0"/>
              <w:divBdr>
                <w:top w:val="none" w:sz="0" w:space="0" w:color="auto"/>
                <w:left w:val="none" w:sz="0" w:space="0" w:color="auto"/>
                <w:bottom w:val="none" w:sz="0" w:space="0" w:color="auto"/>
                <w:right w:val="none" w:sz="0" w:space="0" w:color="auto"/>
              </w:divBdr>
            </w:div>
          </w:divsChild>
        </w:div>
        <w:div w:id="2080593648">
          <w:marLeft w:val="0"/>
          <w:marRight w:val="0"/>
          <w:marTop w:val="0"/>
          <w:marBottom w:val="0"/>
          <w:divBdr>
            <w:top w:val="none" w:sz="0" w:space="0" w:color="auto"/>
            <w:left w:val="none" w:sz="0" w:space="0" w:color="auto"/>
            <w:bottom w:val="none" w:sz="0" w:space="0" w:color="auto"/>
            <w:right w:val="none" w:sz="0" w:space="0" w:color="auto"/>
          </w:divBdr>
        </w:div>
        <w:div w:id="996769165">
          <w:marLeft w:val="0"/>
          <w:marRight w:val="0"/>
          <w:marTop w:val="0"/>
          <w:marBottom w:val="0"/>
          <w:divBdr>
            <w:top w:val="none" w:sz="0" w:space="0" w:color="auto"/>
            <w:left w:val="none" w:sz="0" w:space="0" w:color="auto"/>
            <w:bottom w:val="none" w:sz="0" w:space="0" w:color="auto"/>
            <w:right w:val="none" w:sz="0" w:space="0" w:color="auto"/>
          </w:divBdr>
          <w:divsChild>
            <w:div w:id="192772993">
              <w:marLeft w:val="0"/>
              <w:marRight w:val="0"/>
              <w:marTop w:val="0"/>
              <w:marBottom w:val="0"/>
              <w:divBdr>
                <w:top w:val="none" w:sz="0" w:space="0" w:color="auto"/>
                <w:left w:val="none" w:sz="0" w:space="0" w:color="auto"/>
                <w:bottom w:val="none" w:sz="0" w:space="0" w:color="auto"/>
                <w:right w:val="none" w:sz="0" w:space="0" w:color="auto"/>
              </w:divBdr>
              <w:divsChild>
                <w:div w:id="1368944067">
                  <w:marLeft w:val="0"/>
                  <w:marRight w:val="0"/>
                  <w:marTop w:val="0"/>
                  <w:marBottom w:val="0"/>
                  <w:divBdr>
                    <w:top w:val="none" w:sz="0" w:space="0" w:color="auto"/>
                    <w:left w:val="none" w:sz="0" w:space="0" w:color="auto"/>
                    <w:bottom w:val="none" w:sz="0" w:space="0" w:color="auto"/>
                    <w:right w:val="none" w:sz="0" w:space="0" w:color="auto"/>
                  </w:divBdr>
                </w:div>
              </w:divsChild>
            </w:div>
            <w:div w:id="634674651">
              <w:marLeft w:val="0"/>
              <w:marRight w:val="0"/>
              <w:marTop w:val="0"/>
              <w:marBottom w:val="0"/>
              <w:divBdr>
                <w:top w:val="none" w:sz="0" w:space="0" w:color="auto"/>
                <w:left w:val="none" w:sz="0" w:space="0" w:color="auto"/>
                <w:bottom w:val="none" w:sz="0" w:space="0" w:color="auto"/>
                <w:right w:val="none" w:sz="0" w:space="0" w:color="auto"/>
              </w:divBdr>
            </w:div>
          </w:divsChild>
        </w:div>
        <w:div w:id="1039938696">
          <w:marLeft w:val="0"/>
          <w:marRight w:val="0"/>
          <w:marTop w:val="0"/>
          <w:marBottom w:val="0"/>
          <w:divBdr>
            <w:top w:val="none" w:sz="0" w:space="0" w:color="auto"/>
            <w:left w:val="none" w:sz="0" w:space="0" w:color="auto"/>
            <w:bottom w:val="none" w:sz="0" w:space="0" w:color="auto"/>
            <w:right w:val="none" w:sz="0" w:space="0" w:color="auto"/>
          </w:divBdr>
        </w:div>
        <w:div w:id="1720081881">
          <w:marLeft w:val="0"/>
          <w:marRight w:val="0"/>
          <w:marTop w:val="0"/>
          <w:marBottom w:val="0"/>
          <w:divBdr>
            <w:top w:val="none" w:sz="0" w:space="0" w:color="auto"/>
            <w:left w:val="none" w:sz="0" w:space="0" w:color="auto"/>
            <w:bottom w:val="none" w:sz="0" w:space="0" w:color="auto"/>
            <w:right w:val="none" w:sz="0" w:space="0" w:color="auto"/>
          </w:divBdr>
          <w:divsChild>
            <w:div w:id="433355989">
              <w:marLeft w:val="0"/>
              <w:marRight w:val="0"/>
              <w:marTop w:val="0"/>
              <w:marBottom w:val="0"/>
              <w:divBdr>
                <w:top w:val="none" w:sz="0" w:space="0" w:color="auto"/>
                <w:left w:val="none" w:sz="0" w:space="0" w:color="auto"/>
                <w:bottom w:val="none" w:sz="0" w:space="0" w:color="auto"/>
                <w:right w:val="none" w:sz="0" w:space="0" w:color="auto"/>
              </w:divBdr>
              <w:divsChild>
                <w:div w:id="1136070651">
                  <w:marLeft w:val="0"/>
                  <w:marRight w:val="0"/>
                  <w:marTop w:val="0"/>
                  <w:marBottom w:val="0"/>
                  <w:divBdr>
                    <w:top w:val="none" w:sz="0" w:space="0" w:color="auto"/>
                    <w:left w:val="none" w:sz="0" w:space="0" w:color="auto"/>
                    <w:bottom w:val="none" w:sz="0" w:space="0" w:color="auto"/>
                    <w:right w:val="none" w:sz="0" w:space="0" w:color="auto"/>
                  </w:divBdr>
                </w:div>
              </w:divsChild>
            </w:div>
            <w:div w:id="662204947">
              <w:marLeft w:val="0"/>
              <w:marRight w:val="0"/>
              <w:marTop w:val="0"/>
              <w:marBottom w:val="0"/>
              <w:divBdr>
                <w:top w:val="none" w:sz="0" w:space="0" w:color="auto"/>
                <w:left w:val="none" w:sz="0" w:space="0" w:color="auto"/>
                <w:bottom w:val="none" w:sz="0" w:space="0" w:color="auto"/>
                <w:right w:val="none" w:sz="0" w:space="0" w:color="auto"/>
              </w:divBdr>
            </w:div>
          </w:divsChild>
        </w:div>
        <w:div w:id="2055425874">
          <w:marLeft w:val="0"/>
          <w:marRight w:val="0"/>
          <w:marTop w:val="0"/>
          <w:marBottom w:val="0"/>
          <w:divBdr>
            <w:top w:val="none" w:sz="0" w:space="0" w:color="auto"/>
            <w:left w:val="none" w:sz="0" w:space="0" w:color="auto"/>
            <w:bottom w:val="none" w:sz="0" w:space="0" w:color="auto"/>
            <w:right w:val="none" w:sz="0" w:space="0" w:color="auto"/>
          </w:divBdr>
        </w:div>
        <w:div w:id="1647975775">
          <w:marLeft w:val="0"/>
          <w:marRight w:val="0"/>
          <w:marTop w:val="0"/>
          <w:marBottom w:val="0"/>
          <w:divBdr>
            <w:top w:val="none" w:sz="0" w:space="0" w:color="auto"/>
            <w:left w:val="none" w:sz="0" w:space="0" w:color="auto"/>
            <w:bottom w:val="none" w:sz="0" w:space="0" w:color="auto"/>
            <w:right w:val="none" w:sz="0" w:space="0" w:color="auto"/>
          </w:divBdr>
          <w:divsChild>
            <w:div w:id="1313679043">
              <w:marLeft w:val="0"/>
              <w:marRight w:val="0"/>
              <w:marTop w:val="0"/>
              <w:marBottom w:val="0"/>
              <w:divBdr>
                <w:top w:val="none" w:sz="0" w:space="0" w:color="auto"/>
                <w:left w:val="none" w:sz="0" w:space="0" w:color="auto"/>
                <w:bottom w:val="none" w:sz="0" w:space="0" w:color="auto"/>
                <w:right w:val="none" w:sz="0" w:space="0" w:color="auto"/>
              </w:divBdr>
              <w:divsChild>
                <w:div w:id="2071541566">
                  <w:marLeft w:val="0"/>
                  <w:marRight w:val="0"/>
                  <w:marTop w:val="0"/>
                  <w:marBottom w:val="0"/>
                  <w:divBdr>
                    <w:top w:val="none" w:sz="0" w:space="0" w:color="auto"/>
                    <w:left w:val="none" w:sz="0" w:space="0" w:color="auto"/>
                    <w:bottom w:val="none" w:sz="0" w:space="0" w:color="auto"/>
                    <w:right w:val="none" w:sz="0" w:space="0" w:color="auto"/>
                  </w:divBdr>
                </w:div>
              </w:divsChild>
            </w:div>
            <w:div w:id="150995487">
              <w:marLeft w:val="0"/>
              <w:marRight w:val="0"/>
              <w:marTop w:val="0"/>
              <w:marBottom w:val="0"/>
              <w:divBdr>
                <w:top w:val="none" w:sz="0" w:space="0" w:color="auto"/>
                <w:left w:val="none" w:sz="0" w:space="0" w:color="auto"/>
                <w:bottom w:val="none" w:sz="0" w:space="0" w:color="auto"/>
                <w:right w:val="none" w:sz="0" w:space="0" w:color="auto"/>
              </w:divBdr>
            </w:div>
          </w:divsChild>
        </w:div>
        <w:div w:id="1371765513">
          <w:marLeft w:val="0"/>
          <w:marRight w:val="0"/>
          <w:marTop w:val="0"/>
          <w:marBottom w:val="0"/>
          <w:divBdr>
            <w:top w:val="none" w:sz="0" w:space="0" w:color="auto"/>
            <w:left w:val="none" w:sz="0" w:space="0" w:color="auto"/>
            <w:bottom w:val="none" w:sz="0" w:space="0" w:color="auto"/>
            <w:right w:val="none" w:sz="0" w:space="0" w:color="auto"/>
          </w:divBdr>
        </w:div>
        <w:div w:id="940377639">
          <w:marLeft w:val="0"/>
          <w:marRight w:val="0"/>
          <w:marTop w:val="0"/>
          <w:marBottom w:val="0"/>
          <w:divBdr>
            <w:top w:val="none" w:sz="0" w:space="0" w:color="auto"/>
            <w:left w:val="none" w:sz="0" w:space="0" w:color="auto"/>
            <w:bottom w:val="none" w:sz="0" w:space="0" w:color="auto"/>
            <w:right w:val="none" w:sz="0" w:space="0" w:color="auto"/>
          </w:divBdr>
          <w:divsChild>
            <w:div w:id="1420177047">
              <w:marLeft w:val="0"/>
              <w:marRight w:val="0"/>
              <w:marTop w:val="0"/>
              <w:marBottom w:val="0"/>
              <w:divBdr>
                <w:top w:val="none" w:sz="0" w:space="0" w:color="auto"/>
                <w:left w:val="none" w:sz="0" w:space="0" w:color="auto"/>
                <w:bottom w:val="none" w:sz="0" w:space="0" w:color="auto"/>
                <w:right w:val="none" w:sz="0" w:space="0" w:color="auto"/>
              </w:divBdr>
              <w:divsChild>
                <w:div w:id="307511736">
                  <w:marLeft w:val="0"/>
                  <w:marRight w:val="0"/>
                  <w:marTop w:val="0"/>
                  <w:marBottom w:val="0"/>
                  <w:divBdr>
                    <w:top w:val="none" w:sz="0" w:space="0" w:color="auto"/>
                    <w:left w:val="none" w:sz="0" w:space="0" w:color="auto"/>
                    <w:bottom w:val="none" w:sz="0" w:space="0" w:color="auto"/>
                    <w:right w:val="none" w:sz="0" w:space="0" w:color="auto"/>
                  </w:divBdr>
                </w:div>
              </w:divsChild>
            </w:div>
            <w:div w:id="1783842185">
              <w:marLeft w:val="0"/>
              <w:marRight w:val="0"/>
              <w:marTop w:val="0"/>
              <w:marBottom w:val="0"/>
              <w:divBdr>
                <w:top w:val="none" w:sz="0" w:space="0" w:color="auto"/>
                <w:left w:val="none" w:sz="0" w:space="0" w:color="auto"/>
                <w:bottom w:val="none" w:sz="0" w:space="0" w:color="auto"/>
                <w:right w:val="none" w:sz="0" w:space="0" w:color="auto"/>
              </w:divBdr>
            </w:div>
          </w:divsChild>
        </w:div>
        <w:div w:id="253706939">
          <w:marLeft w:val="0"/>
          <w:marRight w:val="0"/>
          <w:marTop w:val="0"/>
          <w:marBottom w:val="0"/>
          <w:divBdr>
            <w:top w:val="none" w:sz="0" w:space="0" w:color="auto"/>
            <w:left w:val="none" w:sz="0" w:space="0" w:color="auto"/>
            <w:bottom w:val="none" w:sz="0" w:space="0" w:color="auto"/>
            <w:right w:val="none" w:sz="0" w:space="0" w:color="auto"/>
          </w:divBdr>
        </w:div>
        <w:div w:id="191185307">
          <w:marLeft w:val="0"/>
          <w:marRight w:val="0"/>
          <w:marTop w:val="0"/>
          <w:marBottom w:val="0"/>
          <w:divBdr>
            <w:top w:val="none" w:sz="0" w:space="0" w:color="auto"/>
            <w:left w:val="none" w:sz="0" w:space="0" w:color="auto"/>
            <w:bottom w:val="none" w:sz="0" w:space="0" w:color="auto"/>
            <w:right w:val="none" w:sz="0" w:space="0" w:color="auto"/>
          </w:divBdr>
          <w:divsChild>
            <w:div w:id="480343369">
              <w:marLeft w:val="0"/>
              <w:marRight w:val="0"/>
              <w:marTop w:val="0"/>
              <w:marBottom w:val="0"/>
              <w:divBdr>
                <w:top w:val="none" w:sz="0" w:space="0" w:color="auto"/>
                <w:left w:val="none" w:sz="0" w:space="0" w:color="auto"/>
                <w:bottom w:val="none" w:sz="0" w:space="0" w:color="auto"/>
                <w:right w:val="none" w:sz="0" w:space="0" w:color="auto"/>
              </w:divBdr>
              <w:divsChild>
                <w:div w:id="713120214">
                  <w:marLeft w:val="0"/>
                  <w:marRight w:val="0"/>
                  <w:marTop w:val="0"/>
                  <w:marBottom w:val="0"/>
                  <w:divBdr>
                    <w:top w:val="none" w:sz="0" w:space="0" w:color="auto"/>
                    <w:left w:val="none" w:sz="0" w:space="0" w:color="auto"/>
                    <w:bottom w:val="none" w:sz="0" w:space="0" w:color="auto"/>
                    <w:right w:val="none" w:sz="0" w:space="0" w:color="auto"/>
                  </w:divBdr>
                </w:div>
              </w:divsChild>
            </w:div>
            <w:div w:id="311644293">
              <w:marLeft w:val="0"/>
              <w:marRight w:val="0"/>
              <w:marTop w:val="0"/>
              <w:marBottom w:val="0"/>
              <w:divBdr>
                <w:top w:val="none" w:sz="0" w:space="0" w:color="auto"/>
                <w:left w:val="none" w:sz="0" w:space="0" w:color="auto"/>
                <w:bottom w:val="none" w:sz="0" w:space="0" w:color="auto"/>
                <w:right w:val="none" w:sz="0" w:space="0" w:color="auto"/>
              </w:divBdr>
            </w:div>
          </w:divsChild>
        </w:div>
        <w:div w:id="1856965237">
          <w:marLeft w:val="0"/>
          <w:marRight w:val="0"/>
          <w:marTop w:val="0"/>
          <w:marBottom w:val="0"/>
          <w:divBdr>
            <w:top w:val="none" w:sz="0" w:space="0" w:color="auto"/>
            <w:left w:val="none" w:sz="0" w:space="0" w:color="auto"/>
            <w:bottom w:val="none" w:sz="0" w:space="0" w:color="auto"/>
            <w:right w:val="none" w:sz="0" w:space="0" w:color="auto"/>
          </w:divBdr>
        </w:div>
        <w:div w:id="217789587">
          <w:marLeft w:val="0"/>
          <w:marRight w:val="0"/>
          <w:marTop w:val="0"/>
          <w:marBottom w:val="0"/>
          <w:divBdr>
            <w:top w:val="none" w:sz="0" w:space="0" w:color="auto"/>
            <w:left w:val="none" w:sz="0" w:space="0" w:color="auto"/>
            <w:bottom w:val="none" w:sz="0" w:space="0" w:color="auto"/>
            <w:right w:val="none" w:sz="0" w:space="0" w:color="auto"/>
          </w:divBdr>
          <w:divsChild>
            <w:div w:id="246039005">
              <w:marLeft w:val="0"/>
              <w:marRight w:val="0"/>
              <w:marTop w:val="0"/>
              <w:marBottom w:val="0"/>
              <w:divBdr>
                <w:top w:val="none" w:sz="0" w:space="0" w:color="auto"/>
                <w:left w:val="none" w:sz="0" w:space="0" w:color="auto"/>
                <w:bottom w:val="none" w:sz="0" w:space="0" w:color="auto"/>
                <w:right w:val="none" w:sz="0" w:space="0" w:color="auto"/>
              </w:divBdr>
              <w:divsChild>
                <w:div w:id="702054376">
                  <w:marLeft w:val="0"/>
                  <w:marRight w:val="0"/>
                  <w:marTop w:val="0"/>
                  <w:marBottom w:val="0"/>
                  <w:divBdr>
                    <w:top w:val="none" w:sz="0" w:space="0" w:color="auto"/>
                    <w:left w:val="none" w:sz="0" w:space="0" w:color="auto"/>
                    <w:bottom w:val="none" w:sz="0" w:space="0" w:color="auto"/>
                    <w:right w:val="none" w:sz="0" w:space="0" w:color="auto"/>
                  </w:divBdr>
                </w:div>
              </w:divsChild>
            </w:div>
            <w:div w:id="1679235037">
              <w:marLeft w:val="0"/>
              <w:marRight w:val="0"/>
              <w:marTop w:val="0"/>
              <w:marBottom w:val="0"/>
              <w:divBdr>
                <w:top w:val="none" w:sz="0" w:space="0" w:color="auto"/>
                <w:left w:val="none" w:sz="0" w:space="0" w:color="auto"/>
                <w:bottom w:val="none" w:sz="0" w:space="0" w:color="auto"/>
                <w:right w:val="none" w:sz="0" w:space="0" w:color="auto"/>
              </w:divBdr>
            </w:div>
          </w:divsChild>
        </w:div>
        <w:div w:id="201578">
          <w:marLeft w:val="0"/>
          <w:marRight w:val="0"/>
          <w:marTop w:val="0"/>
          <w:marBottom w:val="0"/>
          <w:divBdr>
            <w:top w:val="none" w:sz="0" w:space="0" w:color="auto"/>
            <w:left w:val="none" w:sz="0" w:space="0" w:color="auto"/>
            <w:bottom w:val="none" w:sz="0" w:space="0" w:color="auto"/>
            <w:right w:val="none" w:sz="0" w:space="0" w:color="auto"/>
          </w:divBdr>
        </w:div>
        <w:div w:id="1613904399">
          <w:marLeft w:val="0"/>
          <w:marRight w:val="0"/>
          <w:marTop w:val="0"/>
          <w:marBottom w:val="0"/>
          <w:divBdr>
            <w:top w:val="none" w:sz="0" w:space="0" w:color="auto"/>
            <w:left w:val="none" w:sz="0" w:space="0" w:color="auto"/>
            <w:bottom w:val="none" w:sz="0" w:space="0" w:color="auto"/>
            <w:right w:val="none" w:sz="0" w:space="0" w:color="auto"/>
          </w:divBdr>
          <w:divsChild>
            <w:div w:id="1103845938">
              <w:marLeft w:val="0"/>
              <w:marRight w:val="0"/>
              <w:marTop w:val="0"/>
              <w:marBottom w:val="0"/>
              <w:divBdr>
                <w:top w:val="none" w:sz="0" w:space="0" w:color="auto"/>
                <w:left w:val="none" w:sz="0" w:space="0" w:color="auto"/>
                <w:bottom w:val="none" w:sz="0" w:space="0" w:color="auto"/>
                <w:right w:val="none" w:sz="0" w:space="0" w:color="auto"/>
              </w:divBdr>
              <w:divsChild>
                <w:div w:id="2139689300">
                  <w:marLeft w:val="0"/>
                  <w:marRight w:val="0"/>
                  <w:marTop w:val="0"/>
                  <w:marBottom w:val="0"/>
                  <w:divBdr>
                    <w:top w:val="none" w:sz="0" w:space="0" w:color="auto"/>
                    <w:left w:val="none" w:sz="0" w:space="0" w:color="auto"/>
                    <w:bottom w:val="none" w:sz="0" w:space="0" w:color="auto"/>
                    <w:right w:val="none" w:sz="0" w:space="0" w:color="auto"/>
                  </w:divBdr>
                </w:div>
              </w:divsChild>
            </w:div>
            <w:div w:id="1485120764">
              <w:marLeft w:val="0"/>
              <w:marRight w:val="0"/>
              <w:marTop w:val="0"/>
              <w:marBottom w:val="0"/>
              <w:divBdr>
                <w:top w:val="none" w:sz="0" w:space="0" w:color="auto"/>
                <w:left w:val="none" w:sz="0" w:space="0" w:color="auto"/>
                <w:bottom w:val="none" w:sz="0" w:space="0" w:color="auto"/>
                <w:right w:val="none" w:sz="0" w:space="0" w:color="auto"/>
              </w:divBdr>
            </w:div>
          </w:divsChild>
        </w:div>
        <w:div w:id="1729836702">
          <w:marLeft w:val="0"/>
          <w:marRight w:val="0"/>
          <w:marTop w:val="0"/>
          <w:marBottom w:val="0"/>
          <w:divBdr>
            <w:top w:val="none" w:sz="0" w:space="0" w:color="auto"/>
            <w:left w:val="none" w:sz="0" w:space="0" w:color="auto"/>
            <w:bottom w:val="none" w:sz="0" w:space="0" w:color="auto"/>
            <w:right w:val="none" w:sz="0" w:space="0" w:color="auto"/>
          </w:divBdr>
        </w:div>
        <w:div w:id="561479350">
          <w:marLeft w:val="0"/>
          <w:marRight w:val="0"/>
          <w:marTop w:val="0"/>
          <w:marBottom w:val="0"/>
          <w:divBdr>
            <w:top w:val="none" w:sz="0" w:space="0" w:color="auto"/>
            <w:left w:val="none" w:sz="0" w:space="0" w:color="auto"/>
            <w:bottom w:val="none" w:sz="0" w:space="0" w:color="auto"/>
            <w:right w:val="none" w:sz="0" w:space="0" w:color="auto"/>
          </w:divBdr>
          <w:divsChild>
            <w:div w:id="679310977">
              <w:marLeft w:val="0"/>
              <w:marRight w:val="0"/>
              <w:marTop w:val="0"/>
              <w:marBottom w:val="0"/>
              <w:divBdr>
                <w:top w:val="none" w:sz="0" w:space="0" w:color="auto"/>
                <w:left w:val="none" w:sz="0" w:space="0" w:color="auto"/>
                <w:bottom w:val="none" w:sz="0" w:space="0" w:color="auto"/>
                <w:right w:val="none" w:sz="0" w:space="0" w:color="auto"/>
              </w:divBdr>
              <w:divsChild>
                <w:div w:id="632713542">
                  <w:marLeft w:val="0"/>
                  <w:marRight w:val="0"/>
                  <w:marTop w:val="0"/>
                  <w:marBottom w:val="0"/>
                  <w:divBdr>
                    <w:top w:val="none" w:sz="0" w:space="0" w:color="auto"/>
                    <w:left w:val="none" w:sz="0" w:space="0" w:color="auto"/>
                    <w:bottom w:val="none" w:sz="0" w:space="0" w:color="auto"/>
                    <w:right w:val="none" w:sz="0" w:space="0" w:color="auto"/>
                  </w:divBdr>
                </w:div>
              </w:divsChild>
            </w:div>
            <w:div w:id="1557935662">
              <w:marLeft w:val="0"/>
              <w:marRight w:val="0"/>
              <w:marTop w:val="0"/>
              <w:marBottom w:val="0"/>
              <w:divBdr>
                <w:top w:val="none" w:sz="0" w:space="0" w:color="auto"/>
                <w:left w:val="none" w:sz="0" w:space="0" w:color="auto"/>
                <w:bottom w:val="none" w:sz="0" w:space="0" w:color="auto"/>
                <w:right w:val="none" w:sz="0" w:space="0" w:color="auto"/>
              </w:divBdr>
            </w:div>
          </w:divsChild>
        </w:div>
        <w:div w:id="1114059848">
          <w:marLeft w:val="0"/>
          <w:marRight w:val="0"/>
          <w:marTop w:val="0"/>
          <w:marBottom w:val="0"/>
          <w:divBdr>
            <w:top w:val="none" w:sz="0" w:space="0" w:color="auto"/>
            <w:left w:val="none" w:sz="0" w:space="0" w:color="auto"/>
            <w:bottom w:val="none" w:sz="0" w:space="0" w:color="auto"/>
            <w:right w:val="none" w:sz="0" w:space="0" w:color="auto"/>
          </w:divBdr>
        </w:div>
        <w:div w:id="1503861347">
          <w:marLeft w:val="0"/>
          <w:marRight w:val="0"/>
          <w:marTop w:val="0"/>
          <w:marBottom w:val="0"/>
          <w:divBdr>
            <w:top w:val="none" w:sz="0" w:space="0" w:color="auto"/>
            <w:left w:val="none" w:sz="0" w:space="0" w:color="auto"/>
            <w:bottom w:val="none" w:sz="0" w:space="0" w:color="auto"/>
            <w:right w:val="none" w:sz="0" w:space="0" w:color="auto"/>
          </w:divBdr>
          <w:divsChild>
            <w:div w:id="1433473750">
              <w:marLeft w:val="0"/>
              <w:marRight w:val="0"/>
              <w:marTop w:val="0"/>
              <w:marBottom w:val="0"/>
              <w:divBdr>
                <w:top w:val="none" w:sz="0" w:space="0" w:color="auto"/>
                <w:left w:val="none" w:sz="0" w:space="0" w:color="auto"/>
                <w:bottom w:val="none" w:sz="0" w:space="0" w:color="auto"/>
                <w:right w:val="none" w:sz="0" w:space="0" w:color="auto"/>
              </w:divBdr>
              <w:divsChild>
                <w:div w:id="478230150">
                  <w:marLeft w:val="0"/>
                  <w:marRight w:val="0"/>
                  <w:marTop w:val="0"/>
                  <w:marBottom w:val="0"/>
                  <w:divBdr>
                    <w:top w:val="none" w:sz="0" w:space="0" w:color="auto"/>
                    <w:left w:val="none" w:sz="0" w:space="0" w:color="auto"/>
                    <w:bottom w:val="none" w:sz="0" w:space="0" w:color="auto"/>
                    <w:right w:val="none" w:sz="0" w:space="0" w:color="auto"/>
                  </w:divBdr>
                </w:div>
              </w:divsChild>
            </w:div>
            <w:div w:id="652486454">
              <w:marLeft w:val="0"/>
              <w:marRight w:val="0"/>
              <w:marTop w:val="0"/>
              <w:marBottom w:val="0"/>
              <w:divBdr>
                <w:top w:val="none" w:sz="0" w:space="0" w:color="auto"/>
                <w:left w:val="none" w:sz="0" w:space="0" w:color="auto"/>
                <w:bottom w:val="none" w:sz="0" w:space="0" w:color="auto"/>
                <w:right w:val="none" w:sz="0" w:space="0" w:color="auto"/>
              </w:divBdr>
            </w:div>
          </w:divsChild>
        </w:div>
        <w:div w:id="1316957799">
          <w:marLeft w:val="0"/>
          <w:marRight w:val="0"/>
          <w:marTop w:val="0"/>
          <w:marBottom w:val="0"/>
          <w:divBdr>
            <w:top w:val="none" w:sz="0" w:space="0" w:color="auto"/>
            <w:left w:val="none" w:sz="0" w:space="0" w:color="auto"/>
            <w:bottom w:val="none" w:sz="0" w:space="0" w:color="auto"/>
            <w:right w:val="none" w:sz="0" w:space="0" w:color="auto"/>
          </w:divBdr>
        </w:div>
        <w:div w:id="1170288196">
          <w:marLeft w:val="0"/>
          <w:marRight w:val="0"/>
          <w:marTop w:val="0"/>
          <w:marBottom w:val="0"/>
          <w:divBdr>
            <w:top w:val="none" w:sz="0" w:space="0" w:color="auto"/>
            <w:left w:val="none" w:sz="0" w:space="0" w:color="auto"/>
            <w:bottom w:val="none" w:sz="0" w:space="0" w:color="auto"/>
            <w:right w:val="none" w:sz="0" w:space="0" w:color="auto"/>
          </w:divBdr>
          <w:divsChild>
            <w:div w:id="857428762">
              <w:marLeft w:val="0"/>
              <w:marRight w:val="0"/>
              <w:marTop w:val="0"/>
              <w:marBottom w:val="0"/>
              <w:divBdr>
                <w:top w:val="none" w:sz="0" w:space="0" w:color="auto"/>
                <w:left w:val="none" w:sz="0" w:space="0" w:color="auto"/>
                <w:bottom w:val="none" w:sz="0" w:space="0" w:color="auto"/>
                <w:right w:val="none" w:sz="0" w:space="0" w:color="auto"/>
              </w:divBdr>
              <w:divsChild>
                <w:div w:id="1079711340">
                  <w:marLeft w:val="0"/>
                  <w:marRight w:val="0"/>
                  <w:marTop w:val="0"/>
                  <w:marBottom w:val="0"/>
                  <w:divBdr>
                    <w:top w:val="none" w:sz="0" w:space="0" w:color="auto"/>
                    <w:left w:val="none" w:sz="0" w:space="0" w:color="auto"/>
                    <w:bottom w:val="none" w:sz="0" w:space="0" w:color="auto"/>
                    <w:right w:val="none" w:sz="0" w:space="0" w:color="auto"/>
                  </w:divBdr>
                </w:div>
              </w:divsChild>
            </w:div>
            <w:div w:id="604000470">
              <w:marLeft w:val="0"/>
              <w:marRight w:val="0"/>
              <w:marTop w:val="0"/>
              <w:marBottom w:val="0"/>
              <w:divBdr>
                <w:top w:val="none" w:sz="0" w:space="0" w:color="auto"/>
                <w:left w:val="none" w:sz="0" w:space="0" w:color="auto"/>
                <w:bottom w:val="none" w:sz="0" w:space="0" w:color="auto"/>
                <w:right w:val="none" w:sz="0" w:space="0" w:color="auto"/>
              </w:divBdr>
            </w:div>
          </w:divsChild>
        </w:div>
        <w:div w:id="229077888">
          <w:marLeft w:val="0"/>
          <w:marRight w:val="0"/>
          <w:marTop w:val="0"/>
          <w:marBottom w:val="0"/>
          <w:divBdr>
            <w:top w:val="none" w:sz="0" w:space="0" w:color="auto"/>
            <w:left w:val="none" w:sz="0" w:space="0" w:color="auto"/>
            <w:bottom w:val="none" w:sz="0" w:space="0" w:color="auto"/>
            <w:right w:val="none" w:sz="0" w:space="0" w:color="auto"/>
          </w:divBdr>
        </w:div>
        <w:div w:id="1970698053">
          <w:marLeft w:val="0"/>
          <w:marRight w:val="0"/>
          <w:marTop w:val="0"/>
          <w:marBottom w:val="0"/>
          <w:divBdr>
            <w:top w:val="none" w:sz="0" w:space="0" w:color="auto"/>
            <w:left w:val="none" w:sz="0" w:space="0" w:color="auto"/>
            <w:bottom w:val="none" w:sz="0" w:space="0" w:color="auto"/>
            <w:right w:val="none" w:sz="0" w:space="0" w:color="auto"/>
          </w:divBdr>
          <w:divsChild>
            <w:div w:id="1974097718">
              <w:marLeft w:val="0"/>
              <w:marRight w:val="0"/>
              <w:marTop w:val="0"/>
              <w:marBottom w:val="0"/>
              <w:divBdr>
                <w:top w:val="none" w:sz="0" w:space="0" w:color="auto"/>
                <w:left w:val="none" w:sz="0" w:space="0" w:color="auto"/>
                <w:bottom w:val="none" w:sz="0" w:space="0" w:color="auto"/>
                <w:right w:val="none" w:sz="0" w:space="0" w:color="auto"/>
              </w:divBdr>
              <w:divsChild>
                <w:div w:id="2095777265">
                  <w:marLeft w:val="0"/>
                  <w:marRight w:val="0"/>
                  <w:marTop w:val="0"/>
                  <w:marBottom w:val="0"/>
                  <w:divBdr>
                    <w:top w:val="none" w:sz="0" w:space="0" w:color="auto"/>
                    <w:left w:val="none" w:sz="0" w:space="0" w:color="auto"/>
                    <w:bottom w:val="none" w:sz="0" w:space="0" w:color="auto"/>
                    <w:right w:val="none" w:sz="0" w:space="0" w:color="auto"/>
                  </w:divBdr>
                </w:div>
              </w:divsChild>
            </w:div>
            <w:div w:id="1560674851">
              <w:marLeft w:val="0"/>
              <w:marRight w:val="0"/>
              <w:marTop w:val="0"/>
              <w:marBottom w:val="0"/>
              <w:divBdr>
                <w:top w:val="none" w:sz="0" w:space="0" w:color="auto"/>
                <w:left w:val="none" w:sz="0" w:space="0" w:color="auto"/>
                <w:bottom w:val="none" w:sz="0" w:space="0" w:color="auto"/>
                <w:right w:val="none" w:sz="0" w:space="0" w:color="auto"/>
              </w:divBdr>
            </w:div>
          </w:divsChild>
        </w:div>
        <w:div w:id="1168208853">
          <w:marLeft w:val="0"/>
          <w:marRight w:val="0"/>
          <w:marTop w:val="0"/>
          <w:marBottom w:val="0"/>
          <w:divBdr>
            <w:top w:val="none" w:sz="0" w:space="0" w:color="auto"/>
            <w:left w:val="none" w:sz="0" w:space="0" w:color="auto"/>
            <w:bottom w:val="none" w:sz="0" w:space="0" w:color="auto"/>
            <w:right w:val="none" w:sz="0" w:space="0" w:color="auto"/>
          </w:divBdr>
        </w:div>
        <w:div w:id="40137637">
          <w:marLeft w:val="0"/>
          <w:marRight w:val="0"/>
          <w:marTop w:val="0"/>
          <w:marBottom w:val="0"/>
          <w:divBdr>
            <w:top w:val="none" w:sz="0" w:space="0" w:color="auto"/>
            <w:left w:val="none" w:sz="0" w:space="0" w:color="auto"/>
            <w:bottom w:val="none" w:sz="0" w:space="0" w:color="auto"/>
            <w:right w:val="none" w:sz="0" w:space="0" w:color="auto"/>
          </w:divBdr>
          <w:divsChild>
            <w:div w:id="520436304">
              <w:marLeft w:val="0"/>
              <w:marRight w:val="0"/>
              <w:marTop w:val="0"/>
              <w:marBottom w:val="0"/>
              <w:divBdr>
                <w:top w:val="none" w:sz="0" w:space="0" w:color="auto"/>
                <w:left w:val="none" w:sz="0" w:space="0" w:color="auto"/>
                <w:bottom w:val="none" w:sz="0" w:space="0" w:color="auto"/>
                <w:right w:val="none" w:sz="0" w:space="0" w:color="auto"/>
              </w:divBdr>
              <w:divsChild>
                <w:div w:id="618993269">
                  <w:marLeft w:val="0"/>
                  <w:marRight w:val="0"/>
                  <w:marTop w:val="0"/>
                  <w:marBottom w:val="0"/>
                  <w:divBdr>
                    <w:top w:val="none" w:sz="0" w:space="0" w:color="auto"/>
                    <w:left w:val="none" w:sz="0" w:space="0" w:color="auto"/>
                    <w:bottom w:val="none" w:sz="0" w:space="0" w:color="auto"/>
                    <w:right w:val="none" w:sz="0" w:space="0" w:color="auto"/>
                  </w:divBdr>
                </w:div>
              </w:divsChild>
            </w:div>
            <w:div w:id="628704751">
              <w:marLeft w:val="0"/>
              <w:marRight w:val="0"/>
              <w:marTop w:val="0"/>
              <w:marBottom w:val="0"/>
              <w:divBdr>
                <w:top w:val="none" w:sz="0" w:space="0" w:color="auto"/>
                <w:left w:val="none" w:sz="0" w:space="0" w:color="auto"/>
                <w:bottom w:val="none" w:sz="0" w:space="0" w:color="auto"/>
                <w:right w:val="none" w:sz="0" w:space="0" w:color="auto"/>
              </w:divBdr>
            </w:div>
          </w:divsChild>
        </w:div>
        <w:div w:id="1010716061">
          <w:marLeft w:val="0"/>
          <w:marRight w:val="0"/>
          <w:marTop w:val="0"/>
          <w:marBottom w:val="0"/>
          <w:divBdr>
            <w:top w:val="none" w:sz="0" w:space="0" w:color="auto"/>
            <w:left w:val="none" w:sz="0" w:space="0" w:color="auto"/>
            <w:bottom w:val="none" w:sz="0" w:space="0" w:color="auto"/>
            <w:right w:val="none" w:sz="0" w:space="0" w:color="auto"/>
          </w:divBdr>
        </w:div>
        <w:div w:id="1735932040">
          <w:marLeft w:val="0"/>
          <w:marRight w:val="0"/>
          <w:marTop w:val="0"/>
          <w:marBottom w:val="0"/>
          <w:divBdr>
            <w:top w:val="none" w:sz="0" w:space="0" w:color="auto"/>
            <w:left w:val="none" w:sz="0" w:space="0" w:color="auto"/>
            <w:bottom w:val="none" w:sz="0" w:space="0" w:color="auto"/>
            <w:right w:val="none" w:sz="0" w:space="0" w:color="auto"/>
          </w:divBdr>
          <w:divsChild>
            <w:div w:id="1452555519">
              <w:marLeft w:val="0"/>
              <w:marRight w:val="0"/>
              <w:marTop w:val="0"/>
              <w:marBottom w:val="0"/>
              <w:divBdr>
                <w:top w:val="none" w:sz="0" w:space="0" w:color="auto"/>
                <w:left w:val="none" w:sz="0" w:space="0" w:color="auto"/>
                <w:bottom w:val="none" w:sz="0" w:space="0" w:color="auto"/>
                <w:right w:val="none" w:sz="0" w:space="0" w:color="auto"/>
              </w:divBdr>
              <w:divsChild>
                <w:div w:id="2110345631">
                  <w:marLeft w:val="0"/>
                  <w:marRight w:val="0"/>
                  <w:marTop w:val="0"/>
                  <w:marBottom w:val="0"/>
                  <w:divBdr>
                    <w:top w:val="none" w:sz="0" w:space="0" w:color="auto"/>
                    <w:left w:val="none" w:sz="0" w:space="0" w:color="auto"/>
                    <w:bottom w:val="none" w:sz="0" w:space="0" w:color="auto"/>
                    <w:right w:val="none" w:sz="0" w:space="0" w:color="auto"/>
                  </w:divBdr>
                </w:div>
              </w:divsChild>
            </w:div>
            <w:div w:id="342978217">
              <w:marLeft w:val="0"/>
              <w:marRight w:val="0"/>
              <w:marTop w:val="0"/>
              <w:marBottom w:val="0"/>
              <w:divBdr>
                <w:top w:val="none" w:sz="0" w:space="0" w:color="auto"/>
                <w:left w:val="none" w:sz="0" w:space="0" w:color="auto"/>
                <w:bottom w:val="none" w:sz="0" w:space="0" w:color="auto"/>
                <w:right w:val="none" w:sz="0" w:space="0" w:color="auto"/>
              </w:divBdr>
            </w:div>
          </w:divsChild>
        </w:div>
        <w:div w:id="1078020857">
          <w:marLeft w:val="0"/>
          <w:marRight w:val="0"/>
          <w:marTop w:val="0"/>
          <w:marBottom w:val="0"/>
          <w:divBdr>
            <w:top w:val="none" w:sz="0" w:space="0" w:color="auto"/>
            <w:left w:val="none" w:sz="0" w:space="0" w:color="auto"/>
            <w:bottom w:val="none" w:sz="0" w:space="0" w:color="auto"/>
            <w:right w:val="none" w:sz="0" w:space="0" w:color="auto"/>
          </w:divBdr>
        </w:div>
        <w:div w:id="177626029">
          <w:marLeft w:val="0"/>
          <w:marRight w:val="0"/>
          <w:marTop w:val="0"/>
          <w:marBottom w:val="0"/>
          <w:divBdr>
            <w:top w:val="none" w:sz="0" w:space="0" w:color="auto"/>
            <w:left w:val="none" w:sz="0" w:space="0" w:color="auto"/>
            <w:bottom w:val="none" w:sz="0" w:space="0" w:color="auto"/>
            <w:right w:val="none" w:sz="0" w:space="0" w:color="auto"/>
          </w:divBdr>
          <w:divsChild>
            <w:div w:id="1606302159">
              <w:marLeft w:val="0"/>
              <w:marRight w:val="0"/>
              <w:marTop w:val="0"/>
              <w:marBottom w:val="0"/>
              <w:divBdr>
                <w:top w:val="none" w:sz="0" w:space="0" w:color="auto"/>
                <w:left w:val="none" w:sz="0" w:space="0" w:color="auto"/>
                <w:bottom w:val="none" w:sz="0" w:space="0" w:color="auto"/>
                <w:right w:val="none" w:sz="0" w:space="0" w:color="auto"/>
              </w:divBdr>
              <w:divsChild>
                <w:div w:id="1965842945">
                  <w:marLeft w:val="0"/>
                  <w:marRight w:val="0"/>
                  <w:marTop w:val="0"/>
                  <w:marBottom w:val="0"/>
                  <w:divBdr>
                    <w:top w:val="none" w:sz="0" w:space="0" w:color="auto"/>
                    <w:left w:val="none" w:sz="0" w:space="0" w:color="auto"/>
                    <w:bottom w:val="none" w:sz="0" w:space="0" w:color="auto"/>
                    <w:right w:val="none" w:sz="0" w:space="0" w:color="auto"/>
                  </w:divBdr>
                </w:div>
              </w:divsChild>
            </w:div>
            <w:div w:id="1525049448">
              <w:marLeft w:val="0"/>
              <w:marRight w:val="0"/>
              <w:marTop w:val="0"/>
              <w:marBottom w:val="0"/>
              <w:divBdr>
                <w:top w:val="none" w:sz="0" w:space="0" w:color="auto"/>
                <w:left w:val="none" w:sz="0" w:space="0" w:color="auto"/>
                <w:bottom w:val="none" w:sz="0" w:space="0" w:color="auto"/>
                <w:right w:val="none" w:sz="0" w:space="0" w:color="auto"/>
              </w:divBdr>
            </w:div>
          </w:divsChild>
        </w:div>
        <w:div w:id="601962422">
          <w:marLeft w:val="0"/>
          <w:marRight w:val="0"/>
          <w:marTop w:val="0"/>
          <w:marBottom w:val="0"/>
          <w:divBdr>
            <w:top w:val="none" w:sz="0" w:space="0" w:color="auto"/>
            <w:left w:val="none" w:sz="0" w:space="0" w:color="auto"/>
            <w:bottom w:val="none" w:sz="0" w:space="0" w:color="auto"/>
            <w:right w:val="none" w:sz="0" w:space="0" w:color="auto"/>
          </w:divBdr>
        </w:div>
        <w:div w:id="1742942963">
          <w:marLeft w:val="0"/>
          <w:marRight w:val="0"/>
          <w:marTop w:val="0"/>
          <w:marBottom w:val="0"/>
          <w:divBdr>
            <w:top w:val="none" w:sz="0" w:space="0" w:color="auto"/>
            <w:left w:val="none" w:sz="0" w:space="0" w:color="auto"/>
            <w:bottom w:val="none" w:sz="0" w:space="0" w:color="auto"/>
            <w:right w:val="none" w:sz="0" w:space="0" w:color="auto"/>
          </w:divBdr>
          <w:divsChild>
            <w:div w:id="1924487965">
              <w:marLeft w:val="0"/>
              <w:marRight w:val="0"/>
              <w:marTop w:val="0"/>
              <w:marBottom w:val="0"/>
              <w:divBdr>
                <w:top w:val="none" w:sz="0" w:space="0" w:color="auto"/>
                <w:left w:val="none" w:sz="0" w:space="0" w:color="auto"/>
                <w:bottom w:val="none" w:sz="0" w:space="0" w:color="auto"/>
                <w:right w:val="none" w:sz="0" w:space="0" w:color="auto"/>
              </w:divBdr>
              <w:divsChild>
                <w:div w:id="986326065">
                  <w:marLeft w:val="0"/>
                  <w:marRight w:val="0"/>
                  <w:marTop w:val="0"/>
                  <w:marBottom w:val="0"/>
                  <w:divBdr>
                    <w:top w:val="none" w:sz="0" w:space="0" w:color="auto"/>
                    <w:left w:val="none" w:sz="0" w:space="0" w:color="auto"/>
                    <w:bottom w:val="none" w:sz="0" w:space="0" w:color="auto"/>
                    <w:right w:val="none" w:sz="0" w:space="0" w:color="auto"/>
                  </w:divBdr>
                </w:div>
              </w:divsChild>
            </w:div>
            <w:div w:id="2111854114">
              <w:marLeft w:val="0"/>
              <w:marRight w:val="0"/>
              <w:marTop w:val="0"/>
              <w:marBottom w:val="0"/>
              <w:divBdr>
                <w:top w:val="none" w:sz="0" w:space="0" w:color="auto"/>
                <w:left w:val="none" w:sz="0" w:space="0" w:color="auto"/>
                <w:bottom w:val="none" w:sz="0" w:space="0" w:color="auto"/>
                <w:right w:val="none" w:sz="0" w:space="0" w:color="auto"/>
              </w:divBdr>
            </w:div>
          </w:divsChild>
        </w:div>
        <w:div w:id="998847685">
          <w:marLeft w:val="0"/>
          <w:marRight w:val="0"/>
          <w:marTop w:val="0"/>
          <w:marBottom w:val="0"/>
          <w:divBdr>
            <w:top w:val="none" w:sz="0" w:space="0" w:color="auto"/>
            <w:left w:val="none" w:sz="0" w:space="0" w:color="auto"/>
            <w:bottom w:val="none" w:sz="0" w:space="0" w:color="auto"/>
            <w:right w:val="none" w:sz="0" w:space="0" w:color="auto"/>
          </w:divBdr>
        </w:div>
        <w:div w:id="2111850672">
          <w:marLeft w:val="0"/>
          <w:marRight w:val="0"/>
          <w:marTop w:val="0"/>
          <w:marBottom w:val="0"/>
          <w:divBdr>
            <w:top w:val="none" w:sz="0" w:space="0" w:color="auto"/>
            <w:left w:val="none" w:sz="0" w:space="0" w:color="auto"/>
            <w:bottom w:val="none" w:sz="0" w:space="0" w:color="auto"/>
            <w:right w:val="none" w:sz="0" w:space="0" w:color="auto"/>
          </w:divBdr>
          <w:divsChild>
            <w:div w:id="2067217332">
              <w:marLeft w:val="0"/>
              <w:marRight w:val="0"/>
              <w:marTop w:val="0"/>
              <w:marBottom w:val="0"/>
              <w:divBdr>
                <w:top w:val="none" w:sz="0" w:space="0" w:color="auto"/>
                <w:left w:val="none" w:sz="0" w:space="0" w:color="auto"/>
                <w:bottom w:val="none" w:sz="0" w:space="0" w:color="auto"/>
                <w:right w:val="none" w:sz="0" w:space="0" w:color="auto"/>
              </w:divBdr>
              <w:divsChild>
                <w:div w:id="962732001">
                  <w:marLeft w:val="0"/>
                  <w:marRight w:val="0"/>
                  <w:marTop w:val="0"/>
                  <w:marBottom w:val="0"/>
                  <w:divBdr>
                    <w:top w:val="none" w:sz="0" w:space="0" w:color="auto"/>
                    <w:left w:val="none" w:sz="0" w:space="0" w:color="auto"/>
                    <w:bottom w:val="none" w:sz="0" w:space="0" w:color="auto"/>
                    <w:right w:val="none" w:sz="0" w:space="0" w:color="auto"/>
                  </w:divBdr>
                </w:div>
              </w:divsChild>
            </w:div>
            <w:div w:id="2114587755">
              <w:marLeft w:val="0"/>
              <w:marRight w:val="0"/>
              <w:marTop w:val="0"/>
              <w:marBottom w:val="0"/>
              <w:divBdr>
                <w:top w:val="none" w:sz="0" w:space="0" w:color="auto"/>
                <w:left w:val="none" w:sz="0" w:space="0" w:color="auto"/>
                <w:bottom w:val="none" w:sz="0" w:space="0" w:color="auto"/>
                <w:right w:val="none" w:sz="0" w:space="0" w:color="auto"/>
              </w:divBdr>
            </w:div>
          </w:divsChild>
        </w:div>
        <w:div w:id="412046099">
          <w:marLeft w:val="0"/>
          <w:marRight w:val="0"/>
          <w:marTop w:val="0"/>
          <w:marBottom w:val="0"/>
          <w:divBdr>
            <w:top w:val="none" w:sz="0" w:space="0" w:color="auto"/>
            <w:left w:val="none" w:sz="0" w:space="0" w:color="auto"/>
            <w:bottom w:val="none" w:sz="0" w:space="0" w:color="auto"/>
            <w:right w:val="none" w:sz="0" w:space="0" w:color="auto"/>
          </w:divBdr>
        </w:div>
        <w:div w:id="388575041">
          <w:marLeft w:val="0"/>
          <w:marRight w:val="0"/>
          <w:marTop w:val="0"/>
          <w:marBottom w:val="0"/>
          <w:divBdr>
            <w:top w:val="none" w:sz="0" w:space="0" w:color="auto"/>
            <w:left w:val="none" w:sz="0" w:space="0" w:color="auto"/>
            <w:bottom w:val="none" w:sz="0" w:space="0" w:color="auto"/>
            <w:right w:val="none" w:sz="0" w:space="0" w:color="auto"/>
          </w:divBdr>
          <w:divsChild>
            <w:div w:id="2061513838">
              <w:marLeft w:val="0"/>
              <w:marRight w:val="0"/>
              <w:marTop w:val="0"/>
              <w:marBottom w:val="0"/>
              <w:divBdr>
                <w:top w:val="none" w:sz="0" w:space="0" w:color="auto"/>
                <w:left w:val="none" w:sz="0" w:space="0" w:color="auto"/>
                <w:bottom w:val="none" w:sz="0" w:space="0" w:color="auto"/>
                <w:right w:val="none" w:sz="0" w:space="0" w:color="auto"/>
              </w:divBdr>
              <w:divsChild>
                <w:div w:id="1265459944">
                  <w:marLeft w:val="0"/>
                  <w:marRight w:val="0"/>
                  <w:marTop w:val="0"/>
                  <w:marBottom w:val="0"/>
                  <w:divBdr>
                    <w:top w:val="none" w:sz="0" w:space="0" w:color="auto"/>
                    <w:left w:val="none" w:sz="0" w:space="0" w:color="auto"/>
                    <w:bottom w:val="none" w:sz="0" w:space="0" w:color="auto"/>
                    <w:right w:val="none" w:sz="0" w:space="0" w:color="auto"/>
                  </w:divBdr>
                </w:div>
              </w:divsChild>
            </w:div>
            <w:div w:id="2009088552">
              <w:marLeft w:val="0"/>
              <w:marRight w:val="0"/>
              <w:marTop w:val="0"/>
              <w:marBottom w:val="0"/>
              <w:divBdr>
                <w:top w:val="none" w:sz="0" w:space="0" w:color="auto"/>
                <w:left w:val="none" w:sz="0" w:space="0" w:color="auto"/>
                <w:bottom w:val="none" w:sz="0" w:space="0" w:color="auto"/>
                <w:right w:val="none" w:sz="0" w:space="0" w:color="auto"/>
              </w:divBdr>
            </w:div>
          </w:divsChild>
        </w:div>
        <w:div w:id="1926911297">
          <w:marLeft w:val="0"/>
          <w:marRight w:val="0"/>
          <w:marTop w:val="0"/>
          <w:marBottom w:val="0"/>
          <w:divBdr>
            <w:top w:val="none" w:sz="0" w:space="0" w:color="auto"/>
            <w:left w:val="none" w:sz="0" w:space="0" w:color="auto"/>
            <w:bottom w:val="none" w:sz="0" w:space="0" w:color="auto"/>
            <w:right w:val="none" w:sz="0" w:space="0" w:color="auto"/>
          </w:divBdr>
        </w:div>
        <w:div w:id="598177772">
          <w:marLeft w:val="0"/>
          <w:marRight w:val="0"/>
          <w:marTop w:val="0"/>
          <w:marBottom w:val="0"/>
          <w:divBdr>
            <w:top w:val="none" w:sz="0" w:space="0" w:color="auto"/>
            <w:left w:val="none" w:sz="0" w:space="0" w:color="auto"/>
            <w:bottom w:val="none" w:sz="0" w:space="0" w:color="auto"/>
            <w:right w:val="none" w:sz="0" w:space="0" w:color="auto"/>
          </w:divBdr>
          <w:divsChild>
            <w:div w:id="1267612142">
              <w:marLeft w:val="0"/>
              <w:marRight w:val="0"/>
              <w:marTop w:val="0"/>
              <w:marBottom w:val="0"/>
              <w:divBdr>
                <w:top w:val="none" w:sz="0" w:space="0" w:color="auto"/>
                <w:left w:val="none" w:sz="0" w:space="0" w:color="auto"/>
                <w:bottom w:val="none" w:sz="0" w:space="0" w:color="auto"/>
                <w:right w:val="none" w:sz="0" w:space="0" w:color="auto"/>
              </w:divBdr>
              <w:divsChild>
                <w:div w:id="1203246760">
                  <w:marLeft w:val="0"/>
                  <w:marRight w:val="0"/>
                  <w:marTop w:val="0"/>
                  <w:marBottom w:val="0"/>
                  <w:divBdr>
                    <w:top w:val="none" w:sz="0" w:space="0" w:color="auto"/>
                    <w:left w:val="none" w:sz="0" w:space="0" w:color="auto"/>
                    <w:bottom w:val="none" w:sz="0" w:space="0" w:color="auto"/>
                    <w:right w:val="none" w:sz="0" w:space="0" w:color="auto"/>
                  </w:divBdr>
                </w:div>
              </w:divsChild>
            </w:div>
            <w:div w:id="4719230">
              <w:marLeft w:val="0"/>
              <w:marRight w:val="0"/>
              <w:marTop w:val="0"/>
              <w:marBottom w:val="0"/>
              <w:divBdr>
                <w:top w:val="none" w:sz="0" w:space="0" w:color="auto"/>
                <w:left w:val="none" w:sz="0" w:space="0" w:color="auto"/>
                <w:bottom w:val="none" w:sz="0" w:space="0" w:color="auto"/>
                <w:right w:val="none" w:sz="0" w:space="0" w:color="auto"/>
              </w:divBdr>
            </w:div>
          </w:divsChild>
        </w:div>
        <w:div w:id="1319312095">
          <w:marLeft w:val="0"/>
          <w:marRight w:val="0"/>
          <w:marTop w:val="0"/>
          <w:marBottom w:val="0"/>
          <w:divBdr>
            <w:top w:val="none" w:sz="0" w:space="0" w:color="auto"/>
            <w:left w:val="none" w:sz="0" w:space="0" w:color="auto"/>
            <w:bottom w:val="none" w:sz="0" w:space="0" w:color="auto"/>
            <w:right w:val="none" w:sz="0" w:space="0" w:color="auto"/>
          </w:divBdr>
        </w:div>
        <w:div w:id="441730229">
          <w:marLeft w:val="0"/>
          <w:marRight w:val="0"/>
          <w:marTop w:val="0"/>
          <w:marBottom w:val="0"/>
          <w:divBdr>
            <w:top w:val="none" w:sz="0" w:space="0" w:color="auto"/>
            <w:left w:val="none" w:sz="0" w:space="0" w:color="auto"/>
            <w:bottom w:val="none" w:sz="0" w:space="0" w:color="auto"/>
            <w:right w:val="none" w:sz="0" w:space="0" w:color="auto"/>
          </w:divBdr>
          <w:divsChild>
            <w:div w:id="939679634">
              <w:marLeft w:val="0"/>
              <w:marRight w:val="0"/>
              <w:marTop w:val="0"/>
              <w:marBottom w:val="0"/>
              <w:divBdr>
                <w:top w:val="none" w:sz="0" w:space="0" w:color="auto"/>
                <w:left w:val="none" w:sz="0" w:space="0" w:color="auto"/>
                <w:bottom w:val="none" w:sz="0" w:space="0" w:color="auto"/>
                <w:right w:val="none" w:sz="0" w:space="0" w:color="auto"/>
              </w:divBdr>
              <w:divsChild>
                <w:div w:id="1825928275">
                  <w:marLeft w:val="0"/>
                  <w:marRight w:val="0"/>
                  <w:marTop w:val="0"/>
                  <w:marBottom w:val="0"/>
                  <w:divBdr>
                    <w:top w:val="none" w:sz="0" w:space="0" w:color="auto"/>
                    <w:left w:val="none" w:sz="0" w:space="0" w:color="auto"/>
                    <w:bottom w:val="none" w:sz="0" w:space="0" w:color="auto"/>
                    <w:right w:val="none" w:sz="0" w:space="0" w:color="auto"/>
                  </w:divBdr>
                </w:div>
              </w:divsChild>
            </w:div>
            <w:div w:id="10033334">
              <w:marLeft w:val="0"/>
              <w:marRight w:val="0"/>
              <w:marTop w:val="0"/>
              <w:marBottom w:val="0"/>
              <w:divBdr>
                <w:top w:val="none" w:sz="0" w:space="0" w:color="auto"/>
                <w:left w:val="none" w:sz="0" w:space="0" w:color="auto"/>
                <w:bottom w:val="none" w:sz="0" w:space="0" w:color="auto"/>
                <w:right w:val="none" w:sz="0" w:space="0" w:color="auto"/>
              </w:divBdr>
            </w:div>
          </w:divsChild>
        </w:div>
        <w:div w:id="1647320100">
          <w:marLeft w:val="0"/>
          <w:marRight w:val="0"/>
          <w:marTop w:val="0"/>
          <w:marBottom w:val="0"/>
          <w:divBdr>
            <w:top w:val="none" w:sz="0" w:space="0" w:color="auto"/>
            <w:left w:val="none" w:sz="0" w:space="0" w:color="auto"/>
            <w:bottom w:val="none" w:sz="0" w:space="0" w:color="auto"/>
            <w:right w:val="none" w:sz="0" w:space="0" w:color="auto"/>
          </w:divBdr>
        </w:div>
        <w:div w:id="2079086757">
          <w:marLeft w:val="0"/>
          <w:marRight w:val="0"/>
          <w:marTop w:val="0"/>
          <w:marBottom w:val="0"/>
          <w:divBdr>
            <w:top w:val="none" w:sz="0" w:space="0" w:color="auto"/>
            <w:left w:val="none" w:sz="0" w:space="0" w:color="auto"/>
            <w:bottom w:val="none" w:sz="0" w:space="0" w:color="auto"/>
            <w:right w:val="none" w:sz="0" w:space="0" w:color="auto"/>
          </w:divBdr>
          <w:divsChild>
            <w:div w:id="249507155">
              <w:marLeft w:val="0"/>
              <w:marRight w:val="0"/>
              <w:marTop w:val="0"/>
              <w:marBottom w:val="0"/>
              <w:divBdr>
                <w:top w:val="none" w:sz="0" w:space="0" w:color="auto"/>
                <w:left w:val="none" w:sz="0" w:space="0" w:color="auto"/>
                <w:bottom w:val="none" w:sz="0" w:space="0" w:color="auto"/>
                <w:right w:val="none" w:sz="0" w:space="0" w:color="auto"/>
              </w:divBdr>
              <w:divsChild>
                <w:div w:id="587881692">
                  <w:marLeft w:val="0"/>
                  <w:marRight w:val="0"/>
                  <w:marTop w:val="0"/>
                  <w:marBottom w:val="0"/>
                  <w:divBdr>
                    <w:top w:val="none" w:sz="0" w:space="0" w:color="auto"/>
                    <w:left w:val="none" w:sz="0" w:space="0" w:color="auto"/>
                    <w:bottom w:val="none" w:sz="0" w:space="0" w:color="auto"/>
                    <w:right w:val="none" w:sz="0" w:space="0" w:color="auto"/>
                  </w:divBdr>
                </w:div>
              </w:divsChild>
            </w:div>
            <w:div w:id="1542937406">
              <w:marLeft w:val="0"/>
              <w:marRight w:val="0"/>
              <w:marTop w:val="0"/>
              <w:marBottom w:val="0"/>
              <w:divBdr>
                <w:top w:val="none" w:sz="0" w:space="0" w:color="auto"/>
                <w:left w:val="none" w:sz="0" w:space="0" w:color="auto"/>
                <w:bottom w:val="none" w:sz="0" w:space="0" w:color="auto"/>
                <w:right w:val="none" w:sz="0" w:space="0" w:color="auto"/>
              </w:divBdr>
            </w:div>
          </w:divsChild>
        </w:div>
        <w:div w:id="1335104430">
          <w:marLeft w:val="0"/>
          <w:marRight w:val="0"/>
          <w:marTop w:val="0"/>
          <w:marBottom w:val="0"/>
          <w:divBdr>
            <w:top w:val="none" w:sz="0" w:space="0" w:color="auto"/>
            <w:left w:val="none" w:sz="0" w:space="0" w:color="auto"/>
            <w:bottom w:val="none" w:sz="0" w:space="0" w:color="auto"/>
            <w:right w:val="none" w:sz="0" w:space="0" w:color="auto"/>
          </w:divBdr>
        </w:div>
        <w:div w:id="1672176890">
          <w:marLeft w:val="0"/>
          <w:marRight w:val="0"/>
          <w:marTop w:val="0"/>
          <w:marBottom w:val="0"/>
          <w:divBdr>
            <w:top w:val="none" w:sz="0" w:space="0" w:color="auto"/>
            <w:left w:val="none" w:sz="0" w:space="0" w:color="auto"/>
            <w:bottom w:val="none" w:sz="0" w:space="0" w:color="auto"/>
            <w:right w:val="none" w:sz="0" w:space="0" w:color="auto"/>
          </w:divBdr>
          <w:divsChild>
            <w:div w:id="1327126193">
              <w:marLeft w:val="0"/>
              <w:marRight w:val="0"/>
              <w:marTop w:val="0"/>
              <w:marBottom w:val="0"/>
              <w:divBdr>
                <w:top w:val="none" w:sz="0" w:space="0" w:color="auto"/>
                <w:left w:val="none" w:sz="0" w:space="0" w:color="auto"/>
                <w:bottom w:val="none" w:sz="0" w:space="0" w:color="auto"/>
                <w:right w:val="none" w:sz="0" w:space="0" w:color="auto"/>
              </w:divBdr>
              <w:divsChild>
                <w:div w:id="311906201">
                  <w:marLeft w:val="0"/>
                  <w:marRight w:val="0"/>
                  <w:marTop w:val="0"/>
                  <w:marBottom w:val="0"/>
                  <w:divBdr>
                    <w:top w:val="none" w:sz="0" w:space="0" w:color="auto"/>
                    <w:left w:val="none" w:sz="0" w:space="0" w:color="auto"/>
                    <w:bottom w:val="none" w:sz="0" w:space="0" w:color="auto"/>
                    <w:right w:val="none" w:sz="0" w:space="0" w:color="auto"/>
                  </w:divBdr>
                </w:div>
              </w:divsChild>
            </w:div>
            <w:div w:id="1708290939">
              <w:marLeft w:val="0"/>
              <w:marRight w:val="0"/>
              <w:marTop w:val="0"/>
              <w:marBottom w:val="0"/>
              <w:divBdr>
                <w:top w:val="none" w:sz="0" w:space="0" w:color="auto"/>
                <w:left w:val="none" w:sz="0" w:space="0" w:color="auto"/>
                <w:bottom w:val="none" w:sz="0" w:space="0" w:color="auto"/>
                <w:right w:val="none" w:sz="0" w:space="0" w:color="auto"/>
              </w:divBdr>
            </w:div>
          </w:divsChild>
        </w:div>
        <w:div w:id="1984575828">
          <w:marLeft w:val="0"/>
          <w:marRight w:val="0"/>
          <w:marTop w:val="0"/>
          <w:marBottom w:val="0"/>
          <w:divBdr>
            <w:top w:val="none" w:sz="0" w:space="0" w:color="auto"/>
            <w:left w:val="none" w:sz="0" w:space="0" w:color="auto"/>
            <w:bottom w:val="none" w:sz="0" w:space="0" w:color="auto"/>
            <w:right w:val="none" w:sz="0" w:space="0" w:color="auto"/>
          </w:divBdr>
        </w:div>
        <w:div w:id="1902864261">
          <w:marLeft w:val="0"/>
          <w:marRight w:val="0"/>
          <w:marTop w:val="0"/>
          <w:marBottom w:val="0"/>
          <w:divBdr>
            <w:top w:val="none" w:sz="0" w:space="0" w:color="auto"/>
            <w:left w:val="none" w:sz="0" w:space="0" w:color="auto"/>
            <w:bottom w:val="none" w:sz="0" w:space="0" w:color="auto"/>
            <w:right w:val="none" w:sz="0" w:space="0" w:color="auto"/>
          </w:divBdr>
          <w:divsChild>
            <w:div w:id="1442456221">
              <w:marLeft w:val="0"/>
              <w:marRight w:val="0"/>
              <w:marTop w:val="0"/>
              <w:marBottom w:val="0"/>
              <w:divBdr>
                <w:top w:val="none" w:sz="0" w:space="0" w:color="auto"/>
                <w:left w:val="none" w:sz="0" w:space="0" w:color="auto"/>
                <w:bottom w:val="none" w:sz="0" w:space="0" w:color="auto"/>
                <w:right w:val="none" w:sz="0" w:space="0" w:color="auto"/>
              </w:divBdr>
              <w:divsChild>
                <w:div w:id="133840979">
                  <w:marLeft w:val="0"/>
                  <w:marRight w:val="0"/>
                  <w:marTop w:val="0"/>
                  <w:marBottom w:val="0"/>
                  <w:divBdr>
                    <w:top w:val="none" w:sz="0" w:space="0" w:color="auto"/>
                    <w:left w:val="none" w:sz="0" w:space="0" w:color="auto"/>
                    <w:bottom w:val="none" w:sz="0" w:space="0" w:color="auto"/>
                    <w:right w:val="none" w:sz="0" w:space="0" w:color="auto"/>
                  </w:divBdr>
                </w:div>
              </w:divsChild>
            </w:div>
            <w:div w:id="2110616327">
              <w:marLeft w:val="0"/>
              <w:marRight w:val="0"/>
              <w:marTop w:val="0"/>
              <w:marBottom w:val="0"/>
              <w:divBdr>
                <w:top w:val="none" w:sz="0" w:space="0" w:color="auto"/>
                <w:left w:val="none" w:sz="0" w:space="0" w:color="auto"/>
                <w:bottom w:val="none" w:sz="0" w:space="0" w:color="auto"/>
                <w:right w:val="none" w:sz="0" w:space="0" w:color="auto"/>
              </w:divBdr>
            </w:div>
          </w:divsChild>
        </w:div>
        <w:div w:id="134446964">
          <w:marLeft w:val="0"/>
          <w:marRight w:val="0"/>
          <w:marTop w:val="0"/>
          <w:marBottom w:val="0"/>
          <w:divBdr>
            <w:top w:val="none" w:sz="0" w:space="0" w:color="auto"/>
            <w:left w:val="none" w:sz="0" w:space="0" w:color="auto"/>
            <w:bottom w:val="none" w:sz="0" w:space="0" w:color="auto"/>
            <w:right w:val="none" w:sz="0" w:space="0" w:color="auto"/>
          </w:divBdr>
        </w:div>
        <w:div w:id="281812950">
          <w:marLeft w:val="0"/>
          <w:marRight w:val="0"/>
          <w:marTop w:val="0"/>
          <w:marBottom w:val="0"/>
          <w:divBdr>
            <w:top w:val="none" w:sz="0" w:space="0" w:color="auto"/>
            <w:left w:val="none" w:sz="0" w:space="0" w:color="auto"/>
            <w:bottom w:val="none" w:sz="0" w:space="0" w:color="auto"/>
            <w:right w:val="none" w:sz="0" w:space="0" w:color="auto"/>
          </w:divBdr>
          <w:divsChild>
            <w:div w:id="1978680884">
              <w:marLeft w:val="0"/>
              <w:marRight w:val="0"/>
              <w:marTop w:val="0"/>
              <w:marBottom w:val="0"/>
              <w:divBdr>
                <w:top w:val="none" w:sz="0" w:space="0" w:color="auto"/>
                <w:left w:val="none" w:sz="0" w:space="0" w:color="auto"/>
                <w:bottom w:val="none" w:sz="0" w:space="0" w:color="auto"/>
                <w:right w:val="none" w:sz="0" w:space="0" w:color="auto"/>
              </w:divBdr>
              <w:divsChild>
                <w:div w:id="1327976183">
                  <w:marLeft w:val="0"/>
                  <w:marRight w:val="0"/>
                  <w:marTop w:val="0"/>
                  <w:marBottom w:val="0"/>
                  <w:divBdr>
                    <w:top w:val="none" w:sz="0" w:space="0" w:color="auto"/>
                    <w:left w:val="none" w:sz="0" w:space="0" w:color="auto"/>
                    <w:bottom w:val="none" w:sz="0" w:space="0" w:color="auto"/>
                    <w:right w:val="none" w:sz="0" w:space="0" w:color="auto"/>
                  </w:divBdr>
                </w:div>
              </w:divsChild>
            </w:div>
            <w:div w:id="1521049283">
              <w:marLeft w:val="0"/>
              <w:marRight w:val="0"/>
              <w:marTop w:val="0"/>
              <w:marBottom w:val="0"/>
              <w:divBdr>
                <w:top w:val="none" w:sz="0" w:space="0" w:color="auto"/>
                <w:left w:val="none" w:sz="0" w:space="0" w:color="auto"/>
                <w:bottom w:val="none" w:sz="0" w:space="0" w:color="auto"/>
                <w:right w:val="none" w:sz="0" w:space="0" w:color="auto"/>
              </w:divBdr>
            </w:div>
          </w:divsChild>
        </w:div>
        <w:div w:id="1918131529">
          <w:marLeft w:val="0"/>
          <w:marRight w:val="0"/>
          <w:marTop w:val="0"/>
          <w:marBottom w:val="0"/>
          <w:divBdr>
            <w:top w:val="none" w:sz="0" w:space="0" w:color="auto"/>
            <w:left w:val="none" w:sz="0" w:space="0" w:color="auto"/>
            <w:bottom w:val="none" w:sz="0" w:space="0" w:color="auto"/>
            <w:right w:val="none" w:sz="0" w:space="0" w:color="auto"/>
          </w:divBdr>
        </w:div>
        <w:div w:id="704257353">
          <w:marLeft w:val="0"/>
          <w:marRight w:val="0"/>
          <w:marTop w:val="0"/>
          <w:marBottom w:val="0"/>
          <w:divBdr>
            <w:top w:val="none" w:sz="0" w:space="0" w:color="auto"/>
            <w:left w:val="none" w:sz="0" w:space="0" w:color="auto"/>
            <w:bottom w:val="none" w:sz="0" w:space="0" w:color="auto"/>
            <w:right w:val="none" w:sz="0" w:space="0" w:color="auto"/>
          </w:divBdr>
          <w:divsChild>
            <w:div w:id="186872208">
              <w:marLeft w:val="0"/>
              <w:marRight w:val="0"/>
              <w:marTop w:val="0"/>
              <w:marBottom w:val="0"/>
              <w:divBdr>
                <w:top w:val="none" w:sz="0" w:space="0" w:color="auto"/>
                <w:left w:val="none" w:sz="0" w:space="0" w:color="auto"/>
                <w:bottom w:val="none" w:sz="0" w:space="0" w:color="auto"/>
                <w:right w:val="none" w:sz="0" w:space="0" w:color="auto"/>
              </w:divBdr>
              <w:divsChild>
                <w:div w:id="923731188">
                  <w:marLeft w:val="0"/>
                  <w:marRight w:val="0"/>
                  <w:marTop w:val="0"/>
                  <w:marBottom w:val="0"/>
                  <w:divBdr>
                    <w:top w:val="none" w:sz="0" w:space="0" w:color="auto"/>
                    <w:left w:val="none" w:sz="0" w:space="0" w:color="auto"/>
                    <w:bottom w:val="none" w:sz="0" w:space="0" w:color="auto"/>
                    <w:right w:val="none" w:sz="0" w:space="0" w:color="auto"/>
                  </w:divBdr>
                </w:div>
              </w:divsChild>
            </w:div>
            <w:div w:id="1533685010">
              <w:marLeft w:val="0"/>
              <w:marRight w:val="0"/>
              <w:marTop w:val="0"/>
              <w:marBottom w:val="0"/>
              <w:divBdr>
                <w:top w:val="none" w:sz="0" w:space="0" w:color="auto"/>
                <w:left w:val="none" w:sz="0" w:space="0" w:color="auto"/>
                <w:bottom w:val="none" w:sz="0" w:space="0" w:color="auto"/>
                <w:right w:val="none" w:sz="0" w:space="0" w:color="auto"/>
              </w:divBdr>
            </w:div>
          </w:divsChild>
        </w:div>
        <w:div w:id="391198775">
          <w:marLeft w:val="0"/>
          <w:marRight w:val="0"/>
          <w:marTop w:val="0"/>
          <w:marBottom w:val="0"/>
          <w:divBdr>
            <w:top w:val="none" w:sz="0" w:space="0" w:color="auto"/>
            <w:left w:val="none" w:sz="0" w:space="0" w:color="auto"/>
            <w:bottom w:val="none" w:sz="0" w:space="0" w:color="auto"/>
            <w:right w:val="none" w:sz="0" w:space="0" w:color="auto"/>
          </w:divBdr>
        </w:div>
        <w:div w:id="481971864">
          <w:marLeft w:val="0"/>
          <w:marRight w:val="0"/>
          <w:marTop w:val="0"/>
          <w:marBottom w:val="0"/>
          <w:divBdr>
            <w:top w:val="none" w:sz="0" w:space="0" w:color="auto"/>
            <w:left w:val="none" w:sz="0" w:space="0" w:color="auto"/>
            <w:bottom w:val="none" w:sz="0" w:space="0" w:color="auto"/>
            <w:right w:val="none" w:sz="0" w:space="0" w:color="auto"/>
          </w:divBdr>
          <w:divsChild>
            <w:div w:id="1019090186">
              <w:marLeft w:val="0"/>
              <w:marRight w:val="0"/>
              <w:marTop w:val="0"/>
              <w:marBottom w:val="0"/>
              <w:divBdr>
                <w:top w:val="none" w:sz="0" w:space="0" w:color="auto"/>
                <w:left w:val="none" w:sz="0" w:space="0" w:color="auto"/>
                <w:bottom w:val="none" w:sz="0" w:space="0" w:color="auto"/>
                <w:right w:val="none" w:sz="0" w:space="0" w:color="auto"/>
              </w:divBdr>
              <w:divsChild>
                <w:div w:id="782267565">
                  <w:marLeft w:val="0"/>
                  <w:marRight w:val="0"/>
                  <w:marTop w:val="0"/>
                  <w:marBottom w:val="0"/>
                  <w:divBdr>
                    <w:top w:val="none" w:sz="0" w:space="0" w:color="auto"/>
                    <w:left w:val="none" w:sz="0" w:space="0" w:color="auto"/>
                    <w:bottom w:val="none" w:sz="0" w:space="0" w:color="auto"/>
                    <w:right w:val="none" w:sz="0" w:space="0" w:color="auto"/>
                  </w:divBdr>
                </w:div>
              </w:divsChild>
            </w:div>
            <w:div w:id="913589383">
              <w:marLeft w:val="0"/>
              <w:marRight w:val="0"/>
              <w:marTop w:val="0"/>
              <w:marBottom w:val="0"/>
              <w:divBdr>
                <w:top w:val="none" w:sz="0" w:space="0" w:color="auto"/>
                <w:left w:val="none" w:sz="0" w:space="0" w:color="auto"/>
                <w:bottom w:val="none" w:sz="0" w:space="0" w:color="auto"/>
                <w:right w:val="none" w:sz="0" w:space="0" w:color="auto"/>
              </w:divBdr>
            </w:div>
          </w:divsChild>
        </w:div>
        <w:div w:id="1067454963">
          <w:marLeft w:val="0"/>
          <w:marRight w:val="0"/>
          <w:marTop w:val="0"/>
          <w:marBottom w:val="0"/>
          <w:divBdr>
            <w:top w:val="none" w:sz="0" w:space="0" w:color="auto"/>
            <w:left w:val="none" w:sz="0" w:space="0" w:color="auto"/>
            <w:bottom w:val="none" w:sz="0" w:space="0" w:color="auto"/>
            <w:right w:val="none" w:sz="0" w:space="0" w:color="auto"/>
          </w:divBdr>
        </w:div>
        <w:div w:id="332496369">
          <w:marLeft w:val="0"/>
          <w:marRight w:val="0"/>
          <w:marTop w:val="0"/>
          <w:marBottom w:val="0"/>
          <w:divBdr>
            <w:top w:val="none" w:sz="0" w:space="0" w:color="auto"/>
            <w:left w:val="none" w:sz="0" w:space="0" w:color="auto"/>
            <w:bottom w:val="none" w:sz="0" w:space="0" w:color="auto"/>
            <w:right w:val="none" w:sz="0" w:space="0" w:color="auto"/>
          </w:divBdr>
          <w:divsChild>
            <w:div w:id="1702366244">
              <w:marLeft w:val="0"/>
              <w:marRight w:val="0"/>
              <w:marTop w:val="0"/>
              <w:marBottom w:val="0"/>
              <w:divBdr>
                <w:top w:val="none" w:sz="0" w:space="0" w:color="auto"/>
                <w:left w:val="none" w:sz="0" w:space="0" w:color="auto"/>
                <w:bottom w:val="none" w:sz="0" w:space="0" w:color="auto"/>
                <w:right w:val="none" w:sz="0" w:space="0" w:color="auto"/>
              </w:divBdr>
              <w:divsChild>
                <w:div w:id="1102216070">
                  <w:marLeft w:val="0"/>
                  <w:marRight w:val="0"/>
                  <w:marTop w:val="0"/>
                  <w:marBottom w:val="0"/>
                  <w:divBdr>
                    <w:top w:val="none" w:sz="0" w:space="0" w:color="auto"/>
                    <w:left w:val="none" w:sz="0" w:space="0" w:color="auto"/>
                    <w:bottom w:val="none" w:sz="0" w:space="0" w:color="auto"/>
                    <w:right w:val="none" w:sz="0" w:space="0" w:color="auto"/>
                  </w:divBdr>
                </w:div>
              </w:divsChild>
            </w:div>
            <w:div w:id="1265193256">
              <w:marLeft w:val="0"/>
              <w:marRight w:val="0"/>
              <w:marTop w:val="0"/>
              <w:marBottom w:val="0"/>
              <w:divBdr>
                <w:top w:val="none" w:sz="0" w:space="0" w:color="auto"/>
                <w:left w:val="none" w:sz="0" w:space="0" w:color="auto"/>
                <w:bottom w:val="none" w:sz="0" w:space="0" w:color="auto"/>
                <w:right w:val="none" w:sz="0" w:space="0" w:color="auto"/>
              </w:divBdr>
            </w:div>
          </w:divsChild>
        </w:div>
        <w:div w:id="1160728535">
          <w:marLeft w:val="0"/>
          <w:marRight w:val="0"/>
          <w:marTop w:val="0"/>
          <w:marBottom w:val="0"/>
          <w:divBdr>
            <w:top w:val="none" w:sz="0" w:space="0" w:color="auto"/>
            <w:left w:val="none" w:sz="0" w:space="0" w:color="auto"/>
            <w:bottom w:val="none" w:sz="0" w:space="0" w:color="auto"/>
            <w:right w:val="none" w:sz="0" w:space="0" w:color="auto"/>
          </w:divBdr>
        </w:div>
        <w:div w:id="1699623963">
          <w:marLeft w:val="0"/>
          <w:marRight w:val="0"/>
          <w:marTop w:val="0"/>
          <w:marBottom w:val="0"/>
          <w:divBdr>
            <w:top w:val="none" w:sz="0" w:space="0" w:color="auto"/>
            <w:left w:val="none" w:sz="0" w:space="0" w:color="auto"/>
            <w:bottom w:val="none" w:sz="0" w:space="0" w:color="auto"/>
            <w:right w:val="none" w:sz="0" w:space="0" w:color="auto"/>
          </w:divBdr>
          <w:divsChild>
            <w:div w:id="1616866850">
              <w:marLeft w:val="0"/>
              <w:marRight w:val="0"/>
              <w:marTop w:val="0"/>
              <w:marBottom w:val="0"/>
              <w:divBdr>
                <w:top w:val="none" w:sz="0" w:space="0" w:color="auto"/>
                <w:left w:val="none" w:sz="0" w:space="0" w:color="auto"/>
                <w:bottom w:val="none" w:sz="0" w:space="0" w:color="auto"/>
                <w:right w:val="none" w:sz="0" w:space="0" w:color="auto"/>
              </w:divBdr>
              <w:divsChild>
                <w:div w:id="489562894">
                  <w:marLeft w:val="0"/>
                  <w:marRight w:val="0"/>
                  <w:marTop w:val="0"/>
                  <w:marBottom w:val="0"/>
                  <w:divBdr>
                    <w:top w:val="none" w:sz="0" w:space="0" w:color="auto"/>
                    <w:left w:val="none" w:sz="0" w:space="0" w:color="auto"/>
                    <w:bottom w:val="none" w:sz="0" w:space="0" w:color="auto"/>
                    <w:right w:val="none" w:sz="0" w:space="0" w:color="auto"/>
                  </w:divBdr>
                </w:div>
              </w:divsChild>
            </w:div>
            <w:div w:id="1097290433">
              <w:marLeft w:val="0"/>
              <w:marRight w:val="0"/>
              <w:marTop w:val="0"/>
              <w:marBottom w:val="0"/>
              <w:divBdr>
                <w:top w:val="none" w:sz="0" w:space="0" w:color="auto"/>
                <w:left w:val="none" w:sz="0" w:space="0" w:color="auto"/>
                <w:bottom w:val="none" w:sz="0" w:space="0" w:color="auto"/>
                <w:right w:val="none" w:sz="0" w:space="0" w:color="auto"/>
              </w:divBdr>
            </w:div>
          </w:divsChild>
        </w:div>
        <w:div w:id="181668944">
          <w:marLeft w:val="0"/>
          <w:marRight w:val="0"/>
          <w:marTop w:val="0"/>
          <w:marBottom w:val="0"/>
          <w:divBdr>
            <w:top w:val="none" w:sz="0" w:space="0" w:color="auto"/>
            <w:left w:val="none" w:sz="0" w:space="0" w:color="auto"/>
            <w:bottom w:val="none" w:sz="0" w:space="0" w:color="auto"/>
            <w:right w:val="none" w:sz="0" w:space="0" w:color="auto"/>
          </w:divBdr>
        </w:div>
        <w:div w:id="14961871">
          <w:marLeft w:val="0"/>
          <w:marRight w:val="0"/>
          <w:marTop w:val="0"/>
          <w:marBottom w:val="0"/>
          <w:divBdr>
            <w:top w:val="none" w:sz="0" w:space="0" w:color="auto"/>
            <w:left w:val="none" w:sz="0" w:space="0" w:color="auto"/>
            <w:bottom w:val="none" w:sz="0" w:space="0" w:color="auto"/>
            <w:right w:val="none" w:sz="0" w:space="0" w:color="auto"/>
          </w:divBdr>
          <w:divsChild>
            <w:div w:id="719093197">
              <w:marLeft w:val="0"/>
              <w:marRight w:val="0"/>
              <w:marTop w:val="0"/>
              <w:marBottom w:val="0"/>
              <w:divBdr>
                <w:top w:val="none" w:sz="0" w:space="0" w:color="auto"/>
                <w:left w:val="none" w:sz="0" w:space="0" w:color="auto"/>
                <w:bottom w:val="none" w:sz="0" w:space="0" w:color="auto"/>
                <w:right w:val="none" w:sz="0" w:space="0" w:color="auto"/>
              </w:divBdr>
              <w:divsChild>
                <w:div w:id="704521320">
                  <w:marLeft w:val="0"/>
                  <w:marRight w:val="0"/>
                  <w:marTop w:val="0"/>
                  <w:marBottom w:val="0"/>
                  <w:divBdr>
                    <w:top w:val="none" w:sz="0" w:space="0" w:color="auto"/>
                    <w:left w:val="none" w:sz="0" w:space="0" w:color="auto"/>
                    <w:bottom w:val="none" w:sz="0" w:space="0" w:color="auto"/>
                    <w:right w:val="none" w:sz="0" w:space="0" w:color="auto"/>
                  </w:divBdr>
                </w:div>
              </w:divsChild>
            </w:div>
            <w:div w:id="1445802861">
              <w:marLeft w:val="0"/>
              <w:marRight w:val="0"/>
              <w:marTop w:val="0"/>
              <w:marBottom w:val="0"/>
              <w:divBdr>
                <w:top w:val="none" w:sz="0" w:space="0" w:color="auto"/>
                <w:left w:val="none" w:sz="0" w:space="0" w:color="auto"/>
                <w:bottom w:val="none" w:sz="0" w:space="0" w:color="auto"/>
                <w:right w:val="none" w:sz="0" w:space="0" w:color="auto"/>
              </w:divBdr>
            </w:div>
          </w:divsChild>
        </w:div>
        <w:div w:id="1153138140">
          <w:marLeft w:val="0"/>
          <w:marRight w:val="0"/>
          <w:marTop w:val="0"/>
          <w:marBottom w:val="0"/>
          <w:divBdr>
            <w:top w:val="none" w:sz="0" w:space="0" w:color="auto"/>
            <w:left w:val="none" w:sz="0" w:space="0" w:color="auto"/>
            <w:bottom w:val="none" w:sz="0" w:space="0" w:color="auto"/>
            <w:right w:val="none" w:sz="0" w:space="0" w:color="auto"/>
          </w:divBdr>
        </w:div>
        <w:div w:id="1015770489">
          <w:marLeft w:val="0"/>
          <w:marRight w:val="0"/>
          <w:marTop w:val="0"/>
          <w:marBottom w:val="0"/>
          <w:divBdr>
            <w:top w:val="none" w:sz="0" w:space="0" w:color="auto"/>
            <w:left w:val="none" w:sz="0" w:space="0" w:color="auto"/>
            <w:bottom w:val="none" w:sz="0" w:space="0" w:color="auto"/>
            <w:right w:val="none" w:sz="0" w:space="0" w:color="auto"/>
          </w:divBdr>
          <w:divsChild>
            <w:div w:id="229776577">
              <w:marLeft w:val="0"/>
              <w:marRight w:val="0"/>
              <w:marTop w:val="0"/>
              <w:marBottom w:val="0"/>
              <w:divBdr>
                <w:top w:val="none" w:sz="0" w:space="0" w:color="auto"/>
                <w:left w:val="none" w:sz="0" w:space="0" w:color="auto"/>
                <w:bottom w:val="none" w:sz="0" w:space="0" w:color="auto"/>
                <w:right w:val="none" w:sz="0" w:space="0" w:color="auto"/>
              </w:divBdr>
              <w:divsChild>
                <w:div w:id="1251963415">
                  <w:marLeft w:val="0"/>
                  <w:marRight w:val="0"/>
                  <w:marTop w:val="0"/>
                  <w:marBottom w:val="0"/>
                  <w:divBdr>
                    <w:top w:val="none" w:sz="0" w:space="0" w:color="auto"/>
                    <w:left w:val="none" w:sz="0" w:space="0" w:color="auto"/>
                    <w:bottom w:val="none" w:sz="0" w:space="0" w:color="auto"/>
                    <w:right w:val="none" w:sz="0" w:space="0" w:color="auto"/>
                  </w:divBdr>
                </w:div>
              </w:divsChild>
            </w:div>
            <w:div w:id="744037473">
              <w:marLeft w:val="0"/>
              <w:marRight w:val="0"/>
              <w:marTop w:val="0"/>
              <w:marBottom w:val="0"/>
              <w:divBdr>
                <w:top w:val="none" w:sz="0" w:space="0" w:color="auto"/>
                <w:left w:val="none" w:sz="0" w:space="0" w:color="auto"/>
                <w:bottom w:val="none" w:sz="0" w:space="0" w:color="auto"/>
                <w:right w:val="none" w:sz="0" w:space="0" w:color="auto"/>
              </w:divBdr>
            </w:div>
          </w:divsChild>
        </w:div>
        <w:div w:id="1538159463">
          <w:marLeft w:val="0"/>
          <w:marRight w:val="0"/>
          <w:marTop w:val="0"/>
          <w:marBottom w:val="0"/>
          <w:divBdr>
            <w:top w:val="none" w:sz="0" w:space="0" w:color="auto"/>
            <w:left w:val="none" w:sz="0" w:space="0" w:color="auto"/>
            <w:bottom w:val="none" w:sz="0" w:space="0" w:color="auto"/>
            <w:right w:val="none" w:sz="0" w:space="0" w:color="auto"/>
          </w:divBdr>
        </w:div>
        <w:div w:id="503664658">
          <w:marLeft w:val="0"/>
          <w:marRight w:val="0"/>
          <w:marTop w:val="0"/>
          <w:marBottom w:val="0"/>
          <w:divBdr>
            <w:top w:val="none" w:sz="0" w:space="0" w:color="auto"/>
            <w:left w:val="none" w:sz="0" w:space="0" w:color="auto"/>
            <w:bottom w:val="none" w:sz="0" w:space="0" w:color="auto"/>
            <w:right w:val="none" w:sz="0" w:space="0" w:color="auto"/>
          </w:divBdr>
          <w:divsChild>
            <w:div w:id="969021884">
              <w:marLeft w:val="0"/>
              <w:marRight w:val="0"/>
              <w:marTop w:val="0"/>
              <w:marBottom w:val="0"/>
              <w:divBdr>
                <w:top w:val="none" w:sz="0" w:space="0" w:color="auto"/>
                <w:left w:val="none" w:sz="0" w:space="0" w:color="auto"/>
                <w:bottom w:val="none" w:sz="0" w:space="0" w:color="auto"/>
                <w:right w:val="none" w:sz="0" w:space="0" w:color="auto"/>
              </w:divBdr>
              <w:divsChild>
                <w:div w:id="1483815938">
                  <w:marLeft w:val="0"/>
                  <w:marRight w:val="0"/>
                  <w:marTop w:val="0"/>
                  <w:marBottom w:val="0"/>
                  <w:divBdr>
                    <w:top w:val="none" w:sz="0" w:space="0" w:color="auto"/>
                    <w:left w:val="none" w:sz="0" w:space="0" w:color="auto"/>
                    <w:bottom w:val="none" w:sz="0" w:space="0" w:color="auto"/>
                    <w:right w:val="none" w:sz="0" w:space="0" w:color="auto"/>
                  </w:divBdr>
                </w:div>
              </w:divsChild>
            </w:div>
            <w:div w:id="1230920601">
              <w:marLeft w:val="0"/>
              <w:marRight w:val="0"/>
              <w:marTop w:val="0"/>
              <w:marBottom w:val="0"/>
              <w:divBdr>
                <w:top w:val="none" w:sz="0" w:space="0" w:color="auto"/>
                <w:left w:val="none" w:sz="0" w:space="0" w:color="auto"/>
                <w:bottom w:val="none" w:sz="0" w:space="0" w:color="auto"/>
                <w:right w:val="none" w:sz="0" w:space="0" w:color="auto"/>
              </w:divBdr>
            </w:div>
          </w:divsChild>
        </w:div>
        <w:div w:id="1764179789">
          <w:marLeft w:val="0"/>
          <w:marRight w:val="0"/>
          <w:marTop w:val="0"/>
          <w:marBottom w:val="0"/>
          <w:divBdr>
            <w:top w:val="none" w:sz="0" w:space="0" w:color="auto"/>
            <w:left w:val="none" w:sz="0" w:space="0" w:color="auto"/>
            <w:bottom w:val="none" w:sz="0" w:space="0" w:color="auto"/>
            <w:right w:val="none" w:sz="0" w:space="0" w:color="auto"/>
          </w:divBdr>
        </w:div>
        <w:div w:id="843472261">
          <w:marLeft w:val="0"/>
          <w:marRight w:val="0"/>
          <w:marTop w:val="0"/>
          <w:marBottom w:val="0"/>
          <w:divBdr>
            <w:top w:val="none" w:sz="0" w:space="0" w:color="auto"/>
            <w:left w:val="none" w:sz="0" w:space="0" w:color="auto"/>
            <w:bottom w:val="none" w:sz="0" w:space="0" w:color="auto"/>
            <w:right w:val="none" w:sz="0" w:space="0" w:color="auto"/>
          </w:divBdr>
          <w:divsChild>
            <w:div w:id="336230274">
              <w:marLeft w:val="0"/>
              <w:marRight w:val="0"/>
              <w:marTop w:val="0"/>
              <w:marBottom w:val="0"/>
              <w:divBdr>
                <w:top w:val="none" w:sz="0" w:space="0" w:color="auto"/>
                <w:left w:val="none" w:sz="0" w:space="0" w:color="auto"/>
                <w:bottom w:val="none" w:sz="0" w:space="0" w:color="auto"/>
                <w:right w:val="none" w:sz="0" w:space="0" w:color="auto"/>
              </w:divBdr>
              <w:divsChild>
                <w:div w:id="514417528">
                  <w:marLeft w:val="0"/>
                  <w:marRight w:val="0"/>
                  <w:marTop w:val="0"/>
                  <w:marBottom w:val="0"/>
                  <w:divBdr>
                    <w:top w:val="none" w:sz="0" w:space="0" w:color="auto"/>
                    <w:left w:val="none" w:sz="0" w:space="0" w:color="auto"/>
                    <w:bottom w:val="none" w:sz="0" w:space="0" w:color="auto"/>
                    <w:right w:val="none" w:sz="0" w:space="0" w:color="auto"/>
                  </w:divBdr>
                </w:div>
              </w:divsChild>
            </w:div>
            <w:div w:id="1470855101">
              <w:marLeft w:val="0"/>
              <w:marRight w:val="0"/>
              <w:marTop w:val="0"/>
              <w:marBottom w:val="0"/>
              <w:divBdr>
                <w:top w:val="none" w:sz="0" w:space="0" w:color="auto"/>
                <w:left w:val="none" w:sz="0" w:space="0" w:color="auto"/>
                <w:bottom w:val="none" w:sz="0" w:space="0" w:color="auto"/>
                <w:right w:val="none" w:sz="0" w:space="0" w:color="auto"/>
              </w:divBdr>
            </w:div>
          </w:divsChild>
        </w:div>
        <w:div w:id="1243758918">
          <w:marLeft w:val="0"/>
          <w:marRight w:val="0"/>
          <w:marTop w:val="0"/>
          <w:marBottom w:val="0"/>
          <w:divBdr>
            <w:top w:val="none" w:sz="0" w:space="0" w:color="auto"/>
            <w:left w:val="none" w:sz="0" w:space="0" w:color="auto"/>
            <w:bottom w:val="none" w:sz="0" w:space="0" w:color="auto"/>
            <w:right w:val="none" w:sz="0" w:space="0" w:color="auto"/>
          </w:divBdr>
        </w:div>
        <w:div w:id="1216433270">
          <w:marLeft w:val="0"/>
          <w:marRight w:val="0"/>
          <w:marTop w:val="0"/>
          <w:marBottom w:val="0"/>
          <w:divBdr>
            <w:top w:val="none" w:sz="0" w:space="0" w:color="auto"/>
            <w:left w:val="none" w:sz="0" w:space="0" w:color="auto"/>
            <w:bottom w:val="none" w:sz="0" w:space="0" w:color="auto"/>
            <w:right w:val="none" w:sz="0" w:space="0" w:color="auto"/>
          </w:divBdr>
          <w:divsChild>
            <w:div w:id="2023050568">
              <w:marLeft w:val="0"/>
              <w:marRight w:val="0"/>
              <w:marTop w:val="0"/>
              <w:marBottom w:val="0"/>
              <w:divBdr>
                <w:top w:val="none" w:sz="0" w:space="0" w:color="auto"/>
                <w:left w:val="none" w:sz="0" w:space="0" w:color="auto"/>
                <w:bottom w:val="none" w:sz="0" w:space="0" w:color="auto"/>
                <w:right w:val="none" w:sz="0" w:space="0" w:color="auto"/>
              </w:divBdr>
              <w:divsChild>
                <w:div w:id="120001107">
                  <w:marLeft w:val="0"/>
                  <w:marRight w:val="0"/>
                  <w:marTop w:val="0"/>
                  <w:marBottom w:val="0"/>
                  <w:divBdr>
                    <w:top w:val="none" w:sz="0" w:space="0" w:color="auto"/>
                    <w:left w:val="none" w:sz="0" w:space="0" w:color="auto"/>
                    <w:bottom w:val="none" w:sz="0" w:space="0" w:color="auto"/>
                    <w:right w:val="none" w:sz="0" w:space="0" w:color="auto"/>
                  </w:divBdr>
                </w:div>
              </w:divsChild>
            </w:div>
            <w:div w:id="1951545850">
              <w:marLeft w:val="0"/>
              <w:marRight w:val="0"/>
              <w:marTop w:val="0"/>
              <w:marBottom w:val="0"/>
              <w:divBdr>
                <w:top w:val="none" w:sz="0" w:space="0" w:color="auto"/>
                <w:left w:val="none" w:sz="0" w:space="0" w:color="auto"/>
                <w:bottom w:val="none" w:sz="0" w:space="0" w:color="auto"/>
                <w:right w:val="none" w:sz="0" w:space="0" w:color="auto"/>
              </w:divBdr>
            </w:div>
          </w:divsChild>
        </w:div>
        <w:div w:id="1569999943">
          <w:marLeft w:val="0"/>
          <w:marRight w:val="0"/>
          <w:marTop w:val="0"/>
          <w:marBottom w:val="0"/>
          <w:divBdr>
            <w:top w:val="none" w:sz="0" w:space="0" w:color="auto"/>
            <w:left w:val="none" w:sz="0" w:space="0" w:color="auto"/>
            <w:bottom w:val="none" w:sz="0" w:space="0" w:color="auto"/>
            <w:right w:val="none" w:sz="0" w:space="0" w:color="auto"/>
          </w:divBdr>
        </w:div>
        <w:div w:id="334498153">
          <w:marLeft w:val="0"/>
          <w:marRight w:val="0"/>
          <w:marTop w:val="0"/>
          <w:marBottom w:val="0"/>
          <w:divBdr>
            <w:top w:val="none" w:sz="0" w:space="0" w:color="auto"/>
            <w:left w:val="none" w:sz="0" w:space="0" w:color="auto"/>
            <w:bottom w:val="none" w:sz="0" w:space="0" w:color="auto"/>
            <w:right w:val="none" w:sz="0" w:space="0" w:color="auto"/>
          </w:divBdr>
          <w:divsChild>
            <w:div w:id="1318875131">
              <w:marLeft w:val="0"/>
              <w:marRight w:val="0"/>
              <w:marTop w:val="0"/>
              <w:marBottom w:val="0"/>
              <w:divBdr>
                <w:top w:val="none" w:sz="0" w:space="0" w:color="auto"/>
                <w:left w:val="none" w:sz="0" w:space="0" w:color="auto"/>
                <w:bottom w:val="none" w:sz="0" w:space="0" w:color="auto"/>
                <w:right w:val="none" w:sz="0" w:space="0" w:color="auto"/>
              </w:divBdr>
              <w:divsChild>
                <w:div w:id="1352029108">
                  <w:marLeft w:val="0"/>
                  <w:marRight w:val="0"/>
                  <w:marTop w:val="0"/>
                  <w:marBottom w:val="0"/>
                  <w:divBdr>
                    <w:top w:val="none" w:sz="0" w:space="0" w:color="auto"/>
                    <w:left w:val="none" w:sz="0" w:space="0" w:color="auto"/>
                    <w:bottom w:val="none" w:sz="0" w:space="0" w:color="auto"/>
                    <w:right w:val="none" w:sz="0" w:space="0" w:color="auto"/>
                  </w:divBdr>
                </w:div>
              </w:divsChild>
            </w:div>
            <w:div w:id="215823904">
              <w:marLeft w:val="0"/>
              <w:marRight w:val="0"/>
              <w:marTop w:val="0"/>
              <w:marBottom w:val="0"/>
              <w:divBdr>
                <w:top w:val="none" w:sz="0" w:space="0" w:color="auto"/>
                <w:left w:val="none" w:sz="0" w:space="0" w:color="auto"/>
                <w:bottom w:val="none" w:sz="0" w:space="0" w:color="auto"/>
                <w:right w:val="none" w:sz="0" w:space="0" w:color="auto"/>
              </w:divBdr>
            </w:div>
          </w:divsChild>
        </w:div>
        <w:div w:id="181214422">
          <w:marLeft w:val="0"/>
          <w:marRight w:val="0"/>
          <w:marTop w:val="0"/>
          <w:marBottom w:val="0"/>
          <w:divBdr>
            <w:top w:val="none" w:sz="0" w:space="0" w:color="auto"/>
            <w:left w:val="none" w:sz="0" w:space="0" w:color="auto"/>
            <w:bottom w:val="none" w:sz="0" w:space="0" w:color="auto"/>
            <w:right w:val="none" w:sz="0" w:space="0" w:color="auto"/>
          </w:divBdr>
        </w:div>
        <w:div w:id="1383747358">
          <w:marLeft w:val="0"/>
          <w:marRight w:val="0"/>
          <w:marTop w:val="0"/>
          <w:marBottom w:val="0"/>
          <w:divBdr>
            <w:top w:val="none" w:sz="0" w:space="0" w:color="auto"/>
            <w:left w:val="none" w:sz="0" w:space="0" w:color="auto"/>
            <w:bottom w:val="none" w:sz="0" w:space="0" w:color="auto"/>
            <w:right w:val="none" w:sz="0" w:space="0" w:color="auto"/>
          </w:divBdr>
          <w:divsChild>
            <w:div w:id="721562725">
              <w:marLeft w:val="0"/>
              <w:marRight w:val="0"/>
              <w:marTop w:val="0"/>
              <w:marBottom w:val="0"/>
              <w:divBdr>
                <w:top w:val="none" w:sz="0" w:space="0" w:color="auto"/>
                <w:left w:val="none" w:sz="0" w:space="0" w:color="auto"/>
                <w:bottom w:val="none" w:sz="0" w:space="0" w:color="auto"/>
                <w:right w:val="none" w:sz="0" w:space="0" w:color="auto"/>
              </w:divBdr>
              <w:divsChild>
                <w:div w:id="1924995829">
                  <w:marLeft w:val="0"/>
                  <w:marRight w:val="0"/>
                  <w:marTop w:val="0"/>
                  <w:marBottom w:val="0"/>
                  <w:divBdr>
                    <w:top w:val="none" w:sz="0" w:space="0" w:color="auto"/>
                    <w:left w:val="none" w:sz="0" w:space="0" w:color="auto"/>
                    <w:bottom w:val="none" w:sz="0" w:space="0" w:color="auto"/>
                    <w:right w:val="none" w:sz="0" w:space="0" w:color="auto"/>
                  </w:divBdr>
                </w:div>
              </w:divsChild>
            </w:div>
            <w:div w:id="809402115">
              <w:marLeft w:val="0"/>
              <w:marRight w:val="0"/>
              <w:marTop w:val="0"/>
              <w:marBottom w:val="0"/>
              <w:divBdr>
                <w:top w:val="none" w:sz="0" w:space="0" w:color="auto"/>
                <w:left w:val="none" w:sz="0" w:space="0" w:color="auto"/>
                <w:bottom w:val="none" w:sz="0" w:space="0" w:color="auto"/>
                <w:right w:val="none" w:sz="0" w:space="0" w:color="auto"/>
              </w:divBdr>
            </w:div>
          </w:divsChild>
        </w:div>
        <w:div w:id="1098449046">
          <w:marLeft w:val="0"/>
          <w:marRight w:val="0"/>
          <w:marTop w:val="0"/>
          <w:marBottom w:val="0"/>
          <w:divBdr>
            <w:top w:val="none" w:sz="0" w:space="0" w:color="auto"/>
            <w:left w:val="none" w:sz="0" w:space="0" w:color="auto"/>
            <w:bottom w:val="none" w:sz="0" w:space="0" w:color="auto"/>
            <w:right w:val="none" w:sz="0" w:space="0" w:color="auto"/>
          </w:divBdr>
        </w:div>
        <w:div w:id="645008815">
          <w:marLeft w:val="0"/>
          <w:marRight w:val="0"/>
          <w:marTop w:val="0"/>
          <w:marBottom w:val="0"/>
          <w:divBdr>
            <w:top w:val="none" w:sz="0" w:space="0" w:color="auto"/>
            <w:left w:val="none" w:sz="0" w:space="0" w:color="auto"/>
            <w:bottom w:val="none" w:sz="0" w:space="0" w:color="auto"/>
            <w:right w:val="none" w:sz="0" w:space="0" w:color="auto"/>
          </w:divBdr>
          <w:divsChild>
            <w:div w:id="872694455">
              <w:marLeft w:val="0"/>
              <w:marRight w:val="0"/>
              <w:marTop w:val="0"/>
              <w:marBottom w:val="0"/>
              <w:divBdr>
                <w:top w:val="none" w:sz="0" w:space="0" w:color="auto"/>
                <w:left w:val="none" w:sz="0" w:space="0" w:color="auto"/>
                <w:bottom w:val="none" w:sz="0" w:space="0" w:color="auto"/>
                <w:right w:val="none" w:sz="0" w:space="0" w:color="auto"/>
              </w:divBdr>
              <w:divsChild>
                <w:div w:id="1279988932">
                  <w:marLeft w:val="0"/>
                  <w:marRight w:val="0"/>
                  <w:marTop w:val="0"/>
                  <w:marBottom w:val="0"/>
                  <w:divBdr>
                    <w:top w:val="none" w:sz="0" w:space="0" w:color="auto"/>
                    <w:left w:val="none" w:sz="0" w:space="0" w:color="auto"/>
                    <w:bottom w:val="none" w:sz="0" w:space="0" w:color="auto"/>
                    <w:right w:val="none" w:sz="0" w:space="0" w:color="auto"/>
                  </w:divBdr>
                </w:div>
              </w:divsChild>
            </w:div>
            <w:div w:id="1962374533">
              <w:marLeft w:val="0"/>
              <w:marRight w:val="0"/>
              <w:marTop w:val="0"/>
              <w:marBottom w:val="0"/>
              <w:divBdr>
                <w:top w:val="none" w:sz="0" w:space="0" w:color="auto"/>
                <w:left w:val="none" w:sz="0" w:space="0" w:color="auto"/>
                <w:bottom w:val="none" w:sz="0" w:space="0" w:color="auto"/>
                <w:right w:val="none" w:sz="0" w:space="0" w:color="auto"/>
              </w:divBdr>
            </w:div>
          </w:divsChild>
        </w:div>
        <w:div w:id="211961036">
          <w:marLeft w:val="0"/>
          <w:marRight w:val="0"/>
          <w:marTop w:val="0"/>
          <w:marBottom w:val="0"/>
          <w:divBdr>
            <w:top w:val="none" w:sz="0" w:space="0" w:color="auto"/>
            <w:left w:val="none" w:sz="0" w:space="0" w:color="auto"/>
            <w:bottom w:val="none" w:sz="0" w:space="0" w:color="auto"/>
            <w:right w:val="none" w:sz="0" w:space="0" w:color="auto"/>
          </w:divBdr>
        </w:div>
        <w:div w:id="1189413037">
          <w:marLeft w:val="0"/>
          <w:marRight w:val="0"/>
          <w:marTop w:val="0"/>
          <w:marBottom w:val="0"/>
          <w:divBdr>
            <w:top w:val="none" w:sz="0" w:space="0" w:color="auto"/>
            <w:left w:val="none" w:sz="0" w:space="0" w:color="auto"/>
            <w:bottom w:val="none" w:sz="0" w:space="0" w:color="auto"/>
            <w:right w:val="none" w:sz="0" w:space="0" w:color="auto"/>
          </w:divBdr>
          <w:divsChild>
            <w:div w:id="553588218">
              <w:marLeft w:val="0"/>
              <w:marRight w:val="0"/>
              <w:marTop w:val="0"/>
              <w:marBottom w:val="0"/>
              <w:divBdr>
                <w:top w:val="none" w:sz="0" w:space="0" w:color="auto"/>
                <w:left w:val="none" w:sz="0" w:space="0" w:color="auto"/>
                <w:bottom w:val="none" w:sz="0" w:space="0" w:color="auto"/>
                <w:right w:val="none" w:sz="0" w:space="0" w:color="auto"/>
              </w:divBdr>
              <w:divsChild>
                <w:div w:id="91973109">
                  <w:marLeft w:val="0"/>
                  <w:marRight w:val="0"/>
                  <w:marTop w:val="0"/>
                  <w:marBottom w:val="0"/>
                  <w:divBdr>
                    <w:top w:val="none" w:sz="0" w:space="0" w:color="auto"/>
                    <w:left w:val="none" w:sz="0" w:space="0" w:color="auto"/>
                    <w:bottom w:val="none" w:sz="0" w:space="0" w:color="auto"/>
                    <w:right w:val="none" w:sz="0" w:space="0" w:color="auto"/>
                  </w:divBdr>
                </w:div>
              </w:divsChild>
            </w:div>
            <w:div w:id="848060851">
              <w:marLeft w:val="0"/>
              <w:marRight w:val="0"/>
              <w:marTop w:val="0"/>
              <w:marBottom w:val="0"/>
              <w:divBdr>
                <w:top w:val="none" w:sz="0" w:space="0" w:color="auto"/>
                <w:left w:val="none" w:sz="0" w:space="0" w:color="auto"/>
                <w:bottom w:val="none" w:sz="0" w:space="0" w:color="auto"/>
                <w:right w:val="none" w:sz="0" w:space="0" w:color="auto"/>
              </w:divBdr>
            </w:div>
          </w:divsChild>
        </w:div>
        <w:div w:id="1762602203">
          <w:marLeft w:val="0"/>
          <w:marRight w:val="0"/>
          <w:marTop w:val="0"/>
          <w:marBottom w:val="0"/>
          <w:divBdr>
            <w:top w:val="none" w:sz="0" w:space="0" w:color="auto"/>
            <w:left w:val="none" w:sz="0" w:space="0" w:color="auto"/>
            <w:bottom w:val="none" w:sz="0" w:space="0" w:color="auto"/>
            <w:right w:val="none" w:sz="0" w:space="0" w:color="auto"/>
          </w:divBdr>
        </w:div>
        <w:div w:id="1399357047">
          <w:marLeft w:val="0"/>
          <w:marRight w:val="0"/>
          <w:marTop w:val="0"/>
          <w:marBottom w:val="0"/>
          <w:divBdr>
            <w:top w:val="none" w:sz="0" w:space="0" w:color="auto"/>
            <w:left w:val="none" w:sz="0" w:space="0" w:color="auto"/>
            <w:bottom w:val="none" w:sz="0" w:space="0" w:color="auto"/>
            <w:right w:val="none" w:sz="0" w:space="0" w:color="auto"/>
          </w:divBdr>
          <w:divsChild>
            <w:div w:id="535310167">
              <w:marLeft w:val="0"/>
              <w:marRight w:val="0"/>
              <w:marTop w:val="0"/>
              <w:marBottom w:val="0"/>
              <w:divBdr>
                <w:top w:val="none" w:sz="0" w:space="0" w:color="auto"/>
                <w:left w:val="none" w:sz="0" w:space="0" w:color="auto"/>
                <w:bottom w:val="none" w:sz="0" w:space="0" w:color="auto"/>
                <w:right w:val="none" w:sz="0" w:space="0" w:color="auto"/>
              </w:divBdr>
              <w:divsChild>
                <w:div w:id="1942640837">
                  <w:marLeft w:val="0"/>
                  <w:marRight w:val="0"/>
                  <w:marTop w:val="0"/>
                  <w:marBottom w:val="0"/>
                  <w:divBdr>
                    <w:top w:val="none" w:sz="0" w:space="0" w:color="auto"/>
                    <w:left w:val="none" w:sz="0" w:space="0" w:color="auto"/>
                    <w:bottom w:val="none" w:sz="0" w:space="0" w:color="auto"/>
                    <w:right w:val="none" w:sz="0" w:space="0" w:color="auto"/>
                  </w:divBdr>
                </w:div>
              </w:divsChild>
            </w:div>
            <w:div w:id="81818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637682">
      <w:bodyDiv w:val="1"/>
      <w:marLeft w:val="0"/>
      <w:marRight w:val="0"/>
      <w:marTop w:val="0"/>
      <w:marBottom w:val="0"/>
      <w:divBdr>
        <w:top w:val="none" w:sz="0" w:space="0" w:color="auto"/>
        <w:left w:val="none" w:sz="0" w:space="0" w:color="auto"/>
        <w:bottom w:val="none" w:sz="0" w:space="0" w:color="auto"/>
        <w:right w:val="none" w:sz="0" w:space="0" w:color="auto"/>
      </w:divBdr>
      <w:divsChild>
        <w:div w:id="1288703548">
          <w:marLeft w:val="0"/>
          <w:marRight w:val="0"/>
          <w:marTop w:val="0"/>
          <w:marBottom w:val="0"/>
          <w:divBdr>
            <w:top w:val="none" w:sz="0" w:space="0" w:color="auto"/>
            <w:left w:val="none" w:sz="0" w:space="0" w:color="auto"/>
            <w:bottom w:val="none" w:sz="0" w:space="0" w:color="auto"/>
            <w:right w:val="none" w:sz="0" w:space="0" w:color="auto"/>
          </w:divBdr>
        </w:div>
        <w:div w:id="2032221643">
          <w:marLeft w:val="0"/>
          <w:marRight w:val="0"/>
          <w:marTop w:val="0"/>
          <w:marBottom w:val="0"/>
          <w:divBdr>
            <w:top w:val="none" w:sz="0" w:space="0" w:color="auto"/>
            <w:left w:val="none" w:sz="0" w:space="0" w:color="auto"/>
            <w:bottom w:val="none" w:sz="0" w:space="0" w:color="auto"/>
            <w:right w:val="none" w:sz="0" w:space="0" w:color="auto"/>
          </w:divBdr>
          <w:divsChild>
            <w:div w:id="52585179">
              <w:marLeft w:val="0"/>
              <w:marRight w:val="0"/>
              <w:marTop w:val="0"/>
              <w:marBottom w:val="0"/>
              <w:divBdr>
                <w:top w:val="none" w:sz="0" w:space="0" w:color="auto"/>
                <w:left w:val="none" w:sz="0" w:space="0" w:color="auto"/>
                <w:bottom w:val="none" w:sz="0" w:space="0" w:color="auto"/>
                <w:right w:val="none" w:sz="0" w:space="0" w:color="auto"/>
              </w:divBdr>
              <w:divsChild>
                <w:div w:id="399644654">
                  <w:marLeft w:val="0"/>
                  <w:marRight w:val="0"/>
                  <w:marTop w:val="0"/>
                  <w:marBottom w:val="0"/>
                  <w:divBdr>
                    <w:top w:val="none" w:sz="0" w:space="0" w:color="auto"/>
                    <w:left w:val="none" w:sz="0" w:space="0" w:color="auto"/>
                    <w:bottom w:val="none" w:sz="0" w:space="0" w:color="auto"/>
                    <w:right w:val="none" w:sz="0" w:space="0" w:color="auto"/>
                  </w:divBdr>
                </w:div>
              </w:divsChild>
            </w:div>
            <w:div w:id="254675611">
              <w:marLeft w:val="0"/>
              <w:marRight w:val="0"/>
              <w:marTop w:val="0"/>
              <w:marBottom w:val="0"/>
              <w:divBdr>
                <w:top w:val="none" w:sz="0" w:space="0" w:color="auto"/>
                <w:left w:val="none" w:sz="0" w:space="0" w:color="auto"/>
                <w:bottom w:val="none" w:sz="0" w:space="0" w:color="auto"/>
                <w:right w:val="none" w:sz="0" w:space="0" w:color="auto"/>
              </w:divBdr>
            </w:div>
          </w:divsChild>
        </w:div>
        <w:div w:id="913588752">
          <w:marLeft w:val="0"/>
          <w:marRight w:val="0"/>
          <w:marTop w:val="0"/>
          <w:marBottom w:val="0"/>
          <w:divBdr>
            <w:top w:val="none" w:sz="0" w:space="0" w:color="auto"/>
            <w:left w:val="none" w:sz="0" w:space="0" w:color="auto"/>
            <w:bottom w:val="none" w:sz="0" w:space="0" w:color="auto"/>
            <w:right w:val="none" w:sz="0" w:space="0" w:color="auto"/>
          </w:divBdr>
        </w:div>
        <w:div w:id="974525827">
          <w:marLeft w:val="0"/>
          <w:marRight w:val="0"/>
          <w:marTop w:val="0"/>
          <w:marBottom w:val="0"/>
          <w:divBdr>
            <w:top w:val="none" w:sz="0" w:space="0" w:color="auto"/>
            <w:left w:val="none" w:sz="0" w:space="0" w:color="auto"/>
            <w:bottom w:val="none" w:sz="0" w:space="0" w:color="auto"/>
            <w:right w:val="none" w:sz="0" w:space="0" w:color="auto"/>
          </w:divBdr>
          <w:divsChild>
            <w:div w:id="562254054">
              <w:marLeft w:val="0"/>
              <w:marRight w:val="0"/>
              <w:marTop w:val="0"/>
              <w:marBottom w:val="0"/>
              <w:divBdr>
                <w:top w:val="none" w:sz="0" w:space="0" w:color="auto"/>
                <w:left w:val="none" w:sz="0" w:space="0" w:color="auto"/>
                <w:bottom w:val="none" w:sz="0" w:space="0" w:color="auto"/>
                <w:right w:val="none" w:sz="0" w:space="0" w:color="auto"/>
              </w:divBdr>
              <w:divsChild>
                <w:div w:id="1363171672">
                  <w:marLeft w:val="0"/>
                  <w:marRight w:val="0"/>
                  <w:marTop w:val="0"/>
                  <w:marBottom w:val="0"/>
                  <w:divBdr>
                    <w:top w:val="none" w:sz="0" w:space="0" w:color="auto"/>
                    <w:left w:val="none" w:sz="0" w:space="0" w:color="auto"/>
                    <w:bottom w:val="none" w:sz="0" w:space="0" w:color="auto"/>
                    <w:right w:val="none" w:sz="0" w:space="0" w:color="auto"/>
                  </w:divBdr>
                </w:div>
              </w:divsChild>
            </w:div>
            <w:div w:id="5717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96236">
      <w:bodyDiv w:val="1"/>
      <w:marLeft w:val="0"/>
      <w:marRight w:val="0"/>
      <w:marTop w:val="0"/>
      <w:marBottom w:val="0"/>
      <w:divBdr>
        <w:top w:val="none" w:sz="0" w:space="0" w:color="auto"/>
        <w:left w:val="none" w:sz="0" w:space="0" w:color="auto"/>
        <w:bottom w:val="none" w:sz="0" w:space="0" w:color="auto"/>
        <w:right w:val="none" w:sz="0" w:space="0" w:color="auto"/>
      </w:divBdr>
      <w:divsChild>
        <w:div w:id="1971937046">
          <w:marLeft w:val="0"/>
          <w:marRight w:val="0"/>
          <w:marTop w:val="0"/>
          <w:marBottom w:val="0"/>
          <w:divBdr>
            <w:top w:val="none" w:sz="0" w:space="0" w:color="auto"/>
            <w:left w:val="none" w:sz="0" w:space="0" w:color="auto"/>
            <w:bottom w:val="none" w:sz="0" w:space="0" w:color="auto"/>
            <w:right w:val="none" w:sz="0" w:space="0" w:color="auto"/>
          </w:divBdr>
        </w:div>
        <w:div w:id="1690175798">
          <w:marLeft w:val="0"/>
          <w:marRight w:val="0"/>
          <w:marTop w:val="0"/>
          <w:marBottom w:val="0"/>
          <w:divBdr>
            <w:top w:val="none" w:sz="0" w:space="0" w:color="auto"/>
            <w:left w:val="none" w:sz="0" w:space="0" w:color="auto"/>
            <w:bottom w:val="none" w:sz="0" w:space="0" w:color="auto"/>
            <w:right w:val="none" w:sz="0" w:space="0" w:color="auto"/>
          </w:divBdr>
          <w:divsChild>
            <w:div w:id="1885872981">
              <w:marLeft w:val="0"/>
              <w:marRight w:val="0"/>
              <w:marTop w:val="0"/>
              <w:marBottom w:val="0"/>
              <w:divBdr>
                <w:top w:val="none" w:sz="0" w:space="0" w:color="auto"/>
                <w:left w:val="none" w:sz="0" w:space="0" w:color="auto"/>
                <w:bottom w:val="none" w:sz="0" w:space="0" w:color="auto"/>
                <w:right w:val="none" w:sz="0" w:space="0" w:color="auto"/>
              </w:divBdr>
              <w:divsChild>
                <w:div w:id="663777861">
                  <w:marLeft w:val="0"/>
                  <w:marRight w:val="0"/>
                  <w:marTop w:val="0"/>
                  <w:marBottom w:val="0"/>
                  <w:divBdr>
                    <w:top w:val="none" w:sz="0" w:space="0" w:color="auto"/>
                    <w:left w:val="none" w:sz="0" w:space="0" w:color="auto"/>
                    <w:bottom w:val="none" w:sz="0" w:space="0" w:color="auto"/>
                    <w:right w:val="none" w:sz="0" w:space="0" w:color="auto"/>
                  </w:divBdr>
                </w:div>
              </w:divsChild>
            </w:div>
            <w:div w:id="283661057">
              <w:marLeft w:val="0"/>
              <w:marRight w:val="0"/>
              <w:marTop w:val="0"/>
              <w:marBottom w:val="0"/>
              <w:divBdr>
                <w:top w:val="none" w:sz="0" w:space="0" w:color="auto"/>
                <w:left w:val="none" w:sz="0" w:space="0" w:color="auto"/>
                <w:bottom w:val="none" w:sz="0" w:space="0" w:color="auto"/>
                <w:right w:val="none" w:sz="0" w:space="0" w:color="auto"/>
              </w:divBdr>
            </w:div>
          </w:divsChild>
        </w:div>
        <w:div w:id="1722944198">
          <w:marLeft w:val="0"/>
          <w:marRight w:val="0"/>
          <w:marTop w:val="0"/>
          <w:marBottom w:val="0"/>
          <w:divBdr>
            <w:top w:val="none" w:sz="0" w:space="0" w:color="auto"/>
            <w:left w:val="none" w:sz="0" w:space="0" w:color="auto"/>
            <w:bottom w:val="none" w:sz="0" w:space="0" w:color="auto"/>
            <w:right w:val="none" w:sz="0" w:space="0" w:color="auto"/>
          </w:divBdr>
        </w:div>
        <w:div w:id="601382312">
          <w:marLeft w:val="0"/>
          <w:marRight w:val="0"/>
          <w:marTop w:val="0"/>
          <w:marBottom w:val="0"/>
          <w:divBdr>
            <w:top w:val="none" w:sz="0" w:space="0" w:color="auto"/>
            <w:left w:val="none" w:sz="0" w:space="0" w:color="auto"/>
            <w:bottom w:val="none" w:sz="0" w:space="0" w:color="auto"/>
            <w:right w:val="none" w:sz="0" w:space="0" w:color="auto"/>
          </w:divBdr>
          <w:divsChild>
            <w:div w:id="1850177602">
              <w:marLeft w:val="0"/>
              <w:marRight w:val="0"/>
              <w:marTop w:val="0"/>
              <w:marBottom w:val="0"/>
              <w:divBdr>
                <w:top w:val="none" w:sz="0" w:space="0" w:color="auto"/>
                <w:left w:val="none" w:sz="0" w:space="0" w:color="auto"/>
                <w:bottom w:val="none" w:sz="0" w:space="0" w:color="auto"/>
                <w:right w:val="none" w:sz="0" w:space="0" w:color="auto"/>
              </w:divBdr>
              <w:divsChild>
                <w:div w:id="491024745">
                  <w:marLeft w:val="0"/>
                  <w:marRight w:val="0"/>
                  <w:marTop w:val="0"/>
                  <w:marBottom w:val="0"/>
                  <w:divBdr>
                    <w:top w:val="none" w:sz="0" w:space="0" w:color="auto"/>
                    <w:left w:val="none" w:sz="0" w:space="0" w:color="auto"/>
                    <w:bottom w:val="none" w:sz="0" w:space="0" w:color="auto"/>
                    <w:right w:val="none" w:sz="0" w:space="0" w:color="auto"/>
                  </w:divBdr>
                </w:div>
              </w:divsChild>
            </w:div>
            <w:div w:id="972904742">
              <w:marLeft w:val="0"/>
              <w:marRight w:val="0"/>
              <w:marTop w:val="0"/>
              <w:marBottom w:val="0"/>
              <w:divBdr>
                <w:top w:val="none" w:sz="0" w:space="0" w:color="auto"/>
                <w:left w:val="none" w:sz="0" w:space="0" w:color="auto"/>
                <w:bottom w:val="none" w:sz="0" w:space="0" w:color="auto"/>
                <w:right w:val="none" w:sz="0" w:space="0" w:color="auto"/>
              </w:divBdr>
            </w:div>
          </w:divsChild>
        </w:div>
        <w:div w:id="721254821">
          <w:marLeft w:val="0"/>
          <w:marRight w:val="0"/>
          <w:marTop w:val="0"/>
          <w:marBottom w:val="0"/>
          <w:divBdr>
            <w:top w:val="none" w:sz="0" w:space="0" w:color="auto"/>
            <w:left w:val="none" w:sz="0" w:space="0" w:color="auto"/>
            <w:bottom w:val="none" w:sz="0" w:space="0" w:color="auto"/>
            <w:right w:val="none" w:sz="0" w:space="0" w:color="auto"/>
          </w:divBdr>
        </w:div>
        <w:div w:id="999842858">
          <w:marLeft w:val="0"/>
          <w:marRight w:val="0"/>
          <w:marTop w:val="0"/>
          <w:marBottom w:val="0"/>
          <w:divBdr>
            <w:top w:val="none" w:sz="0" w:space="0" w:color="auto"/>
            <w:left w:val="none" w:sz="0" w:space="0" w:color="auto"/>
            <w:bottom w:val="none" w:sz="0" w:space="0" w:color="auto"/>
            <w:right w:val="none" w:sz="0" w:space="0" w:color="auto"/>
          </w:divBdr>
          <w:divsChild>
            <w:div w:id="316887533">
              <w:marLeft w:val="0"/>
              <w:marRight w:val="0"/>
              <w:marTop w:val="0"/>
              <w:marBottom w:val="0"/>
              <w:divBdr>
                <w:top w:val="none" w:sz="0" w:space="0" w:color="auto"/>
                <w:left w:val="none" w:sz="0" w:space="0" w:color="auto"/>
                <w:bottom w:val="none" w:sz="0" w:space="0" w:color="auto"/>
                <w:right w:val="none" w:sz="0" w:space="0" w:color="auto"/>
              </w:divBdr>
              <w:divsChild>
                <w:div w:id="713850562">
                  <w:marLeft w:val="0"/>
                  <w:marRight w:val="0"/>
                  <w:marTop w:val="0"/>
                  <w:marBottom w:val="0"/>
                  <w:divBdr>
                    <w:top w:val="none" w:sz="0" w:space="0" w:color="auto"/>
                    <w:left w:val="none" w:sz="0" w:space="0" w:color="auto"/>
                    <w:bottom w:val="none" w:sz="0" w:space="0" w:color="auto"/>
                    <w:right w:val="none" w:sz="0" w:space="0" w:color="auto"/>
                  </w:divBdr>
                </w:div>
              </w:divsChild>
            </w:div>
            <w:div w:id="528568931">
              <w:marLeft w:val="0"/>
              <w:marRight w:val="0"/>
              <w:marTop w:val="0"/>
              <w:marBottom w:val="0"/>
              <w:divBdr>
                <w:top w:val="none" w:sz="0" w:space="0" w:color="auto"/>
                <w:left w:val="none" w:sz="0" w:space="0" w:color="auto"/>
                <w:bottom w:val="none" w:sz="0" w:space="0" w:color="auto"/>
                <w:right w:val="none" w:sz="0" w:space="0" w:color="auto"/>
              </w:divBdr>
            </w:div>
          </w:divsChild>
        </w:div>
        <w:div w:id="1100830674">
          <w:marLeft w:val="0"/>
          <w:marRight w:val="0"/>
          <w:marTop w:val="0"/>
          <w:marBottom w:val="0"/>
          <w:divBdr>
            <w:top w:val="none" w:sz="0" w:space="0" w:color="auto"/>
            <w:left w:val="none" w:sz="0" w:space="0" w:color="auto"/>
            <w:bottom w:val="none" w:sz="0" w:space="0" w:color="auto"/>
            <w:right w:val="none" w:sz="0" w:space="0" w:color="auto"/>
          </w:divBdr>
        </w:div>
        <w:div w:id="1011447614">
          <w:marLeft w:val="0"/>
          <w:marRight w:val="0"/>
          <w:marTop w:val="0"/>
          <w:marBottom w:val="0"/>
          <w:divBdr>
            <w:top w:val="none" w:sz="0" w:space="0" w:color="auto"/>
            <w:left w:val="none" w:sz="0" w:space="0" w:color="auto"/>
            <w:bottom w:val="none" w:sz="0" w:space="0" w:color="auto"/>
            <w:right w:val="none" w:sz="0" w:space="0" w:color="auto"/>
          </w:divBdr>
          <w:divsChild>
            <w:div w:id="1889605572">
              <w:marLeft w:val="0"/>
              <w:marRight w:val="0"/>
              <w:marTop w:val="0"/>
              <w:marBottom w:val="0"/>
              <w:divBdr>
                <w:top w:val="none" w:sz="0" w:space="0" w:color="auto"/>
                <w:left w:val="none" w:sz="0" w:space="0" w:color="auto"/>
                <w:bottom w:val="none" w:sz="0" w:space="0" w:color="auto"/>
                <w:right w:val="none" w:sz="0" w:space="0" w:color="auto"/>
              </w:divBdr>
              <w:divsChild>
                <w:div w:id="1108046742">
                  <w:marLeft w:val="0"/>
                  <w:marRight w:val="0"/>
                  <w:marTop w:val="0"/>
                  <w:marBottom w:val="0"/>
                  <w:divBdr>
                    <w:top w:val="none" w:sz="0" w:space="0" w:color="auto"/>
                    <w:left w:val="none" w:sz="0" w:space="0" w:color="auto"/>
                    <w:bottom w:val="none" w:sz="0" w:space="0" w:color="auto"/>
                    <w:right w:val="none" w:sz="0" w:space="0" w:color="auto"/>
                  </w:divBdr>
                </w:div>
              </w:divsChild>
            </w:div>
            <w:div w:id="1224834522">
              <w:marLeft w:val="0"/>
              <w:marRight w:val="0"/>
              <w:marTop w:val="0"/>
              <w:marBottom w:val="0"/>
              <w:divBdr>
                <w:top w:val="none" w:sz="0" w:space="0" w:color="auto"/>
                <w:left w:val="none" w:sz="0" w:space="0" w:color="auto"/>
                <w:bottom w:val="none" w:sz="0" w:space="0" w:color="auto"/>
                <w:right w:val="none" w:sz="0" w:space="0" w:color="auto"/>
              </w:divBdr>
            </w:div>
          </w:divsChild>
        </w:div>
        <w:div w:id="588853981">
          <w:marLeft w:val="0"/>
          <w:marRight w:val="0"/>
          <w:marTop w:val="0"/>
          <w:marBottom w:val="0"/>
          <w:divBdr>
            <w:top w:val="none" w:sz="0" w:space="0" w:color="auto"/>
            <w:left w:val="none" w:sz="0" w:space="0" w:color="auto"/>
            <w:bottom w:val="none" w:sz="0" w:space="0" w:color="auto"/>
            <w:right w:val="none" w:sz="0" w:space="0" w:color="auto"/>
          </w:divBdr>
        </w:div>
        <w:div w:id="1444379074">
          <w:marLeft w:val="0"/>
          <w:marRight w:val="0"/>
          <w:marTop w:val="0"/>
          <w:marBottom w:val="0"/>
          <w:divBdr>
            <w:top w:val="none" w:sz="0" w:space="0" w:color="auto"/>
            <w:left w:val="none" w:sz="0" w:space="0" w:color="auto"/>
            <w:bottom w:val="none" w:sz="0" w:space="0" w:color="auto"/>
            <w:right w:val="none" w:sz="0" w:space="0" w:color="auto"/>
          </w:divBdr>
          <w:divsChild>
            <w:div w:id="1196237621">
              <w:marLeft w:val="0"/>
              <w:marRight w:val="0"/>
              <w:marTop w:val="0"/>
              <w:marBottom w:val="0"/>
              <w:divBdr>
                <w:top w:val="none" w:sz="0" w:space="0" w:color="auto"/>
                <w:left w:val="none" w:sz="0" w:space="0" w:color="auto"/>
                <w:bottom w:val="none" w:sz="0" w:space="0" w:color="auto"/>
                <w:right w:val="none" w:sz="0" w:space="0" w:color="auto"/>
              </w:divBdr>
              <w:divsChild>
                <w:div w:id="1602444540">
                  <w:marLeft w:val="0"/>
                  <w:marRight w:val="0"/>
                  <w:marTop w:val="0"/>
                  <w:marBottom w:val="0"/>
                  <w:divBdr>
                    <w:top w:val="none" w:sz="0" w:space="0" w:color="auto"/>
                    <w:left w:val="none" w:sz="0" w:space="0" w:color="auto"/>
                    <w:bottom w:val="none" w:sz="0" w:space="0" w:color="auto"/>
                    <w:right w:val="none" w:sz="0" w:space="0" w:color="auto"/>
                  </w:divBdr>
                </w:div>
              </w:divsChild>
            </w:div>
            <w:div w:id="1080983129">
              <w:marLeft w:val="0"/>
              <w:marRight w:val="0"/>
              <w:marTop w:val="0"/>
              <w:marBottom w:val="0"/>
              <w:divBdr>
                <w:top w:val="none" w:sz="0" w:space="0" w:color="auto"/>
                <w:left w:val="none" w:sz="0" w:space="0" w:color="auto"/>
                <w:bottom w:val="none" w:sz="0" w:space="0" w:color="auto"/>
                <w:right w:val="none" w:sz="0" w:space="0" w:color="auto"/>
              </w:divBdr>
            </w:div>
          </w:divsChild>
        </w:div>
        <w:div w:id="1128355137">
          <w:marLeft w:val="0"/>
          <w:marRight w:val="0"/>
          <w:marTop w:val="0"/>
          <w:marBottom w:val="0"/>
          <w:divBdr>
            <w:top w:val="none" w:sz="0" w:space="0" w:color="auto"/>
            <w:left w:val="none" w:sz="0" w:space="0" w:color="auto"/>
            <w:bottom w:val="none" w:sz="0" w:space="0" w:color="auto"/>
            <w:right w:val="none" w:sz="0" w:space="0" w:color="auto"/>
          </w:divBdr>
        </w:div>
        <w:div w:id="2051763728">
          <w:marLeft w:val="0"/>
          <w:marRight w:val="0"/>
          <w:marTop w:val="0"/>
          <w:marBottom w:val="0"/>
          <w:divBdr>
            <w:top w:val="none" w:sz="0" w:space="0" w:color="auto"/>
            <w:left w:val="none" w:sz="0" w:space="0" w:color="auto"/>
            <w:bottom w:val="none" w:sz="0" w:space="0" w:color="auto"/>
            <w:right w:val="none" w:sz="0" w:space="0" w:color="auto"/>
          </w:divBdr>
          <w:divsChild>
            <w:div w:id="959606244">
              <w:marLeft w:val="0"/>
              <w:marRight w:val="0"/>
              <w:marTop w:val="0"/>
              <w:marBottom w:val="0"/>
              <w:divBdr>
                <w:top w:val="none" w:sz="0" w:space="0" w:color="auto"/>
                <w:left w:val="none" w:sz="0" w:space="0" w:color="auto"/>
                <w:bottom w:val="none" w:sz="0" w:space="0" w:color="auto"/>
                <w:right w:val="none" w:sz="0" w:space="0" w:color="auto"/>
              </w:divBdr>
              <w:divsChild>
                <w:div w:id="1391151964">
                  <w:marLeft w:val="0"/>
                  <w:marRight w:val="0"/>
                  <w:marTop w:val="0"/>
                  <w:marBottom w:val="0"/>
                  <w:divBdr>
                    <w:top w:val="none" w:sz="0" w:space="0" w:color="auto"/>
                    <w:left w:val="none" w:sz="0" w:space="0" w:color="auto"/>
                    <w:bottom w:val="none" w:sz="0" w:space="0" w:color="auto"/>
                    <w:right w:val="none" w:sz="0" w:space="0" w:color="auto"/>
                  </w:divBdr>
                </w:div>
              </w:divsChild>
            </w:div>
            <w:div w:id="1786581450">
              <w:marLeft w:val="0"/>
              <w:marRight w:val="0"/>
              <w:marTop w:val="0"/>
              <w:marBottom w:val="0"/>
              <w:divBdr>
                <w:top w:val="none" w:sz="0" w:space="0" w:color="auto"/>
                <w:left w:val="none" w:sz="0" w:space="0" w:color="auto"/>
                <w:bottom w:val="none" w:sz="0" w:space="0" w:color="auto"/>
                <w:right w:val="none" w:sz="0" w:space="0" w:color="auto"/>
              </w:divBdr>
            </w:div>
          </w:divsChild>
        </w:div>
        <w:div w:id="210968037">
          <w:marLeft w:val="0"/>
          <w:marRight w:val="0"/>
          <w:marTop w:val="0"/>
          <w:marBottom w:val="0"/>
          <w:divBdr>
            <w:top w:val="none" w:sz="0" w:space="0" w:color="auto"/>
            <w:left w:val="none" w:sz="0" w:space="0" w:color="auto"/>
            <w:bottom w:val="none" w:sz="0" w:space="0" w:color="auto"/>
            <w:right w:val="none" w:sz="0" w:space="0" w:color="auto"/>
          </w:divBdr>
        </w:div>
        <w:div w:id="494536015">
          <w:marLeft w:val="0"/>
          <w:marRight w:val="0"/>
          <w:marTop w:val="0"/>
          <w:marBottom w:val="0"/>
          <w:divBdr>
            <w:top w:val="none" w:sz="0" w:space="0" w:color="auto"/>
            <w:left w:val="none" w:sz="0" w:space="0" w:color="auto"/>
            <w:bottom w:val="none" w:sz="0" w:space="0" w:color="auto"/>
            <w:right w:val="none" w:sz="0" w:space="0" w:color="auto"/>
          </w:divBdr>
          <w:divsChild>
            <w:div w:id="1099371616">
              <w:marLeft w:val="0"/>
              <w:marRight w:val="0"/>
              <w:marTop w:val="0"/>
              <w:marBottom w:val="0"/>
              <w:divBdr>
                <w:top w:val="none" w:sz="0" w:space="0" w:color="auto"/>
                <w:left w:val="none" w:sz="0" w:space="0" w:color="auto"/>
                <w:bottom w:val="none" w:sz="0" w:space="0" w:color="auto"/>
                <w:right w:val="none" w:sz="0" w:space="0" w:color="auto"/>
              </w:divBdr>
              <w:divsChild>
                <w:div w:id="1429078955">
                  <w:marLeft w:val="0"/>
                  <w:marRight w:val="0"/>
                  <w:marTop w:val="0"/>
                  <w:marBottom w:val="0"/>
                  <w:divBdr>
                    <w:top w:val="none" w:sz="0" w:space="0" w:color="auto"/>
                    <w:left w:val="none" w:sz="0" w:space="0" w:color="auto"/>
                    <w:bottom w:val="none" w:sz="0" w:space="0" w:color="auto"/>
                    <w:right w:val="none" w:sz="0" w:space="0" w:color="auto"/>
                  </w:divBdr>
                </w:div>
              </w:divsChild>
            </w:div>
            <w:div w:id="595410302">
              <w:marLeft w:val="0"/>
              <w:marRight w:val="0"/>
              <w:marTop w:val="0"/>
              <w:marBottom w:val="0"/>
              <w:divBdr>
                <w:top w:val="none" w:sz="0" w:space="0" w:color="auto"/>
                <w:left w:val="none" w:sz="0" w:space="0" w:color="auto"/>
                <w:bottom w:val="none" w:sz="0" w:space="0" w:color="auto"/>
                <w:right w:val="none" w:sz="0" w:space="0" w:color="auto"/>
              </w:divBdr>
            </w:div>
          </w:divsChild>
        </w:div>
        <w:div w:id="520049460">
          <w:marLeft w:val="0"/>
          <w:marRight w:val="0"/>
          <w:marTop w:val="0"/>
          <w:marBottom w:val="0"/>
          <w:divBdr>
            <w:top w:val="none" w:sz="0" w:space="0" w:color="auto"/>
            <w:left w:val="none" w:sz="0" w:space="0" w:color="auto"/>
            <w:bottom w:val="none" w:sz="0" w:space="0" w:color="auto"/>
            <w:right w:val="none" w:sz="0" w:space="0" w:color="auto"/>
          </w:divBdr>
        </w:div>
        <w:div w:id="1433937845">
          <w:marLeft w:val="0"/>
          <w:marRight w:val="0"/>
          <w:marTop w:val="0"/>
          <w:marBottom w:val="0"/>
          <w:divBdr>
            <w:top w:val="none" w:sz="0" w:space="0" w:color="auto"/>
            <w:left w:val="none" w:sz="0" w:space="0" w:color="auto"/>
            <w:bottom w:val="none" w:sz="0" w:space="0" w:color="auto"/>
            <w:right w:val="none" w:sz="0" w:space="0" w:color="auto"/>
          </w:divBdr>
          <w:divsChild>
            <w:div w:id="1973291499">
              <w:marLeft w:val="0"/>
              <w:marRight w:val="0"/>
              <w:marTop w:val="0"/>
              <w:marBottom w:val="0"/>
              <w:divBdr>
                <w:top w:val="none" w:sz="0" w:space="0" w:color="auto"/>
                <w:left w:val="none" w:sz="0" w:space="0" w:color="auto"/>
                <w:bottom w:val="none" w:sz="0" w:space="0" w:color="auto"/>
                <w:right w:val="none" w:sz="0" w:space="0" w:color="auto"/>
              </w:divBdr>
              <w:divsChild>
                <w:div w:id="400559995">
                  <w:marLeft w:val="0"/>
                  <w:marRight w:val="0"/>
                  <w:marTop w:val="0"/>
                  <w:marBottom w:val="0"/>
                  <w:divBdr>
                    <w:top w:val="none" w:sz="0" w:space="0" w:color="auto"/>
                    <w:left w:val="none" w:sz="0" w:space="0" w:color="auto"/>
                    <w:bottom w:val="none" w:sz="0" w:space="0" w:color="auto"/>
                    <w:right w:val="none" w:sz="0" w:space="0" w:color="auto"/>
                  </w:divBdr>
                </w:div>
              </w:divsChild>
            </w:div>
            <w:div w:id="296955889">
              <w:marLeft w:val="0"/>
              <w:marRight w:val="0"/>
              <w:marTop w:val="0"/>
              <w:marBottom w:val="0"/>
              <w:divBdr>
                <w:top w:val="none" w:sz="0" w:space="0" w:color="auto"/>
                <w:left w:val="none" w:sz="0" w:space="0" w:color="auto"/>
                <w:bottom w:val="none" w:sz="0" w:space="0" w:color="auto"/>
                <w:right w:val="none" w:sz="0" w:space="0" w:color="auto"/>
              </w:divBdr>
            </w:div>
          </w:divsChild>
        </w:div>
        <w:div w:id="1280843791">
          <w:marLeft w:val="0"/>
          <w:marRight w:val="0"/>
          <w:marTop w:val="0"/>
          <w:marBottom w:val="0"/>
          <w:divBdr>
            <w:top w:val="none" w:sz="0" w:space="0" w:color="auto"/>
            <w:left w:val="none" w:sz="0" w:space="0" w:color="auto"/>
            <w:bottom w:val="none" w:sz="0" w:space="0" w:color="auto"/>
            <w:right w:val="none" w:sz="0" w:space="0" w:color="auto"/>
          </w:divBdr>
        </w:div>
        <w:div w:id="817498386">
          <w:marLeft w:val="0"/>
          <w:marRight w:val="0"/>
          <w:marTop w:val="0"/>
          <w:marBottom w:val="0"/>
          <w:divBdr>
            <w:top w:val="none" w:sz="0" w:space="0" w:color="auto"/>
            <w:left w:val="none" w:sz="0" w:space="0" w:color="auto"/>
            <w:bottom w:val="none" w:sz="0" w:space="0" w:color="auto"/>
            <w:right w:val="none" w:sz="0" w:space="0" w:color="auto"/>
          </w:divBdr>
          <w:divsChild>
            <w:div w:id="1367634046">
              <w:marLeft w:val="0"/>
              <w:marRight w:val="0"/>
              <w:marTop w:val="0"/>
              <w:marBottom w:val="0"/>
              <w:divBdr>
                <w:top w:val="none" w:sz="0" w:space="0" w:color="auto"/>
                <w:left w:val="none" w:sz="0" w:space="0" w:color="auto"/>
                <w:bottom w:val="none" w:sz="0" w:space="0" w:color="auto"/>
                <w:right w:val="none" w:sz="0" w:space="0" w:color="auto"/>
              </w:divBdr>
              <w:divsChild>
                <w:div w:id="332605211">
                  <w:marLeft w:val="0"/>
                  <w:marRight w:val="0"/>
                  <w:marTop w:val="0"/>
                  <w:marBottom w:val="0"/>
                  <w:divBdr>
                    <w:top w:val="none" w:sz="0" w:space="0" w:color="auto"/>
                    <w:left w:val="none" w:sz="0" w:space="0" w:color="auto"/>
                    <w:bottom w:val="none" w:sz="0" w:space="0" w:color="auto"/>
                    <w:right w:val="none" w:sz="0" w:space="0" w:color="auto"/>
                  </w:divBdr>
                </w:div>
              </w:divsChild>
            </w:div>
            <w:div w:id="937832349">
              <w:marLeft w:val="0"/>
              <w:marRight w:val="0"/>
              <w:marTop w:val="0"/>
              <w:marBottom w:val="0"/>
              <w:divBdr>
                <w:top w:val="none" w:sz="0" w:space="0" w:color="auto"/>
                <w:left w:val="none" w:sz="0" w:space="0" w:color="auto"/>
                <w:bottom w:val="none" w:sz="0" w:space="0" w:color="auto"/>
                <w:right w:val="none" w:sz="0" w:space="0" w:color="auto"/>
              </w:divBdr>
            </w:div>
          </w:divsChild>
        </w:div>
        <w:div w:id="40788613">
          <w:marLeft w:val="0"/>
          <w:marRight w:val="0"/>
          <w:marTop w:val="0"/>
          <w:marBottom w:val="0"/>
          <w:divBdr>
            <w:top w:val="none" w:sz="0" w:space="0" w:color="auto"/>
            <w:left w:val="none" w:sz="0" w:space="0" w:color="auto"/>
            <w:bottom w:val="none" w:sz="0" w:space="0" w:color="auto"/>
            <w:right w:val="none" w:sz="0" w:space="0" w:color="auto"/>
          </w:divBdr>
        </w:div>
        <w:div w:id="300965418">
          <w:marLeft w:val="0"/>
          <w:marRight w:val="0"/>
          <w:marTop w:val="0"/>
          <w:marBottom w:val="0"/>
          <w:divBdr>
            <w:top w:val="none" w:sz="0" w:space="0" w:color="auto"/>
            <w:left w:val="none" w:sz="0" w:space="0" w:color="auto"/>
            <w:bottom w:val="none" w:sz="0" w:space="0" w:color="auto"/>
            <w:right w:val="none" w:sz="0" w:space="0" w:color="auto"/>
          </w:divBdr>
          <w:divsChild>
            <w:div w:id="699091895">
              <w:marLeft w:val="0"/>
              <w:marRight w:val="0"/>
              <w:marTop w:val="0"/>
              <w:marBottom w:val="0"/>
              <w:divBdr>
                <w:top w:val="none" w:sz="0" w:space="0" w:color="auto"/>
                <w:left w:val="none" w:sz="0" w:space="0" w:color="auto"/>
                <w:bottom w:val="none" w:sz="0" w:space="0" w:color="auto"/>
                <w:right w:val="none" w:sz="0" w:space="0" w:color="auto"/>
              </w:divBdr>
              <w:divsChild>
                <w:div w:id="685249278">
                  <w:marLeft w:val="0"/>
                  <w:marRight w:val="0"/>
                  <w:marTop w:val="0"/>
                  <w:marBottom w:val="0"/>
                  <w:divBdr>
                    <w:top w:val="none" w:sz="0" w:space="0" w:color="auto"/>
                    <w:left w:val="none" w:sz="0" w:space="0" w:color="auto"/>
                    <w:bottom w:val="none" w:sz="0" w:space="0" w:color="auto"/>
                    <w:right w:val="none" w:sz="0" w:space="0" w:color="auto"/>
                  </w:divBdr>
                </w:div>
              </w:divsChild>
            </w:div>
            <w:div w:id="1520389496">
              <w:marLeft w:val="0"/>
              <w:marRight w:val="0"/>
              <w:marTop w:val="0"/>
              <w:marBottom w:val="0"/>
              <w:divBdr>
                <w:top w:val="none" w:sz="0" w:space="0" w:color="auto"/>
                <w:left w:val="none" w:sz="0" w:space="0" w:color="auto"/>
                <w:bottom w:val="none" w:sz="0" w:space="0" w:color="auto"/>
                <w:right w:val="none" w:sz="0" w:space="0" w:color="auto"/>
              </w:divBdr>
            </w:div>
          </w:divsChild>
        </w:div>
        <w:div w:id="246574602">
          <w:marLeft w:val="0"/>
          <w:marRight w:val="0"/>
          <w:marTop w:val="0"/>
          <w:marBottom w:val="0"/>
          <w:divBdr>
            <w:top w:val="none" w:sz="0" w:space="0" w:color="auto"/>
            <w:left w:val="none" w:sz="0" w:space="0" w:color="auto"/>
            <w:bottom w:val="none" w:sz="0" w:space="0" w:color="auto"/>
            <w:right w:val="none" w:sz="0" w:space="0" w:color="auto"/>
          </w:divBdr>
        </w:div>
        <w:div w:id="1401170426">
          <w:marLeft w:val="0"/>
          <w:marRight w:val="0"/>
          <w:marTop w:val="0"/>
          <w:marBottom w:val="0"/>
          <w:divBdr>
            <w:top w:val="none" w:sz="0" w:space="0" w:color="auto"/>
            <w:left w:val="none" w:sz="0" w:space="0" w:color="auto"/>
            <w:bottom w:val="none" w:sz="0" w:space="0" w:color="auto"/>
            <w:right w:val="none" w:sz="0" w:space="0" w:color="auto"/>
          </w:divBdr>
          <w:divsChild>
            <w:div w:id="682245757">
              <w:marLeft w:val="0"/>
              <w:marRight w:val="0"/>
              <w:marTop w:val="0"/>
              <w:marBottom w:val="0"/>
              <w:divBdr>
                <w:top w:val="none" w:sz="0" w:space="0" w:color="auto"/>
                <w:left w:val="none" w:sz="0" w:space="0" w:color="auto"/>
                <w:bottom w:val="none" w:sz="0" w:space="0" w:color="auto"/>
                <w:right w:val="none" w:sz="0" w:space="0" w:color="auto"/>
              </w:divBdr>
              <w:divsChild>
                <w:div w:id="309023574">
                  <w:marLeft w:val="0"/>
                  <w:marRight w:val="0"/>
                  <w:marTop w:val="0"/>
                  <w:marBottom w:val="0"/>
                  <w:divBdr>
                    <w:top w:val="none" w:sz="0" w:space="0" w:color="auto"/>
                    <w:left w:val="none" w:sz="0" w:space="0" w:color="auto"/>
                    <w:bottom w:val="none" w:sz="0" w:space="0" w:color="auto"/>
                    <w:right w:val="none" w:sz="0" w:space="0" w:color="auto"/>
                  </w:divBdr>
                </w:div>
              </w:divsChild>
            </w:div>
            <w:div w:id="1672565277">
              <w:marLeft w:val="0"/>
              <w:marRight w:val="0"/>
              <w:marTop w:val="0"/>
              <w:marBottom w:val="0"/>
              <w:divBdr>
                <w:top w:val="none" w:sz="0" w:space="0" w:color="auto"/>
                <w:left w:val="none" w:sz="0" w:space="0" w:color="auto"/>
                <w:bottom w:val="none" w:sz="0" w:space="0" w:color="auto"/>
                <w:right w:val="none" w:sz="0" w:space="0" w:color="auto"/>
              </w:divBdr>
            </w:div>
          </w:divsChild>
        </w:div>
        <w:div w:id="1712223701">
          <w:marLeft w:val="0"/>
          <w:marRight w:val="0"/>
          <w:marTop w:val="0"/>
          <w:marBottom w:val="0"/>
          <w:divBdr>
            <w:top w:val="none" w:sz="0" w:space="0" w:color="auto"/>
            <w:left w:val="none" w:sz="0" w:space="0" w:color="auto"/>
            <w:bottom w:val="none" w:sz="0" w:space="0" w:color="auto"/>
            <w:right w:val="none" w:sz="0" w:space="0" w:color="auto"/>
          </w:divBdr>
        </w:div>
        <w:div w:id="1348948858">
          <w:marLeft w:val="0"/>
          <w:marRight w:val="0"/>
          <w:marTop w:val="0"/>
          <w:marBottom w:val="0"/>
          <w:divBdr>
            <w:top w:val="none" w:sz="0" w:space="0" w:color="auto"/>
            <w:left w:val="none" w:sz="0" w:space="0" w:color="auto"/>
            <w:bottom w:val="none" w:sz="0" w:space="0" w:color="auto"/>
            <w:right w:val="none" w:sz="0" w:space="0" w:color="auto"/>
          </w:divBdr>
          <w:divsChild>
            <w:div w:id="1086340121">
              <w:marLeft w:val="0"/>
              <w:marRight w:val="0"/>
              <w:marTop w:val="0"/>
              <w:marBottom w:val="0"/>
              <w:divBdr>
                <w:top w:val="none" w:sz="0" w:space="0" w:color="auto"/>
                <w:left w:val="none" w:sz="0" w:space="0" w:color="auto"/>
                <w:bottom w:val="none" w:sz="0" w:space="0" w:color="auto"/>
                <w:right w:val="none" w:sz="0" w:space="0" w:color="auto"/>
              </w:divBdr>
              <w:divsChild>
                <w:div w:id="492647085">
                  <w:marLeft w:val="0"/>
                  <w:marRight w:val="0"/>
                  <w:marTop w:val="0"/>
                  <w:marBottom w:val="0"/>
                  <w:divBdr>
                    <w:top w:val="none" w:sz="0" w:space="0" w:color="auto"/>
                    <w:left w:val="none" w:sz="0" w:space="0" w:color="auto"/>
                    <w:bottom w:val="none" w:sz="0" w:space="0" w:color="auto"/>
                    <w:right w:val="none" w:sz="0" w:space="0" w:color="auto"/>
                  </w:divBdr>
                </w:div>
              </w:divsChild>
            </w:div>
            <w:div w:id="817039746">
              <w:marLeft w:val="0"/>
              <w:marRight w:val="0"/>
              <w:marTop w:val="0"/>
              <w:marBottom w:val="0"/>
              <w:divBdr>
                <w:top w:val="none" w:sz="0" w:space="0" w:color="auto"/>
                <w:left w:val="none" w:sz="0" w:space="0" w:color="auto"/>
                <w:bottom w:val="none" w:sz="0" w:space="0" w:color="auto"/>
                <w:right w:val="none" w:sz="0" w:space="0" w:color="auto"/>
              </w:divBdr>
            </w:div>
          </w:divsChild>
        </w:div>
        <w:div w:id="73627270">
          <w:marLeft w:val="0"/>
          <w:marRight w:val="0"/>
          <w:marTop w:val="0"/>
          <w:marBottom w:val="0"/>
          <w:divBdr>
            <w:top w:val="none" w:sz="0" w:space="0" w:color="auto"/>
            <w:left w:val="none" w:sz="0" w:space="0" w:color="auto"/>
            <w:bottom w:val="none" w:sz="0" w:space="0" w:color="auto"/>
            <w:right w:val="none" w:sz="0" w:space="0" w:color="auto"/>
          </w:divBdr>
        </w:div>
        <w:div w:id="1781949667">
          <w:marLeft w:val="0"/>
          <w:marRight w:val="0"/>
          <w:marTop w:val="0"/>
          <w:marBottom w:val="0"/>
          <w:divBdr>
            <w:top w:val="none" w:sz="0" w:space="0" w:color="auto"/>
            <w:left w:val="none" w:sz="0" w:space="0" w:color="auto"/>
            <w:bottom w:val="none" w:sz="0" w:space="0" w:color="auto"/>
            <w:right w:val="none" w:sz="0" w:space="0" w:color="auto"/>
          </w:divBdr>
          <w:divsChild>
            <w:div w:id="1033968464">
              <w:marLeft w:val="0"/>
              <w:marRight w:val="0"/>
              <w:marTop w:val="0"/>
              <w:marBottom w:val="0"/>
              <w:divBdr>
                <w:top w:val="none" w:sz="0" w:space="0" w:color="auto"/>
                <w:left w:val="none" w:sz="0" w:space="0" w:color="auto"/>
                <w:bottom w:val="none" w:sz="0" w:space="0" w:color="auto"/>
                <w:right w:val="none" w:sz="0" w:space="0" w:color="auto"/>
              </w:divBdr>
              <w:divsChild>
                <w:div w:id="503858669">
                  <w:marLeft w:val="0"/>
                  <w:marRight w:val="0"/>
                  <w:marTop w:val="0"/>
                  <w:marBottom w:val="0"/>
                  <w:divBdr>
                    <w:top w:val="none" w:sz="0" w:space="0" w:color="auto"/>
                    <w:left w:val="none" w:sz="0" w:space="0" w:color="auto"/>
                    <w:bottom w:val="none" w:sz="0" w:space="0" w:color="auto"/>
                    <w:right w:val="none" w:sz="0" w:space="0" w:color="auto"/>
                  </w:divBdr>
                </w:div>
              </w:divsChild>
            </w:div>
            <w:div w:id="1320429076">
              <w:marLeft w:val="0"/>
              <w:marRight w:val="0"/>
              <w:marTop w:val="0"/>
              <w:marBottom w:val="0"/>
              <w:divBdr>
                <w:top w:val="none" w:sz="0" w:space="0" w:color="auto"/>
                <w:left w:val="none" w:sz="0" w:space="0" w:color="auto"/>
                <w:bottom w:val="none" w:sz="0" w:space="0" w:color="auto"/>
                <w:right w:val="none" w:sz="0" w:space="0" w:color="auto"/>
              </w:divBdr>
            </w:div>
          </w:divsChild>
        </w:div>
        <w:div w:id="87043105">
          <w:marLeft w:val="0"/>
          <w:marRight w:val="0"/>
          <w:marTop w:val="0"/>
          <w:marBottom w:val="0"/>
          <w:divBdr>
            <w:top w:val="none" w:sz="0" w:space="0" w:color="auto"/>
            <w:left w:val="none" w:sz="0" w:space="0" w:color="auto"/>
            <w:bottom w:val="none" w:sz="0" w:space="0" w:color="auto"/>
            <w:right w:val="none" w:sz="0" w:space="0" w:color="auto"/>
          </w:divBdr>
        </w:div>
        <w:div w:id="1049301200">
          <w:marLeft w:val="0"/>
          <w:marRight w:val="0"/>
          <w:marTop w:val="0"/>
          <w:marBottom w:val="0"/>
          <w:divBdr>
            <w:top w:val="none" w:sz="0" w:space="0" w:color="auto"/>
            <w:left w:val="none" w:sz="0" w:space="0" w:color="auto"/>
            <w:bottom w:val="none" w:sz="0" w:space="0" w:color="auto"/>
            <w:right w:val="none" w:sz="0" w:space="0" w:color="auto"/>
          </w:divBdr>
          <w:divsChild>
            <w:div w:id="595020438">
              <w:marLeft w:val="0"/>
              <w:marRight w:val="0"/>
              <w:marTop w:val="0"/>
              <w:marBottom w:val="0"/>
              <w:divBdr>
                <w:top w:val="none" w:sz="0" w:space="0" w:color="auto"/>
                <w:left w:val="none" w:sz="0" w:space="0" w:color="auto"/>
                <w:bottom w:val="none" w:sz="0" w:space="0" w:color="auto"/>
                <w:right w:val="none" w:sz="0" w:space="0" w:color="auto"/>
              </w:divBdr>
              <w:divsChild>
                <w:div w:id="1929924935">
                  <w:marLeft w:val="0"/>
                  <w:marRight w:val="0"/>
                  <w:marTop w:val="0"/>
                  <w:marBottom w:val="0"/>
                  <w:divBdr>
                    <w:top w:val="none" w:sz="0" w:space="0" w:color="auto"/>
                    <w:left w:val="none" w:sz="0" w:space="0" w:color="auto"/>
                    <w:bottom w:val="none" w:sz="0" w:space="0" w:color="auto"/>
                    <w:right w:val="none" w:sz="0" w:space="0" w:color="auto"/>
                  </w:divBdr>
                </w:div>
              </w:divsChild>
            </w:div>
            <w:div w:id="201989584">
              <w:marLeft w:val="0"/>
              <w:marRight w:val="0"/>
              <w:marTop w:val="0"/>
              <w:marBottom w:val="0"/>
              <w:divBdr>
                <w:top w:val="none" w:sz="0" w:space="0" w:color="auto"/>
                <w:left w:val="none" w:sz="0" w:space="0" w:color="auto"/>
                <w:bottom w:val="none" w:sz="0" w:space="0" w:color="auto"/>
                <w:right w:val="none" w:sz="0" w:space="0" w:color="auto"/>
              </w:divBdr>
            </w:div>
          </w:divsChild>
        </w:div>
        <w:div w:id="209272638">
          <w:marLeft w:val="0"/>
          <w:marRight w:val="0"/>
          <w:marTop w:val="0"/>
          <w:marBottom w:val="0"/>
          <w:divBdr>
            <w:top w:val="none" w:sz="0" w:space="0" w:color="auto"/>
            <w:left w:val="none" w:sz="0" w:space="0" w:color="auto"/>
            <w:bottom w:val="none" w:sz="0" w:space="0" w:color="auto"/>
            <w:right w:val="none" w:sz="0" w:space="0" w:color="auto"/>
          </w:divBdr>
        </w:div>
        <w:div w:id="1633289459">
          <w:marLeft w:val="0"/>
          <w:marRight w:val="0"/>
          <w:marTop w:val="0"/>
          <w:marBottom w:val="0"/>
          <w:divBdr>
            <w:top w:val="none" w:sz="0" w:space="0" w:color="auto"/>
            <w:left w:val="none" w:sz="0" w:space="0" w:color="auto"/>
            <w:bottom w:val="none" w:sz="0" w:space="0" w:color="auto"/>
            <w:right w:val="none" w:sz="0" w:space="0" w:color="auto"/>
          </w:divBdr>
          <w:divsChild>
            <w:div w:id="606079360">
              <w:marLeft w:val="0"/>
              <w:marRight w:val="0"/>
              <w:marTop w:val="0"/>
              <w:marBottom w:val="0"/>
              <w:divBdr>
                <w:top w:val="none" w:sz="0" w:space="0" w:color="auto"/>
                <w:left w:val="none" w:sz="0" w:space="0" w:color="auto"/>
                <w:bottom w:val="none" w:sz="0" w:space="0" w:color="auto"/>
                <w:right w:val="none" w:sz="0" w:space="0" w:color="auto"/>
              </w:divBdr>
              <w:divsChild>
                <w:div w:id="354579592">
                  <w:marLeft w:val="0"/>
                  <w:marRight w:val="0"/>
                  <w:marTop w:val="0"/>
                  <w:marBottom w:val="0"/>
                  <w:divBdr>
                    <w:top w:val="none" w:sz="0" w:space="0" w:color="auto"/>
                    <w:left w:val="none" w:sz="0" w:space="0" w:color="auto"/>
                    <w:bottom w:val="none" w:sz="0" w:space="0" w:color="auto"/>
                    <w:right w:val="none" w:sz="0" w:space="0" w:color="auto"/>
                  </w:divBdr>
                </w:div>
              </w:divsChild>
            </w:div>
            <w:div w:id="1819683855">
              <w:marLeft w:val="0"/>
              <w:marRight w:val="0"/>
              <w:marTop w:val="0"/>
              <w:marBottom w:val="0"/>
              <w:divBdr>
                <w:top w:val="none" w:sz="0" w:space="0" w:color="auto"/>
                <w:left w:val="none" w:sz="0" w:space="0" w:color="auto"/>
                <w:bottom w:val="none" w:sz="0" w:space="0" w:color="auto"/>
                <w:right w:val="none" w:sz="0" w:space="0" w:color="auto"/>
              </w:divBdr>
            </w:div>
          </w:divsChild>
        </w:div>
        <w:div w:id="1957783659">
          <w:marLeft w:val="0"/>
          <w:marRight w:val="0"/>
          <w:marTop w:val="0"/>
          <w:marBottom w:val="0"/>
          <w:divBdr>
            <w:top w:val="none" w:sz="0" w:space="0" w:color="auto"/>
            <w:left w:val="none" w:sz="0" w:space="0" w:color="auto"/>
            <w:bottom w:val="none" w:sz="0" w:space="0" w:color="auto"/>
            <w:right w:val="none" w:sz="0" w:space="0" w:color="auto"/>
          </w:divBdr>
        </w:div>
        <w:div w:id="693963362">
          <w:marLeft w:val="0"/>
          <w:marRight w:val="0"/>
          <w:marTop w:val="0"/>
          <w:marBottom w:val="0"/>
          <w:divBdr>
            <w:top w:val="none" w:sz="0" w:space="0" w:color="auto"/>
            <w:left w:val="none" w:sz="0" w:space="0" w:color="auto"/>
            <w:bottom w:val="none" w:sz="0" w:space="0" w:color="auto"/>
            <w:right w:val="none" w:sz="0" w:space="0" w:color="auto"/>
          </w:divBdr>
          <w:divsChild>
            <w:div w:id="231700311">
              <w:marLeft w:val="0"/>
              <w:marRight w:val="0"/>
              <w:marTop w:val="0"/>
              <w:marBottom w:val="0"/>
              <w:divBdr>
                <w:top w:val="none" w:sz="0" w:space="0" w:color="auto"/>
                <w:left w:val="none" w:sz="0" w:space="0" w:color="auto"/>
                <w:bottom w:val="none" w:sz="0" w:space="0" w:color="auto"/>
                <w:right w:val="none" w:sz="0" w:space="0" w:color="auto"/>
              </w:divBdr>
              <w:divsChild>
                <w:div w:id="172573968">
                  <w:marLeft w:val="0"/>
                  <w:marRight w:val="0"/>
                  <w:marTop w:val="0"/>
                  <w:marBottom w:val="0"/>
                  <w:divBdr>
                    <w:top w:val="none" w:sz="0" w:space="0" w:color="auto"/>
                    <w:left w:val="none" w:sz="0" w:space="0" w:color="auto"/>
                    <w:bottom w:val="none" w:sz="0" w:space="0" w:color="auto"/>
                    <w:right w:val="none" w:sz="0" w:space="0" w:color="auto"/>
                  </w:divBdr>
                </w:div>
              </w:divsChild>
            </w:div>
            <w:div w:id="1664159669">
              <w:marLeft w:val="0"/>
              <w:marRight w:val="0"/>
              <w:marTop w:val="0"/>
              <w:marBottom w:val="0"/>
              <w:divBdr>
                <w:top w:val="none" w:sz="0" w:space="0" w:color="auto"/>
                <w:left w:val="none" w:sz="0" w:space="0" w:color="auto"/>
                <w:bottom w:val="none" w:sz="0" w:space="0" w:color="auto"/>
                <w:right w:val="none" w:sz="0" w:space="0" w:color="auto"/>
              </w:divBdr>
            </w:div>
          </w:divsChild>
        </w:div>
        <w:div w:id="1822960226">
          <w:marLeft w:val="0"/>
          <w:marRight w:val="0"/>
          <w:marTop w:val="0"/>
          <w:marBottom w:val="0"/>
          <w:divBdr>
            <w:top w:val="none" w:sz="0" w:space="0" w:color="auto"/>
            <w:left w:val="none" w:sz="0" w:space="0" w:color="auto"/>
            <w:bottom w:val="none" w:sz="0" w:space="0" w:color="auto"/>
            <w:right w:val="none" w:sz="0" w:space="0" w:color="auto"/>
          </w:divBdr>
        </w:div>
        <w:div w:id="207450515">
          <w:marLeft w:val="0"/>
          <w:marRight w:val="0"/>
          <w:marTop w:val="0"/>
          <w:marBottom w:val="0"/>
          <w:divBdr>
            <w:top w:val="none" w:sz="0" w:space="0" w:color="auto"/>
            <w:left w:val="none" w:sz="0" w:space="0" w:color="auto"/>
            <w:bottom w:val="none" w:sz="0" w:space="0" w:color="auto"/>
            <w:right w:val="none" w:sz="0" w:space="0" w:color="auto"/>
          </w:divBdr>
          <w:divsChild>
            <w:div w:id="714350864">
              <w:marLeft w:val="0"/>
              <w:marRight w:val="0"/>
              <w:marTop w:val="0"/>
              <w:marBottom w:val="0"/>
              <w:divBdr>
                <w:top w:val="none" w:sz="0" w:space="0" w:color="auto"/>
                <w:left w:val="none" w:sz="0" w:space="0" w:color="auto"/>
                <w:bottom w:val="none" w:sz="0" w:space="0" w:color="auto"/>
                <w:right w:val="none" w:sz="0" w:space="0" w:color="auto"/>
              </w:divBdr>
              <w:divsChild>
                <w:div w:id="237204990">
                  <w:marLeft w:val="0"/>
                  <w:marRight w:val="0"/>
                  <w:marTop w:val="0"/>
                  <w:marBottom w:val="0"/>
                  <w:divBdr>
                    <w:top w:val="none" w:sz="0" w:space="0" w:color="auto"/>
                    <w:left w:val="none" w:sz="0" w:space="0" w:color="auto"/>
                    <w:bottom w:val="none" w:sz="0" w:space="0" w:color="auto"/>
                    <w:right w:val="none" w:sz="0" w:space="0" w:color="auto"/>
                  </w:divBdr>
                </w:div>
              </w:divsChild>
            </w:div>
            <w:div w:id="1714034249">
              <w:marLeft w:val="0"/>
              <w:marRight w:val="0"/>
              <w:marTop w:val="0"/>
              <w:marBottom w:val="0"/>
              <w:divBdr>
                <w:top w:val="none" w:sz="0" w:space="0" w:color="auto"/>
                <w:left w:val="none" w:sz="0" w:space="0" w:color="auto"/>
                <w:bottom w:val="none" w:sz="0" w:space="0" w:color="auto"/>
                <w:right w:val="none" w:sz="0" w:space="0" w:color="auto"/>
              </w:divBdr>
            </w:div>
          </w:divsChild>
        </w:div>
        <w:div w:id="904295102">
          <w:marLeft w:val="0"/>
          <w:marRight w:val="0"/>
          <w:marTop w:val="0"/>
          <w:marBottom w:val="0"/>
          <w:divBdr>
            <w:top w:val="none" w:sz="0" w:space="0" w:color="auto"/>
            <w:left w:val="none" w:sz="0" w:space="0" w:color="auto"/>
            <w:bottom w:val="none" w:sz="0" w:space="0" w:color="auto"/>
            <w:right w:val="none" w:sz="0" w:space="0" w:color="auto"/>
          </w:divBdr>
        </w:div>
        <w:div w:id="583271252">
          <w:marLeft w:val="0"/>
          <w:marRight w:val="0"/>
          <w:marTop w:val="0"/>
          <w:marBottom w:val="0"/>
          <w:divBdr>
            <w:top w:val="none" w:sz="0" w:space="0" w:color="auto"/>
            <w:left w:val="none" w:sz="0" w:space="0" w:color="auto"/>
            <w:bottom w:val="none" w:sz="0" w:space="0" w:color="auto"/>
            <w:right w:val="none" w:sz="0" w:space="0" w:color="auto"/>
          </w:divBdr>
          <w:divsChild>
            <w:div w:id="609896844">
              <w:marLeft w:val="0"/>
              <w:marRight w:val="0"/>
              <w:marTop w:val="0"/>
              <w:marBottom w:val="0"/>
              <w:divBdr>
                <w:top w:val="none" w:sz="0" w:space="0" w:color="auto"/>
                <w:left w:val="none" w:sz="0" w:space="0" w:color="auto"/>
                <w:bottom w:val="none" w:sz="0" w:space="0" w:color="auto"/>
                <w:right w:val="none" w:sz="0" w:space="0" w:color="auto"/>
              </w:divBdr>
              <w:divsChild>
                <w:div w:id="93015723">
                  <w:marLeft w:val="0"/>
                  <w:marRight w:val="0"/>
                  <w:marTop w:val="0"/>
                  <w:marBottom w:val="0"/>
                  <w:divBdr>
                    <w:top w:val="none" w:sz="0" w:space="0" w:color="auto"/>
                    <w:left w:val="none" w:sz="0" w:space="0" w:color="auto"/>
                    <w:bottom w:val="none" w:sz="0" w:space="0" w:color="auto"/>
                    <w:right w:val="none" w:sz="0" w:space="0" w:color="auto"/>
                  </w:divBdr>
                </w:div>
              </w:divsChild>
            </w:div>
            <w:div w:id="297074962">
              <w:marLeft w:val="0"/>
              <w:marRight w:val="0"/>
              <w:marTop w:val="0"/>
              <w:marBottom w:val="0"/>
              <w:divBdr>
                <w:top w:val="none" w:sz="0" w:space="0" w:color="auto"/>
                <w:left w:val="none" w:sz="0" w:space="0" w:color="auto"/>
                <w:bottom w:val="none" w:sz="0" w:space="0" w:color="auto"/>
                <w:right w:val="none" w:sz="0" w:space="0" w:color="auto"/>
              </w:divBdr>
            </w:div>
          </w:divsChild>
        </w:div>
        <w:div w:id="759640420">
          <w:marLeft w:val="0"/>
          <w:marRight w:val="0"/>
          <w:marTop w:val="0"/>
          <w:marBottom w:val="0"/>
          <w:divBdr>
            <w:top w:val="none" w:sz="0" w:space="0" w:color="auto"/>
            <w:left w:val="none" w:sz="0" w:space="0" w:color="auto"/>
            <w:bottom w:val="none" w:sz="0" w:space="0" w:color="auto"/>
            <w:right w:val="none" w:sz="0" w:space="0" w:color="auto"/>
          </w:divBdr>
        </w:div>
        <w:div w:id="1716351341">
          <w:marLeft w:val="0"/>
          <w:marRight w:val="0"/>
          <w:marTop w:val="0"/>
          <w:marBottom w:val="0"/>
          <w:divBdr>
            <w:top w:val="none" w:sz="0" w:space="0" w:color="auto"/>
            <w:left w:val="none" w:sz="0" w:space="0" w:color="auto"/>
            <w:bottom w:val="none" w:sz="0" w:space="0" w:color="auto"/>
            <w:right w:val="none" w:sz="0" w:space="0" w:color="auto"/>
          </w:divBdr>
          <w:divsChild>
            <w:div w:id="375004726">
              <w:marLeft w:val="0"/>
              <w:marRight w:val="0"/>
              <w:marTop w:val="0"/>
              <w:marBottom w:val="0"/>
              <w:divBdr>
                <w:top w:val="none" w:sz="0" w:space="0" w:color="auto"/>
                <w:left w:val="none" w:sz="0" w:space="0" w:color="auto"/>
                <w:bottom w:val="none" w:sz="0" w:space="0" w:color="auto"/>
                <w:right w:val="none" w:sz="0" w:space="0" w:color="auto"/>
              </w:divBdr>
              <w:divsChild>
                <w:div w:id="1654602757">
                  <w:marLeft w:val="0"/>
                  <w:marRight w:val="0"/>
                  <w:marTop w:val="0"/>
                  <w:marBottom w:val="0"/>
                  <w:divBdr>
                    <w:top w:val="none" w:sz="0" w:space="0" w:color="auto"/>
                    <w:left w:val="none" w:sz="0" w:space="0" w:color="auto"/>
                    <w:bottom w:val="none" w:sz="0" w:space="0" w:color="auto"/>
                    <w:right w:val="none" w:sz="0" w:space="0" w:color="auto"/>
                  </w:divBdr>
                </w:div>
              </w:divsChild>
            </w:div>
            <w:div w:id="487983671">
              <w:marLeft w:val="0"/>
              <w:marRight w:val="0"/>
              <w:marTop w:val="0"/>
              <w:marBottom w:val="0"/>
              <w:divBdr>
                <w:top w:val="none" w:sz="0" w:space="0" w:color="auto"/>
                <w:left w:val="none" w:sz="0" w:space="0" w:color="auto"/>
                <w:bottom w:val="none" w:sz="0" w:space="0" w:color="auto"/>
                <w:right w:val="none" w:sz="0" w:space="0" w:color="auto"/>
              </w:divBdr>
            </w:div>
          </w:divsChild>
        </w:div>
        <w:div w:id="306401870">
          <w:marLeft w:val="0"/>
          <w:marRight w:val="0"/>
          <w:marTop w:val="0"/>
          <w:marBottom w:val="0"/>
          <w:divBdr>
            <w:top w:val="none" w:sz="0" w:space="0" w:color="auto"/>
            <w:left w:val="none" w:sz="0" w:space="0" w:color="auto"/>
            <w:bottom w:val="none" w:sz="0" w:space="0" w:color="auto"/>
            <w:right w:val="none" w:sz="0" w:space="0" w:color="auto"/>
          </w:divBdr>
        </w:div>
        <w:div w:id="769352640">
          <w:marLeft w:val="0"/>
          <w:marRight w:val="0"/>
          <w:marTop w:val="0"/>
          <w:marBottom w:val="0"/>
          <w:divBdr>
            <w:top w:val="none" w:sz="0" w:space="0" w:color="auto"/>
            <w:left w:val="none" w:sz="0" w:space="0" w:color="auto"/>
            <w:bottom w:val="none" w:sz="0" w:space="0" w:color="auto"/>
            <w:right w:val="none" w:sz="0" w:space="0" w:color="auto"/>
          </w:divBdr>
          <w:divsChild>
            <w:div w:id="278411619">
              <w:marLeft w:val="0"/>
              <w:marRight w:val="0"/>
              <w:marTop w:val="0"/>
              <w:marBottom w:val="0"/>
              <w:divBdr>
                <w:top w:val="none" w:sz="0" w:space="0" w:color="auto"/>
                <w:left w:val="none" w:sz="0" w:space="0" w:color="auto"/>
                <w:bottom w:val="none" w:sz="0" w:space="0" w:color="auto"/>
                <w:right w:val="none" w:sz="0" w:space="0" w:color="auto"/>
              </w:divBdr>
              <w:divsChild>
                <w:div w:id="738676642">
                  <w:marLeft w:val="0"/>
                  <w:marRight w:val="0"/>
                  <w:marTop w:val="0"/>
                  <w:marBottom w:val="0"/>
                  <w:divBdr>
                    <w:top w:val="none" w:sz="0" w:space="0" w:color="auto"/>
                    <w:left w:val="none" w:sz="0" w:space="0" w:color="auto"/>
                    <w:bottom w:val="none" w:sz="0" w:space="0" w:color="auto"/>
                    <w:right w:val="none" w:sz="0" w:space="0" w:color="auto"/>
                  </w:divBdr>
                </w:div>
              </w:divsChild>
            </w:div>
            <w:div w:id="599489666">
              <w:marLeft w:val="0"/>
              <w:marRight w:val="0"/>
              <w:marTop w:val="0"/>
              <w:marBottom w:val="0"/>
              <w:divBdr>
                <w:top w:val="none" w:sz="0" w:space="0" w:color="auto"/>
                <w:left w:val="none" w:sz="0" w:space="0" w:color="auto"/>
                <w:bottom w:val="none" w:sz="0" w:space="0" w:color="auto"/>
                <w:right w:val="none" w:sz="0" w:space="0" w:color="auto"/>
              </w:divBdr>
            </w:div>
          </w:divsChild>
        </w:div>
        <w:div w:id="1332559584">
          <w:marLeft w:val="0"/>
          <w:marRight w:val="0"/>
          <w:marTop w:val="0"/>
          <w:marBottom w:val="0"/>
          <w:divBdr>
            <w:top w:val="none" w:sz="0" w:space="0" w:color="auto"/>
            <w:left w:val="none" w:sz="0" w:space="0" w:color="auto"/>
            <w:bottom w:val="none" w:sz="0" w:space="0" w:color="auto"/>
            <w:right w:val="none" w:sz="0" w:space="0" w:color="auto"/>
          </w:divBdr>
        </w:div>
        <w:div w:id="1295523142">
          <w:marLeft w:val="0"/>
          <w:marRight w:val="0"/>
          <w:marTop w:val="0"/>
          <w:marBottom w:val="0"/>
          <w:divBdr>
            <w:top w:val="none" w:sz="0" w:space="0" w:color="auto"/>
            <w:left w:val="none" w:sz="0" w:space="0" w:color="auto"/>
            <w:bottom w:val="none" w:sz="0" w:space="0" w:color="auto"/>
            <w:right w:val="none" w:sz="0" w:space="0" w:color="auto"/>
          </w:divBdr>
          <w:divsChild>
            <w:div w:id="1397170213">
              <w:marLeft w:val="0"/>
              <w:marRight w:val="0"/>
              <w:marTop w:val="0"/>
              <w:marBottom w:val="0"/>
              <w:divBdr>
                <w:top w:val="none" w:sz="0" w:space="0" w:color="auto"/>
                <w:left w:val="none" w:sz="0" w:space="0" w:color="auto"/>
                <w:bottom w:val="none" w:sz="0" w:space="0" w:color="auto"/>
                <w:right w:val="none" w:sz="0" w:space="0" w:color="auto"/>
              </w:divBdr>
              <w:divsChild>
                <w:div w:id="352533884">
                  <w:marLeft w:val="0"/>
                  <w:marRight w:val="0"/>
                  <w:marTop w:val="0"/>
                  <w:marBottom w:val="0"/>
                  <w:divBdr>
                    <w:top w:val="none" w:sz="0" w:space="0" w:color="auto"/>
                    <w:left w:val="none" w:sz="0" w:space="0" w:color="auto"/>
                    <w:bottom w:val="none" w:sz="0" w:space="0" w:color="auto"/>
                    <w:right w:val="none" w:sz="0" w:space="0" w:color="auto"/>
                  </w:divBdr>
                </w:div>
              </w:divsChild>
            </w:div>
            <w:div w:id="1084760278">
              <w:marLeft w:val="0"/>
              <w:marRight w:val="0"/>
              <w:marTop w:val="0"/>
              <w:marBottom w:val="0"/>
              <w:divBdr>
                <w:top w:val="none" w:sz="0" w:space="0" w:color="auto"/>
                <w:left w:val="none" w:sz="0" w:space="0" w:color="auto"/>
                <w:bottom w:val="none" w:sz="0" w:space="0" w:color="auto"/>
                <w:right w:val="none" w:sz="0" w:space="0" w:color="auto"/>
              </w:divBdr>
            </w:div>
          </w:divsChild>
        </w:div>
        <w:div w:id="204677938">
          <w:marLeft w:val="0"/>
          <w:marRight w:val="0"/>
          <w:marTop w:val="0"/>
          <w:marBottom w:val="0"/>
          <w:divBdr>
            <w:top w:val="none" w:sz="0" w:space="0" w:color="auto"/>
            <w:left w:val="none" w:sz="0" w:space="0" w:color="auto"/>
            <w:bottom w:val="none" w:sz="0" w:space="0" w:color="auto"/>
            <w:right w:val="none" w:sz="0" w:space="0" w:color="auto"/>
          </w:divBdr>
        </w:div>
        <w:div w:id="1608806919">
          <w:marLeft w:val="0"/>
          <w:marRight w:val="0"/>
          <w:marTop w:val="0"/>
          <w:marBottom w:val="0"/>
          <w:divBdr>
            <w:top w:val="none" w:sz="0" w:space="0" w:color="auto"/>
            <w:left w:val="none" w:sz="0" w:space="0" w:color="auto"/>
            <w:bottom w:val="none" w:sz="0" w:space="0" w:color="auto"/>
            <w:right w:val="none" w:sz="0" w:space="0" w:color="auto"/>
          </w:divBdr>
          <w:divsChild>
            <w:div w:id="1681542936">
              <w:marLeft w:val="0"/>
              <w:marRight w:val="0"/>
              <w:marTop w:val="0"/>
              <w:marBottom w:val="0"/>
              <w:divBdr>
                <w:top w:val="none" w:sz="0" w:space="0" w:color="auto"/>
                <w:left w:val="none" w:sz="0" w:space="0" w:color="auto"/>
                <w:bottom w:val="none" w:sz="0" w:space="0" w:color="auto"/>
                <w:right w:val="none" w:sz="0" w:space="0" w:color="auto"/>
              </w:divBdr>
              <w:divsChild>
                <w:div w:id="1260597688">
                  <w:marLeft w:val="0"/>
                  <w:marRight w:val="0"/>
                  <w:marTop w:val="0"/>
                  <w:marBottom w:val="0"/>
                  <w:divBdr>
                    <w:top w:val="none" w:sz="0" w:space="0" w:color="auto"/>
                    <w:left w:val="none" w:sz="0" w:space="0" w:color="auto"/>
                    <w:bottom w:val="none" w:sz="0" w:space="0" w:color="auto"/>
                    <w:right w:val="none" w:sz="0" w:space="0" w:color="auto"/>
                  </w:divBdr>
                </w:div>
              </w:divsChild>
            </w:div>
            <w:div w:id="1933539245">
              <w:marLeft w:val="0"/>
              <w:marRight w:val="0"/>
              <w:marTop w:val="0"/>
              <w:marBottom w:val="0"/>
              <w:divBdr>
                <w:top w:val="none" w:sz="0" w:space="0" w:color="auto"/>
                <w:left w:val="none" w:sz="0" w:space="0" w:color="auto"/>
                <w:bottom w:val="none" w:sz="0" w:space="0" w:color="auto"/>
                <w:right w:val="none" w:sz="0" w:space="0" w:color="auto"/>
              </w:divBdr>
            </w:div>
          </w:divsChild>
        </w:div>
        <w:div w:id="729303880">
          <w:marLeft w:val="0"/>
          <w:marRight w:val="0"/>
          <w:marTop w:val="0"/>
          <w:marBottom w:val="0"/>
          <w:divBdr>
            <w:top w:val="none" w:sz="0" w:space="0" w:color="auto"/>
            <w:left w:val="none" w:sz="0" w:space="0" w:color="auto"/>
            <w:bottom w:val="none" w:sz="0" w:space="0" w:color="auto"/>
            <w:right w:val="none" w:sz="0" w:space="0" w:color="auto"/>
          </w:divBdr>
        </w:div>
        <w:div w:id="1819222619">
          <w:marLeft w:val="0"/>
          <w:marRight w:val="0"/>
          <w:marTop w:val="0"/>
          <w:marBottom w:val="0"/>
          <w:divBdr>
            <w:top w:val="none" w:sz="0" w:space="0" w:color="auto"/>
            <w:left w:val="none" w:sz="0" w:space="0" w:color="auto"/>
            <w:bottom w:val="none" w:sz="0" w:space="0" w:color="auto"/>
            <w:right w:val="none" w:sz="0" w:space="0" w:color="auto"/>
          </w:divBdr>
          <w:divsChild>
            <w:div w:id="132069000">
              <w:marLeft w:val="0"/>
              <w:marRight w:val="0"/>
              <w:marTop w:val="0"/>
              <w:marBottom w:val="0"/>
              <w:divBdr>
                <w:top w:val="none" w:sz="0" w:space="0" w:color="auto"/>
                <w:left w:val="none" w:sz="0" w:space="0" w:color="auto"/>
                <w:bottom w:val="none" w:sz="0" w:space="0" w:color="auto"/>
                <w:right w:val="none" w:sz="0" w:space="0" w:color="auto"/>
              </w:divBdr>
              <w:divsChild>
                <w:div w:id="621229777">
                  <w:marLeft w:val="0"/>
                  <w:marRight w:val="0"/>
                  <w:marTop w:val="0"/>
                  <w:marBottom w:val="0"/>
                  <w:divBdr>
                    <w:top w:val="none" w:sz="0" w:space="0" w:color="auto"/>
                    <w:left w:val="none" w:sz="0" w:space="0" w:color="auto"/>
                    <w:bottom w:val="none" w:sz="0" w:space="0" w:color="auto"/>
                    <w:right w:val="none" w:sz="0" w:space="0" w:color="auto"/>
                  </w:divBdr>
                </w:div>
              </w:divsChild>
            </w:div>
            <w:div w:id="423501282">
              <w:marLeft w:val="0"/>
              <w:marRight w:val="0"/>
              <w:marTop w:val="0"/>
              <w:marBottom w:val="0"/>
              <w:divBdr>
                <w:top w:val="none" w:sz="0" w:space="0" w:color="auto"/>
                <w:left w:val="none" w:sz="0" w:space="0" w:color="auto"/>
                <w:bottom w:val="none" w:sz="0" w:space="0" w:color="auto"/>
                <w:right w:val="none" w:sz="0" w:space="0" w:color="auto"/>
              </w:divBdr>
            </w:div>
          </w:divsChild>
        </w:div>
        <w:div w:id="197352589">
          <w:marLeft w:val="0"/>
          <w:marRight w:val="0"/>
          <w:marTop w:val="0"/>
          <w:marBottom w:val="0"/>
          <w:divBdr>
            <w:top w:val="none" w:sz="0" w:space="0" w:color="auto"/>
            <w:left w:val="none" w:sz="0" w:space="0" w:color="auto"/>
            <w:bottom w:val="none" w:sz="0" w:space="0" w:color="auto"/>
            <w:right w:val="none" w:sz="0" w:space="0" w:color="auto"/>
          </w:divBdr>
        </w:div>
        <w:div w:id="784496029">
          <w:marLeft w:val="0"/>
          <w:marRight w:val="0"/>
          <w:marTop w:val="0"/>
          <w:marBottom w:val="0"/>
          <w:divBdr>
            <w:top w:val="none" w:sz="0" w:space="0" w:color="auto"/>
            <w:left w:val="none" w:sz="0" w:space="0" w:color="auto"/>
            <w:bottom w:val="none" w:sz="0" w:space="0" w:color="auto"/>
            <w:right w:val="none" w:sz="0" w:space="0" w:color="auto"/>
          </w:divBdr>
          <w:divsChild>
            <w:div w:id="977877248">
              <w:marLeft w:val="0"/>
              <w:marRight w:val="0"/>
              <w:marTop w:val="0"/>
              <w:marBottom w:val="0"/>
              <w:divBdr>
                <w:top w:val="none" w:sz="0" w:space="0" w:color="auto"/>
                <w:left w:val="none" w:sz="0" w:space="0" w:color="auto"/>
                <w:bottom w:val="none" w:sz="0" w:space="0" w:color="auto"/>
                <w:right w:val="none" w:sz="0" w:space="0" w:color="auto"/>
              </w:divBdr>
              <w:divsChild>
                <w:div w:id="707488784">
                  <w:marLeft w:val="0"/>
                  <w:marRight w:val="0"/>
                  <w:marTop w:val="0"/>
                  <w:marBottom w:val="0"/>
                  <w:divBdr>
                    <w:top w:val="none" w:sz="0" w:space="0" w:color="auto"/>
                    <w:left w:val="none" w:sz="0" w:space="0" w:color="auto"/>
                    <w:bottom w:val="none" w:sz="0" w:space="0" w:color="auto"/>
                    <w:right w:val="none" w:sz="0" w:space="0" w:color="auto"/>
                  </w:divBdr>
                </w:div>
              </w:divsChild>
            </w:div>
            <w:div w:id="1366104954">
              <w:marLeft w:val="0"/>
              <w:marRight w:val="0"/>
              <w:marTop w:val="0"/>
              <w:marBottom w:val="0"/>
              <w:divBdr>
                <w:top w:val="none" w:sz="0" w:space="0" w:color="auto"/>
                <w:left w:val="none" w:sz="0" w:space="0" w:color="auto"/>
                <w:bottom w:val="none" w:sz="0" w:space="0" w:color="auto"/>
                <w:right w:val="none" w:sz="0" w:space="0" w:color="auto"/>
              </w:divBdr>
            </w:div>
          </w:divsChild>
        </w:div>
        <w:div w:id="1051877726">
          <w:marLeft w:val="0"/>
          <w:marRight w:val="0"/>
          <w:marTop w:val="0"/>
          <w:marBottom w:val="0"/>
          <w:divBdr>
            <w:top w:val="none" w:sz="0" w:space="0" w:color="auto"/>
            <w:left w:val="none" w:sz="0" w:space="0" w:color="auto"/>
            <w:bottom w:val="none" w:sz="0" w:space="0" w:color="auto"/>
            <w:right w:val="none" w:sz="0" w:space="0" w:color="auto"/>
          </w:divBdr>
        </w:div>
        <w:div w:id="921791124">
          <w:marLeft w:val="0"/>
          <w:marRight w:val="0"/>
          <w:marTop w:val="0"/>
          <w:marBottom w:val="0"/>
          <w:divBdr>
            <w:top w:val="none" w:sz="0" w:space="0" w:color="auto"/>
            <w:left w:val="none" w:sz="0" w:space="0" w:color="auto"/>
            <w:bottom w:val="none" w:sz="0" w:space="0" w:color="auto"/>
            <w:right w:val="none" w:sz="0" w:space="0" w:color="auto"/>
          </w:divBdr>
          <w:divsChild>
            <w:div w:id="660474467">
              <w:marLeft w:val="0"/>
              <w:marRight w:val="0"/>
              <w:marTop w:val="0"/>
              <w:marBottom w:val="0"/>
              <w:divBdr>
                <w:top w:val="none" w:sz="0" w:space="0" w:color="auto"/>
                <w:left w:val="none" w:sz="0" w:space="0" w:color="auto"/>
                <w:bottom w:val="none" w:sz="0" w:space="0" w:color="auto"/>
                <w:right w:val="none" w:sz="0" w:space="0" w:color="auto"/>
              </w:divBdr>
              <w:divsChild>
                <w:div w:id="597829582">
                  <w:marLeft w:val="0"/>
                  <w:marRight w:val="0"/>
                  <w:marTop w:val="0"/>
                  <w:marBottom w:val="0"/>
                  <w:divBdr>
                    <w:top w:val="none" w:sz="0" w:space="0" w:color="auto"/>
                    <w:left w:val="none" w:sz="0" w:space="0" w:color="auto"/>
                    <w:bottom w:val="none" w:sz="0" w:space="0" w:color="auto"/>
                    <w:right w:val="none" w:sz="0" w:space="0" w:color="auto"/>
                  </w:divBdr>
                </w:div>
              </w:divsChild>
            </w:div>
            <w:div w:id="336926893">
              <w:marLeft w:val="0"/>
              <w:marRight w:val="0"/>
              <w:marTop w:val="0"/>
              <w:marBottom w:val="0"/>
              <w:divBdr>
                <w:top w:val="none" w:sz="0" w:space="0" w:color="auto"/>
                <w:left w:val="none" w:sz="0" w:space="0" w:color="auto"/>
                <w:bottom w:val="none" w:sz="0" w:space="0" w:color="auto"/>
                <w:right w:val="none" w:sz="0" w:space="0" w:color="auto"/>
              </w:divBdr>
            </w:div>
          </w:divsChild>
        </w:div>
        <w:div w:id="1526358383">
          <w:marLeft w:val="0"/>
          <w:marRight w:val="0"/>
          <w:marTop w:val="0"/>
          <w:marBottom w:val="0"/>
          <w:divBdr>
            <w:top w:val="none" w:sz="0" w:space="0" w:color="auto"/>
            <w:left w:val="none" w:sz="0" w:space="0" w:color="auto"/>
            <w:bottom w:val="none" w:sz="0" w:space="0" w:color="auto"/>
            <w:right w:val="none" w:sz="0" w:space="0" w:color="auto"/>
          </w:divBdr>
        </w:div>
        <w:div w:id="527597164">
          <w:marLeft w:val="0"/>
          <w:marRight w:val="0"/>
          <w:marTop w:val="0"/>
          <w:marBottom w:val="0"/>
          <w:divBdr>
            <w:top w:val="none" w:sz="0" w:space="0" w:color="auto"/>
            <w:left w:val="none" w:sz="0" w:space="0" w:color="auto"/>
            <w:bottom w:val="none" w:sz="0" w:space="0" w:color="auto"/>
            <w:right w:val="none" w:sz="0" w:space="0" w:color="auto"/>
          </w:divBdr>
          <w:divsChild>
            <w:div w:id="1986356212">
              <w:marLeft w:val="0"/>
              <w:marRight w:val="0"/>
              <w:marTop w:val="0"/>
              <w:marBottom w:val="0"/>
              <w:divBdr>
                <w:top w:val="none" w:sz="0" w:space="0" w:color="auto"/>
                <w:left w:val="none" w:sz="0" w:space="0" w:color="auto"/>
                <w:bottom w:val="none" w:sz="0" w:space="0" w:color="auto"/>
                <w:right w:val="none" w:sz="0" w:space="0" w:color="auto"/>
              </w:divBdr>
              <w:divsChild>
                <w:div w:id="281114572">
                  <w:marLeft w:val="0"/>
                  <w:marRight w:val="0"/>
                  <w:marTop w:val="0"/>
                  <w:marBottom w:val="0"/>
                  <w:divBdr>
                    <w:top w:val="none" w:sz="0" w:space="0" w:color="auto"/>
                    <w:left w:val="none" w:sz="0" w:space="0" w:color="auto"/>
                    <w:bottom w:val="none" w:sz="0" w:space="0" w:color="auto"/>
                    <w:right w:val="none" w:sz="0" w:space="0" w:color="auto"/>
                  </w:divBdr>
                </w:div>
              </w:divsChild>
            </w:div>
            <w:div w:id="477381097">
              <w:marLeft w:val="0"/>
              <w:marRight w:val="0"/>
              <w:marTop w:val="0"/>
              <w:marBottom w:val="0"/>
              <w:divBdr>
                <w:top w:val="none" w:sz="0" w:space="0" w:color="auto"/>
                <w:left w:val="none" w:sz="0" w:space="0" w:color="auto"/>
                <w:bottom w:val="none" w:sz="0" w:space="0" w:color="auto"/>
                <w:right w:val="none" w:sz="0" w:space="0" w:color="auto"/>
              </w:divBdr>
            </w:div>
          </w:divsChild>
        </w:div>
        <w:div w:id="851069901">
          <w:marLeft w:val="0"/>
          <w:marRight w:val="0"/>
          <w:marTop w:val="0"/>
          <w:marBottom w:val="0"/>
          <w:divBdr>
            <w:top w:val="none" w:sz="0" w:space="0" w:color="auto"/>
            <w:left w:val="none" w:sz="0" w:space="0" w:color="auto"/>
            <w:bottom w:val="none" w:sz="0" w:space="0" w:color="auto"/>
            <w:right w:val="none" w:sz="0" w:space="0" w:color="auto"/>
          </w:divBdr>
        </w:div>
        <w:div w:id="385180313">
          <w:marLeft w:val="0"/>
          <w:marRight w:val="0"/>
          <w:marTop w:val="0"/>
          <w:marBottom w:val="0"/>
          <w:divBdr>
            <w:top w:val="none" w:sz="0" w:space="0" w:color="auto"/>
            <w:left w:val="none" w:sz="0" w:space="0" w:color="auto"/>
            <w:bottom w:val="none" w:sz="0" w:space="0" w:color="auto"/>
            <w:right w:val="none" w:sz="0" w:space="0" w:color="auto"/>
          </w:divBdr>
          <w:divsChild>
            <w:div w:id="1793473532">
              <w:marLeft w:val="0"/>
              <w:marRight w:val="0"/>
              <w:marTop w:val="0"/>
              <w:marBottom w:val="0"/>
              <w:divBdr>
                <w:top w:val="none" w:sz="0" w:space="0" w:color="auto"/>
                <w:left w:val="none" w:sz="0" w:space="0" w:color="auto"/>
                <w:bottom w:val="none" w:sz="0" w:space="0" w:color="auto"/>
                <w:right w:val="none" w:sz="0" w:space="0" w:color="auto"/>
              </w:divBdr>
              <w:divsChild>
                <w:div w:id="2096389866">
                  <w:marLeft w:val="0"/>
                  <w:marRight w:val="0"/>
                  <w:marTop w:val="0"/>
                  <w:marBottom w:val="0"/>
                  <w:divBdr>
                    <w:top w:val="none" w:sz="0" w:space="0" w:color="auto"/>
                    <w:left w:val="none" w:sz="0" w:space="0" w:color="auto"/>
                    <w:bottom w:val="none" w:sz="0" w:space="0" w:color="auto"/>
                    <w:right w:val="none" w:sz="0" w:space="0" w:color="auto"/>
                  </w:divBdr>
                </w:div>
              </w:divsChild>
            </w:div>
            <w:div w:id="1293442248">
              <w:marLeft w:val="0"/>
              <w:marRight w:val="0"/>
              <w:marTop w:val="0"/>
              <w:marBottom w:val="0"/>
              <w:divBdr>
                <w:top w:val="none" w:sz="0" w:space="0" w:color="auto"/>
                <w:left w:val="none" w:sz="0" w:space="0" w:color="auto"/>
                <w:bottom w:val="none" w:sz="0" w:space="0" w:color="auto"/>
                <w:right w:val="none" w:sz="0" w:space="0" w:color="auto"/>
              </w:divBdr>
            </w:div>
          </w:divsChild>
        </w:div>
        <w:div w:id="519583919">
          <w:marLeft w:val="0"/>
          <w:marRight w:val="0"/>
          <w:marTop w:val="0"/>
          <w:marBottom w:val="0"/>
          <w:divBdr>
            <w:top w:val="none" w:sz="0" w:space="0" w:color="auto"/>
            <w:left w:val="none" w:sz="0" w:space="0" w:color="auto"/>
            <w:bottom w:val="none" w:sz="0" w:space="0" w:color="auto"/>
            <w:right w:val="none" w:sz="0" w:space="0" w:color="auto"/>
          </w:divBdr>
        </w:div>
        <w:div w:id="874660904">
          <w:marLeft w:val="0"/>
          <w:marRight w:val="0"/>
          <w:marTop w:val="0"/>
          <w:marBottom w:val="0"/>
          <w:divBdr>
            <w:top w:val="none" w:sz="0" w:space="0" w:color="auto"/>
            <w:left w:val="none" w:sz="0" w:space="0" w:color="auto"/>
            <w:bottom w:val="none" w:sz="0" w:space="0" w:color="auto"/>
            <w:right w:val="none" w:sz="0" w:space="0" w:color="auto"/>
          </w:divBdr>
          <w:divsChild>
            <w:div w:id="526413989">
              <w:marLeft w:val="0"/>
              <w:marRight w:val="0"/>
              <w:marTop w:val="0"/>
              <w:marBottom w:val="0"/>
              <w:divBdr>
                <w:top w:val="none" w:sz="0" w:space="0" w:color="auto"/>
                <w:left w:val="none" w:sz="0" w:space="0" w:color="auto"/>
                <w:bottom w:val="none" w:sz="0" w:space="0" w:color="auto"/>
                <w:right w:val="none" w:sz="0" w:space="0" w:color="auto"/>
              </w:divBdr>
              <w:divsChild>
                <w:div w:id="740522647">
                  <w:marLeft w:val="0"/>
                  <w:marRight w:val="0"/>
                  <w:marTop w:val="0"/>
                  <w:marBottom w:val="0"/>
                  <w:divBdr>
                    <w:top w:val="none" w:sz="0" w:space="0" w:color="auto"/>
                    <w:left w:val="none" w:sz="0" w:space="0" w:color="auto"/>
                    <w:bottom w:val="none" w:sz="0" w:space="0" w:color="auto"/>
                    <w:right w:val="none" w:sz="0" w:space="0" w:color="auto"/>
                  </w:divBdr>
                </w:div>
              </w:divsChild>
            </w:div>
            <w:div w:id="286620051">
              <w:marLeft w:val="0"/>
              <w:marRight w:val="0"/>
              <w:marTop w:val="0"/>
              <w:marBottom w:val="0"/>
              <w:divBdr>
                <w:top w:val="none" w:sz="0" w:space="0" w:color="auto"/>
                <w:left w:val="none" w:sz="0" w:space="0" w:color="auto"/>
                <w:bottom w:val="none" w:sz="0" w:space="0" w:color="auto"/>
                <w:right w:val="none" w:sz="0" w:space="0" w:color="auto"/>
              </w:divBdr>
            </w:div>
          </w:divsChild>
        </w:div>
        <w:div w:id="1602296902">
          <w:marLeft w:val="0"/>
          <w:marRight w:val="0"/>
          <w:marTop w:val="0"/>
          <w:marBottom w:val="0"/>
          <w:divBdr>
            <w:top w:val="none" w:sz="0" w:space="0" w:color="auto"/>
            <w:left w:val="none" w:sz="0" w:space="0" w:color="auto"/>
            <w:bottom w:val="none" w:sz="0" w:space="0" w:color="auto"/>
            <w:right w:val="none" w:sz="0" w:space="0" w:color="auto"/>
          </w:divBdr>
        </w:div>
        <w:div w:id="950356201">
          <w:marLeft w:val="0"/>
          <w:marRight w:val="0"/>
          <w:marTop w:val="0"/>
          <w:marBottom w:val="0"/>
          <w:divBdr>
            <w:top w:val="none" w:sz="0" w:space="0" w:color="auto"/>
            <w:left w:val="none" w:sz="0" w:space="0" w:color="auto"/>
            <w:bottom w:val="none" w:sz="0" w:space="0" w:color="auto"/>
            <w:right w:val="none" w:sz="0" w:space="0" w:color="auto"/>
          </w:divBdr>
          <w:divsChild>
            <w:div w:id="738140519">
              <w:marLeft w:val="0"/>
              <w:marRight w:val="0"/>
              <w:marTop w:val="0"/>
              <w:marBottom w:val="0"/>
              <w:divBdr>
                <w:top w:val="none" w:sz="0" w:space="0" w:color="auto"/>
                <w:left w:val="none" w:sz="0" w:space="0" w:color="auto"/>
                <w:bottom w:val="none" w:sz="0" w:space="0" w:color="auto"/>
                <w:right w:val="none" w:sz="0" w:space="0" w:color="auto"/>
              </w:divBdr>
              <w:divsChild>
                <w:div w:id="833885687">
                  <w:marLeft w:val="0"/>
                  <w:marRight w:val="0"/>
                  <w:marTop w:val="0"/>
                  <w:marBottom w:val="0"/>
                  <w:divBdr>
                    <w:top w:val="none" w:sz="0" w:space="0" w:color="auto"/>
                    <w:left w:val="none" w:sz="0" w:space="0" w:color="auto"/>
                    <w:bottom w:val="none" w:sz="0" w:space="0" w:color="auto"/>
                    <w:right w:val="none" w:sz="0" w:space="0" w:color="auto"/>
                  </w:divBdr>
                </w:div>
              </w:divsChild>
            </w:div>
            <w:div w:id="2087649748">
              <w:marLeft w:val="0"/>
              <w:marRight w:val="0"/>
              <w:marTop w:val="0"/>
              <w:marBottom w:val="0"/>
              <w:divBdr>
                <w:top w:val="none" w:sz="0" w:space="0" w:color="auto"/>
                <w:left w:val="none" w:sz="0" w:space="0" w:color="auto"/>
                <w:bottom w:val="none" w:sz="0" w:space="0" w:color="auto"/>
                <w:right w:val="none" w:sz="0" w:space="0" w:color="auto"/>
              </w:divBdr>
            </w:div>
          </w:divsChild>
        </w:div>
        <w:div w:id="562985453">
          <w:marLeft w:val="0"/>
          <w:marRight w:val="0"/>
          <w:marTop w:val="0"/>
          <w:marBottom w:val="0"/>
          <w:divBdr>
            <w:top w:val="none" w:sz="0" w:space="0" w:color="auto"/>
            <w:left w:val="none" w:sz="0" w:space="0" w:color="auto"/>
            <w:bottom w:val="none" w:sz="0" w:space="0" w:color="auto"/>
            <w:right w:val="none" w:sz="0" w:space="0" w:color="auto"/>
          </w:divBdr>
        </w:div>
        <w:div w:id="480653762">
          <w:marLeft w:val="0"/>
          <w:marRight w:val="0"/>
          <w:marTop w:val="0"/>
          <w:marBottom w:val="0"/>
          <w:divBdr>
            <w:top w:val="none" w:sz="0" w:space="0" w:color="auto"/>
            <w:left w:val="none" w:sz="0" w:space="0" w:color="auto"/>
            <w:bottom w:val="none" w:sz="0" w:space="0" w:color="auto"/>
            <w:right w:val="none" w:sz="0" w:space="0" w:color="auto"/>
          </w:divBdr>
          <w:divsChild>
            <w:div w:id="1820344009">
              <w:marLeft w:val="0"/>
              <w:marRight w:val="0"/>
              <w:marTop w:val="0"/>
              <w:marBottom w:val="0"/>
              <w:divBdr>
                <w:top w:val="none" w:sz="0" w:space="0" w:color="auto"/>
                <w:left w:val="none" w:sz="0" w:space="0" w:color="auto"/>
                <w:bottom w:val="none" w:sz="0" w:space="0" w:color="auto"/>
                <w:right w:val="none" w:sz="0" w:space="0" w:color="auto"/>
              </w:divBdr>
              <w:divsChild>
                <w:div w:id="1993749147">
                  <w:marLeft w:val="0"/>
                  <w:marRight w:val="0"/>
                  <w:marTop w:val="0"/>
                  <w:marBottom w:val="0"/>
                  <w:divBdr>
                    <w:top w:val="none" w:sz="0" w:space="0" w:color="auto"/>
                    <w:left w:val="none" w:sz="0" w:space="0" w:color="auto"/>
                    <w:bottom w:val="none" w:sz="0" w:space="0" w:color="auto"/>
                    <w:right w:val="none" w:sz="0" w:space="0" w:color="auto"/>
                  </w:divBdr>
                </w:div>
              </w:divsChild>
            </w:div>
            <w:div w:id="845290939">
              <w:marLeft w:val="0"/>
              <w:marRight w:val="0"/>
              <w:marTop w:val="0"/>
              <w:marBottom w:val="0"/>
              <w:divBdr>
                <w:top w:val="none" w:sz="0" w:space="0" w:color="auto"/>
                <w:left w:val="none" w:sz="0" w:space="0" w:color="auto"/>
                <w:bottom w:val="none" w:sz="0" w:space="0" w:color="auto"/>
                <w:right w:val="none" w:sz="0" w:space="0" w:color="auto"/>
              </w:divBdr>
            </w:div>
          </w:divsChild>
        </w:div>
        <w:div w:id="1697079939">
          <w:marLeft w:val="0"/>
          <w:marRight w:val="0"/>
          <w:marTop w:val="0"/>
          <w:marBottom w:val="0"/>
          <w:divBdr>
            <w:top w:val="none" w:sz="0" w:space="0" w:color="auto"/>
            <w:left w:val="none" w:sz="0" w:space="0" w:color="auto"/>
            <w:bottom w:val="none" w:sz="0" w:space="0" w:color="auto"/>
            <w:right w:val="none" w:sz="0" w:space="0" w:color="auto"/>
          </w:divBdr>
        </w:div>
        <w:div w:id="1585531086">
          <w:marLeft w:val="0"/>
          <w:marRight w:val="0"/>
          <w:marTop w:val="0"/>
          <w:marBottom w:val="0"/>
          <w:divBdr>
            <w:top w:val="none" w:sz="0" w:space="0" w:color="auto"/>
            <w:left w:val="none" w:sz="0" w:space="0" w:color="auto"/>
            <w:bottom w:val="none" w:sz="0" w:space="0" w:color="auto"/>
            <w:right w:val="none" w:sz="0" w:space="0" w:color="auto"/>
          </w:divBdr>
          <w:divsChild>
            <w:div w:id="987516608">
              <w:marLeft w:val="0"/>
              <w:marRight w:val="0"/>
              <w:marTop w:val="0"/>
              <w:marBottom w:val="0"/>
              <w:divBdr>
                <w:top w:val="none" w:sz="0" w:space="0" w:color="auto"/>
                <w:left w:val="none" w:sz="0" w:space="0" w:color="auto"/>
                <w:bottom w:val="none" w:sz="0" w:space="0" w:color="auto"/>
                <w:right w:val="none" w:sz="0" w:space="0" w:color="auto"/>
              </w:divBdr>
              <w:divsChild>
                <w:div w:id="433020262">
                  <w:marLeft w:val="0"/>
                  <w:marRight w:val="0"/>
                  <w:marTop w:val="0"/>
                  <w:marBottom w:val="0"/>
                  <w:divBdr>
                    <w:top w:val="none" w:sz="0" w:space="0" w:color="auto"/>
                    <w:left w:val="none" w:sz="0" w:space="0" w:color="auto"/>
                    <w:bottom w:val="none" w:sz="0" w:space="0" w:color="auto"/>
                    <w:right w:val="none" w:sz="0" w:space="0" w:color="auto"/>
                  </w:divBdr>
                </w:div>
              </w:divsChild>
            </w:div>
            <w:div w:id="1243562718">
              <w:marLeft w:val="0"/>
              <w:marRight w:val="0"/>
              <w:marTop w:val="0"/>
              <w:marBottom w:val="0"/>
              <w:divBdr>
                <w:top w:val="none" w:sz="0" w:space="0" w:color="auto"/>
                <w:left w:val="none" w:sz="0" w:space="0" w:color="auto"/>
                <w:bottom w:val="none" w:sz="0" w:space="0" w:color="auto"/>
                <w:right w:val="none" w:sz="0" w:space="0" w:color="auto"/>
              </w:divBdr>
            </w:div>
          </w:divsChild>
        </w:div>
        <w:div w:id="471366612">
          <w:marLeft w:val="0"/>
          <w:marRight w:val="0"/>
          <w:marTop w:val="0"/>
          <w:marBottom w:val="0"/>
          <w:divBdr>
            <w:top w:val="none" w:sz="0" w:space="0" w:color="auto"/>
            <w:left w:val="none" w:sz="0" w:space="0" w:color="auto"/>
            <w:bottom w:val="none" w:sz="0" w:space="0" w:color="auto"/>
            <w:right w:val="none" w:sz="0" w:space="0" w:color="auto"/>
          </w:divBdr>
        </w:div>
        <w:div w:id="170532626">
          <w:marLeft w:val="0"/>
          <w:marRight w:val="0"/>
          <w:marTop w:val="0"/>
          <w:marBottom w:val="0"/>
          <w:divBdr>
            <w:top w:val="none" w:sz="0" w:space="0" w:color="auto"/>
            <w:left w:val="none" w:sz="0" w:space="0" w:color="auto"/>
            <w:bottom w:val="none" w:sz="0" w:space="0" w:color="auto"/>
            <w:right w:val="none" w:sz="0" w:space="0" w:color="auto"/>
          </w:divBdr>
          <w:divsChild>
            <w:div w:id="4480066">
              <w:marLeft w:val="0"/>
              <w:marRight w:val="0"/>
              <w:marTop w:val="0"/>
              <w:marBottom w:val="0"/>
              <w:divBdr>
                <w:top w:val="none" w:sz="0" w:space="0" w:color="auto"/>
                <w:left w:val="none" w:sz="0" w:space="0" w:color="auto"/>
                <w:bottom w:val="none" w:sz="0" w:space="0" w:color="auto"/>
                <w:right w:val="none" w:sz="0" w:space="0" w:color="auto"/>
              </w:divBdr>
              <w:divsChild>
                <w:div w:id="414664789">
                  <w:marLeft w:val="0"/>
                  <w:marRight w:val="0"/>
                  <w:marTop w:val="0"/>
                  <w:marBottom w:val="0"/>
                  <w:divBdr>
                    <w:top w:val="none" w:sz="0" w:space="0" w:color="auto"/>
                    <w:left w:val="none" w:sz="0" w:space="0" w:color="auto"/>
                    <w:bottom w:val="none" w:sz="0" w:space="0" w:color="auto"/>
                    <w:right w:val="none" w:sz="0" w:space="0" w:color="auto"/>
                  </w:divBdr>
                </w:div>
              </w:divsChild>
            </w:div>
            <w:div w:id="8337646">
              <w:marLeft w:val="0"/>
              <w:marRight w:val="0"/>
              <w:marTop w:val="0"/>
              <w:marBottom w:val="0"/>
              <w:divBdr>
                <w:top w:val="none" w:sz="0" w:space="0" w:color="auto"/>
                <w:left w:val="none" w:sz="0" w:space="0" w:color="auto"/>
                <w:bottom w:val="none" w:sz="0" w:space="0" w:color="auto"/>
                <w:right w:val="none" w:sz="0" w:space="0" w:color="auto"/>
              </w:divBdr>
            </w:div>
          </w:divsChild>
        </w:div>
        <w:div w:id="351301592">
          <w:marLeft w:val="0"/>
          <w:marRight w:val="0"/>
          <w:marTop w:val="0"/>
          <w:marBottom w:val="0"/>
          <w:divBdr>
            <w:top w:val="none" w:sz="0" w:space="0" w:color="auto"/>
            <w:left w:val="none" w:sz="0" w:space="0" w:color="auto"/>
            <w:bottom w:val="none" w:sz="0" w:space="0" w:color="auto"/>
            <w:right w:val="none" w:sz="0" w:space="0" w:color="auto"/>
          </w:divBdr>
        </w:div>
        <w:div w:id="1725104426">
          <w:marLeft w:val="0"/>
          <w:marRight w:val="0"/>
          <w:marTop w:val="0"/>
          <w:marBottom w:val="0"/>
          <w:divBdr>
            <w:top w:val="none" w:sz="0" w:space="0" w:color="auto"/>
            <w:left w:val="none" w:sz="0" w:space="0" w:color="auto"/>
            <w:bottom w:val="none" w:sz="0" w:space="0" w:color="auto"/>
            <w:right w:val="none" w:sz="0" w:space="0" w:color="auto"/>
          </w:divBdr>
          <w:divsChild>
            <w:div w:id="1368220621">
              <w:marLeft w:val="0"/>
              <w:marRight w:val="0"/>
              <w:marTop w:val="0"/>
              <w:marBottom w:val="0"/>
              <w:divBdr>
                <w:top w:val="none" w:sz="0" w:space="0" w:color="auto"/>
                <w:left w:val="none" w:sz="0" w:space="0" w:color="auto"/>
                <w:bottom w:val="none" w:sz="0" w:space="0" w:color="auto"/>
                <w:right w:val="none" w:sz="0" w:space="0" w:color="auto"/>
              </w:divBdr>
              <w:divsChild>
                <w:div w:id="1398355547">
                  <w:marLeft w:val="0"/>
                  <w:marRight w:val="0"/>
                  <w:marTop w:val="0"/>
                  <w:marBottom w:val="0"/>
                  <w:divBdr>
                    <w:top w:val="none" w:sz="0" w:space="0" w:color="auto"/>
                    <w:left w:val="none" w:sz="0" w:space="0" w:color="auto"/>
                    <w:bottom w:val="none" w:sz="0" w:space="0" w:color="auto"/>
                    <w:right w:val="none" w:sz="0" w:space="0" w:color="auto"/>
                  </w:divBdr>
                </w:div>
              </w:divsChild>
            </w:div>
            <w:div w:id="1230994503">
              <w:marLeft w:val="0"/>
              <w:marRight w:val="0"/>
              <w:marTop w:val="0"/>
              <w:marBottom w:val="0"/>
              <w:divBdr>
                <w:top w:val="none" w:sz="0" w:space="0" w:color="auto"/>
                <w:left w:val="none" w:sz="0" w:space="0" w:color="auto"/>
                <w:bottom w:val="none" w:sz="0" w:space="0" w:color="auto"/>
                <w:right w:val="none" w:sz="0" w:space="0" w:color="auto"/>
              </w:divBdr>
            </w:div>
          </w:divsChild>
        </w:div>
        <w:div w:id="1031950795">
          <w:marLeft w:val="0"/>
          <w:marRight w:val="0"/>
          <w:marTop w:val="0"/>
          <w:marBottom w:val="0"/>
          <w:divBdr>
            <w:top w:val="none" w:sz="0" w:space="0" w:color="auto"/>
            <w:left w:val="none" w:sz="0" w:space="0" w:color="auto"/>
            <w:bottom w:val="none" w:sz="0" w:space="0" w:color="auto"/>
            <w:right w:val="none" w:sz="0" w:space="0" w:color="auto"/>
          </w:divBdr>
        </w:div>
        <w:div w:id="1206521791">
          <w:marLeft w:val="0"/>
          <w:marRight w:val="0"/>
          <w:marTop w:val="0"/>
          <w:marBottom w:val="0"/>
          <w:divBdr>
            <w:top w:val="none" w:sz="0" w:space="0" w:color="auto"/>
            <w:left w:val="none" w:sz="0" w:space="0" w:color="auto"/>
            <w:bottom w:val="none" w:sz="0" w:space="0" w:color="auto"/>
            <w:right w:val="none" w:sz="0" w:space="0" w:color="auto"/>
          </w:divBdr>
          <w:divsChild>
            <w:div w:id="945967754">
              <w:marLeft w:val="0"/>
              <w:marRight w:val="0"/>
              <w:marTop w:val="0"/>
              <w:marBottom w:val="0"/>
              <w:divBdr>
                <w:top w:val="none" w:sz="0" w:space="0" w:color="auto"/>
                <w:left w:val="none" w:sz="0" w:space="0" w:color="auto"/>
                <w:bottom w:val="none" w:sz="0" w:space="0" w:color="auto"/>
                <w:right w:val="none" w:sz="0" w:space="0" w:color="auto"/>
              </w:divBdr>
              <w:divsChild>
                <w:div w:id="122115550">
                  <w:marLeft w:val="0"/>
                  <w:marRight w:val="0"/>
                  <w:marTop w:val="0"/>
                  <w:marBottom w:val="0"/>
                  <w:divBdr>
                    <w:top w:val="none" w:sz="0" w:space="0" w:color="auto"/>
                    <w:left w:val="none" w:sz="0" w:space="0" w:color="auto"/>
                    <w:bottom w:val="none" w:sz="0" w:space="0" w:color="auto"/>
                    <w:right w:val="none" w:sz="0" w:space="0" w:color="auto"/>
                  </w:divBdr>
                </w:div>
              </w:divsChild>
            </w:div>
            <w:div w:id="387731924">
              <w:marLeft w:val="0"/>
              <w:marRight w:val="0"/>
              <w:marTop w:val="0"/>
              <w:marBottom w:val="0"/>
              <w:divBdr>
                <w:top w:val="none" w:sz="0" w:space="0" w:color="auto"/>
                <w:left w:val="none" w:sz="0" w:space="0" w:color="auto"/>
                <w:bottom w:val="none" w:sz="0" w:space="0" w:color="auto"/>
                <w:right w:val="none" w:sz="0" w:space="0" w:color="auto"/>
              </w:divBdr>
            </w:div>
          </w:divsChild>
        </w:div>
        <w:div w:id="498429981">
          <w:marLeft w:val="0"/>
          <w:marRight w:val="0"/>
          <w:marTop w:val="0"/>
          <w:marBottom w:val="0"/>
          <w:divBdr>
            <w:top w:val="none" w:sz="0" w:space="0" w:color="auto"/>
            <w:left w:val="none" w:sz="0" w:space="0" w:color="auto"/>
            <w:bottom w:val="none" w:sz="0" w:space="0" w:color="auto"/>
            <w:right w:val="none" w:sz="0" w:space="0" w:color="auto"/>
          </w:divBdr>
        </w:div>
        <w:div w:id="154339447">
          <w:marLeft w:val="0"/>
          <w:marRight w:val="0"/>
          <w:marTop w:val="0"/>
          <w:marBottom w:val="0"/>
          <w:divBdr>
            <w:top w:val="none" w:sz="0" w:space="0" w:color="auto"/>
            <w:left w:val="none" w:sz="0" w:space="0" w:color="auto"/>
            <w:bottom w:val="none" w:sz="0" w:space="0" w:color="auto"/>
            <w:right w:val="none" w:sz="0" w:space="0" w:color="auto"/>
          </w:divBdr>
          <w:divsChild>
            <w:div w:id="2131628640">
              <w:marLeft w:val="0"/>
              <w:marRight w:val="0"/>
              <w:marTop w:val="0"/>
              <w:marBottom w:val="0"/>
              <w:divBdr>
                <w:top w:val="none" w:sz="0" w:space="0" w:color="auto"/>
                <w:left w:val="none" w:sz="0" w:space="0" w:color="auto"/>
                <w:bottom w:val="none" w:sz="0" w:space="0" w:color="auto"/>
                <w:right w:val="none" w:sz="0" w:space="0" w:color="auto"/>
              </w:divBdr>
              <w:divsChild>
                <w:div w:id="434374383">
                  <w:marLeft w:val="0"/>
                  <w:marRight w:val="0"/>
                  <w:marTop w:val="0"/>
                  <w:marBottom w:val="0"/>
                  <w:divBdr>
                    <w:top w:val="none" w:sz="0" w:space="0" w:color="auto"/>
                    <w:left w:val="none" w:sz="0" w:space="0" w:color="auto"/>
                    <w:bottom w:val="none" w:sz="0" w:space="0" w:color="auto"/>
                    <w:right w:val="none" w:sz="0" w:space="0" w:color="auto"/>
                  </w:divBdr>
                </w:div>
              </w:divsChild>
            </w:div>
            <w:div w:id="2123723057">
              <w:marLeft w:val="0"/>
              <w:marRight w:val="0"/>
              <w:marTop w:val="0"/>
              <w:marBottom w:val="0"/>
              <w:divBdr>
                <w:top w:val="none" w:sz="0" w:space="0" w:color="auto"/>
                <w:left w:val="none" w:sz="0" w:space="0" w:color="auto"/>
                <w:bottom w:val="none" w:sz="0" w:space="0" w:color="auto"/>
                <w:right w:val="none" w:sz="0" w:space="0" w:color="auto"/>
              </w:divBdr>
            </w:div>
          </w:divsChild>
        </w:div>
        <w:div w:id="1243949666">
          <w:marLeft w:val="0"/>
          <w:marRight w:val="0"/>
          <w:marTop w:val="0"/>
          <w:marBottom w:val="0"/>
          <w:divBdr>
            <w:top w:val="none" w:sz="0" w:space="0" w:color="auto"/>
            <w:left w:val="none" w:sz="0" w:space="0" w:color="auto"/>
            <w:bottom w:val="none" w:sz="0" w:space="0" w:color="auto"/>
            <w:right w:val="none" w:sz="0" w:space="0" w:color="auto"/>
          </w:divBdr>
        </w:div>
        <w:div w:id="1816138497">
          <w:marLeft w:val="0"/>
          <w:marRight w:val="0"/>
          <w:marTop w:val="0"/>
          <w:marBottom w:val="0"/>
          <w:divBdr>
            <w:top w:val="none" w:sz="0" w:space="0" w:color="auto"/>
            <w:left w:val="none" w:sz="0" w:space="0" w:color="auto"/>
            <w:bottom w:val="none" w:sz="0" w:space="0" w:color="auto"/>
            <w:right w:val="none" w:sz="0" w:space="0" w:color="auto"/>
          </w:divBdr>
          <w:divsChild>
            <w:div w:id="541401086">
              <w:marLeft w:val="0"/>
              <w:marRight w:val="0"/>
              <w:marTop w:val="0"/>
              <w:marBottom w:val="0"/>
              <w:divBdr>
                <w:top w:val="none" w:sz="0" w:space="0" w:color="auto"/>
                <w:left w:val="none" w:sz="0" w:space="0" w:color="auto"/>
                <w:bottom w:val="none" w:sz="0" w:space="0" w:color="auto"/>
                <w:right w:val="none" w:sz="0" w:space="0" w:color="auto"/>
              </w:divBdr>
              <w:divsChild>
                <w:div w:id="2002000228">
                  <w:marLeft w:val="0"/>
                  <w:marRight w:val="0"/>
                  <w:marTop w:val="0"/>
                  <w:marBottom w:val="0"/>
                  <w:divBdr>
                    <w:top w:val="none" w:sz="0" w:space="0" w:color="auto"/>
                    <w:left w:val="none" w:sz="0" w:space="0" w:color="auto"/>
                    <w:bottom w:val="none" w:sz="0" w:space="0" w:color="auto"/>
                    <w:right w:val="none" w:sz="0" w:space="0" w:color="auto"/>
                  </w:divBdr>
                </w:div>
              </w:divsChild>
            </w:div>
            <w:div w:id="1898517725">
              <w:marLeft w:val="0"/>
              <w:marRight w:val="0"/>
              <w:marTop w:val="0"/>
              <w:marBottom w:val="0"/>
              <w:divBdr>
                <w:top w:val="none" w:sz="0" w:space="0" w:color="auto"/>
                <w:left w:val="none" w:sz="0" w:space="0" w:color="auto"/>
                <w:bottom w:val="none" w:sz="0" w:space="0" w:color="auto"/>
                <w:right w:val="none" w:sz="0" w:space="0" w:color="auto"/>
              </w:divBdr>
            </w:div>
          </w:divsChild>
        </w:div>
        <w:div w:id="333803126">
          <w:marLeft w:val="0"/>
          <w:marRight w:val="0"/>
          <w:marTop w:val="0"/>
          <w:marBottom w:val="0"/>
          <w:divBdr>
            <w:top w:val="none" w:sz="0" w:space="0" w:color="auto"/>
            <w:left w:val="none" w:sz="0" w:space="0" w:color="auto"/>
            <w:bottom w:val="none" w:sz="0" w:space="0" w:color="auto"/>
            <w:right w:val="none" w:sz="0" w:space="0" w:color="auto"/>
          </w:divBdr>
        </w:div>
        <w:div w:id="1635867345">
          <w:marLeft w:val="0"/>
          <w:marRight w:val="0"/>
          <w:marTop w:val="0"/>
          <w:marBottom w:val="0"/>
          <w:divBdr>
            <w:top w:val="none" w:sz="0" w:space="0" w:color="auto"/>
            <w:left w:val="none" w:sz="0" w:space="0" w:color="auto"/>
            <w:bottom w:val="none" w:sz="0" w:space="0" w:color="auto"/>
            <w:right w:val="none" w:sz="0" w:space="0" w:color="auto"/>
          </w:divBdr>
          <w:divsChild>
            <w:div w:id="1961374735">
              <w:marLeft w:val="0"/>
              <w:marRight w:val="0"/>
              <w:marTop w:val="0"/>
              <w:marBottom w:val="0"/>
              <w:divBdr>
                <w:top w:val="none" w:sz="0" w:space="0" w:color="auto"/>
                <w:left w:val="none" w:sz="0" w:space="0" w:color="auto"/>
                <w:bottom w:val="none" w:sz="0" w:space="0" w:color="auto"/>
                <w:right w:val="none" w:sz="0" w:space="0" w:color="auto"/>
              </w:divBdr>
              <w:divsChild>
                <w:div w:id="1420906064">
                  <w:marLeft w:val="0"/>
                  <w:marRight w:val="0"/>
                  <w:marTop w:val="0"/>
                  <w:marBottom w:val="0"/>
                  <w:divBdr>
                    <w:top w:val="none" w:sz="0" w:space="0" w:color="auto"/>
                    <w:left w:val="none" w:sz="0" w:space="0" w:color="auto"/>
                    <w:bottom w:val="none" w:sz="0" w:space="0" w:color="auto"/>
                    <w:right w:val="none" w:sz="0" w:space="0" w:color="auto"/>
                  </w:divBdr>
                </w:div>
              </w:divsChild>
            </w:div>
            <w:div w:id="1234975767">
              <w:marLeft w:val="0"/>
              <w:marRight w:val="0"/>
              <w:marTop w:val="0"/>
              <w:marBottom w:val="0"/>
              <w:divBdr>
                <w:top w:val="none" w:sz="0" w:space="0" w:color="auto"/>
                <w:left w:val="none" w:sz="0" w:space="0" w:color="auto"/>
                <w:bottom w:val="none" w:sz="0" w:space="0" w:color="auto"/>
                <w:right w:val="none" w:sz="0" w:space="0" w:color="auto"/>
              </w:divBdr>
            </w:div>
          </w:divsChild>
        </w:div>
        <w:div w:id="718751328">
          <w:marLeft w:val="0"/>
          <w:marRight w:val="0"/>
          <w:marTop w:val="0"/>
          <w:marBottom w:val="0"/>
          <w:divBdr>
            <w:top w:val="none" w:sz="0" w:space="0" w:color="auto"/>
            <w:left w:val="none" w:sz="0" w:space="0" w:color="auto"/>
            <w:bottom w:val="none" w:sz="0" w:space="0" w:color="auto"/>
            <w:right w:val="none" w:sz="0" w:space="0" w:color="auto"/>
          </w:divBdr>
        </w:div>
        <w:div w:id="799419990">
          <w:marLeft w:val="0"/>
          <w:marRight w:val="0"/>
          <w:marTop w:val="0"/>
          <w:marBottom w:val="0"/>
          <w:divBdr>
            <w:top w:val="none" w:sz="0" w:space="0" w:color="auto"/>
            <w:left w:val="none" w:sz="0" w:space="0" w:color="auto"/>
            <w:bottom w:val="none" w:sz="0" w:space="0" w:color="auto"/>
            <w:right w:val="none" w:sz="0" w:space="0" w:color="auto"/>
          </w:divBdr>
          <w:divsChild>
            <w:div w:id="708996691">
              <w:marLeft w:val="0"/>
              <w:marRight w:val="0"/>
              <w:marTop w:val="0"/>
              <w:marBottom w:val="0"/>
              <w:divBdr>
                <w:top w:val="none" w:sz="0" w:space="0" w:color="auto"/>
                <w:left w:val="none" w:sz="0" w:space="0" w:color="auto"/>
                <w:bottom w:val="none" w:sz="0" w:space="0" w:color="auto"/>
                <w:right w:val="none" w:sz="0" w:space="0" w:color="auto"/>
              </w:divBdr>
              <w:divsChild>
                <w:div w:id="1371683645">
                  <w:marLeft w:val="0"/>
                  <w:marRight w:val="0"/>
                  <w:marTop w:val="0"/>
                  <w:marBottom w:val="0"/>
                  <w:divBdr>
                    <w:top w:val="none" w:sz="0" w:space="0" w:color="auto"/>
                    <w:left w:val="none" w:sz="0" w:space="0" w:color="auto"/>
                    <w:bottom w:val="none" w:sz="0" w:space="0" w:color="auto"/>
                    <w:right w:val="none" w:sz="0" w:space="0" w:color="auto"/>
                  </w:divBdr>
                </w:div>
              </w:divsChild>
            </w:div>
            <w:div w:id="201787337">
              <w:marLeft w:val="0"/>
              <w:marRight w:val="0"/>
              <w:marTop w:val="0"/>
              <w:marBottom w:val="0"/>
              <w:divBdr>
                <w:top w:val="none" w:sz="0" w:space="0" w:color="auto"/>
                <w:left w:val="none" w:sz="0" w:space="0" w:color="auto"/>
                <w:bottom w:val="none" w:sz="0" w:space="0" w:color="auto"/>
                <w:right w:val="none" w:sz="0" w:space="0" w:color="auto"/>
              </w:divBdr>
            </w:div>
          </w:divsChild>
        </w:div>
        <w:div w:id="495924476">
          <w:marLeft w:val="0"/>
          <w:marRight w:val="0"/>
          <w:marTop w:val="0"/>
          <w:marBottom w:val="0"/>
          <w:divBdr>
            <w:top w:val="none" w:sz="0" w:space="0" w:color="auto"/>
            <w:left w:val="none" w:sz="0" w:space="0" w:color="auto"/>
            <w:bottom w:val="none" w:sz="0" w:space="0" w:color="auto"/>
            <w:right w:val="none" w:sz="0" w:space="0" w:color="auto"/>
          </w:divBdr>
        </w:div>
        <w:div w:id="466629393">
          <w:marLeft w:val="0"/>
          <w:marRight w:val="0"/>
          <w:marTop w:val="0"/>
          <w:marBottom w:val="0"/>
          <w:divBdr>
            <w:top w:val="none" w:sz="0" w:space="0" w:color="auto"/>
            <w:left w:val="none" w:sz="0" w:space="0" w:color="auto"/>
            <w:bottom w:val="none" w:sz="0" w:space="0" w:color="auto"/>
            <w:right w:val="none" w:sz="0" w:space="0" w:color="auto"/>
          </w:divBdr>
          <w:divsChild>
            <w:div w:id="1191723388">
              <w:marLeft w:val="0"/>
              <w:marRight w:val="0"/>
              <w:marTop w:val="0"/>
              <w:marBottom w:val="0"/>
              <w:divBdr>
                <w:top w:val="none" w:sz="0" w:space="0" w:color="auto"/>
                <w:left w:val="none" w:sz="0" w:space="0" w:color="auto"/>
                <w:bottom w:val="none" w:sz="0" w:space="0" w:color="auto"/>
                <w:right w:val="none" w:sz="0" w:space="0" w:color="auto"/>
              </w:divBdr>
              <w:divsChild>
                <w:div w:id="1089354785">
                  <w:marLeft w:val="0"/>
                  <w:marRight w:val="0"/>
                  <w:marTop w:val="0"/>
                  <w:marBottom w:val="0"/>
                  <w:divBdr>
                    <w:top w:val="none" w:sz="0" w:space="0" w:color="auto"/>
                    <w:left w:val="none" w:sz="0" w:space="0" w:color="auto"/>
                    <w:bottom w:val="none" w:sz="0" w:space="0" w:color="auto"/>
                    <w:right w:val="none" w:sz="0" w:space="0" w:color="auto"/>
                  </w:divBdr>
                </w:div>
              </w:divsChild>
            </w:div>
            <w:div w:id="1134446895">
              <w:marLeft w:val="0"/>
              <w:marRight w:val="0"/>
              <w:marTop w:val="0"/>
              <w:marBottom w:val="0"/>
              <w:divBdr>
                <w:top w:val="none" w:sz="0" w:space="0" w:color="auto"/>
                <w:left w:val="none" w:sz="0" w:space="0" w:color="auto"/>
                <w:bottom w:val="none" w:sz="0" w:space="0" w:color="auto"/>
                <w:right w:val="none" w:sz="0" w:space="0" w:color="auto"/>
              </w:divBdr>
            </w:div>
          </w:divsChild>
        </w:div>
        <w:div w:id="656108515">
          <w:marLeft w:val="0"/>
          <w:marRight w:val="0"/>
          <w:marTop w:val="0"/>
          <w:marBottom w:val="0"/>
          <w:divBdr>
            <w:top w:val="none" w:sz="0" w:space="0" w:color="auto"/>
            <w:left w:val="none" w:sz="0" w:space="0" w:color="auto"/>
            <w:bottom w:val="none" w:sz="0" w:space="0" w:color="auto"/>
            <w:right w:val="none" w:sz="0" w:space="0" w:color="auto"/>
          </w:divBdr>
        </w:div>
        <w:div w:id="84156598">
          <w:marLeft w:val="0"/>
          <w:marRight w:val="0"/>
          <w:marTop w:val="0"/>
          <w:marBottom w:val="0"/>
          <w:divBdr>
            <w:top w:val="none" w:sz="0" w:space="0" w:color="auto"/>
            <w:left w:val="none" w:sz="0" w:space="0" w:color="auto"/>
            <w:bottom w:val="none" w:sz="0" w:space="0" w:color="auto"/>
            <w:right w:val="none" w:sz="0" w:space="0" w:color="auto"/>
          </w:divBdr>
          <w:divsChild>
            <w:div w:id="1738239567">
              <w:marLeft w:val="0"/>
              <w:marRight w:val="0"/>
              <w:marTop w:val="0"/>
              <w:marBottom w:val="0"/>
              <w:divBdr>
                <w:top w:val="none" w:sz="0" w:space="0" w:color="auto"/>
                <w:left w:val="none" w:sz="0" w:space="0" w:color="auto"/>
                <w:bottom w:val="none" w:sz="0" w:space="0" w:color="auto"/>
                <w:right w:val="none" w:sz="0" w:space="0" w:color="auto"/>
              </w:divBdr>
              <w:divsChild>
                <w:div w:id="172259429">
                  <w:marLeft w:val="0"/>
                  <w:marRight w:val="0"/>
                  <w:marTop w:val="0"/>
                  <w:marBottom w:val="0"/>
                  <w:divBdr>
                    <w:top w:val="none" w:sz="0" w:space="0" w:color="auto"/>
                    <w:left w:val="none" w:sz="0" w:space="0" w:color="auto"/>
                    <w:bottom w:val="none" w:sz="0" w:space="0" w:color="auto"/>
                    <w:right w:val="none" w:sz="0" w:space="0" w:color="auto"/>
                  </w:divBdr>
                </w:div>
              </w:divsChild>
            </w:div>
            <w:div w:id="1865820153">
              <w:marLeft w:val="0"/>
              <w:marRight w:val="0"/>
              <w:marTop w:val="0"/>
              <w:marBottom w:val="0"/>
              <w:divBdr>
                <w:top w:val="none" w:sz="0" w:space="0" w:color="auto"/>
                <w:left w:val="none" w:sz="0" w:space="0" w:color="auto"/>
                <w:bottom w:val="none" w:sz="0" w:space="0" w:color="auto"/>
                <w:right w:val="none" w:sz="0" w:space="0" w:color="auto"/>
              </w:divBdr>
            </w:div>
          </w:divsChild>
        </w:div>
        <w:div w:id="2099980763">
          <w:marLeft w:val="0"/>
          <w:marRight w:val="0"/>
          <w:marTop w:val="0"/>
          <w:marBottom w:val="0"/>
          <w:divBdr>
            <w:top w:val="none" w:sz="0" w:space="0" w:color="auto"/>
            <w:left w:val="none" w:sz="0" w:space="0" w:color="auto"/>
            <w:bottom w:val="none" w:sz="0" w:space="0" w:color="auto"/>
            <w:right w:val="none" w:sz="0" w:space="0" w:color="auto"/>
          </w:divBdr>
        </w:div>
        <w:div w:id="1833451957">
          <w:marLeft w:val="0"/>
          <w:marRight w:val="0"/>
          <w:marTop w:val="0"/>
          <w:marBottom w:val="0"/>
          <w:divBdr>
            <w:top w:val="none" w:sz="0" w:space="0" w:color="auto"/>
            <w:left w:val="none" w:sz="0" w:space="0" w:color="auto"/>
            <w:bottom w:val="none" w:sz="0" w:space="0" w:color="auto"/>
            <w:right w:val="none" w:sz="0" w:space="0" w:color="auto"/>
          </w:divBdr>
          <w:divsChild>
            <w:div w:id="1387291737">
              <w:marLeft w:val="0"/>
              <w:marRight w:val="0"/>
              <w:marTop w:val="0"/>
              <w:marBottom w:val="0"/>
              <w:divBdr>
                <w:top w:val="none" w:sz="0" w:space="0" w:color="auto"/>
                <w:left w:val="none" w:sz="0" w:space="0" w:color="auto"/>
                <w:bottom w:val="none" w:sz="0" w:space="0" w:color="auto"/>
                <w:right w:val="none" w:sz="0" w:space="0" w:color="auto"/>
              </w:divBdr>
              <w:divsChild>
                <w:div w:id="1326858637">
                  <w:marLeft w:val="0"/>
                  <w:marRight w:val="0"/>
                  <w:marTop w:val="0"/>
                  <w:marBottom w:val="0"/>
                  <w:divBdr>
                    <w:top w:val="none" w:sz="0" w:space="0" w:color="auto"/>
                    <w:left w:val="none" w:sz="0" w:space="0" w:color="auto"/>
                    <w:bottom w:val="none" w:sz="0" w:space="0" w:color="auto"/>
                    <w:right w:val="none" w:sz="0" w:space="0" w:color="auto"/>
                  </w:divBdr>
                </w:div>
              </w:divsChild>
            </w:div>
            <w:div w:id="1151211654">
              <w:marLeft w:val="0"/>
              <w:marRight w:val="0"/>
              <w:marTop w:val="0"/>
              <w:marBottom w:val="0"/>
              <w:divBdr>
                <w:top w:val="none" w:sz="0" w:space="0" w:color="auto"/>
                <w:left w:val="none" w:sz="0" w:space="0" w:color="auto"/>
                <w:bottom w:val="none" w:sz="0" w:space="0" w:color="auto"/>
                <w:right w:val="none" w:sz="0" w:space="0" w:color="auto"/>
              </w:divBdr>
            </w:div>
          </w:divsChild>
        </w:div>
        <w:div w:id="1593197441">
          <w:marLeft w:val="0"/>
          <w:marRight w:val="0"/>
          <w:marTop w:val="0"/>
          <w:marBottom w:val="0"/>
          <w:divBdr>
            <w:top w:val="none" w:sz="0" w:space="0" w:color="auto"/>
            <w:left w:val="none" w:sz="0" w:space="0" w:color="auto"/>
            <w:bottom w:val="none" w:sz="0" w:space="0" w:color="auto"/>
            <w:right w:val="none" w:sz="0" w:space="0" w:color="auto"/>
          </w:divBdr>
        </w:div>
        <w:div w:id="2050033077">
          <w:marLeft w:val="0"/>
          <w:marRight w:val="0"/>
          <w:marTop w:val="0"/>
          <w:marBottom w:val="0"/>
          <w:divBdr>
            <w:top w:val="none" w:sz="0" w:space="0" w:color="auto"/>
            <w:left w:val="none" w:sz="0" w:space="0" w:color="auto"/>
            <w:bottom w:val="none" w:sz="0" w:space="0" w:color="auto"/>
            <w:right w:val="none" w:sz="0" w:space="0" w:color="auto"/>
          </w:divBdr>
          <w:divsChild>
            <w:div w:id="207958953">
              <w:marLeft w:val="0"/>
              <w:marRight w:val="0"/>
              <w:marTop w:val="0"/>
              <w:marBottom w:val="0"/>
              <w:divBdr>
                <w:top w:val="none" w:sz="0" w:space="0" w:color="auto"/>
                <w:left w:val="none" w:sz="0" w:space="0" w:color="auto"/>
                <w:bottom w:val="none" w:sz="0" w:space="0" w:color="auto"/>
                <w:right w:val="none" w:sz="0" w:space="0" w:color="auto"/>
              </w:divBdr>
              <w:divsChild>
                <w:div w:id="1138837379">
                  <w:marLeft w:val="0"/>
                  <w:marRight w:val="0"/>
                  <w:marTop w:val="0"/>
                  <w:marBottom w:val="0"/>
                  <w:divBdr>
                    <w:top w:val="none" w:sz="0" w:space="0" w:color="auto"/>
                    <w:left w:val="none" w:sz="0" w:space="0" w:color="auto"/>
                    <w:bottom w:val="none" w:sz="0" w:space="0" w:color="auto"/>
                    <w:right w:val="none" w:sz="0" w:space="0" w:color="auto"/>
                  </w:divBdr>
                </w:div>
              </w:divsChild>
            </w:div>
            <w:div w:id="1591036469">
              <w:marLeft w:val="0"/>
              <w:marRight w:val="0"/>
              <w:marTop w:val="0"/>
              <w:marBottom w:val="0"/>
              <w:divBdr>
                <w:top w:val="none" w:sz="0" w:space="0" w:color="auto"/>
                <w:left w:val="none" w:sz="0" w:space="0" w:color="auto"/>
                <w:bottom w:val="none" w:sz="0" w:space="0" w:color="auto"/>
                <w:right w:val="none" w:sz="0" w:space="0" w:color="auto"/>
              </w:divBdr>
            </w:div>
          </w:divsChild>
        </w:div>
        <w:div w:id="2018073062">
          <w:marLeft w:val="0"/>
          <w:marRight w:val="0"/>
          <w:marTop w:val="0"/>
          <w:marBottom w:val="0"/>
          <w:divBdr>
            <w:top w:val="none" w:sz="0" w:space="0" w:color="auto"/>
            <w:left w:val="none" w:sz="0" w:space="0" w:color="auto"/>
            <w:bottom w:val="none" w:sz="0" w:space="0" w:color="auto"/>
            <w:right w:val="none" w:sz="0" w:space="0" w:color="auto"/>
          </w:divBdr>
        </w:div>
        <w:div w:id="1220244458">
          <w:marLeft w:val="0"/>
          <w:marRight w:val="0"/>
          <w:marTop w:val="0"/>
          <w:marBottom w:val="0"/>
          <w:divBdr>
            <w:top w:val="none" w:sz="0" w:space="0" w:color="auto"/>
            <w:left w:val="none" w:sz="0" w:space="0" w:color="auto"/>
            <w:bottom w:val="none" w:sz="0" w:space="0" w:color="auto"/>
            <w:right w:val="none" w:sz="0" w:space="0" w:color="auto"/>
          </w:divBdr>
          <w:divsChild>
            <w:div w:id="1978755905">
              <w:marLeft w:val="0"/>
              <w:marRight w:val="0"/>
              <w:marTop w:val="0"/>
              <w:marBottom w:val="0"/>
              <w:divBdr>
                <w:top w:val="none" w:sz="0" w:space="0" w:color="auto"/>
                <w:left w:val="none" w:sz="0" w:space="0" w:color="auto"/>
                <w:bottom w:val="none" w:sz="0" w:space="0" w:color="auto"/>
                <w:right w:val="none" w:sz="0" w:space="0" w:color="auto"/>
              </w:divBdr>
              <w:divsChild>
                <w:div w:id="1235508290">
                  <w:marLeft w:val="0"/>
                  <w:marRight w:val="0"/>
                  <w:marTop w:val="0"/>
                  <w:marBottom w:val="0"/>
                  <w:divBdr>
                    <w:top w:val="none" w:sz="0" w:space="0" w:color="auto"/>
                    <w:left w:val="none" w:sz="0" w:space="0" w:color="auto"/>
                    <w:bottom w:val="none" w:sz="0" w:space="0" w:color="auto"/>
                    <w:right w:val="none" w:sz="0" w:space="0" w:color="auto"/>
                  </w:divBdr>
                </w:div>
              </w:divsChild>
            </w:div>
            <w:div w:id="1463498341">
              <w:marLeft w:val="0"/>
              <w:marRight w:val="0"/>
              <w:marTop w:val="0"/>
              <w:marBottom w:val="0"/>
              <w:divBdr>
                <w:top w:val="none" w:sz="0" w:space="0" w:color="auto"/>
                <w:left w:val="none" w:sz="0" w:space="0" w:color="auto"/>
                <w:bottom w:val="none" w:sz="0" w:space="0" w:color="auto"/>
                <w:right w:val="none" w:sz="0" w:space="0" w:color="auto"/>
              </w:divBdr>
            </w:div>
          </w:divsChild>
        </w:div>
        <w:div w:id="249850898">
          <w:marLeft w:val="0"/>
          <w:marRight w:val="0"/>
          <w:marTop w:val="0"/>
          <w:marBottom w:val="0"/>
          <w:divBdr>
            <w:top w:val="none" w:sz="0" w:space="0" w:color="auto"/>
            <w:left w:val="none" w:sz="0" w:space="0" w:color="auto"/>
            <w:bottom w:val="none" w:sz="0" w:space="0" w:color="auto"/>
            <w:right w:val="none" w:sz="0" w:space="0" w:color="auto"/>
          </w:divBdr>
        </w:div>
        <w:div w:id="1600525375">
          <w:marLeft w:val="0"/>
          <w:marRight w:val="0"/>
          <w:marTop w:val="0"/>
          <w:marBottom w:val="0"/>
          <w:divBdr>
            <w:top w:val="none" w:sz="0" w:space="0" w:color="auto"/>
            <w:left w:val="none" w:sz="0" w:space="0" w:color="auto"/>
            <w:bottom w:val="none" w:sz="0" w:space="0" w:color="auto"/>
            <w:right w:val="none" w:sz="0" w:space="0" w:color="auto"/>
          </w:divBdr>
          <w:divsChild>
            <w:div w:id="1117675588">
              <w:marLeft w:val="0"/>
              <w:marRight w:val="0"/>
              <w:marTop w:val="0"/>
              <w:marBottom w:val="0"/>
              <w:divBdr>
                <w:top w:val="none" w:sz="0" w:space="0" w:color="auto"/>
                <w:left w:val="none" w:sz="0" w:space="0" w:color="auto"/>
                <w:bottom w:val="none" w:sz="0" w:space="0" w:color="auto"/>
                <w:right w:val="none" w:sz="0" w:space="0" w:color="auto"/>
              </w:divBdr>
              <w:divsChild>
                <w:div w:id="510147159">
                  <w:marLeft w:val="0"/>
                  <w:marRight w:val="0"/>
                  <w:marTop w:val="0"/>
                  <w:marBottom w:val="0"/>
                  <w:divBdr>
                    <w:top w:val="none" w:sz="0" w:space="0" w:color="auto"/>
                    <w:left w:val="none" w:sz="0" w:space="0" w:color="auto"/>
                    <w:bottom w:val="none" w:sz="0" w:space="0" w:color="auto"/>
                    <w:right w:val="none" w:sz="0" w:space="0" w:color="auto"/>
                  </w:divBdr>
                </w:div>
              </w:divsChild>
            </w:div>
            <w:div w:id="668873127">
              <w:marLeft w:val="0"/>
              <w:marRight w:val="0"/>
              <w:marTop w:val="0"/>
              <w:marBottom w:val="0"/>
              <w:divBdr>
                <w:top w:val="none" w:sz="0" w:space="0" w:color="auto"/>
                <w:left w:val="none" w:sz="0" w:space="0" w:color="auto"/>
                <w:bottom w:val="none" w:sz="0" w:space="0" w:color="auto"/>
                <w:right w:val="none" w:sz="0" w:space="0" w:color="auto"/>
              </w:divBdr>
            </w:div>
          </w:divsChild>
        </w:div>
        <w:div w:id="1380087140">
          <w:marLeft w:val="0"/>
          <w:marRight w:val="0"/>
          <w:marTop w:val="0"/>
          <w:marBottom w:val="0"/>
          <w:divBdr>
            <w:top w:val="none" w:sz="0" w:space="0" w:color="auto"/>
            <w:left w:val="none" w:sz="0" w:space="0" w:color="auto"/>
            <w:bottom w:val="none" w:sz="0" w:space="0" w:color="auto"/>
            <w:right w:val="none" w:sz="0" w:space="0" w:color="auto"/>
          </w:divBdr>
        </w:div>
        <w:div w:id="401417370">
          <w:marLeft w:val="0"/>
          <w:marRight w:val="0"/>
          <w:marTop w:val="0"/>
          <w:marBottom w:val="0"/>
          <w:divBdr>
            <w:top w:val="none" w:sz="0" w:space="0" w:color="auto"/>
            <w:left w:val="none" w:sz="0" w:space="0" w:color="auto"/>
            <w:bottom w:val="none" w:sz="0" w:space="0" w:color="auto"/>
            <w:right w:val="none" w:sz="0" w:space="0" w:color="auto"/>
          </w:divBdr>
          <w:divsChild>
            <w:div w:id="481892578">
              <w:marLeft w:val="0"/>
              <w:marRight w:val="0"/>
              <w:marTop w:val="0"/>
              <w:marBottom w:val="0"/>
              <w:divBdr>
                <w:top w:val="none" w:sz="0" w:space="0" w:color="auto"/>
                <w:left w:val="none" w:sz="0" w:space="0" w:color="auto"/>
                <w:bottom w:val="none" w:sz="0" w:space="0" w:color="auto"/>
                <w:right w:val="none" w:sz="0" w:space="0" w:color="auto"/>
              </w:divBdr>
              <w:divsChild>
                <w:div w:id="536430251">
                  <w:marLeft w:val="0"/>
                  <w:marRight w:val="0"/>
                  <w:marTop w:val="0"/>
                  <w:marBottom w:val="0"/>
                  <w:divBdr>
                    <w:top w:val="none" w:sz="0" w:space="0" w:color="auto"/>
                    <w:left w:val="none" w:sz="0" w:space="0" w:color="auto"/>
                    <w:bottom w:val="none" w:sz="0" w:space="0" w:color="auto"/>
                    <w:right w:val="none" w:sz="0" w:space="0" w:color="auto"/>
                  </w:divBdr>
                </w:div>
              </w:divsChild>
            </w:div>
            <w:div w:id="584613127">
              <w:marLeft w:val="0"/>
              <w:marRight w:val="0"/>
              <w:marTop w:val="0"/>
              <w:marBottom w:val="0"/>
              <w:divBdr>
                <w:top w:val="none" w:sz="0" w:space="0" w:color="auto"/>
                <w:left w:val="none" w:sz="0" w:space="0" w:color="auto"/>
                <w:bottom w:val="none" w:sz="0" w:space="0" w:color="auto"/>
                <w:right w:val="none" w:sz="0" w:space="0" w:color="auto"/>
              </w:divBdr>
            </w:div>
          </w:divsChild>
        </w:div>
        <w:div w:id="1049763007">
          <w:marLeft w:val="0"/>
          <w:marRight w:val="0"/>
          <w:marTop w:val="0"/>
          <w:marBottom w:val="0"/>
          <w:divBdr>
            <w:top w:val="none" w:sz="0" w:space="0" w:color="auto"/>
            <w:left w:val="none" w:sz="0" w:space="0" w:color="auto"/>
            <w:bottom w:val="none" w:sz="0" w:space="0" w:color="auto"/>
            <w:right w:val="none" w:sz="0" w:space="0" w:color="auto"/>
          </w:divBdr>
        </w:div>
        <w:div w:id="2360768">
          <w:marLeft w:val="0"/>
          <w:marRight w:val="0"/>
          <w:marTop w:val="0"/>
          <w:marBottom w:val="0"/>
          <w:divBdr>
            <w:top w:val="none" w:sz="0" w:space="0" w:color="auto"/>
            <w:left w:val="none" w:sz="0" w:space="0" w:color="auto"/>
            <w:bottom w:val="none" w:sz="0" w:space="0" w:color="auto"/>
            <w:right w:val="none" w:sz="0" w:space="0" w:color="auto"/>
          </w:divBdr>
          <w:divsChild>
            <w:div w:id="5984257">
              <w:marLeft w:val="0"/>
              <w:marRight w:val="0"/>
              <w:marTop w:val="0"/>
              <w:marBottom w:val="0"/>
              <w:divBdr>
                <w:top w:val="none" w:sz="0" w:space="0" w:color="auto"/>
                <w:left w:val="none" w:sz="0" w:space="0" w:color="auto"/>
                <w:bottom w:val="none" w:sz="0" w:space="0" w:color="auto"/>
                <w:right w:val="none" w:sz="0" w:space="0" w:color="auto"/>
              </w:divBdr>
              <w:divsChild>
                <w:div w:id="1831554951">
                  <w:marLeft w:val="0"/>
                  <w:marRight w:val="0"/>
                  <w:marTop w:val="0"/>
                  <w:marBottom w:val="0"/>
                  <w:divBdr>
                    <w:top w:val="none" w:sz="0" w:space="0" w:color="auto"/>
                    <w:left w:val="none" w:sz="0" w:space="0" w:color="auto"/>
                    <w:bottom w:val="none" w:sz="0" w:space="0" w:color="auto"/>
                    <w:right w:val="none" w:sz="0" w:space="0" w:color="auto"/>
                  </w:divBdr>
                </w:div>
              </w:divsChild>
            </w:div>
            <w:div w:id="1275358005">
              <w:marLeft w:val="0"/>
              <w:marRight w:val="0"/>
              <w:marTop w:val="0"/>
              <w:marBottom w:val="0"/>
              <w:divBdr>
                <w:top w:val="none" w:sz="0" w:space="0" w:color="auto"/>
                <w:left w:val="none" w:sz="0" w:space="0" w:color="auto"/>
                <w:bottom w:val="none" w:sz="0" w:space="0" w:color="auto"/>
                <w:right w:val="none" w:sz="0" w:space="0" w:color="auto"/>
              </w:divBdr>
            </w:div>
          </w:divsChild>
        </w:div>
        <w:div w:id="450174067">
          <w:marLeft w:val="0"/>
          <w:marRight w:val="0"/>
          <w:marTop w:val="0"/>
          <w:marBottom w:val="0"/>
          <w:divBdr>
            <w:top w:val="none" w:sz="0" w:space="0" w:color="auto"/>
            <w:left w:val="none" w:sz="0" w:space="0" w:color="auto"/>
            <w:bottom w:val="none" w:sz="0" w:space="0" w:color="auto"/>
            <w:right w:val="none" w:sz="0" w:space="0" w:color="auto"/>
          </w:divBdr>
        </w:div>
        <w:div w:id="25254829">
          <w:marLeft w:val="0"/>
          <w:marRight w:val="0"/>
          <w:marTop w:val="0"/>
          <w:marBottom w:val="0"/>
          <w:divBdr>
            <w:top w:val="none" w:sz="0" w:space="0" w:color="auto"/>
            <w:left w:val="none" w:sz="0" w:space="0" w:color="auto"/>
            <w:bottom w:val="none" w:sz="0" w:space="0" w:color="auto"/>
            <w:right w:val="none" w:sz="0" w:space="0" w:color="auto"/>
          </w:divBdr>
          <w:divsChild>
            <w:div w:id="1225721592">
              <w:marLeft w:val="0"/>
              <w:marRight w:val="0"/>
              <w:marTop w:val="0"/>
              <w:marBottom w:val="0"/>
              <w:divBdr>
                <w:top w:val="none" w:sz="0" w:space="0" w:color="auto"/>
                <w:left w:val="none" w:sz="0" w:space="0" w:color="auto"/>
                <w:bottom w:val="none" w:sz="0" w:space="0" w:color="auto"/>
                <w:right w:val="none" w:sz="0" w:space="0" w:color="auto"/>
              </w:divBdr>
              <w:divsChild>
                <w:div w:id="1519125312">
                  <w:marLeft w:val="0"/>
                  <w:marRight w:val="0"/>
                  <w:marTop w:val="0"/>
                  <w:marBottom w:val="0"/>
                  <w:divBdr>
                    <w:top w:val="none" w:sz="0" w:space="0" w:color="auto"/>
                    <w:left w:val="none" w:sz="0" w:space="0" w:color="auto"/>
                    <w:bottom w:val="none" w:sz="0" w:space="0" w:color="auto"/>
                    <w:right w:val="none" w:sz="0" w:space="0" w:color="auto"/>
                  </w:divBdr>
                </w:div>
              </w:divsChild>
            </w:div>
            <w:div w:id="1593196825">
              <w:marLeft w:val="0"/>
              <w:marRight w:val="0"/>
              <w:marTop w:val="0"/>
              <w:marBottom w:val="0"/>
              <w:divBdr>
                <w:top w:val="none" w:sz="0" w:space="0" w:color="auto"/>
                <w:left w:val="none" w:sz="0" w:space="0" w:color="auto"/>
                <w:bottom w:val="none" w:sz="0" w:space="0" w:color="auto"/>
                <w:right w:val="none" w:sz="0" w:space="0" w:color="auto"/>
              </w:divBdr>
            </w:div>
          </w:divsChild>
        </w:div>
        <w:div w:id="500706871">
          <w:marLeft w:val="0"/>
          <w:marRight w:val="0"/>
          <w:marTop w:val="0"/>
          <w:marBottom w:val="0"/>
          <w:divBdr>
            <w:top w:val="none" w:sz="0" w:space="0" w:color="auto"/>
            <w:left w:val="none" w:sz="0" w:space="0" w:color="auto"/>
            <w:bottom w:val="none" w:sz="0" w:space="0" w:color="auto"/>
            <w:right w:val="none" w:sz="0" w:space="0" w:color="auto"/>
          </w:divBdr>
        </w:div>
        <w:div w:id="981234436">
          <w:marLeft w:val="0"/>
          <w:marRight w:val="0"/>
          <w:marTop w:val="0"/>
          <w:marBottom w:val="0"/>
          <w:divBdr>
            <w:top w:val="none" w:sz="0" w:space="0" w:color="auto"/>
            <w:left w:val="none" w:sz="0" w:space="0" w:color="auto"/>
            <w:bottom w:val="none" w:sz="0" w:space="0" w:color="auto"/>
            <w:right w:val="none" w:sz="0" w:space="0" w:color="auto"/>
          </w:divBdr>
          <w:divsChild>
            <w:div w:id="2092505963">
              <w:marLeft w:val="0"/>
              <w:marRight w:val="0"/>
              <w:marTop w:val="0"/>
              <w:marBottom w:val="0"/>
              <w:divBdr>
                <w:top w:val="none" w:sz="0" w:space="0" w:color="auto"/>
                <w:left w:val="none" w:sz="0" w:space="0" w:color="auto"/>
                <w:bottom w:val="none" w:sz="0" w:space="0" w:color="auto"/>
                <w:right w:val="none" w:sz="0" w:space="0" w:color="auto"/>
              </w:divBdr>
              <w:divsChild>
                <w:div w:id="1995528271">
                  <w:marLeft w:val="0"/>
                  <w:marRight w:val="0"/>
                  <w:marTop w:val="0"/>
                  <w:marBottom w:val="0"/>
                  <w:divBdr>
                    <w:top w:val="none" w:sz="0" w:space="0" w:color="auto"/>
                    <w:left w:val="none" w:sz="0" w:space="0" w:color="auto"/>
                    <w:bottom w:val="none" w:sz="0" w:space="0" w:color="auto"/>
                    <w:right w:val="none" w:sz="0" w:space="0" w:color="auto"/>
                  </w:divBdr>
                </w:div>
              </w:divsChild>
            </w:div>
            <w:div w:id="1955014850">
              <w:marLeft w:val="0"/>
              <w:marRight w:val="0"/>
              <w:marTop w:val="0"/>
              <w:marBottom w:val="0"/>
              <w:divBdr>
                <w:top w:val="none" w:sz="0" w:space="0" w:color="auto"/>
                <w:left w:val="none" w:sz="0" w:space="0" w:color="auto"/>
                <w:bottom w:val="none" w:sz="0" w:space="0" w:color="auto"/>
                <w:right w:val="none" w:sz="0" w:space="0" w:color="auto"/>
              </w:divBdr>
            </w:div>
          </w:divsChild>
        </w:div>
        <w:div w:id="326060947">
          <w:marLeft w:val="0"/>
          <w:marRight w:val="0"/>
          <w:marTop w:val="0"/>
          <w:marBottom w:val="0"/>
          <w:divBdr>
            <w:top w:val="none" w:sz="0" w:space="0" w:color="auto"/>
            <w:left w:val="none" w:sz="0" w:space="0" w:color="auto"/>
            <w:bottom w:val="none" w:sz="0" w:space="0" w:color="auto"/>
            <w:right w:val="none" w:sz="0" w:space="0" w:color="auto"/>
          </w:divBdr>
        </w:div>
        <w:div w:id="1595552710">
          <w:marLeft w:val="0"/>
          <w:marRight w:val="0"/>
          <w:marTop w:val="0"/>
          <w:marBottom w:val="0"/>
          <w:divBdr>
            <w:top w:val="none" w:sz="0" w:space="0" w:color="auto"/>
            <w:left w:val="none" w:sz="0" w:space="0" w:color="auto"/>
            <w:bottom w:val="none" w:sz="0" w:space="0" w:color="auto"/>
            <w:right w:val="none" w:sz="0" w:space="0" w:color="auto"/>
          </w:divBdr>
          <w:divsChild>
            <w:div w:id="1184058103">
              <w:marLeft w:val="0"/>
              <w:marRight w:val="0"/>
              <w:marTop w:val="0"/>
              <w:marBottom w:val="0"/>
              <w:divBdr>
                <w:top w:val="none" w:sz="0" w:space="0" w:color="auto"/>
                <w:left w:val="none" w:sz="0" w:space="0" w:color="auto"/>
                <w:bottom w:val="none" w:sz="0" w:space="0" w:color="auto"/>
                <w:right w:val="none" w:sz="0" w:space="0" w:color="auto"/>
              </w:divBdr>
              <w:divsChild>
                <w:div w:id="581567703">
                  <w:marLeft w:val="0"/>
                  <w:marRight w:val="0"/>
                  <w:marTop w:val="0"/>
                  <w:marBottom w:val="0"/>
                  <w:divBdr>
                    <w:top w:val="none" w:sz="0" w:space="0" w:color="auto"/>
                    <w:left w:val="none" w:sz="0" w:space="0" w:color="auto"/>
                    <w:bottom w:val="none" w:sz="0" w:space="0" w:color="auto"/>
                    <w:right w:val="none" w:sz="0" w:space="0" w:color="auto"/>
                  </w:divBdr>
                </w:div>
              </w:divsChild>
            </w:div>
            <w:div w:id="192426093">
              <w:marLeft w:val="0"/>
              <w:marRight w:val="0"/>
              <w:marTop w:val="0"/>
              <w:marBottom w:val="0"/>
              <w:divBdr>
                <w:top w:val="none" w:sz="0" w:space="0" w:color="auto"/>
                <w:left w:val="none" w:sz="0" w:space="0" w:color="auto"/>
                <w:bottom w:val="none" w:sz="0" w:space="0" w:color="auto"/>
                <w:right w:val="none" w:sz="0" w:space="0" w:color="auto"/>
              </w:divBdr>
            </w:div>
          </w:divsChild>
        </w:div>
        <w:div w:id="1025130098">
          <w:marLeft w:val="0"/>
          <w:marRight w:val="0"/>
          <w:marTop w:val="0"/>
          <w:marBottom w:val="0"/>
          <w:divBdr>
            <w:top w:val="none" w:sz="0" w:space="0" w:color="auto"/>
            <w:left w:val="none" w:sz="0" w:space="0" w:color="auto"/>
            <w:bottom w:val="none" w:sz="0" w:space="0" w:color="auto"/>
            <w:right w:val="none" w:sz="0" w:space="0" w:color="auto"/>
          </w:divBdr>
        </w:div>
        <w:div w:id="694111121">
          <w:marLeft w:val="0"/>
          <w:marRight w:val="0"/>
          <w:marTop w:val="0"/>
          <w:marBottom w:val="0"/>
          <w:divBdr>
            <w:top w:val="none" w:sz="0" w:space="0" w:color="auto"/>
            <w:left w:val="none" w:sz="0" w:space="0" w:color="auto"/>
            <w:bottom w:val="none" w:sz="0" w:space="0" w:color="auto"/>
            <w:right w:val="none" w:sz="0" w:space="0" w:color="auto"/>
          </w:divBdr>
          <w:divsChild>
            <w:div w:id="1483809270">
              <w:marLeft w:val="0"/>
              <w:marRight w:val="0"/>
              <w:marTop w:val="0"/>
              <w:marBottom w:val="0"/>
              <w:divBdr>
                <w:top w:val="none" w:sz="0" w:space="0" w:color="auto"/>
                <w:left w:val="none" w:sz="0" w:space="0" w:color="auto"/>
                <w:bottom w:val="none" w:sz="0" w:space="0" w:color="auto"/>
                <w:right w:val="none" w:sz="0" w:space="0" w:color="auto"/>
              </w:divBdr>
              <w:divsChild>
                <w:div w:id="959527465">
                  <w:marLeft w:val="0"/>
                  <w:marRight w:val="0"/>
                  <w:marTop w:val="0"/>
                  <w:marBottom w:val="0"/>
                  <w:divBdr>
                    <w:top w:val="none" w:sz="0" w:space="0" w:color="auto"/>
                    <w:left w:val="none" w:sz="0" w:space="0" w:color="auto"/>
                    <w:bottom w:val="none" w:sz="0" w:space="0" w:color="auto"/>
                    <w:right w:val="none" w:sz="0" w:space="0" w:color="auto"/>
                  </w:divBdr>
                </w:div>
              </w:divsChild>
            </w:div>
            <w:div w:id="1792505488">
              <w:marLeft w:val="0"/>
              <w:marRight w:val="0"/>
              <w:marTop w:val="0"/>
              <w:marBottom w:val="0"/>
              <w:divBdr>
                <w:top w:val="none" w:sz="0" w:space="0" w:color="auto"/>
                <w:left w:val="none" w:sz="0" w:space="0" w:color="auto"/>
                <w:bottom w:val="none" w:sz="0" w:space="0" w:color="auto"/>
                <w:right w:val="none" w:sz="0" w:space="0" w:color="auto"/>
              </w:divBdr>
            </w:div>
          </w:divsChild>
        </w:div>
        <w:div w:id="220168022">
          <w:marLeft w:val="0"/>
          <w:marRight w:val="0"/>
          <w:marTop w:val="0"/>
          <w:marBottom w:val="0"/>
          <w:divBdr>
            <w:top w:val="none" w:sz="0" w:space="0" w:color="auto"/>
            <w:left w:val="none" w:sz="0" w:space="0" w:color="auto"/>
            <w:bottom w:val="none" w:sz="0" w:space="0" w:color="auto"/>
            <w:right w:val="none" w:sz="0" w:space="0" w:color="auto"/>
          </w:divBdr>
        </w:div>
        <w:div w:id="1799106351">
          <w:marLeft w:val="0"/>
          <w:marRight w:val="0"/>
          <w:marTop w:val="0"/>
          <w:marBottom w:val="0"/>
          <w:divBdr>
            <w:top w:val="none" w:sz="0" w:space="0" w:color="auto"/>
            <w:left w:val="none" w:sz="0" w:space="0" w:color="auto"/>
            <w:bottom w:val="none" w:sz="0" w:space="0" w:color="auto"/>
            <w:right w:val="none" w:sz="0" w:space="0" w:color="auto"/>
          </w:divBdr>
          <w:divsChild>
            <w:div w:id="872380729">
              <w:marLeft w:val="0"/>
              <w:marRight w:val="0"/>
              <w:marTop w:val="0"/>
              <w:marBottom w:val="0"/>
              <w:divBdr>
                <w:top w:val="none" w:sz="0" w:space="0" w:color="auto"/>
                <w:left w:val="none" w:sz="0" w:space="0" w:color="auto"/>
                <w:bottom w:val="none" w:sz="0" w:space="0" w:color="auto"/>
                <w:right w:val="none" w:sz="0" w:space="0" w:color="auto"/>
              </w:divBdr>
              <w:divsChild>
                <w:div w:id="706376126">
                  <w:marLeft w:val="0"/>
                  <w:marRight w:val="0"/>
                  <w:marTop w:val="0"/>
                  <w:marBottom w:val="0"/>
                  <w:divBdr>
                    <w:top w:val="none" w:sz="0" w:space="0" w:color="auto"/>
                    <w:left w:val="none" w:sz="0" w:space="0" w:color="auto"/>
                    <w:bottom w:val="none" w:sz="0" w:space="0" w:color="auto"/>
                    <w:right w:val="none" w:sz="0" w:space="0" w:color="auto"/>
                  </w:divBdr>
                </w:div>
              </w:divsChild>
            </w:div>
            <w:div w:id="483208648">
              <w:marLeft w:val="0"/>
              <w:marRight w:val="0"/>
              <w:marTop w:val="0"/>
              <w:marBottom w:val="0"/>
              <w:divBdr>
                <w:top w:val="none" w:sz="0" w:space="0" w:color="auto"/>
                <w:left w:val="none" w:sz="0" w:space="0" w:color="auto"/>
                <w:bottom w:val="none" w:sz="0" w:space="0" w:color="auto"/>
                <w:right w:val="none" w:sz="0" w:space="0" w:color="auto"/>
              </w:divBdr>
            </w:div>
          </w:divsChild>
        </w:div>
        <w:div w:id="603462999">
          <w:marLeft w:val="0"/>
          <w:marRight w:val="0"/>
          <w:marTop w:val="0"/>
          <w:marBottom w:val="0"/>
          <w:divBdr>
            <w:top w:val="none" w:sz="0" w:space="0" w:color="auto"/>
            <w:left w:val="none" w:sz="0" w:space="0" w:color="auto"/>
            <w:bottom w:val="none" w:sz="0" w:space="0" w:color="auto"/>
            <w:right w:val="none" w:sz="0" w:space="0" w:color="auto"/>
          </w:divBdr>
        </w:div>
        <w:div w:id="1559516291">
          <w:marLeft w:val="0"/>
          <w:marRight w:val="0"/>
          <w:marTop w:val="0"/>
          <w:marBottom w:val="0"/>
          <w:divBdr>
            <w:top w:val="none" w:sz="0" w:space="0" w:color="auto"/>
            <w:left w:val="none" w:sz="0" w:space="0" w:color="auto"/>
            <w:bottom w:val="none" w:sz="0" w:space="0" w:color="auto"/>
            <w:right w:val="none" w:sz="0" w:space="0" w:color="auto"/>
          </w:divBdr>
          <w:divsChild>
            <w:div w:id="113990003">
              <w:marLeft w:val="0"/>
              <w:marRight w:val="0"/>
              <w:marTop w:val="0"/>
              <w:marBottom w:val="0"/>
              <w:divBdr>
                <w:top w:val="none" w:sz="0" w:space="0" w:color="auto"/>
                <w:left w:val="none" w:sz="0" w:space="0" w:color="auto"/>
                <w:bottom w:val="none" w:sz="0" w:space="0" w:color="auto"/>
                <w:right w:val="none" w:sz="0" w:space="0" w:color="auto"/>
              </w:divBdr>
              <w:divsChild>
                <w:div w:id="1276208786">
                  <w:marLeft w:val="0"/>
                  <w:marRight w:val="0"/>
                  <w:marTop w:val="0"/>
                  <w:marBottom w:val="0"/>
                  <w:divBdr>
                    <w:top w:val="none" w:sz="0" w:space="0" w:color="auto"/>
                    <w:left w:val="none" w:sz="0" w:space="0" w:color="auto"/>
                    <w:bottom w:val="none" w:sz="0" w:space="0" w:color="auto"/>
                    <w:right w:val="none" w:sz="0" w:space="0" w:color="auto"/>
                  </w:divBdr>
                </w:div>
              </w:divsChild>
            </w:div>
            <w:div w:id="946929683">
              <w:marLeft w:val="0"/>
              <w:marRight w:val="0"/>
              <w:marTop w:val="0"/>
              <w:marBottom w:val="0"/>
              <w:divBdr>
                <w:top w:val="none" w:sz="0" w:space="0" w:color="auto"/>
                <w:left w:val="none" w:sz="0" w:space="0" w:color="auto"/>
                <w:bottom w:val="none" w:sz="0" w:space="0" w:color="auto"/>
                <w:right w:val="none" w:sz="0" w:space="0" w:color="auto"/>
              </w:divBdr>
            </w:div>
          </w:divsChild>
        </w:div>
        <w:div w:id="866911591">
          <w:marLeft w:val="0"/>
          <w:marRight w:val="0"/>
          <w:marTop w:val="0"/>
          <w:marBottom w:val="0"/>
          <w:divBdr>
            <w:top w:val="none" w:sz="0" w:space="0" w:color="auto"/>
            <w:left w:val="none" w:sz="0" w:space="0" w:color="auto"/>
            <w:bottom w:val="none" w:sz="0" w:space="0" w:color="auto"/>
            <w:right w:val="none" w:sz="0" w:space="0" w:color="auto"/>
          </w:divBdr>
        </w:div>
        <w:div w:id="116223000">
          <w:marLeft w:val="0"/>
          <w:marRight w:val="0"/>
          <w:marTop w:val="0"/>
          <w:marBottom w:val="0"/>
          <w:divBdr>
            <w:top w:val="none" w:sz="0" w:space="0" w:color="auto"/>
            <w:left w:val="none" w:sz="0" w:space="0" w:color="auto"/>
            <w:bottom w:val="none" w:sz="0" w:space="0" w:color="auto"/>
            <w:right w:val="none" w:sz="0" w:space="0" w:color="auto"/>
          </w:divBdr>
          <w:divsChild>
            <w:div w:id="1915361194">
              <w:marLeft w:val="0"/>
              <w:marRight w:val="0"/>
              <w:marTop w:val="0"/>
              <w:marBottom w:val="0"/>
              <w:divBdr>
                <w:top w:val="none" w:sz="0" w:space="0" w:color="auto"/>
                <w:left w:val="none" w:sz="0" w:space="0" w:color="auto"/>
                <w:bottom w:val="none" w:sz="0" w:space="0" w:color="auto"/>
                <w:right w:val="none" w:sz="0" w:space="0" w:color="auto"/>
              </w:divBdr>
              <w:divsChild>
                <w:div w:id="217472580">
                  <w:marLeft w:val="0"/>
                  <w:marRight w:val="0"/>
                  <w:marTop w:val="0"/>
                  <w:marBottom w:val="0"/>
                  <w:divBdr>
                    <w:top w:val="none" w:sz="0" w:space="0" w:color="auto"/>
                    <w:left w:val="none" w:sz="0" w:space="0" w:color="auto"/>
                    <w:bottom w:val="none" w:sz="0" w:space="0" w:color="auto"/>
                    <w:right w:val="none" w:sz="0" w:space="0" w:color="auto"/>
                  </w:divBdr>
                </w:div>
              </w:divsChild>
            </w:div>
            <w:div w:id="1424034140">
              <w:marLeft w:val="0"/>
              <w:marRight w:val="0"/>
              <w:marTop w:val="0"/>
              <w:marBottom w:val="0"/>
              <w:divBdr>
                <w:top w:val="none" w:sz="0" w:space="0" w:color="auto"/>
                <w:left w:val="none" w:sz="0" w:space="0" w:color="auto"/>
                <w:bottom w:val="none" w:sz="0" w:space="0" w:color="auto"/>
                <w:right w:val="none" w:sz="0" w:space="0" w:color="auto"/>
              </w:divBdr>
            </w:div>
          </w:divsChild>
        </w:div>
        <w:div w:id="13531">
          <w:marLeft w:val="0"/>
          <w:marRight w:val="0"/>
          <w:marTop w:val="0"/>
          <w:marBottom w:val="0"/>
          <w:divBdr>
            <w:top w:val="none" w:sz="0" w:space="0" w:color="auto"/>
            <w:left w:val="none" w:sz="0" w:space="0" w:color="auto"/>
            <w:bottom w:val="none" w:sz="0" w:space="0" w:color="auto"/>
            <w:right w:val="none" w:sz="0" w:space="0" w:color="auto"/>
          </w:divBdr>
        </w:div>
        <w:div w:id="1088506219">
          <w:marLeft w:val="0"/>
          <w:marRight w:val="0"/>
          <w:marTop w:val="0"/>
          <w:marBottom w:val="0"/>
          <w:divBdr>
            <w:top w:val="none" w:sz="0" w:space="0" w:color="auto"/>
            <w:left w:val="none" w:sz="0" w:space="0" w:color="auto"/>
            <w:bottom w:val="none" w:sz="0" w:space="0" w:color="auto"/>
            <w:right w:val="none" w:sz="0" w:space="0" w:color="auto"/>
          </w:divBdr>
          <w:divsChild>
            <w:div w:id="1123383912">
              <w:marLeft w:val="0"/>
              <w:marRight w:val="0"/>
              <w:marTop w:val="0"/>
              <w:marBottom w:val="0"/>
              <w:divBdr>
                <w:top w:val="none" w:sz="0" w:space="0" w:color="auto"/>
                <w:left w:val="none" w:sz="0" w:space="0" w:color="auto"/>
                <w:bottom w:val="none" w:sz="0" w:space="0" w:color="auto"/>
                <w:right w:val="none" w:sz="0" w:space="0" w:color="auto"/>
              </w:divBdr>
              <w:divsChild>
                <w:div w:id="1775517846">
                  <w:marLeft w:val="0"/>
                  <w:marRight w:val="0"/>
                  <w:marTop w:val="0"/>
                  <w:marBottom w:val="0"/>
                  <w:divBdr>
                    <w:top w:val="none" w:sz="0" w:space="0" w:color="auto"/>
                    <w:left w:val="none" w:sz="0" w:space="0" w:color="auto"/>
                    <w:bottom w:val="none" w:sz="0" w:space="0" w:color="auto"/>
                    <w:right w:val="none" w:sz="0" w:space="0" w:color="auto"/>
                  </w:divBdr>
                </w:div>
              </w:divsChild>
            </w:div>
            <w:div w:id="168637612">
              <w:marLeft w:val="0"/>
              <w:marRight w:val="0"/>
              <w:marTop w:val="0"/>
              <w:marBottom w:val="0"/>
              <w:divBdr>
                <w:top w:val="none" w:sz="0" w:space="0" w:color="auto"/>
                <w:left w:val="none" w:sz="0" w:space="0" w:color="auto"/>
                <w:bottom w:val="none" w:sz="0" w:space="0" w:color="auto"/>
                <w:right w:val="none" w:sz="0" w:space="0" w:color="auto"/>
              </w:divBdr>
            </w:div>
          </w:divsChild>
        </w:div>
        <w:div w:id="793642481">
          <w:marLeft w:val="0"/>
          <w:marRight w:val="0"/>
          <w:marTop w:val="0"/>
          <w:marBottom w:val="0"/>
          <w:divBdr>
            <w:top w:val="none" w:sz="0" w:space="0" w:color="auto"/>
            <w:left w:val="none" w:sz="0" w:space="0" w:color="auto"/>
            <w:bottom w:val="none" w:sz="0" w:space="0" w:color="auto"/>
            <w:right w:val="none" w:sz="0" w:space="0" w:color="auto"/>
          </w:divBdr>
        </w:div>
        <w:div w:id="1874416516">
          <w:marLeft w:val="0"/>
          <w:marRight w:val="0"/>
          <w:marTop w:val="0"/>
          <w:marBottom w:val="0"/>
          <w:divBdr>
            <w:top w:val="none" w:sz="0" w:space="0" w:color="auto"/>
            <w:left w:val="none" w:sz="0" w:space="0" w:color="auto"/>
            <w:bottom w:val="none" w:sz="0" w:space="0" w:color="auto"/>
            <w:right w:val="none" w:sz="0" w:space="0" w:color="auto"/>
          </w:divBdr>
          <w:divsChild>
            <w:div w:id="283124877">
              <w:marLeft w:val="0"/>
              <w:marRight w:val="0"/>
              <w:marTop w:val="0"/>
              <w:marBottom w:val="0"/>
              <w:divBdr>
                <w:top w:val="none" w:sz="0" w:space="0" w:color="auto"/>
                <w:left w:val="none" w:sz="0" w:space="0" w:color="auto"/>
                <w:bottom w:val="none" w:sz="0" w:space="0" w:color="auto"/>
                <w:right w:val="none" w:sz="0" w:space="0" w:color="auto"/>
              </w:divBdr>
              <w:divsChild>
                <w:div w:id="1437215314">
                  <w:marLeft w:val="0"/>
                  <w:marRight w:val="0"/>
                  <w:marTop w:val="0"/>
                  <w:marBottom w:val="0"/>
                  <w:divBdr>
                    <w:top w:val="none" w:sz="0" w:space="0" w:color="auto"/>
                    <w:left w:val="none" w:sz="0" w:space="0" w:color="auto"/>
                    <w:bottom w:val="none" w:sz="0" w:space="0" w:color="auto"/>
                    <w:right w:val="none" w:sz="0" w:space="0" w:color="auto"/>
                  </w:divBdr>
                </w:div>
              </w:divsChild>
            </w:div>
            <w:div w:id="1156385472">
              <w:marLeft w:val="0"/>
              <w:marRight w:val="0"/>
              <w:marTop w:val="0"/>
              <w:marBottom w:val="0"/>
              <w:divBdr>
                <w:top w:val="none" w:sz="0" w:space="0" w:color="auto"/>
                <w:left w:val="none" w:sz="0" w:space="0" w:color="auto"/>
                <w:bottom w:val="none" w:sz="0" w:space="0" w:color="auto"/>
                <w:right w:val="none" w:sz="0" w:space="0" w:color="auto"/>
              </w:divBdr>
            </w:div>
          </w:divsChild>
        </w:div>
        <w:div w:id="494609505">
          <w:marLeft w:val="0"/>
          <w:marRight w:val="0"/>
          <w:marTop w:val="0"/>
          <w:marBottom w:val="0"/>
          <w:divBdr>
            <w:top w:val="none" w:sz="0" w:space="0" w:color="auto"/>
            <w:left w:val="none" w:sz="0" w:space="0" w:color="auto"/>
            <w:bottom w:val="none" w:sz="0" w:space="0" w:color="auto"/>
            <w:right w:val="none" w:sz="0" w:space="0" w:color="auto"/>
          </w:divBdr>
        </w:div>
        <w:div w:id="1256279129">
          <w:marLeft w:val="0"/>
          <w:marRight w:val="0"/>
          <w:marTop w:val="0"/>
          <w:marBottom w:val="0"/>
          <w:divBdr>
            <w:top w:val="none" w:sz="0" w:space="0" w:color="auto"/>
            <w:left w:val="none" w:sz="0" w:space="0" w:color="auto"/>
            <w:bottom w:val="none" w:sz="0" w:space="0" w:color="auto"/>
            <w:right w:val="none" w:sz="0" w:space="0" w:color="auto"/>
          </w:divBdr>
          <w:divsChild>
            <w:div w:id="189538323">
              <w:marLeft w:val="0"/>
              <w:marRight w:val="0"/>
              <w:marTop w:val="0"/>
              <w:marBottom w:val="0"/>
              <w:divBdr>
                <w:top w:val="none" w:sz="0" w:space="0" w:color="auto"/>
                <w:left w:val="none" w:sz="0" w:space="0" w:color="auto"/>
                <w:bottom w:val="none" w:sz="0" w:space="0" w:color="auto"/>
                <w:right w:val="none" w:sz="0" w:space="0" w:color="auto"/>
              </w:divBdr>
              <w:divsChild>
                <w:div w:id="787552338">
                  <w:marLeft w:val="0"/>
                  <w:marRight w:val="0"/>
                  <w:marTop w:val="0"/>
                  <w:marBottom w:val="0"/>
                  <w:divBdr>
                    <w:top w:val="none" w:sz="0" w:space="0" w:color="auto"/>
                    <w:left w:val="none" w:sz="0" w:space="0" w:color="auto"/>
                    <w:bottom w:val="none" w:sz="0" w:space="0" w:color="auto"/>
                    <w:right w:val="none" w:sz="0" w:space="0" w:color="auto"/>
                  </w:divBdr>
                </w:div>
              </w:divsChild>
            </w:div>
            <w:div w:id="179977866">
              <w:marLeft w:val="0"/>
              <w:marRight w:val="0"/>
              <w:marTop w:val="0"/>
              <w:marBottom w:val="0"/>
              <w:divBdr>
                <w:top w:val="none" w:sz="0" w:space="0" w:color="auto"/>
                <w:left w:val="none" w:sz="0" w:space="0" w:color="auto"/>
                <w:bottom w:val="none" w:sz="0" w:space="0" w:color="auto"/>
                <w:right w:val="none" w:sz="0" w:space="0" w:color="auto"/>
              </w:divBdr>
            </w:div>
          </w:divsChild>
        </w:div>
        <w:div w:id="449593839">
          <w:marLeft w:val="0"/>
          <w:marRight w:val="0"/>
          <w:marTop w:val="0"/>
          <w:marBottom w:val="0"/>
          <w:divBdr>
            <w:top w:val="none" w:sz="0" w:space="0" w:color="auto"/>
            <w:left w:val="none" w:sz="0" w:space="0" w:color="auto"/>
            <w:bottom w:val="none" w:sz="0" w:space="0" w:color="auto"/>
            <w:right w:val="none" w:sz="0" w:space="0" w:color="auto"/>
          </w:divBdr>
        </w:div>
        <w:div w:id="356540284">
          <w:marLeft w:val="0"/>
          <w:marRight w:val="0"/>
          <w:marTop w:val="0"/>
          <w:marBottom w:val="0"/>
          <w:divBdr>
            <w:top w:val="none" w:sz="0" w:space="0" w:color="auto"/>
            <w:left w:val="none" w:sz="0" w:space="0" w:color="auto"/>
            <w:bottom w:val="none" w:sz="0" w:space="0" w:color="auto"/>
            <w:right w:val="none" w:sz="0" w:space="0" w:color="auto"/>
          </w:divBdr>
          <w:divsChild>
            <w:div w:id="1669868373">
              <w:marLeft w:val="0"/>
              <w:marRight w:val="0"/>
              <w:marTop w:val="0"/>
              <w:marBottom w:val="0"/>
              <w:divBdr>
                <w:top w:val="none" w:sz="0" w:space="0" w:color="auto"/>
                <w:left w:val="none" w:sz="0" w:space="0" w:color="auto"/>
                <w:bottom w:val="none" w:sz="0" w:space="0" w:color="auto"/>
                <w:right w:val="none" w:sz="0" w:space="0" w:color="auto"/>
              </w:divBdr>
              <w:divsChild>
                <w:div w:id="754012392">
                  <w:marLeft w:val="0"/>
                  <w:marRight w:val="0"/>
                  <w:marTop w:val="0"/>
                  <w:marBottom w:val="0"/>
                  <w:divBdr>
                    <w:top w:val="none" w:sz="0" w:space="0" w:color="auto"/>
                    <w:left w:val="none" w:sz="0" w:space="0" w:color="auto"/>
                    <w:bottom w:val="none" w:sz="0" w:space="0" w:color="auto"/>
                    <w:right w:val="none" w:sz="0" w:space="0" w:color="auto"/>
                  </w:divBdr>
                </w:div>
              </w:divsChild>
            </w:div>
            <w:div w:id="60753654">
              <w:marLeft w:val="0"/>
              <w:marRight w:val="0"/>
              <w:marTop w:val="0"/>
              <w:marBottom w:val="0"/>
              <w:divBdr>
                <w:top w:val="none" w:sz="0" w:space="0" w:color="auto"/>
                <w:left w:val="none" w:sz="0" w:space="0" w:color="auto"/>
                <w:bottom w:val="none" w:sz="0" w:space="0" w:color="auto"/>
                <w:right w:val="none" w:sz="0" w:space="0" w:color="auto"/>
              </w:divBdr>
            </w:div>
          </w:divsChild>
        </w:div>
        <w:div w:id="1059399888">
          <w:marLeft w:val="0"/>
          <w:marRight w:val="0"/>
          <w:marTop w:val="0"/>
          <w:marBottom w:val="0"/>
          <w:divBdr>
            <w:top w:val="none" w:sz="0" w:space="0" w:color="auto"/>
            <w:left w:val="none" w:sz="0" w:space="0" w:color="auto"/>
            <w:bottom w:val="none" w:sz="0" w:space="0" w:color="auto"/>
            <w:right w:val="none" w:sz="0" w:space="0" w:color="auto"/>
          </w:divBdr>
        </w:div>
        <w:div w:id="761486863">
          <w:marLeft w:val="0"/>
          <w:marRight w:val="0"/>
          <w:marTop w:val="0"/>
          <w:marBottom w:val="0"/>
          <w:divBdr>
            <w:top w:val="none" w:sz="0" w:space="0" w:color="auto"/>
            <w:left w:val="none" w:sz="0" w:space="0" w:color="auto"/>
            <w:bottom w:val="none" w:sz="0" w:space="0" w:color="auto"/>
            <w:right w:val="none" w:sz="0" w:space="0" w:color="auto"/>
          </w:divBdr>
          <w:divsChild>
            <w:div w:id="1157039707">
              <w:marLeft w:val="0"/>
              <w:marRight w:val="0"/>
              <w:marTop w:val="0"/>
              <w:marBottom w:val="0"/>
              <w:divBdr>
                <w:top w:val="none" w:sz="0" w:space="0" w:color="auto"/>
                <w:left w:val="none" w:sz="0" w:space="0" w:color="auto"/>
                <w:bottom w:val="none" w:sz="0" w:space="0" w:color="auto"/>
                <w:right w:val="none" w:sz="0" w:space="0" w:color="auto"/>
              </w:divBdr>
              <w:divsChild>
                <w:div w:id="1909537708">
                  <w:marLeft w:val="0"/>
                  <w:marRight w:val="0"/>
                  <w:marTop w:val="0"/>
                  <w:marBottom w:val="0"/>
                  <w:divBdr>
                    <w:top w:val="none" w:sz="0" w:space="0" w:color="auto"/>
                    <w:left w:val="none" w:sz="0" w:space="0" w:color="auto"/>
                    <w:bottom w:val="none" w:sz="0" w:space="0" w:color="auto"/>
                    <w:right w:val="none" w:sz="0" w:space="0" w:color="auto"/>
                  </w:divBdr>
                </w:div>
              </w:divsChild>
            </w:div>
            <w:div w:id="1292900675">
              <w:marLeft w:val="0"/>
              <w:marRight w:val="0"/>
              <w:marTop w:val="0"/>
              <w:marBottom w:val="0"/>
              <w:divBdr>
                <w:top w:val="none" w:sz="0" w:space="0" w:color="auto"/>
                <w:left w:val="none" w:sz="0" w:space="0" w:color="auto"/>
                <w:bottom w:val="none" w:sz="0" w:space="0" w:color="auto"/>
                <w:right w:val="none" w:sz="0" w:space="0" w:color="auto"/>
              </w:divBdr>
            </w:div>
          </w:divsChild>
        </w:div>
        <w:div w:id="362049991">
          <w:marLeft w:val="0"/>
          <w:marRight w:val="0"/>
          <w:marTop w:val="0"/>
          <w:marBottom w:val="0"/>
          <w:divBdr>
            <w:top w:val="none" w:sz="0" w:space="0" w:color="auto"/>
            <w:left w:val="none" w:sz="0" w:space="0" w:color="auto"/>
            <w:bottom w:val="none" w:sz="0" w:space="0" w:color="auto"/>
            <w:right w:val="none" w:sz="0" w:space="0" w:color="auto"/>
          </w:divBdr>
        </w:div>
        <w:div w:id="1401053619">
          <w:marLeft w:val="0"/>
          <w:marRight w:val="0"/>
          <w:marTop w:val="0"/>
          <w:marBottom w:val="0"/>
          <w:divBdr>
            <w:top w:val="none" w:sz="0" w:space="0" w:color="auto"/>
            <w:left w:val="none" w:sz="0" w:space="0" w:color="auto"/>
            <w:bottom w:val="none" w:sz="0" w:space="0" w:color="auto"/>
            <w:right w:val="none" w:sz="0" w:space="0" w:color="auto"/>
          </w:divBdr>
          <w:divsChild>
            <w:div w:id="1859541936">
              <w:marLeft w:val="0"/>
              <w:marRight w:val="0"/>
              <w:marTop w:val="0"/>
              <w:marBottom w:val="0"/>
              <w:divBdr>
                <w:top w:val="none" w:sz="0" w:space="0" w:color="auto"/>
                <w:left w:val="none" w:sz="0" w:space="0" w:color="auto"/>
                <w:bottom w:val="none" w:sz="0" w:space="0" w:color="auto"/>
                <w:right w:val="none" w:sz="0" w:space="0" w:color="auto"/>
              </w:divBdr>
              <w:divsChild>
                <w:div w:id="1807769713">
                  <w:marLeft w:val="0"/>
                  <w:marRight w:val="0"/>
                  <w:marTop w:val="0"/>
                  <w:marBottom w:val="0"/>
                  <w:divBdr>
                    <w:top w:val="none" w:sz="0" w:space="0" w:color="auto"/>
                    <w:left w:val="none" w:sz="0" w:space="0" w:color="auto"/>
                    <w:bottom w:val="none" w:sz="0" w:space="0" w:color="auto"/>
                    <w:right w:val="none" w:sz="0" w:space="0" w:color="auto"/>
                  </w:divBdr>
                </w:div>
              </w:divsChild>
            </w:div>
            <w:div w:id="262036625">
              <w:marLeft w:val="0"/>
              <w:marRight w:val="0"/>
              <w:marTop w:val="0"/>
              <w:marBottom w:val="0"/>
              <w:divBdr>
                <w:top w:val="none" w:sz="0" w:space="0" w:color="auto"/>
                <w:left w:val="none" w:sz="0" w:space="0" w:color="auto"/>
                <w:bottom w:val="none" w:sz="0" w:space="0" w:color="auto"/>
                <w:right w:val="none" w:sz="0" w:space="0" w:color="auto"/>
              </w:divBdr>
            </w:div>
          </w:divsChild>
        </w:div>
        <w:div w:id="1040285507">
          <w:marLeft w:val="0"/>
          <w:marRight w:val="0"/>
          <w:marTop w:val="0"/>
          <w:marBottom w:val="0"/>
          <w:divBdr>
            <w:top w:val="none" w:sz="0" w:space="0" w:color="auto"/>
            <w:left w:val="none" w:sz="0" w:space="0" w:color="auto"/>
            <w:bottom w:val="none" w:sz="0" w:space="0" w:color="auto"/>
            <w:right w:val="none" w:sz="0" w:space="0" w:color="auto"/>
          </w:divBdr>
        </w:div>
        <w:div w:id="1479296433">
          <w:marLeft w:val="0"/>
          <w:marRight w:val="0"/>
          <w:marTop w:val="0"/>
          <w:marBottom w:val="0"/>
          <w:divBdr>
            <w:top w:val="none" w:sz="0" w:space="0" w:color="auto"/>
            <w:left w:val="none" w:sz="0" w:space="0" w:color="auto"/>
            <w:bottom w:val="none" w:sz="0" w:space="0" w:color="auto"/>
            <w:right w:val="none" w:sz="0" w:space="0" w:color="auto"/>
          </w:divBdr>
          <w:divsChild>
            <w:div w:id="1558515958">
              <w:marLeft w:val="0"/>
              <w:marRight w:val="0"/>
              <w:marTop w:val="0"/>
              <w:marBottom w:val="0"/>
              <w:divBdr>
                <w:top w:val="none" w:sz="0" w:space="0" w:color="auto"/>
                <w:left w:val="none" w:sz="0" w:space="0" w:color="auto"/>
                <w:bottom w:val="none" w:sz="0" w:space="0" w:color="auto"/>
                <w:right w:val="none" w:sz="0" w:space="0" w:color="auto"/>
              </w:divBdr>
              <w:divsChild>
                <w:div w:id="416243991">
                  <w:marLeft w:val="0"/>
                  <w:marRight w:val="0"/>
                  <w:marTop w:val="0"/>
                  <w:marBottom w:val="0"/>
                  <w:divBdr>
                    <w:top w:val="none" w:sz="0" w:space="0" w:color="auto"/>
                    <w:left w:val="none" w:sz="0" w:space="0" w:color="auto"/>
                    <w:bottom w:val="none" w:sz="0" w:space="0" w:color="auto"/>
                    <w:right w:val="none" w:sz="0" w:space="0" w:color="auto"/>
                  </w:divBdr>
                </w:div>
              </w:divsChild>
            </w:div>
            <w:div w:id="1005939485">
              <w:marLeft w:val="0"/>
              <w:marRight w:val="0"/>
              <w:marTop w:val="0"/>
              <w:marBottom w:val="0"/>
              <w:divBdr>
                <w:top w:val="none" w:sz="0" w:space="0" w:color="auto"/>
                <w:left w:val="none" w:sz="0" w:space="0" w:color="auto"/>
                <w:bottom w:val="none" w:sz="0" w:space="0" w:color="auto"/>
                <w:right w:val="none" w:sz="0" w:space="0" w:color="auto"/>
              </w:divBdr>
            </w:div>
          </w:divsChild>
        </w:div>
        <w:div w:id="1160391196">
          <w:marLeft w:val="0"/>
          <w:marRight w:val="0"/>
          <w:marTop w:val="0"/>
          <w:marBottom w:val="0"/>
          <w:divBdr>
            <w:top w:val="none" w:sz="0" w:space="0" w:color="auto"/>
            <w:left w:val="none" w:sz="0" w:space="0" w:color="auto"/>
            <w:bottom w:val="none" w:sz="0" w:space="0" w:color="auto"/>
            <w:right w:val="none" w:sz="0" w:space="0" w:color="auto"/>
          </w:divBdr>
        </w:div>
        <w:div w:id="1902597447">
          <w:marLeft w:val="0"/>
          <w:marRight w:val="0"/>
          <w:marTop w:val="0"/>
          <w:marBottom w:val="0"/>
          <w:divBdr>
            <w:top w:val="none" w:sz="0" w:space="0" w:color="auto"/>
            <w:left w:val="none" w:sz="0" w:space="0" w:color="auto"/>
            <w:bottom w:val="none" w:sz="0" w:space="0" w:color="auto"/>
            <w:right w:val="none" w:sz="0" w:space="0" w:color="auto"/>
          </w:divBdr>
          <w:divsChild>
            <w:div w:id="1760564610">
              <w:marLeft w:val="0"/>
              <w:marRight w:val="0"/>
              <w:marTop w:val="0"/>
              <w:marBottom w:val="0"/>
              <w:divBdr>
                <w:top w:val="none" w:sz="0" w:space="0" w:color="auto"/>
                <w:left w:val="none" w:sz="0" w:space="0" w:color="auto"/>
                <w:bottom w:val="none" w:sz="0" w:space="0" w:color="auto"/>
                <w:right w:val="none" w:sz="0" w:space="0" w:color="auto"/>
              </w:divBdr>
              <w:divsChild>
                <w:div w:id="1410350480">
                  <w:marLeft w:val="0"/>
                  <w:marRight w:val="0"/>
                  <w:marTop w:val="0"/>
                  <w:marBottom w:val="0"/>
                  <w:divBdr>
                    <w:top w:val="none" w:sz="0" w:space="0" w:color="auto"/>
                    <w:left w:val="none" w:sz="0" w:space="0" w:color="auto"/>
                    <w:bottom w:val="none" w:sz="0" w:space="0" w:color="auto"/>
                    <w:right w:val="none" w:sz="0" w:space="0" w:color="auto"/>
                  </w:divBdr>
                </w:div>
              </w:divsChild>
            </w:div>
            <w:div w:id="717050428">
              <w:marLeft w:val="0"/>
              <w:marRight w:val="0"/>
              <w:marTop w:val="0"/>
              <w:marBottom w:val="0"/>
              <w:divBdr>
                <w:top w:val="none" w:sz="0" w:space="0" w:color="auto"/>
                <w:left w:val="none" w:sz="0" w:space="0" w:color="auto"/>
                <w:bottom w:val="none" w:sz="0" w:space="0" w:color="auto"/>
                <w:right w:val="none" w:sz="0" w:space="0" w:color="auto"/>
              </w:divBdr>
            </w:div>
          </w:divsChild>
        </w:div>
        <w:div w:id="790636977">
          <w:marLeft w:val="0"/>
          <w:marRight w:val="0"/>
          <w:marTop w:val="0"/>
          <w:marBottom w:val="0"/>
          <w:divBdr>
            <w:top w:val="none" w:sz="0" w:space="0" w:color="auto"/>
            <w:left w:val="none" w:sz="0" w:space="0" w:color="auto"/>
            <w:bottom w:val="none" w:sz="0" w:space="0" w:color="auto"/>
            <w:right w:val="none" w:sz="0" w:space="0" w:color="auto"/>
          </w:divBdr>
        </w:div>
        <w:div w:id="67121717">
          <w:marLeft w:val="0"/>
          <w:marRight w:val="0"/>
          <w:marTop w:val="0"/>
          <w:marBottom w:val="0"/>
          <w:divBdr>
            <w:top w:val="none" w:sz="0" w:space="0" w:color="auto"/>
            <w:left w:val="none" w:sz="0" w:space="0" w:color="auto"/>
            <w:bottom w:val="none" w:sz="0" w:space="0" w:color="auto"/>
            <w:right w:val="none" w:sz="0" w:space="0" w:color="auto"/>
          </w:divBdr>
          <w:divsChild>
            <w:div w:id="8068197">
              <w:marLeft w:val="0"/>
              <w:marRight w:val="0"/>
              <w:marTop w:val="0"/>
              <w:marBottom w:val="0"/>
              <w:divBdr>
                <w:top w:val="none" w:sz="0" w:space="0" w:color="auto"/>
                <w:left w:val="none" w:sz="0" w:space="0" w:color="auto"/>
                <w:bottom w:val="none" w:sz="0" w:space="0" w:color="auto"/>
                <w:right w:val="none" w:sz="0" w:space="0" w:color="auto"/>
              </w:divBdr>
              <w:divsChild>
                <w:div w:id="2002344833">
                  <w:marLeft w:val="0"/>
                  <w:marRight w:val="0"/>
                  <w:marTop w:val="0"/>
                  <w:marBottom w:val="0"/>
                  <w:divBdr>
                    <w:top w:val="none" w:sz="0" w:space="0" w:color="auto"/>
                    <w:left w:val="none" w:sz="0" w:space="0" w:color="auto"/>
                    <w:bottom w:val="none" w:sz="0" w:space="0" w:color="auto"/>
                    <w:right w:val="none" w:sz="0" w:space="0" w:color="auto"/>
                  </w:divBdr>
                </w:div>
              </w:divsChild>
            </w:div>
            <w:div w:id="1870025383">
              <w:marLeft w:val="0"/>
              <w:marRight w:val="0"/>
              <w:marTop w:val="0"/>
              <w:marBottom w:val="0"/>
              <w:divBdr>
                <w:top w:val="none" w:sz="0" w:space="0" w:color="auto"/>
                <w:left w:val="none" w:sz="0" w:space="0" w:color="auto"/>
                <w:bottom w:val="none" w:sz="0" w:space="0" w:color="auto"/>
                <w:right w:val="none" w:sz="0" w:space="0" w:color="auto"/>
              </w:divBdr>
            </w:div>
          </w:divsChild>
        </w:div>
        <w:div w:id="746465198">
          <w:marLeft w:val="0"/>
          <w:marRight w:val="0"/>
          <w:marTop w:val="0"/>
          <w:marBottom w:val="0"/>
          <w:divBdr>
            <w:top w:val="none" w:sz="0" w:space="0" w:color="auto"/>
            <w:left w:val="none" w:sz="0" w:space="0" w:color="auto"/>
            <w:bottom w:val="none" w:sz="0" w:space="0" w:color="auto"/>
            <w:right w:val="none" w:sz="0" w:space="0" w:color="auto"/>
          </w:divBdr>
        </w:div>
        <w:div w:id="562105982">
          <w:marLeft w:val="0"/>
          <w:marRight w:val="0"/>
          <w:marTop w:val="0"/>
          <w:marBottom w:val="0"/>
          <w:divBdr>
            <w:top w:val="none" w:sz="0" w:space="0" w:color="auto"/>
            <w:left w:val="none" w:sz="0" w:space="0" w:color="auto"/>
            <w:bottom w:val="none" w:sz="0" w:space="0" w:color="auto"/>
            <w:right w:val="none" w:sz="0" w:space="0" w:color="auto"/>
          </w:divBdr>
          <w:divsChild>
            <w:div w:id="2124617165">
              <w:marLeft w:val="0"/>
              <w:marRight w:val="0"/>
              <w:marTop w:val="0"/>
              <w:marBottom w:val="0"/>
              <w:divBdr>
                <w:top w:val="none" w:sz="0" w:space="0" w:color="auto"/>
                <w:left w:val="none" w:sz="0" w:space="0" w:color="auto"/>
                <w:bottom w:val="none" w:sz="0" w:space="0" w:color="auto"/>
                <w:right w:val="none" w:sz="0" w:space="0" w:color="auto"/>
              </w:divBdr>
              <w:divsChild>
                <w:div w:id="1082874142">
                  <w:marLeft w:val="0"/>
                  <w:marRight w:val="0"/>
                  <w:marTop w:val="0"/>
                  <w:marBottom w:val="0"/>
                  <w:divBdr>
                    <w:top w:val="none" w:sz="0" w:space="0" w:color="auto"/>
                    <w:left w:val="none" w:sz="0" w:space="0" w:color="auto"/>
                    <w:bottom w:val="none" w:sz="0" w:space="0" w:color="auto"/>
                    <w:right w:val="none" w:sz="0" w:space="0" w:color="auto"/>
                  </w:divBdr>
                </w:div>
              </w:divsChild>
            </w:div>
            <w:div w:id="1583102160">
              <w:marLeft w:val="0"/>
              <w:marRight w:val="0"/>
              <w:marTop w:val="0"/>
              <w:marBottom w:val="0"/>
              <w:divBdr>
                <w:top w:val="none" w:sz="0" w:space="0" w:color="auto"/>
                <w:left w:val="none" w:sz="0" w:space="0" w:color="auto"/>
                <w:bottom w:val="none" w:sz="0" w:space="0" w:color="auto"/>
                <w:right w:val="none" w:sz="0" w:space="0" w:color="auto"/>
              </w:divBdr>
            </w:div>
          </w:divsChild>
        </w:div>
        <w:div w:id="229315431">
          <w:marLeft w:val="0"/>
          <w:marRight w:val="0"/>
          <w:marTop w:val="0"/>
          <w:marBottom w:val="0"/>
          <w:divBdr>
            <w:top w:val="none" w:sz="0" w:space="0" w:color="auto"/>
            <w:left w:val="none" w:sz="0" w:space="0" w:color="auto"/>
            <w:bottom w:val="none" w:sz="0" w:space="0" w:color="auto"/>
            <w:right w:val="none" w:sz="0" w:space="0" w:color="auto"/>
          </w:divBdr>
        </w:div>
        <w:div w:id="1366559899">
          <w:marLeft w:val="0"/>
          <w:marRight w:val="0"/>
          <w:marTop w:val="0"/>
          <w:marBottom w:val="0"/>
          <w:divBdr>
            <w:top w:val="none" w:sz="0" w:space="0" w:color="auto"/>
            <w:left w:val="none" w:sz="0" w:space="0" w:color="auto"/>
            <w:bottom w:val="none" w:sz="0" w:space="0" w:color="auto"/>
            <w:right w:val="none" w:sz="0" w:space="0" w:color="auto"/>
          </w:divBdr>
          <w:divsChild>
            <w:div w:id="2008701886">
              <w:marLeft w:val="0"/>
              <w:marRight w:val="0"/>
              <w:marTop w:val="0"/>
              <w:marBottom w:val="0"/>
              <w:divBdr>
                <w:top w:val="none" w:sz="0" w:space="0" w:color="auto"/>
                <w:left w:val="none" w:sz="0" w:space="0" w:color="auto"/>
                <w:bottom w:val="none" w:sz="0" w:space="0" w:color="auto"/>
                <w:right w:val="none" w:sz="0" w:space="0" w:color="auto"/>
              </w:divBdr>
              <w:divsChild>
                <w:div w:id="1554348010">
                  <w:marLeft w:val="0"/>
                  <w:marRight w:val="0"/>
                  <w:marTop w:val="0"/>
                  <w:marBottom w:val="0"/>
                  <w:divBdr>
                    <w:top w:val="none" w:sz="0" w:space="0" w:color="auto"/>
                    <w:left w:val="none" w:sz="0" w:space="0" w:color="auto"/>
                    <w:bottom w:val="none" w:sz="0" w:space="0" w:color="auto"/>
                    <w:right w:val="none" w:sz="0" w:space="0" w:color="auto"/>
                  </w:divBdr>
                </w:div>
              </w:divsChild>
            </w:div>
            <w:div w:id="476462383">
              <w:marLeft w:val="0"/>
              <w:marRight w:val="0"/>
              <w:marTop w:val="0"/>
              <w:marBottom w:val="0"/>
              <w:divBdr>
                <w:top w:val="none" w:sz="0" w:space="0" w:color="auto"/>
                <w:left w:val="none" w:sz="0" w:space="0" w:color="auto"/>
                <w:bottom w:val="none" w:sz="0" w:space="0" w:color="auto"/>
                <w:right w:val="none" w:sz="0" w:space="0" w:color="auto"/>
              </w:divBdr>
            </w:div>
          </w:divsChild>
        </w:div>
        <w:div w:id="745302628">
          <w:marLeft w:val="0"/>
          <w:marRight w:val="0"/>
          <w:marTop w:val="0"/>
          <w:marBottom w:val="0"/>
          <w:divBdr>
            <w:top w:val="none" w:sz="0" w:space="0" w:color="auto"/>
            <w:left w:val="none" w:sz="0" w:space="0" w:color="auto"/>
            <w:bottom w:val="none" w:sz="0" w:space="0" w:color="auto"/>
            <w:right w:val="none" w:sz="0" w:space="0" w:color="auto"/>
          </w:divBdr>
        </w:div>
        <w:div w:id="2004582164">
          <w:marLeft w:val="0"/>
          <w:marRight w:val="0"/>
          <w:marTop w:val="0"/>
          <w:marBottom w:val="0"/>
          <w:divBdr>
            <w:top w:val="none" w:sz="0" w:space="0" w:color="auto"/>
            <w:left w:val="none" w:sz="0" w:space="0" w:color="auto"/>
            <w:bottom w:val="none" w:sz="0" w:space="0" w:color="auto"/>
            <w:right w:val="none" w:sz="0" w:space="0" w:color="auto"/>
          </w:divBdr>
          <w:divsChild>
            <w:div w:id="2102068271">
              <w:marLeft w:val="0"/>
              <w:marRight w:val="0"/>
              <w:marTop w:val="0"/>
              <w:marBottom w:val="0"/>
              <w:divBdr>
                <w:top w:val="none" w:sz="0" w:space="0" w:color="auto"/>
                <w:left w:val="none" w:sz="0" w:space="0" w:color="auto"/>
                <w:bottom w:val="none" w:sz="0" w:space="0" w:color="auto"/>
                <w:right w:val="none" w:sz="0" w:space="0" w:color="auto"/>
              </w:divBdr>
              <w:divsChild>
                <w:div w:id="359203683">
                  <w:marLeft w:val="0"/>
                  <w:marRight w:val="0"/>
                  <w:marTop w:val="0"/>
                  <w:marBottom w:val="0"/>
                  <w:divBdr>
                    <w:top w:val="none" w:sz="0" w:space="0" w:color="auto"/>
                    <w:left w:val="none" w:sz="0" w:space="0" w:color="auto"/>
                    <w:bottom w:val="none" w:sz="0" w:space="0" w:color="auto"/>
                    <w:right w:val="none" w:sz="0" w:space="0" w:color="auto"/>
                  </w:divBdr>
                </w:div>
              </w:divsChild>
            </w:div>
            <w:div w:id="2077850192">
              <w:marLeft w:val="0"/>
              <w:marRight w:val="0"/>
              <w:marTop w:val="0"/>
              <w:marBottom w:val="0"/>
              <w:divBdr>
                <w:top w:val="none" w:sz="0" w:space="0" w:color="auto"/>
                <w:left w:val="none" w:sz="0" w:space="0" w:color="auto"/>
                <w:bottom w:val="none" w:sz="0" w:space="0" w:color="auto"/>
                <w:right w:val="none" w:sz="0" w:space="0" w:color="auto"/>
              </w:divBdr>
            </w:div>
          </w:divsChild>
        </w:div>
        <w:div w:id="1435520015">
          <w:marLeft w:val="0"/>
          <w:marRight w:val="0"/>
          <w:marTop w:val="0"/>
          <w:marBottom w:val="0"/>
          <w:divBdr>
            <w:top w:val="none" w:sz="0" w:space="0" w:color="auto"/>
            <w:left w:val="none" w:sz="0" w:space="0" w:color="auto"/>
            <w:bottom w:val="none" w:sz="0" w:space="0" w:color="auto"/>
            <w:right w:val="none" w:sz="0" w:space="0" w:color="auto"/>
          </w:divBdr>
        </w:div>
        <w:div w:id="641888964">
          <w:marLeft w:val="0"/>
          <w:marRight w:val="0"/>
          <w:marTop w:val="0"/>
          <w:marBottom w:val="0"/>
          <w:divBdr>
            <w:top w:val="none" w:sz="0" w:space="0" w:color="auto"/>
            <w:left w:val="none" w:sz="0" w:space="0" w:color="auto"/>
            <w:bottom w:val="none" w:sz="0" w:space="0" w:color="auto"/>
            <w:right w:val="none" w:sz="0" w:space="0" w:color="auto"/>
          </w:divBdr>
          <w:divsChild>
            <w:div w:id="394008694">
              <w:marLeft w:val="0"/>
              <w:marRight w:val="0"/>
              <w:marTop w:val="0"/>
              <w:marBottom w:val="0"/>
              <w:divBdr>
                <w:top w:val="none" w:sz="0" w:space="0" w:color="auto"/>
                <w:left w:val="none" w:sz="0" w:space="0" w:color="auto"/>
                <w:bottom w:val="none" w:sz="0" w:space="0" w:color="auto"/>
                <w:right w:val="none" w:sz="0" w:space="0" w:color="auto"/>
              </w:divBdr>
              <w:divsChild>
                <w:div w:id="1453860757">
                  <w:marLeft w:val="0"/>
                  <w:marRight w:val="0"/>
                  <w:marTop w:val="0"/>
                  <w:marBottom w:val="0"/>
                  <w:divBdr>
                    <w:top w:val="none" w:sz="0" w:space="0" w:color="auto"/>
                    <w:left w:val="none" w:sz="0" w:space="0" w:color="auto"/>
                    <w:bottom w:val="none" w:sz="0" w:space="0" w:color="auto"/>
                    <w:right w:val="none" w:sz="0" w:space="0" w:color="auto"/>
                  </w:divBdr>
                </w:div>
              </w:divsChild>
            </w:div>
            <w:div w:id="1744183996">
              <w:marLeft w:val="0"/>
              <w:marRight w:val="0"/>
              <w:marTop w:val="0"/>
              <w:marBottom w:val="0"/>
              <w:divBdr>
                <w:top w:val="none" w:sz="0" w:space="0" w:color="auto"/>
                <w:left w:val="none" w:sz="0" w:space="0" w:color="auto"/>
                <w:bottom w:val="none" w:sz="0" w:space="0" w:color="auto"/>
                <w:right w:val="none" w:sz="0" w:space="0" w:color="auto"/>
              </w:divBdr>
            </w:div>
          </w:divsChild>
        </w:div>
        <w:div w:id="1819569924">
          <w:marLeft w:val="0"/>
          <w:marRight w:val="0"/>
          <w:marTop w:val="0"/>
          <w:marBottom w:val="0"/>
          <w:divBdr>
            <w:top w:val="none" w:sz="0" w:space="0" w:color="auto"/>
            <w:left w:val="none" w:sz="0" w:space="0" w:color="auto"/>
            <w:bottom w:val="none" w:sz="0" w:space="0" w:color="auto"/>
            <w:right w:val="none" w:sz="0" w:space="0" w:color="auto"/>
          </w:divBdr>
        </w:div>
        <w:div w:id="1832675854">
          <w:marLeft w:val="0"/>
          <w:marRight w:val="0"/>
          <w:marTop w:val="0"/>
          <w:marBottom w:val="0"/>
          <w:divBdr>
            <w:top w:val="none" w:sz="0" w:space="0" w:color="auto"/>
            <w:left w:val="none" w:sz="0" w:space="0" w:color="auto"/>
            <w:bottom w:val="none" w:sz="0" w:space="0" w:color="auto"/>
            <w:right w:val="none" w:sz="0" w:space="0" w:color="auto"/>
          </w:divBdr>
          <w:divsChild>
            <w:div w:id="1371998027">
              <w:marLeft w:val="0"/>
              <w:marRight w:val="0"/>
              <w:marTop w:val="0"/>
              <w:marBottom w:val="0"/>
              <w:divBdr>
                <w:top w:val="none" w:sz="0" w:space="0" w:color="auto"/>
                <w:left w:val="none" w:sz="0" w:space="0" w:color="auto"/>
                <w:bottom w:val="none" w:sz="0" w:space="0" w:color="auto"/>
                <w:right w:val="none" w:sz="0" w:space="0" w:color="auto"/>
              </w:divBdr>
              <w:divsChild>
                <w:div w:id="95446796">
                  <w:marLeft w:val="0"/>
                  <w:marRight w:val="0"/>
                  <w:marTop w:val="0"/>
                  <w:marBottom w:val="0"/>
                  <w:divBdr>
                    <w:top w:val="none" w:sz="0" w:space="0" w:color="auto"/>
                    <w:left w:val="none" w:sz="0" w:space="0" w:color="auto"/>
                    <w:bottom w:val="none" w:sz="0" w:space="0" w:color="auto"/>
                    <w:right w:val="none" w:sz="0" w:space="0" w:color="auto"/>
                  </w:divBdr>
                </w:div>
              </w:divsChild>
            </w:div>
            <w:div w:id="1232693308">
              <w:marLeft w:val="0"/>
              <w:marRight w:val="0"/>
              <w:marTop w:val="0"/>
              <w:marBottom w:val="0"/>
              <w:divBdr>
                <w:top w:val="none" w:sz="0" w:space="0" w:color="auto"/>
                <w:left w:val="none" w:sz="0" w:space="0" w:color="auto"/>
                <w:bottom w:val="none" w:sz="0" w:space="0" w:color="auto"/>
                <w:right w:val="none" w:sz="0" w:space="0" w:color="auto"/>
              </w:divBdr>
            </w:div>
          </w:divsChild>
        </w:div>
        <w:div w:id="1280141343">
          <w:marLeft w:val="0"/>
          <w:marRight w:val="0"/>
          <w:marTop w:val="0"/>
          <w:marBottom w:val="0"/>
          <w:divBdr>
            <w:top w:val="none" w:sz="0" w:space="0" w:color="auto"/>
            <w:left w:val="none" w:sz="0" w:space="0" w:color="auto"/>
            <w:bottom w:val="none" w:sz="0" w:space="0" w:color="auto"/>
            <w:right w:val="none" w:sz="0" w:space="0" w:color="auto"/>
          </w:divBdr>
        </w:div>
        <w:div w:id="850996566">
          <w:marLeft w:val="0"/>
          <w:marRight w:val="0"/>
          <w:marTop w:val="0"/>
          <w:marBottom w:val="0"/>
          <w:divBdr>
            <w:top w:val="none" w:sz="0" w:space="0" w:color="auto"/>
            <w:left w:val="none" w:sz="0" w:space="0" w:color="auto"/>
            <w:bottom w:val="none" w:sz="0" w:space="0" w:color="auto"/>
            <w:right w:val="none" w:sz="0" w:space="0" w:color="auto"/>
          </w:divBdr>
          <w:divsChild>
            <w:div w:id="535394154">
              <w:marLeft w:val="0"/>
              <w:marRight w:val="0"/>
              <w:marTop w:val="0"/>
              <w:marBottom w:val="0"/>
              <w:divBdr>
                <w:top w:val="none" w:sz="0" w:space="0" w:color="auto"/>
                <w:left w:val="none" w:sz="0" w:space="0" w:color="auto"/>
                <w:bottom w:val="none" w:sz="0" w:space="0" w:color="auto"/>
                <w:right w:val="none" w:sz="0" w:space="0" w:color="auto"/>
              </w:divBdr>
              <w:divsChild>
                <w:div w:id="1378353223">
                  <w:marLeft w:val="0"/>
                  <w:marRight w:val="0"/>
                  <w:marTop w:val="0"/>
                  <w:marBottom w:val="0"/>
                  <w:divBdr>
                    <w:top w:val="none" w:sz="0" w:space="0" w:color="auto"/>
                    <w:left w:val="none" w:sz="0" w:space="0" w:color="auto"/>
                    <w:bottom w:val="none" w:sz="0" w:space="0" w:color="auto"/>
                    <w:right w:val="none" w:sz="0" w:space="0" w:color="auto"/>
                  </w:divBdr>
                </w:div>
              </w:divsChild>
            </w:div>
            <w:div w:id="1056927416">
              <w:marLeft w:val="0"/>
              <w:marRight w:val="0"/>
              <w:marTop w:val="0"/>
              <w:marBottom w:val="0"/>
              <w:divBdr>
                <w:top w:val="none" w:sz="0" w:space="0" w:color="auto"/>
                <w:left w:val="none" w:sz="0" w:space="0" w:color="auto"/>
                <w:bottom w:val="none" w:sz="0" w:space="0" w:color="auto"/>
                <w:right w:val="none" w:sz="0" w:space="0" w:color="auto"/>
              </w:divBdr>
            </w:div>
          </w:divsChild>
        </w:div>
        <w:div w:id="1459033015">
          <w:marLeft w:val="0"/>
          <w:marRight w:val="0"/>
          <w:marTop w:val="0"/>
          <w:marBottom w:val="0"/>
          <w:divBdr>
            <w:top w:val="none" w:sz="0" w:space="0" w:color="auto"/>
            <w:left w:val="none" w:sz="0" w:space="0" w:color="auto"/>
            <w:bottom w:val="none" w:sz="0" w:space="0" w:color="auto"/>
            <w:right w:val="none" w:sz="0" w:space="0" w:color="auto"/>
          </w:divBdr>
        </w:div>
        <w:div w:id="1572229939">
          <w:marLeft w:val="0"/>
          <w:marRight w:val="0"/>
          <w:marTop w:val="0"/>
          <w:marBottom w:val="0"/>
          <w:divBdr>
            <w:top w:val="none" w:sz="0" w:space="0" w:color="auto"/>
            <w:left w:val="none" w:sz="0" w:space="0" w:color="auto"/>
            <w:bottom w:val="none" w:sz="0" w:space="0" w:color="auto"/>
            <w:right w:val="none" w:sz="0" w:space="0" w:color="auto"/>
          </w:divBdr>
          <w:divsChild>
            <w:div w:id="1341468998">
              <w:marLeft w:val="0"/>
              <w:marRight w:val="0"/>
              <w:marTop w:val="0"/>
              <w:marBottom w:val="0"/>
              <w:divBdr>
                <w:top w:val="none" w:sz="0" w:space="0" w:color="auto"/>
                <w:left w:val="none" w:sz="0" w:space="0" w:color="auto"/>
                <w:bottom w:val="none" w:sz="0" w:space="0" w:color="auto"/>
                <w:right w:val="none" w:sz="0" w:space="0" w:color="auto"/>
              </w:divBdr>
              <w:divsChild>
                <w:div w:id="800726270">
                  <w:marLeft w:val="0"/>
                  <w:marRight w:val="0"/>
                  <w:marTop w:val="0"/>
                  <w:marBottom w:val="0"/>
                  <w:divBdr>
                    <w:top w:val="none" w:sz="0" w:space="0" w:color="auto"/>
                    <w:left w:val="none" w:sz="0" w:space="0" w:color="auto"/>
                    <w:bottom w:val="none" w:sz="0" w:space="0" w:color="auto"/>
                    <w:right w:val="none" w:sz="0" w:space="0" w:color="auto"/>
                  </w:divBdr>
                </w:div>
              </w:divsChild>
            </w:div>
            <w:div w:id="1365057083">
              <w:marLeft w:val="0"/>
              <w:marRight w:val="0"/>
              <w:marTop w:val="0"/>
              <w:marBottom w:val="0"/>
              <w:divBdr>
                <w:top w:val="none" w:sz="0" w:space="0" w:color="auto"/>
                <w:left w:val="none" w:sz="0" w:space="0" w:color="auto"/>
                <w:bottom w:val="none" w:sz="0" w:space="0" w:color="auto"/>
                <w:right w:val="none" w:sz="0" w:space="0" w:color="auto"/>
              </w:divBdr>
            </w:div>
          </w:divsChild>
        </w:div>
        <w:div w:id="2049211748">
          <w:marLeft w:val="0"/>
          <w:marRight w:val="0"/>
          <w:marTop w:val="0"/>
          <w:marBottom w:val="0"/>
          <w:divBdr>
            <w:top w:val="none" w:sz="0" w:space="0" w:color="auto"/>
            <w:left w:val="none" w:sz="0" w:space="0" w:color="auto"/>
            <w:bottom w:val="none" w:sz="0" w:space="0" w:color="auto"/>
            <w:right w:val="none" w:sz="0" w:space="0" w:color="auto"/>
          </w:divBdr>
        </w:div>
        <w:div w:id="2102605551">
          <w:marLeft w:val="0"/>
          <w:marRight w:val="0"/>
          <w:marTop w:val="0"/>
          <w:marBottom w:val="0"/>
          <w:divBdr>
            <w:top w:val="none" w:sz="0" w:space="0" w:color="auto"/>
            <w:left w:val="none" w:sz="0" w:space="0" w:color="auto"/>
            <w:bottom w:val="none" w:sz="0" w:space="0" w:color="auto"/>
            <w:right w:val="none" w:sz="0" w:space="0" w:color="auto"/>
          </w:divBdr>
          <w:divsChild>
            <w:div w:id="1870334616">
              <w:marLeft w:val="0"/>
              <w:marRight w:val="0"/>
              <w:marTop w:val="0"/>
              <w:marBottom w:val="0"/>
              <w:divBdr>
                <w:top w:val="none" w:sz="0" w:space="0" w:color="auto"/>
                <w:left w:val="none" w:sz="0" w:space="0" w:color="auto"/>
                <w:bottom w:val="none" w:sz="0" w:space="0" w:color="auto"/>
                <w:right w:val="none" w:sz="0" w:space="0" w:color="auto"/>
              </w:divBdr>
              <w:divsChild>
                <w:div w:id="493421327">
                  <w:marLeft w:val="0"/>
                  <w:marRight w:val="0"/>
                  <w:marTop w:val="0"/>
                  <w:marBottom w:val="0"/>
                  <w:divBdr>
                    <w:top w:val="none" w:sz="0" w:space="0" w:color="auto"/>
                    <w:left w:val="none" w:sz="0" w:space="0" w:color="auto"/>
                    <w:bottom w:val="none" w:sz="0" w:space="0" w:color="auto"/>
                    <w:right w:val="none" w:sz="0" w:space="0" w:color="auto"/>
                  </w:divBdr>
                </w:div>
              </w:divsChild>
            </w:div>
            <w:div w:id="1906448726">
              <w:marLeft w:val="0"/>
              <w:marRight w:val="0"/>
              <w:marTop w:val="0"/>
              <w:marBottom w:val="0"/>
              <w:divBdr>
                <w:top w:val="none" w:sz="0" w:space="0" w:color="auto"/>
                <w:left w:val="none" w:sz="0" w:space="0" w:color="auto"/>
                <w:bottom w:val="none" w:sz="0" w:space="0" w:color="auto"/>
                <w:right w:val="none" w:sz="0" w:space="0" w:color="auto"/>
              </w:divBdr>
            </w:div>
          </w:divsChild>
        </w:div>
        <w:div w:id="235359213">
          <w:marLeft w:val="0"/>
          <w:marRight w:val="0"/>
          <w:marTop w:val="0"/>
          <w:marBottom w:val="0"/>
          <w:divBdr>
            <w:top w:val="none" w:sz="0" w:space="0" w:color="auto"/>
            <w:left w:val="none" w:sz="0" w:space="0" w:color="auto"/>
            <w:bottom w:val="none" w:sz="0" w:space="0" w:color="auto"/>
            <w:right w:val="none" w:sz="0" w:space="0" w:color="auto"/>
          </w:divBdr>
        </w:div>
        <w:div w:id="2046253563">
          <w:marLeft w:val="0"/>
          <w:marRight w:val="0"/>
          <w:marTop w:val="0"/>
          <w:marBottom w:val="0"/>
          <w:divBdr>
            <w:top w:val="none" w:sz="0" w:space="0" w:color="auto"/>
            <w:left w:val="none" w:sz="0" w:space="0" w:color="auto"/>
            <w:bottom w:val="none" w:sz="0" w:space="0" w:color="auto"/>
            <w:right w:val="none" w:sz="0" w:space="0" w:color="auto"/>
          </w:divBdr>
          <w:divsChild>
            <w:div w:id="540240274">
              <w:marLeft w:val="0"/>
              <w:marRight w:val="0"/>
              <w:marTop w:val="0"/>
              <w:marBottom w:val="0"/>
              <w:divBdr>
                <w:top w:val="none" w:sz="0" w:space="0" w:color="auto"/>
                <w:left w:val="none" w:sz="0" w:space="0" w:color="auto"/>
                <w:bottom w:val="none" w:sz="0" w:space="0" w:color="auto"/>
                <w:right w:val="none" w:sz="0" w:space="0" w:color="auto"/>
              </w:divBdr>
              <w:divsChild>
                <w:div w:id="1730762565">
                  <w:marLeft w:val="0"/>
                  <w:marRight w:val="0"/>
                  <w:marTop w:val="0"/>
                  <w:marBottom w:val="0"/>
                  <w:divBdr>
                    <w:top w:val="none" w:sz="0" w:space="0" w:color="auto"/>
                    <w:left w:val="none" w:sz="0" w:space="0" w:color="auto"/>
                    <w:bottom w:val="none" w:sz="0" w:space="0" w:color="auto"/>
                    <w:right w:val="none" w:sz="0" w:space="0" w:color="auto"/>
                  </w:divBdr>
                </w:div>
              </w:divsChild>
            </w:div>
            <w:div w:id="668555223">
              <w:marLeft w:val="0"/>
              <w:marRight w:val="0"/>
              <w:marTop w:val="0"/>
              <w:marBottom w:val="0"/>
              <w:divBdr>
                <w:top w:val="none" w:sz="0" w:space="0" w:color="auto"/>
                <w:left w:val="none" w:sz="0" w:space="0" w:color="auto"/>
                <w:bottom w:val="none" w:sz="0" w:space="0" w:color="auto"/>
                <w:right w:val="none" w:sz="0" w:space="0" w:color="auto"/>
              </w:divBdr>
            </w:div>
          </w:divsChild>
        </w:div>
        <w:div w:id="74478941">
          <w:marLeft w:val="0"/>
          <w:marRight w:val="0"/>
          <w:marTop w:val="0"/>
          <w:marBottom w:val="0"/>
          <w:divBdr>
            <w:top w:val="none" w:sz="0" w:space="0" w:color="auto"/>
            <w:left w:val="none" w:sz="0" w:space="0" w:color="auto"/>
            <w:bottom w:val="none" w:sz="0" w:space="0" w:color="auto"/>
            <w:right w:val="none" w:sz="0" w:space="0" w:color="auto"/>
          </w:divBdr>
        </w:div>
        <w:div w:id="95831866">
          <w:marLeft w:val="0"/>
          <w:marRight w:val="0"/>
          <w:marTop w:val="0"/>
          <w:marBottom w:val="0"/>
          <w:divBdr>
            <w:top w:val="none" w:sz="0" w:space="0" w:color="auto"/>
            <w:left w:val="none" w:sz="0" w:space="0" w:color="auto"/>
            <w:bottom w:val="none" w:sz="0" w:space="0" w:color="auto"/>
            <w:right w:val="none" w:sz="0" w:space="0" w:color="auto"/>
          </w:divBdr>
          <w:divsChild>
            <w:div w:id="2095468065">
              <w:marLeft w:val="0"/>
              <w:marRight w:val="0"/>
              <w:marTop w:val="0"/>
              <w:marBottom w:val="0"/>
              <w:divBdr>
                <w:top w:val="none" w:sz="0" w:space="0" w:color="auto"/>
                <w:left w:val="none" w:sz="0" w:space="0" w:color="auto"/>
                <w:bottom w:val="none" w:sz="0" w:space="0" w:color="auto"/>
                <w:right w:val="none" w:sz="0" w:space="0" w:color="auto"/>
              </w:divBdr>
              <w:divsChild>
                <w:div w:id="662853161">
                  <w:marLeft w:val="0"/>
                  <w:marRight w:val="0"/>
                  <w:marTop w:val="0"/>
                  <w:marBottom w:val="0"/>
                  <w:divBdr>
                    <w:top w:val="none" w:sz="0" w:space="0" w:color="auto"/>
                    <w:left w:val="none" w:sz="0" w:space="0" w:color="auto"/>
                    <w:bottom w:val="none" w:sz="0" w:space="0" w:color="auto"/>
                    <w:right w:val="none" w:sz="0" w:space="0" w:color="auto"/>
                  </w:divBdr>
                </w:div>
              </w:divsChild>
            </w:div>
            <w:div w:id="1929607430">
              <w:marLeft w:val="0"/>
              <w:marRight w:val="0"/>
              <w:marTop w:val="0"/>
              <w:marBottom w:val="0"/>
              <w:divBdr>
                <w:top w:val="none" w:sz="0" w:space="0" w:color="auto"/>
                <w:left w:val="none" w:sz="0" w:space="0" w:color="auto"/>
                <w:bottom w:val="none" w:sz="0" w:space="0" w:color="auto"/>
                <w:right w:val="none" w:sz="0" w:space="0" w:color="auto"/>
              </w:divBdr>
            </w:div>
          </w:divsChild>
        </w:div>
        <w:div w:id="417677004">
          <w:marLeft w:val="0"/>
          <w:marRight w:val="0"/>
          <w:marTop w:val="0"/>
          <w:marBottom w:val="0"/>
          <w:divBdr>
            <w:top w:val="none" w:sz="0" w:space="0" w:color="auto"/>
            <w:left w:val="none" w:sz="0" w:space="0" w:color="auto"/>
            <w:bottom w:val="none" w:sz="0" w:space="0" w:color="auto"/>
            <w:right w:val="none" w:sz="0" w:space="0" w:color="auto"/>
          </w:divBdr>
        </w:div>
        <w:div w:id="515655539">
          <w:marLeft w:val="0"/>
          <w:marRight w:val="0"/>
          <w:marTop w:val="0"/>
          <w:marBottom w:val="0"/>
          <w:divBdr>
            <w:top w:val="none" w:sz="0" w:space="0" w:color="auto"/>
            <w:left w:val="none" w:sz="0" w:space="0" w:color="auto"/>
            <w:bottom w:val="none" w:sz="0" w:space="0" w:color="auto"/>
            <w:right w:val="none" w:sz="0" w:space="0" w:color="auto"/>
          </w:divBdr>
          <w:divsChild>
            <w:div w:id="1179584204">
              <w:marLeft w:val="0"/>
              <w:marRight w:val="0"/>
              <w:marTop w:val="0"/>
              <w:marBottom w:val="0"/>
              <w:divBdr>
                <w:top w:val="none" w:sz="0" w:space="0" w:color="auto"/>
                <w:left w:val="none" w:sz="0" w:space="0" w:color="auto"/>
                <w:bottom w:val="none" w:sz="0" w:space="0" w:color="auto"/>
                <w:right w:val="none" w:sz="0" w:space="0" w:color="auto"/>
              </w:divBdr>
              <w:divsChild>
                <w:div w:id="1142236668">
                  <w:marLeft w:val="0"/>
                  <w:marRight w:val="0"/>
                  <w:marTop w:val="0"/>
                  <w:marBottom w:val="0"/>
                  <w:divBdr>
                    <w:top w:val="none" w:sz="0" w:space="0" w:color="auto"/>
                    <w:left w:val="none" w:sz="0" w:space="0" w:color="auto"/>
                    <w:bottom w:val="none" w:sz="0" w:space="0" w:color="auto"/>
                    <w:right w:val="none" w:sz="0" w:space="0" w:color="auto"/>
                  </w:divBdr>
                </w:div>
              </w:divsChild>
            </w:div>
            <w:div w:id="1141996527">
              <w:marLeft w:val="0"/>
              <w:marRight w:val="0"/>
              <w:marTop w:val="0"/>
              <w:marBottom w:val="0"/>
              <w:divBdr>
                <w:top w:val="none" w:sz="0" w:space="0" w:color="auto"/>
                <w:left w:val="none" w:sz="0" w:space="0" w:color="auto"/>
                <w:bottom w:val="none" w:sz="0" w:space="0" w:color="auto"/>
                <w:right w:val="none" w:sz="0" w:space="0" w:color="auto"/>
              </w:divBdr>
            </w:div>
          </w:divsChild>
        </w:div>
        <w:div w:id="426461159">
          <w:marLeft w:val="0"/>
          <w:marRight w:val="0"/>
          <w:marTop w:val="0"/>
          <w:marBottom w:val="0"/>
          <w:divBdr>
            <w:top w:val="none" w:sz="0" w:space="0" w:color="auto"/>
            <w:left w:val="none" w:sz="0" w:space="0" w:color="auto"/>
            <w:bottom w:val="none" w:sz="0" w:space="0" w:color="auto"/>
            <w:right w:val="none" w:sz="0" w:space="0" w:color="auto"/>
          </w:divBdr>
        </w:div>
        <w:div w:id="894391962">
          <w:marLeft w:val="0"/>
          <w:marRight w:val="0"/>
          <w:marTop w:val="0"/>
          <w:marBottom w:val="0"/>
          <w:divBdr>
            <w:top w:val="none" w:sz="0" w:space="0" w:color="auto"/>
            <w:left w:val="none" w:sz="0" w:space="0" w:color="auto"/>
            <w:bottom w:val="none" w:sz="0" w:space="0" w:color="auto"/>
            <w:right w:val="none" w:sz="0" w:space="0" w:color="auto"/>
          </w:divBdr>
          <w:divsChild>
            <w:div w:id="663356441">
              <w:marLeft w:val="0"/>
              <w:marRight w:val="0"/>
              <w:marTop w:val="0"/>
              <w:marBottom w:val="0"/>
              <w:divBdr>
                <w:top w:val="none" w:sz="0" w:space="0" w:color="auto"/>
                <w:left w:val="none" w:sz="0" w:space="0" w:color="auto"/>
                <w:bottom w:val="none" w:sz="0" w:space="0" w:color="auto"/>
                <w:right w:val="none" w:sz="0" w:space="0" w:color="auto"/>
              </w:divBdr>
              <w:divsChild>
                <w:div w:id="1255553900">
                  <w:marLeft w:val="0"/>
                  <w:marRight w:val="0"/>
                  <w:marTop w:val="0"/>
                  <w:marBottom w:val="0"/>
                  <w:divBdr>
                    <w:top w:val="none" w:sz="0" w:space="0" w:color="auto"/>
                    <w:left w:val="none" w:sz="0" w:space="0" w:color="auto"/>
                    <w:bottom w:val="none" w:sz="0" w:space="0" w:color="auto"/>
                    <w:right w:val="none" w:sz="0" w:space="0" w:color="auto"/>
                  </w:divBdr>
                </w:div>
              </w:divsChild>
            </w:div>
            <w:div w:id="808010591">
              <w:marLeft w:val="0"/>
              <w:marRight w:val="0"/>
              <w:marTop w:val="0"/>
              <w:marBottom w:val="0"/>
              <w:divBdr>
                <w:top w:val="none" w:sz="0" w:space="0" w:color="auto"/>
                <w:left w:val="none" w:sz="0" w:space="0" w:color="auto"/>
                <w:bottom w:val="none" w:sz="0" w:space="0" w:color="auto"/>
                <w:right w:val="none" w:sz="0" w:space="0" w:color="auto"/>
              </w:divBdr>
            </w:div>
          </w:divsChild>
        </w:div>
        <w:div w:id="1719819431">
          <w:marLeft w:val="0"/>
          <w:marRight w:val="0"/>
          <w:marTop w:val="0"/>
          <w:marBottom w:val="0"/>
          <w:divBdr>
            <w:top w:val="none" w:sz="0" w:space="0" w:color="auto"/>
            <w:left w:val="none" w:sz="0" w:space="0" w:color="auto"/>
            <w:bottom w:val="none" w:sz="0" w:space="0" w:color="auto"/>
            <w:right w:val="none" w:sz="0" w:space="0" w:color="auto"/>
          </w:divBdr>
        </w:div>
        <w:div w:id="926813063">
          <w:marLeft w:val="0"/>
          <w:marRight w:val="0"/>
          <w:marTop w:val="0"/>
          <w:marBottom w:val="0"/>
          <w:divBdr>
            <w:top w:val="none" w:sz="0" w:space="0" w:color="auto"/>
            <w:left w:val="none" w:sz="0" w:space="0" w:color="auto"/>
            <w:bottom w:val="none" w:sz="0" w:space="0" w:color="auto"/>
            <w:right w:val="none" w:sz="0" w:space="0" w:color="auto"/>
          </w:divBdr>
          <w:divsChild>
            <w:div w:id="498082734">
              <w:marLeft w:val="0"/>
              <w:marRight w:val="0"/>
              <w:marTop w:val="0"/>
              <w:marBottom w:val="0"/>
              <w:divBdr>
                <w:top w:val="none" w:sz="0" w:space="0" w:color="auto"/>
                <w:left w:val="none" w:sz="0" w:space="0" w:color="auto"/>
                <w:bottom w:val="none" w:sz="0" w:space="0" w:color="auto"/>
                <w:right w:val="none" w:sz="0" w:space="0" w:color="auto"/>
              </w:divBdr>
              <w:divsChild>
                <w:div w:id="994719458">
                  <w:marLeft w:val="0"/>
                  <w:marRight w:val="0"/>
                  <w:marTop w:val="0"/>
                  <w:marBottom w:val="0"/>
                  <w:divBdr>
                    <w:top w:val="none" w:sz="0" w:space="0" w:color="auto"/>
                    <w:left w:val="none" w:sz="0" w:space="0" w:color="auto"/>
                    <w:bottom w:val="none" w:sz="0" w:space="0" w:color="auto"/>
                    <w:right w:val="none" w:sz="0" w:space="0" w:color="auto"/>
                  </w:divBdr>
                </w:div>
              </w:divsChild>
            </w:div>
            <w:div w:id="1439445497">
              <w:marLeft w:val="0"/>
              <w:marRight w:val="0"/>
              <w:marTop w:val="0"/>
              <w:marBottom w:val="0"/>
              <w:divBdr>
                <w:top w:val="none" w:sz="0" w:space="0" w:color="auto"/>
                <w:left w:val="none" w:sz="0" w:space="0" w:color="auto"/>
                <w:bottom w:val="none" w:sz="0" w:space="0" w:color="auto"/>
                <w:right w:val="none" w:sz="0" w:space="0" w:color="auto"/>
              </w:divBdr>
            </w:div>
          </w:divsChild>
        </w:div>
        <w:div w:id="1043361345">
          <w:marLeft w:val="0"/>
          <w:marRight w:val="0"/>
          <w:marTop w:val="0"/>
          <w:marBottom w:val="0"/>
          <w:divBdr>
            <w:top w:val="none" w:sz="0" w:space="0" w:color="auto"/>
            <w:left w:val="none" w:sz="0" w:space="0" w:color="auto"/>
            <w:bottom w:val="none" w:sz="0" w:space="0" w:color="auto"/>
            <w:right w:val="none" w:sz="0" w:space="0" w:color="auto"/>
          </w:divBdr>
        </w:div>
        <w:div w:id="1671568645">
          <w:marLeft w:val="0"/>
          <w:marRight w:val="0"/>
          <w:marTop w:val="0"/>
          <w:marBottom w:val="0"/>
          <w:divBdr>
            <w:top w:val="none" w:sz="0" w:space="0" w:color="auto"/>
            <w:left w:val="none" w:sz="0" w:space="0" w:color="auto"/>
            <w:bottom w:val="none" w:sz="0" w:space="0" w:color="auto"/>
            <w:right w:val="none" w:sz="0" w:space="0" w:color="auto"/>
          </w:divBdr>
          <w:divsChild>
            <w:div w:id="1556695934">
              <w:marLeft w:val="0"/>
              <w:marRight w:val="0"/>
              <w:marTop w:val="0"/>
              <w:marBottom w:val="0"/>
              <w:divBdr>
                <w:top w:val="none" w:sz="0" w:space="0" w:color="auto"/>
                <w:left w:val="none" w:sz="0" w:space="0" w:color="auto"/>
                <w:bottom w:val="none" w:sz="0" w:space="0" w:color="auto"/>
                <w:right w:val="none" w:sz="0" w:space="0" w:color="auto"/>
              </w:divBdr>
              <w:divsChild>
                <w:div w:id="354770463">
                  <w:marLeft w:val="0"/>
                  <w:marRight w:val="0"/>
                  <w:marTop w:val="0"/>
                  <w:marBottom w:val="0"/>
                  <w:divBdr>
                    <w:top w:val="none" w:sz="0" w:space="0" w:color="auto"/>
                    <w:left w:val="none" w:sz="0" w:space="0" w:color="auto"/>
                    <w:bottom w:val="none" w:sz="0" w:space="0" w:color="auto"/>
                    <w:right w:val="none" w:sz="0" w:space="0" w:color="auto"/>
                  </w:divBdr>
                  <w:divsChild>
                    <w:div w:id="186679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13771">
              <w:marLeft w:val="0"/>
              <w:marRight w:val="0"/>
              <w:marTop w:val="0"/>
              <w:marBottom w:val="0"/>
              <w:divBdr>
                <w:top w:val="none" w:sz="0" w:space="0" w:color="auto"/>
                <w:left w:val="none" w:sz="0" w:space="0" w:color="auto"/>
                <w:bottom w:val="none" w:sz="0" w:space="0" w:color="auto"/>
                <w:right w:val="none" w:sz="0" w:space="0" w:color="auto"/>
              </w:divBdr>
            </w:div>
          </w:divsChild>
        </w:div>
        <w:div w:id="1497378798">
          <w:marLeft w:val="0"/>
          <w:marRight w:val="0"/>
          <w:marTop w:val="0"/>
          <w:marBottom w:val="0"/>
          <w:divBdr>
            <w:top w:val="none" w:sz="0" w:space="0" w:color="auto"/>
            <w:left w:val="none" w:sz="0" w:space="0" w:color="auto"/>
            <w:bottom w:val="none" w:sz="0" w:space="0" w:color="auto"/>
            <w:right w:val="none" w:sz="0" w:space="0" w:color="auto"/>
          </w:divBdr>
        </w:div>
        <w:div w:id="569468214">
          <w:marLeft w:val="0"/>
          <w:marRight w:val="0"/>
          <w:marTop w:val="0"/>
          <w:marBottom w:val="0"/>
          <w:divBdr>
            <w:top w:val="none" w:sz="0" w:space="0" w:color="auto"/>
            <w:left w:val="none" w:sz="0" w:space="0" w:color="auto"/>
            <w:bottom w:val="none" w:sz="0" w:space="0" w:color="auto"/>
            <w:right w:val="none" w:sz="0" w:space="0" w:color="auto"/>
          </w:divBdr>
          <w:divsChild>
            <w:div w:id="397286191">
              <w:marLeft w:val="0"/>
              <w:marRight w:val="0"/>
              <w:marTop w:val="0"/>
              <w:marBottom w:val="0"/>
              <w:divBdr>
                <w:top w:val="none" w:sz="0" w:space="0" w:color="auto"/>
                <w:left w:val="none" w:sz="0" w:space="0" w:color="auto"/>
                <w:bottom w:val="none" w:sz="0" w:space="0" w:color="auto"/>
                <w:right w:val="none" w:sz="0" w:space="0" w:color="auto"/>
              </w:divBdr>
              <w:divsChild>
                <w:div w:id="1510828450">
                  <w:marLeft w:val="0"/>
                  <w:marRight w:val="0"/>
                  <w:marTop w:val="0"/>
                  <w:marBottom w:val="0"/>
                  <w:divBdr>
                    <w:top w:val="none" w:sz="0" w:space="0" w:color="auto"/>
                    <w:left w:val="none" w:sz="0" w:space="0" w:color="auto"/>
                    <w:bottom w:val="none" w:sz="0" w:space="0" w:color="auto"/>
                    <w:right w:val="none" w:sz="0" w:space="0" w:color="auto"/>
                  </w:divBdr>
                </w:div>
              </w:divsChild>
            </w:div>
            <w:div w:id="2065791349">
              <w:marLeft w:val="0"/>
              <w:marRight w:val="0"/>
              <w:marTop w:val="0"/>
              <w:marBottom w:val="0"/>
              <w:divBdr>
                <w:top w:val="none" w:sz="0" w:space="0" w:color="auto"/>
                <w:left w:val="none" w:sz="0" w:space="0" w:color="auto"/>
                <w:bottom w:val="none" w:sz="0" w:space="0" w:color="auto"/>
                <w:right w:val="none" w:sz="0" w:space="0" w:color="auto"/>
              </w:divBdr>
            </w:div>
          </w:divsChild>
        </w:div>
        <w:div w:id="1610619786">
          <w:marLeft w:val="0"/>
          <w:marRight w:val="0"/>
          <w:marTop w:val="0"/>
          <w:marBottom w:val="0"/>
          <w:divBdr>
            <w:top w:val="none" w:sz="0" w:space="0" w:color="auto"/>
            <w:left w:val="none" w:sz="0" w:space="0" w:color="auto"/>
            <w:bottom w:val="none" w:sz="0" w:space="0" w:color="auto"/>
            <w:right w:val="none" w:sz="0" w:space="0" w:color="auto"/>
          </w:divBdr>
        </w:div>
        <w:div w:id="1630552261">
          <w:marLeft w:val="0"/>
          <w:marRight w:val="0"/>
          <w:marTop w:val="0"/>
          <w:marBottom w:val="0"/>
          <w:divBdr>
            <w:top w:val="none" w:sz="0" w:space="0" w:color="auto"/>
            <w:left w:val="none" w:sz="0" w:space="0" w:color="auto"/>
            <w:bottom w:val="none" w:sz="0" w:space="0" w:color="auto"/>
            <w:right w:val="none" w:sz="0" w:space="0" w:color="auto"/>
          </w:divBdr>
          <w:divsChild>
            <w:div w:id="1128549892">
              <w:marLeft w:val="0"/>
              <w:marRight w:val="0"/>
              <w:marTop w:val="0"/>
              <w:marBottom w:val="0"/>
              <w:divBdr>
                <w:top w:val="none" w:sz="0" w:space="0" w:color="auto"/>
                <w:left w:val="none" w:sz="0" w:space="0" w:color="auto"/>
                <w:bottom w:val="none" w:sz="0" w:space="0" w:color="auto"/>
                <w:right w:val="none" w:sz="0" w:space="0" w:color="auto"/>
              </w:divBdr>
              <w:divsChild>
                <w:div w:id="1942762725">
                  <w:marLeft w:val="0"/>
                  <w:marRight w:val="0"/>
                  <w:marTop w:val="0"/>
                  <w:marBottom w:val="0"/>
                  <w:divBdr>
                    <w:top w:val="none" w:sz="0" w:space="0" w:color="auto"/>
                    <w:left w:val="none" w:sz="0" w:space="0" w:color="auto"/>
                    <w:bottom w:val="none" w:sz="0" w:space="0" w:color="auto"/>
                    <w:right w:val="none" w:sz="0" w:space="0" w:color="auto"/>
                  </w:divBdr>
                </w:div>
              </w:divsChild>
            </w:div>
            <w:div w:id="448360662">
              <w:marLeft w:val="0"/>
              <w:marRight w:val="0"/>
              <w:marTop w:val="0"/>
              <w:marBottom w:val="0"/>
              <w:divBdr>
                <w:top w:val="none" w:sz="0" w:space="0" w:color="auto"/>
                <w:left w:val="none" w:sz="0" w:space="0" w:color="auto"/>
                <w:bottom w:val="none" w:sz="0" w:space="0" w:color="auto"/>
                <w:right w:val="none" w:sz="0" w:space="0" w:color="auto"/>
              </w:divBdr>
            </w:div>
          </w:divsChild>
        </w:div>
        <w:div w:id="1544487238">
          <w:marLeft w:val="0"/>
          <w:marRight w:val="0"/>
          <w:marTop w:val="0"/>
          <w:marBottom w:val="0"/>
          <w:divBdr>
            <w:top w:val="none" w:sz="0" w:space="0" w:color="auto"/>
            <w:left w:val="none" w:sz="0" w:space="0" w:color="auto"/>
            <w:bottom w:val="none" w:sz="0" w:space="0" w:color="auto"/>
            <w:right w:val="none" w:sz="0" w:space="0" w:color="auto"/>
          </w:divBdr>
        </w:div>
        <w:div w:id="1116871140">
          <w:marLeft w:val="0"/>
          <w:marRight w:val="0"/>
          <w:marTop w:val="0"/>
          <w:marBottom w:val="0"/>
          <w:divBdr>
            <w:top w:val="none" w:sz="0" w:space="0" w:color="auto"/>
            <w:left w:val="none" w:sz="0" w:space="0" w:color="auto"/>
            <w:bottom w:val="none" w:sz="0" w:space="0" w:color="auto"/>
            <w:right w:val="none" w:sz="0" w:space="0" w:color="auto"/>
          </w:divBdr>
          <w:divsChild>
            <w:div w:id="2123647969">
              <w:marLeft w:val="0"/>
              <w:marRight w:val="0"/>
              <w:marTop w:val="0"/>
              <w:marBottom w:val="0"/>
              <w:divBdr>
                <w:top w:val="none" w:sz="0" w:space="0" w:color="auto"/>
                <w:left w:val="none" w:sz="0" w:space="0" w:color="auto"/>
                <w:bottom w:val="none" w:sz="0" w:space="0" w:color="auto"/>
                <w:right w:val="none" w:sz="0" w:space="0" w:color="auto"/>
              </w:divBdr>
              <w:divsChild>
                <w:div w:id="1202864019">
                  <w:marLeft w:val="0"/>
                  <w:marRight w:val="0"/>
                  <w:marTop w:val="0"/>
                  <w:marBottom w:val="0"/>
                  <w:divBdr>
                    <w:top w:val="none" w:sz="0" w:space="0" w:color="auto"/>
                    <w:left w:val="none" w:sz="0" w:space="0" w:color="auto"/>
                    <w:bottom w:val="none" w:sz="0" w:space="0" w:color="auto"/>
                    <w:right w:val="none" w:sz="0" w:space="0" w:color="auto"/>
                  </w:divBdr>
                </w:div>
              </w:divsChild>
            </w:div>
            <w:div w:id="454376751">
              <w:marLeft w:val="0"/>
              <w:marRight w:val="0"/>
              <w:marTop w:val="0"/>
              <w:marBottom w:val="0"/>
              <w:divBdr>
                <w:top w:val="none" w:sz="0" w:space="0" w:color="auto"/>
                <w:left w:val="none" w:sz="0" w:space="0" w:color="auto"/>
                <w:bottom w:val="none" w:sz="0" w:space="0" w:color="auto"/>
                <w:right w:val="none" w:sz="0" w:space="0" w:color="auto"/>
              </w:divBdr>
            </w:div>
          </w:divsChild>
        </w:div>
        <w:div w:id="1107114338">
          <w:marLeft w:val="0"/>
          <w:marRight w:val="0"/>
          <w:marTop w:val="0"/>
          <w:marBottom w:val="0"/>
          <w:divBdr>
            <w:top w:val="none" w:sz="0" w:space="0" w:color="auto"/>
            <w:left w:val="none" w:sz="0" w:space="0" w:color="auto"/>
            <w:bottom w:val="none" w:sz="0" w:space="0" w:color="auto"/>
            <w:right w:val="none" w:sz="0" w:space="0" w:color="auto"/>
          </w:divBdr>
        </w:div>
        <w:div w:id="1708141367">
          <w:marLeft w:val="0"/>
          <w:marRight w:val="0"/>
          <w:marTop w:val="0"/>
          <w:marBottom w:val="0"/>
          <w:divBdr>
            <w:top w:val="none" w:sz="0" w:space="0" w:color="auto"/>
            <w:left w:val="none" w:sz="0" w:space="0" w:color="auto"/>
            <w:bottom w:val="none" w:sz="0" w:space="0" w:color="auto"/>
            <w:right w:val="none" w:sz="0" w:space="0" w:color="auto"/>
          </w:divBdr>
          <w:divsChild>
            <w:div w:id="1540778563">
              <w:marLeft w:val="0"/>
              <w:marRight w:val="0"/>
              <w:marTop w:val="0"/>
              <w:marBottom w:val="0"/>
              <w:divBdr>
                <w:top w:val="none" w:sz="0" w:space="0" w:color="auto"/>
                <w:left w:val="none" w:sz="0" w:space="0" w:color="auto"/>
                <w:bottom w:val="none" w:sz="0" w:space="0" w:color="auto"/>
                <w:right w:val="none" w:sz="0" w:space="0" w:color="auto"/>
              </w:divBdr>
              <w:divsChild>
                <w:div w:id="1371801182">
                  <w:marLeft w:val="0"/>
                  <w:marRight w:val="0"/>
                  <w:marTop w:val="0"/>
                  <w:marBottom w:val="0"/>
                  <w:divBdr>
                    <w:top w:val="none" w:sz="0" w:space="0" w:color="auto"/>
                    <w:left w:val="none" w:sz="0" w:space="0" w:color="auto"/>
                    <w:bottom w:val="none" w:sz="0" w:space="0" w:color="auto"/>
                    <w:right w:val="none" w:sz="0" w:space="0" w:color="auto"/>
                  </w:divBdr>
                </w:div>
              </w:divsChild>
            </w:div>
            <w:div w:id="808322044">
              <w:marLeft w:val="0"/>
              <w:marRight w:val="0"/>
              <w:marTop w:val="0"/>
              <w:marBottom w:val="0"/>
              <w:divBdr>
                <w:top w:val="none" w:sz="0" w:space="0" w:color="auto"/>
                <w:left w:val="none" w:sz="0" w:space="0" w:color="auto"/>
                <w:bottom w:val="none" w:sz="0" w:space="0" w:color="auto"/>
                <w:right w:val="none" w:sz="0" w:space="0" w:color="auto"/>
              </w:divBdr>
            </w:div>
          </w:divsChild>
        </w:div>
        <w:div w:id="2118863789">
          <w:marLeft w:val="0"/>
          <w:marRight w:val="0"/>
          <w:marTop w:val="0"/>
          <w:marBottom w:val="0"/>
          <w:divBdr>
            <w:top w:val="none" w:sz="0" w:space="0" w:color="auto"/>
            <w:left w:val="none" w:sz="0" w:space="0" w:color="auto"/>
            <w:bottom w:val="none" w:sz="0" w:space="0" w:color="auto"/>
            <w:right w:val="none" w:sz="0" w:space="0" w:color="auto"/>
          </w:divBdr>
        </w:div>
        <w:div w:id="1110779759">
          <w:marLeft w:val="0"/>
          <w:marRight w:val="0"/>
          <w:marTop w:val="0"/>
          <w:marBottom w:val="0"/>
          <w:divBdr>
            <w:top w:val="none" w:sz="0" w:space="0" w:color="auto"/>
            <w:left w:val="none" w:sz="0" w:space="0" w:color="auto"/>
            <w:bottom w:val="none" w:sz="0" w:space="0" w:color="auto"/>
            <w:right w:val="none" w:sz="0" w:space="0" w:color="auto"/>
          </w:divBdr>
          <w:divsChild>
            <w:div w:id="31734475">
              <w:marLeft w:val="0"/>
              <w:marRight w:val="0"/>
              <w:marTop w:val="0"/>
              <w:marBottom w:val="0"/>
              <w:divBdr>
                <w:top w:val="none" w:sz="0" w:space="0" w:color="auto"/>
                <w:left w:val="none" w:sz="0" w:space="0" w:color="auto"/>
                <w:bottom w:val="none" w:sz="0" w:space="0" w:color="auto"/>
                <w:right w:val="none" w:sz="0" w:space="0" w:color="auto"/>
              </w:divBdr>
              <w:divsChild>
                <w:div w:id="980772571">
                  <w:marLeft w:val="0"/>
                  <w:marRight w:val="0"/>
                  <w:marTop w:val="0"/>
                  <w:marBottom w:val="0"/>
                  <w:divBdr>
                    <w:top w:val="none" w:sz="0" w:space="0" w:color="auto"/>
                    <w:left w:val="none" w:sz="0" w:space="0" w:color="auto"/>
                    <w:bottom w:val="none" w:sz="0" w:space="0" w:color="auto"/>
                    <w:right w:val="none" w:sz="0" w:space="0" w:color="auto"/>
                  </w:divBdr>
                </w:div>
              </w:divsChild>
            </w:div>
            <w:div w:id="114643278">
              <w:marLeft w:val="0"/>
              <w:marRight w:val="0"/>
              <w:marTop w:val="0"/>
              <w:marBottom w:val="0"/>
              <w:divBdr>
                <w:top w:val="none" w:sz="0" w:space="0" w:color="auto"/>
                <w:left w:val="none" w:sz="0" w:space="0" w:color="auto"/>
                <w:bottom w:val="none" w:sz="0" w:space="0" w:color="auto"/>
                <w:right w:val="none" w:sz="0" w:space="0" w:color="auto"/>
              </w:divBdr>
            </w:div>
          </w:divsChild>
        </w:div>
        <w:div w:id="1651405506">
          <w:marLeft w:val="0"/>
          <w:marRight w:val="0"/>
          <w:marTop w:val="0"/>
          <w:marBottom w:val="0"/>
          <w:divBdr>
            <w:top w:val="none" w:sz="0" w:space="0" w:color="auto"/>
            <w:left w:val="none" w:sz="0" w:space="0" w:color="auto"/>
            <w:bottom w:val="none" w:sz="0" w:space="0" w:color="auto"/>
            <w:right w:val="none" w:sz="0" w:space="0" w:color="auto"/>
          </w:divBdr>
        </w:div>
        <w:div w:id="623928897">
          <w:marLeft w:val="0"/>
          <w:marRight w:val="0"/>
          <w:marTop w:val="0"/>
          <w:marBottom w:val="0"/>
          <w:divBdr>
            <w:top w:val="none" w:sz="0" w:space="0" w:color="auto"/>
            <w:left w:val="none" w:sz="0" w:space="0" w:color="auto"/>
            <w:bottom w:val="none" w:sz="0" w:space="0" w:color="auto"/>
            <w:right w:val="none" w:sz="0" w:space="0" w:color="auto"/>
          </w:divBdr>
          <w:divsChild>
            <w:div w:id="1016231335">
              <w:marLeft w:val="0"/>
              <w:marRight w:val="0"/>
              <w:marTop w:val="0"/>
              <w:marBottom w:val="0"/>
              <w:divBdr>
                <w:top w:val="none" w:sz="0" w:space="0" w:color="auto"/>
                <w:left w:val="none" w:sz="0" w:space="0" w:color="auto"/>
                <w:bottom w:val="none" w:sz="0" w:space="0" w:color="auto"/>
                <w:right w:val="none" w:sz="0" w:space="0" w:color="auto"/>
              </w:divBdr>
              <w:divsChild>
                <w:div w:id="552232812">
                  <w:marLeft w:val="0"/>
                  <w:marRight w:val="0"/>
                  <w:marTop w:val="0"/>
                  <w:marBottom w:val="0"/>
                  <w:divBdr>
                    <w:top w:val="none" w:sz="0" w:space="0" w:color="auto"/>
                    <w:left w:val="none" w:sz="0" w:space="0" w:color="auto"/>
                    <w:bottom w:val="none" w:sz="0" w:space="0" w:color="auto"/>
                    <w:right w:val="none" w:sz="0" w:space="0" w:color="auto"/>
                  </w:divBdr>
                </w:div>
              </w:divsChild>
            </w:div>
            <w:div w:id="1037269765">
              <w:marLeft w:val="0"/>
              <w:marRight w:val="0"/>
              <w:marTop w:val="0"/>
              <w:marBottom w:val="0"/>
              <w:divBdr>
                <w:top w:val="none" w:sz="0" w:space="0" w:color="auto"/>
                <w:left w:val="none" w:sz="0" w:space="0" w:color="auto"/>
                <w:bottom w:val="none" w:sz="0" w:space="0" w:color="auto"/>
                <w:right w:val="none" w:sz="0" w:space="0" w:color="auto"/>
              </w:divBdr>
            </w:div>
          </w:divsChild>
        </w:div>
        <w:div w:id="85344743">
          <w:marLeft w:val="0"/>
          <w:marRight w:val="0"/>
          <w:marTop w:val="0"/>
          <w:marBottom w:val="0"/>
          <w:divBdr>
            <w:top w:val="none" w:sz="0" w:space="0" w:color="auto"/>
            <w:left w:val="none" w:sz="0" w:space="0" w:color="auto"/>
            <w:bottom w:val="none" w:sz="0" w:space="0" w:color="auto"/>
            <w:right w:val="none" w:sz="0" w:space="0" w:color="auto"/>
          </w:divBdr>
        </w:div>
        <w:div w:id="1849826053">
          <w:marLeft w:val="0"/>
          <w:marRight w:val="0"/>
          <w:marTop w:val="0"/>
          <w:marBottom w:val="0"/>
          <w:divBdr>
            <w:top w:val="none" w:sz="0" w:space="0" w:color="auto"/>
            <w:left w:val="none" w:sz="0" w:space="0" w:color="auto"/>
            <w:bottom w:val="none" w:sz="0" w:space="0" w:color="auto"/>
            <w:right w:val="none" w:sz="0" w:space="0" w:color="auto"/>
          </w:divBdr>
          <w:divsChild>
            <w:div w:id="1887330445">
              <w:marLeft w:val="0"/>
              <w:marRight w:val="0"/>
              <w:marTop w:val="0"/>
              <w:marBottom w:val="0"/>
              <w:divBdr>
                <w:top w:val="none" w:sz="0" w:space="0" w:color="auto"/>
                <w:left w:val="none" w:sz="0" w:space="0" w:color="auto"/>
                <w:bottom w:val="none" w:sz="0" w:space="0" w:color="auto"/>
                <w:right w:val="none" w:sz="0" w:space="0" w:color="auto"/>
              </w:divBdr>
              <w:divsChild>
                <w:div w:id="1584804220">
                  <w:marLeft w:val="0"/>
                  <w:marRight w:val="0"/>
                  <w:marTop w:val="0"/>
                  <w:marBottom w:val="0"/>
                  <w:divBdr>
                    <w:top w:val="none" w:sz="0" w:space="0" w:color="auto"/>
                    <w:left w:val="none" w:sz="0" w:space="0" w:color="auto"/>
                    <w:bottom w:val="none" w:sz="0" w:space="0" w:color="auto"/>
                    <w:right w:val="none" w:sz="0" w:space="0" w:color="auto"/>
                  </w:divBdr>
                </w:div>
              </w:divsChild>
            </w:div>
            <w:div w:id="923219688">
              <w:marLeft w:val="0"/>
              <w:marRight w:val="0"/>
              <w:marTop w:val="0"/>
              <w:marBottom w:val="0"/>
              <w:divBdr>
                <w:top w:val="none" w:sz="0" w:space="0" w:color="auto"/>
                <w:left w:val="none" w:sz="0" w:space="0" w:color="auto"/>
                <w:bottom w:val="none" w:sz="0" w:space="0" w:color="auto"/>
                <w:right w:val="none" w:sz="0" w:space="0" w:color="auto"/>
              </w:divBdr>
            </w:div>
          </w:divsChild>
        </w:div>
        <w:div w:id="393166890">
          <w:marLeft w:val="0"/>
          <w:marRight w:val="0"/>
          <w:marTop w:val="0"/>
          <w:marBottom w:val="0"/>
          <w:divBdr>
            <w:top w:val="none" w:sz="0" w:space="0" w:color="auto"/>
            <w:left w:val="none" w:sz="0" w:space="0" w:color="auto"/>
            <w:bottom w:val="none" w:sz="0" w:space="0" w:color="auto"/>
            <w:right w:val="none" w:sz="0" w:space="0" w:color="auto"/>
          </w:divBdr>
        </w:div>
        <w:div w:id="354884292">
          <w:marLeft w:val="0"/>
          <w:marRight w:val="0"/>
          <w:marTop w:val="0"/>
          <w:marBottom w:val="0"/>
          <w:divBdr>
            <w:top w:val="none" w:sz="0" w:space="0" w:color="auto"/>
            <w:left w:val="none" w:sz="0" w:space="0" w:color="auto"/>
            <w:bottom w:val="none" w:sz="0" w:space="0" w:color="auto"/>
            <w:right w:val="none" w:sz="0" w:space="0" w:color="auto"/>
          </w:divBdr>
          <w:divsChild>
            <w:div w:id="995570259">
              <w:marLeft w:val="0"/>
              <w:marRight w:val="0"/>
              <w:marTop w:val="0"/>
              <w:marBottom w:val="0"/>
              <w:divBdr>
                <w:top w:val="none" w:sz="0" w:space="0" w:color="auto"/>
                <w:left w:val="none" w:sz="0" w:space="0" w:color="auto"/>
                <w:bottom w:val="none" w:sz="0" w:space="0" w:color="auto"/>
                <w:right w:val="none" w:sz="0" w:space="0" w:color="auto"/>
              </w:divBdr>
              <w:divsChild>
                <w:div w:id="1125537986">
                  <w:marLeft w:val="0"/>
                  <w:marRight w:val="0"/>
                  <w:marTop w:val="0"/>
                  <w:marBottom w:val="0"/>
                  <w:divBdr>
                    <w:top w:val="none" w:sz="0" w:space="0" w:color="auto"/>
                    <w:left w:val="none" w:sz="0" w:space="0" w:color="auto"/>
                    <w:bottom w:val="none" w:sz="0" w:space="0" w:color="auto"/>
                    <w:right w:val="none" w:sz="0" w:space="0" w:color="auto"/>
                  </w:divBdr>
                </w:div>
              </w:divsChild>
            </w:div>
            <w:div w:id="989283950">
              <w:marLeft w:val="0"/>
              <w:marRight w:val="0"/>
              <w:marTop w:val="0"/>
              <w:marBottom w:val="0"/>
              <w:divBdr>
                <w:top w:val="none" w:sz="0" w:space="0" w:color="auto"/>
                <w:left w:val="none" w:sz="0" w:space="0" w:color="auto"/>
                <w:bottom w:val="none" w:sz="0" w:space="0" w:color="auto"/>
                <w:right w:val="none" w:sz="0" w:space="0" w:color="auto"/>
              </w:divBdr>
            </w:div>
          </w:divsChild>
        </w:div>
        <w:div w:id="1739327494">
          <w:marLeft w:val="0"/>
          <w:marRight w:val="0"/>
          <w:marTop w:val="0"/>
          <w:marBottom w:val="0"/>
          <w:divBdr>
            <w:top w:val="none" w:sz="0" w:space="0" w:color="auto"/>
            <w:left w:val="none" w:sz="0" w:space="0" w:color="auto"/>
            <w:bottom w:val="none" w:sz="0" w:space="0" w:color="auto"/>
            <w:right w:val="none" w:sz="0" w:space="0" w:color="auto"/>
          </w:divBdr>
        </w:div>
        <w:div w:id="57869675">
          <w:marLeft w:val="0"/>
          <w:marRight w:val="0"/>
          <w:marTop w:val="0"/>
          <w:marBottom w:val="0"/>
          <w:divBdr>
            <w:top w:val="none" w:sz="0" w:space="0" w:color="auto"/>
            <w:left w:val="none" w:sz="0" w:space="0" w:color="auto"/>
            <w:bottom w:val="none" w:sz="0" w:space="0" w:color="auto"/>
            <w:right w:val="none" w:sz="0" w:space="0" w:color="auto"/>
          </w:divBdr>
          <w:divsChild>
            <w:div w:id="611672543">
              <w:marLeft w:val="0"/>
              <w:marRight w:val="0"/>
              <w:marTop w:val="0"/>
              <w:marBottom w:val="0"/>
              <w:divBdr>
                <w:top w:val="none" w:sz="0" w:space="0" w:color="auto"/>
                <w:left w:val="none" w:sz="0" w:space="0" w:color="auto"/>
                <w:bottom w:val="none" w:sz="0" w:space="0" w:color="auto"/>
                <w:right w:val="none" w:sz="0" w:space="0" w:color="auto"/>
              </w:divBdr>
              <w:divsChild>
                <w:div w:id="1542745010">
                  <w:marLeft w:val="0"/>
                  <w:marRight w:val="0"/>
                  <w:marTop w:val="0"/>
                  <w:marBottom w:val="0"/>
                  <w:divBdr>
                    <w:top w:val="none" w:sz="0" w:space="0" w:color="auto"/>
                    <w:left w:val="none" w:sz="0" w:space="0" w:color="auto"/>
                    <w:bottom w:val="none" w:sz="0" w:space="0" w:color="auto"/>
                    <w:right w:val="none" w:sz="0" w:space="0" w:color="auto"/>
                  </w:divBdr>
                </w:div>
              </w:divsChild>
            </w:div>
            <w:div w:id="1099259634">
              <w:marLeft w:val="0"/>
              <w:marRight w:val="0"/>
              <w:marTop w:val="0"/>
              <w:marBottom w:val="0"/>
              <w:divBdr>
                <w:top w:val="none" w:sz="0" w:space="0" w:color="auto"/>
                <w:left w:val="none" w:sz="0" w:space="0" w:color="auto"/>
                <w:bottom w:val="none" w:sz="0" w:space="0" w:color="auto"/>
                <w:right w:val="none" w:sz="0" w:space="0" w:color="auto"/>
              </w:divBdr>
            </w:div>
          </w:divsChild>
        </w:div>
        <w:div w:id="1390611058">
          <w:marLeft w:val="0"/>
          <w:marRight w:val="0"/>
          <w:marTop w:val="0"/>
          <w:marBottom w:val="0"/>
          <w:divBdr>
            <w:top w:val="none" w:sz="0" w:space="0" w:color="auto"/>
            <w:left w:val="none" w:sz="0" w:space="0" w:color="auto"/>
            <w:bottom w:val="none" w:sz="0" w:space="0" w:color="auto"/>
            <w:right w:val="none" w:sz="0" w:space="0" w:color="auto"/>
          </w:divBdr>
        </w:div>
        <w:div w:id="729615606">
          <w:marLeft w:val="0"/>
          <w:marRight w:val="0"/>
          <w:marTop w:val="0"/>
          <w:marBottom w:val="0"/>
          <w:divBdr>
            <w:top w:val="none" w:sz="0" w:space="0" w:color="auto"/>
            <w:left w:val="none" w:sz="0" w:space="0" w:color="auto"/>
            <w:bottom w:val="none" w:sz="0" w:space="0" w:color="auto"/>
            <w:right w:val="none" w:sz="0" w:space="0" w:color="auto"/>
          </w:divBdr>
          <w:divsChild>
            <w:div w:id="1134762143">
              <w:marLeft w:val="0"/>
              <w:marRight w:val="0"/>
              <w:marTop w:val="0"/>
              <w:marBottom w:val="0"/>
              <w:divBdr>
                <w:top w:val="none" w:sz="0" w:space="0" w:color="auto"/>
                <w:left w:val="none" w:sz="0" w:space="0" w:color="auto"/>
                <w:bottom w:val="none" w:sz="0" w:space="0" w:color="auto"/>
                <w:right w:val="none" w:sz="0" w:space="0" w:color="auto"/>
              </w:divBdr>
              <w:divsChild>
                <w:div w:id="967474467">
                  <w:marLeft w:val="0"/>
                  <w:marRight w:val="0"/>
                  <w:marTop w:val="0"/>
                  <w:marBottom w:val="0"/>
                  <w:divBdr>
                    <w:top w:val="none" w:sz="0" w:space="0" w:color="auto"/>
                    <w:left w:val="none" w:sz="0" w:space="0" w:color="auto"/>
                    <w:bottom w:val="none" w:sz="0" w:space="0" w:color="auto"/>
                    <w:right w:val="none" w:sz="0" w:space="0" w:color="auto"/>
                  </w:divBdr>
                </w:div>
              </w:divsChild>
            </w:div>
            <w:div w:id="175651952">
              <w:marLeft w:val="0"/>
              <w:marRight w:val="0"/>
              <w:marTop w:val="0"/>
              <w:marBottom w:val="0"/>
              <w:divBdr>
                <w:top w:val="none" w:sz="0" w:space="0" w:color="auto"/>
                <w:left w:val="none" w:sz="0" w:space="0" w:color="auto"/>
                <w:bottom w:val="none" w:sz="0" w:space="0" w:color="auto"/>
                <w:right w:val="none" w:sz="0" w:space="0" w:color="auto"/>
              </w:divBdr>
            </w:div>
          </w:divsChild>
        </w:div>
        <w:div w:id="1296252641">
          <w:marLeft w:val="0"/>
          <w:marRight w:val="0"/>
          <w:marTop w:val="0"/>
          <w:marBottom w:val="0"/>
          <w:divBdr>
            <w:top w:val="none" w:sz="0" w:space="0" w:color="auto"/>
            <w:left w:val="none" w:sz="0" w:space="0" w:color="auto"/>
            <w:bottom w:val="none" w:sz="0" w:space="0" w:color="auto"/>
            <w:right w:val="none" w:sz="0" w:space="0" w:color="auto"/>
          </w:divBdr>
        </w:div>
        <w:div w:id="886337945">
          <w:marLeft w:val="0"/>
          <w:marRight w:val="0"/>
          <w:marTop w:val="0"/>
          <w:marBottom w:val="0"/>
          <w:divBdr>
            <w:top w:val="none" w:sz="0" w:space="0" w:color="auto"/>
            <w:left w:val="none" w:sz="0" w:space="0" w:color="auto"/>
            <w:bottom w:val="none" w:sz="0" w:space="0" w:color="auto"/>
            <w:right w:val="none" w:sz="0" w:space="0" w:color="auto"/>
          </w:divBdr>
          <w:divsChild>
            <w:div w:id="179200989">
              <w:marLeft w:val="0"/>
              <w:marRight w:val="0"/>
              <w:marTop w:val="0"/>
              <w:marBottom w:val="0"/>
              <w:divBdr>
                <w:top w:val="none" w:sz="0" w:space="0" w:color="auto"/>
                <w:left w:val="none" w:sz="0" w:space="0" w:color="auto"/>
                <w:bottom w:val="none" w:sz="0" w:space="0" w:color="auto"/>
                <w:right w:val="none" w:sz="0" w:space="0" w:color="auto"/>
              </w:divBdr>
              <w:divsChild>
                <w:div w:id="1682391685">
                  <w:marLeft w:val="0"/>
                  <w:marRight w:val="0"/>
                  <w:marTop w:val="0"/>
                  <w:marBottom w:val="0"/>
                  <w:divBdr>
                    <w:top w:val="none" w:sz="0" w:space="0" w:color="auto"/>
                    <w:left w:val="none" w:sz="0" w:space="0" w:color="auto"/>
                    <w:bottom w:val="none" w:sz="0" w:space="0" w:color="auto"/>
                    <w:right w:val="none" w:sz="0" w:space="0" w:color="auto"/>
                  </w:divBdr>
                </w:div>
              </w:divsChild>
            </w:div>
            <w:div w:id="999308687">
              <w:marLeft w:val="0"/>
              <w:marRight w:val="0"/>
              <w:marTop w:val="0"/>
              <w:marBottom w:val="0"/>
              <w:divBdr>
                <w:top w:val="none" w:sz="0" w:space="0" w:color="auto"/>
                <w:left w:val="none" w:sz="0" w:space="0" w:color="auto"/>
                <w:bottom w:val="none" w:sz="0" w:space="0" w:color="auto"/>
                <w:right w:val="none" w:sz="0" w:space="0" w:color="auto"/>
              </w:divBdr>
            </w:div>
          </w:divsChild>
        </w:div>
        <w:div w:id="407191281">
          <w:marLeft w:val="0"/>
          <w:marRight w:val="0"/>
          <w:marTop w:val="0"/>
          <w:marBottom w:val="0"/>
          <w:divBdr>
            <w:top w:val="none" w:sz="0" w:space="0" w:color="auto"/>
            <w:left w:val="none" w:sz="0" w:space="0" w:color="auto"/>
            <w:bottom w:val="none" w:sz="0" w:space="0" w:color="auto"/>
            <w:right w:val="none" w:sz="0" w:space="0" w:color="auto"/>
          </w:divBdr>
        </w:div>
        <w:div w:id="1025912153">
          <w:marLeft w:val="0"/>
          <w:marRight w:val="0"/>
          <w:marTop w:val="0"/>
          <w:marBottom w:val="0"/>
          <w:divBdr>
            <w:top w:val="none" w:sz="0" w:space="0" w:color="auto"/>
            <w:left w:val="none" w:sz="0" w:space="0" w:color="auto"/>
            <w:bottom w:val="none" w:sz="0" w:space="0" w:color="auto"/>
            <w:right w:val="none" w:sz="0" w:space="0" w:color="auto"/>
          </w:divBdr>
          <w:divsChild>
            <w:div w:id="1784615407">
              <w:marLeft w:val="0"/>
              <w:marRight w:val="0"/>
              <w:marTop w:val="0"/>
              <w:marBottom w:val="0"/>
              <w:divBdr>
                <w:top w:val="none" w:sz="0" w:space="0" w:color="auto"/>
                <w:left w:val="none" w:sz="0" w:space="0" w:color="auto"/>
                <w:bottom w:val="none" w:sz="0" w:space="0" w:color="auto"/>
                <w:right w:val="none" w:sz="0" w:space="0" w:color="auto"/>
              </w:divBdr>
              <w:divsChild>
                <w:div w:id="1047875746">
                  <w:marLeft w:val="0"/>
                  <w:marRight w:val="0"/>
                  <w:marTop w:val="0"/>
                  <w:marBottom w:val="0"/>
                  <w:divBdr>
                    <w:top w:val="none" w:sz="0" w:space="0" w:color="auto"/>
                    <w:left w:val="none" w:sz="0" w:space="0" w:color="auto"/>
                    <w:bottom w:val="none" w:sz="0" w:space="0" w:color="auto"/>
                    <w:right w:val="none" w:sz="0" w:space="0" w:color="auto"/>
                  </w:divBdr>
                </w:div>
              </w:divsChild>
            </w:div>
            <w:div w:id="2111504482">
              <w:marLeft w:val="0"/>
              <w:marRight w:val="0"/>
              <w:marTop w:val="0"/>
              <w:marBottom w:val="0"/>
              <w:divBdr>
                <w:top w:val="none" w:sz="0" w:space="0" w:color="auto"/>
                <w:left w:val="none" w:sz="0" w:space="0" w:color="auto"/>
                <w:bottom w:val="none" w:sz="0" w:space="0" w:color="auto"/>
                <w:right w:val="none" w:sz="0" w:space="0" w:color="auto"/>
              </w:divBdr>
            </w:div>
          </w:divsChild>
        </w:div>
        <w:div w:id="1171989577">
          <w:marLeft w:val="0"/>
          <w:marRight w:val="0"/>
          <w:marTop w:val="0"/>
          <w:marBottom w:val="0"/>
          <w:divBdr>
            <w:top w:val="none" w:sz="0" w:space="0" w:color="auto"/>
            <w:left w:val="none" w:sz="0" w:space="0" w:color="auto"/>
            <w:bottom w:val="none" w:sz="0" w:space="0" w:color="auto"/>
            <w:right w:val="none" w:sz="0" w:space="0" w:color="auto"/>
          </w:divBdr>
        </w:div>
        <w:div w:id="1015573587">
          <w:marLeft w:val="0"/>
          <w:marRight w:val="0"/>
          <w:marTop w:val="0"/>
          <w:marBottom w:val="0"/>
          <w:divBdr>
            <w:top w:val="none" w:sz="0" w:space="0" w:color="auto"/>
            <w:left w:val="none" w:sz="0" w:space="0" w:color="auto"/>
            <w:bottom w:val="none" w:sz="0" w:space="0" w:color="auto"/>
            <w:right w:val="none" w:sz="0" w:space="0" w:color="auto"/>
          </w:divBdr>
          <w:divsChild>
            <w:div w:id="1046485279">
              <w:marLeft w:val="0"/>
              <w:marRight w:val="0"/>
              <w:marTop w:val="0"/>
              <w:marBottom w:val="0"/>
              <w:divBdr>
                <w:top w:val="none" w:sz="0" w:space="0" w:color="auto"/>
                <w:left w:val="none" w:sz="0" w:space="0" w:color="auto"/>
                <w:bottom w:val="none" w:sz="0" w:space="0" w:color="auto"/>
                <w:right w:val="none" w:sz="0" w:space="0" w:color="auto"/>
              </w:divBdr>
              <w:divsChild>
                <w:div w:id="562718112">
                  <w:marLeft w:val="0"/>
                  <w:marRight w:val="0"/>
                  <w:marTop w:val="0"/>
                  <w:marBottom w:val="0"/>
                  <w:divBdr>
                    <w:top w:val="none" w:sz="0" w:space="0" w:color="auto"/>
                    <w:left w:val="none" w:sz="0" w:space="0" w:color="auto"/>
                    <w:bottom w:val="none" w:sz="0" w:space="0" w:color="auto"/>
                    <w:right w:val="none" w:sz="0" w:space="0" w:color="auto"/>
                  </w:divBdr>
                </w:div>
              </w:divsChild>
            </w:div>
            <w:div w:id="1252348545">
              <w:marLeft w:val="0"/>
              <w:marRight w:val="0"/>
              <w:marTop w:val="0"/>
              <w:marBottom w:val="0"/>
              <w:divBdr>
                <w:top w:val="none" w:sz="0" w:space="0" w:color="auto"/>
                <w:left w:val="none" w:sz="0" w:space="0" w:color="auto"/>
                <w:bottom w:val="none" w:sz="0" w:space="0" w:color="auto"/>
                <w:right w:val="none" w:sz="0" w:space="0" w:color="auto"/>
              </w:divBdr>
            </w:div>
          </w:divsChild>
        </w:div>
        <w:div w:id="1408383184">
          <w:marLeft w:val="0"/>
          <w:marRight w:val="0"/>
          <w:marTop w:val="0"/>
          <w:marBottom w:val="0"/>
          <w:divBdr>
            <w:top w:val="none" w:sz="0" w:space="0" w:color="auto"/>
            <w:left w:val="none" w:sz="0" w:space="0" w:color="auto"/>
            <w:bottom w:val="none" w:sz="0" w:space="0" w:color="auto"/>
            <w:right w:val="none" w:sz="0" w:space="0" w:color="auto"/>
          </w:divBdr>
        </w:div>
        <w:div w:id="284311543">
          <w:marLeft w:val="0"/>
          <w:marRight w:val="0"/>
          <w:marTop w:val="0"/>
          <w:marBottom w:val="0"/>
          <w:divBdr>
            <w:top w:val="none" w:sz="0" w:space="0" w:color="auto"/>
            <w:left w:val="none" w:sz="0" w:space="0" w:color="auto"/>
            <w:bottom w:val="none" w:sz="0" w:space="0" w:color="auto"/>
            <w:right w:val="none" w:sz="0" w:space="0" w:color="auto"/>
          </w:divBdr>
          <w:divsChild>
            <w:div w:id="274362007">
              <w:marLeft w:val="0"/>
              <w:marRight w:val="0"/>
              <w:marTop w:val="0"/>
              <w:marBottom w:val="0"/>
              <w:divBdr>
                <w:top w:val="none" w:sz="0" w:space="0" w:color="auto"/>
                <w:left w:val="none" w:sz="0" w:space="0" w:color="auto"/>
                <w:bottom w:val="none" w:sz="0" w:space="0" w:color="auto"/>
                <w:right w:val="none" w:sz="0" w:space="0" w:color="auto"/>
              </w:divBdr>
              <w:divsChild>
                <w:div w:id="274681054">
                  <w:marLeft w:val="0"/>
                  <w:marRight w:val="0"/>
                  <w:marTop w:val="0"/>
                  <w:marBottom w:val="0"/>
                  <w:divBdr>
                    <w:top w:val="none" w:sz="0" w:space="0" w:color="auto"/>
                    <w:left w:val="none" w:sz="0" w:space="0" w:color="auto"/>
                    <w:bottom w:val="none" w:sz="0" w:space="0" w:color="auto"/>
                    <w:right w:val="none" w:sz="0" w:space="0" w:color="auto"/>
                  </w:divBdr>
                </w:div>
              </w:divsChild>
            </w:div>
            <w:div w:id="1057818351">
              <w:marLeft w:val="0"/>
              <w:marRight w:val="0"/>
              <w:marTop w:val="0"/>
              <w:marBottom w:val="0"/>
              <w:divBdr>
                <w:top w:val="none" w:sz="0" w:space="0" w:color="auto"/>
                <w:left w:val="none" w:sz="0" w:space="0" w:color="auto"/>
                <w:bottom w:val="none" w:sz="0" w:space="0" w:color="auto"/>
                <w:right w:val="none" w:sz="0" w:space="0" w:color="auto"/>
              </w:divBdr>
            </w:div>
          </w:divsChild>
        </w:div>
        <w:div w:id="93136551">
          <w:marLeft w:val="0"/>
          <w:marRight w:val="0"/>
          <w:marTop w:val="0"/>
          <w:marBottom w:val="0"/>
          <w:divBdr>
            <w:top w:val="none" w:sz="0" w:space="0" w:color="auto"/>
            <w:left w:val="none" w:sz="0" w:space="0" w:color="auto"/>
            <w:bottom w:val="none" w:sz="0" w:space="0" w:color="auto"/>
            <w:right w:val="none" w:sz="0" w:space="0" w:color="auto"/>
          </w:divBdr>
        </w:div>
        <w:div w:id="727724657">
          <w:marLeft w:val="0"/>
          <w:marRight w:val="0"/>
          <w:marTop w:val="0"/>
          <w:marBottom w:val="0"/>
          <w:divBdr>
            <w:top w:val="none" w:sz="0" w:space="0" w:color="auto"/>
            <w:left w:val="none" w:sz="0" w:space="0" w:color="auto"/>
            <w:bottom w:val="none" w:sz="0" w:space="0" w:color="auto"/>
            <w:right w:val="none" w:sz="0" w:space="0" w:color="auto"/>
          </w:divBdr>
          <w:divsChild>
            <w:div w:id="362874617">
              <w:marLeft w:val="0"/>
              <w:marRight w:val="0"/>
              <w:marTop w:val="0"/>
              <w:marBottom w:val="0"/>
              <w:divBdr>
                <w:top w:val="none" w:sz="0" w:space="0" w:color="auto"/>
                <w:left w:val="none" w:sz="0" w:space="0" w:color="auto"/>
                <w:bottom w:val="none" w:sz="0" w:space="0" w:color="auto"/>
                <w:right w:val="none" w:sz="0" w:space="0" w:color="auto"/>
              </w:divBdr>
              <w:divsChild>
                <w:div w:id="2041935771">
                  <w:marLeft w:val="0"/>
                  <w:marRight w:val="0"/>
                  <w:marTop w:val="0"/>
                  <w:marBottom w:val="0"/>
                  <w:divBdr>
                    <w:top w:val="none" w:sz="0" w:space="0" w:color="auto"/>
                    <w:left w:val="none" w:sz="0" w:space="0" w:color="auto"/>
                    <w:bottom w:val="none" w:sz="0" w:space="0" w:color="auto"/>
                    <w:right w:val="none" w:sz="0" w:space="0" w:color="auto"/>
                  </w:divBdr>
                </w:div>
              </w:divsChild>
            </w:div>
            <w:div w:id="1987464308">
              <w:marLeft w:val="0"/>
              <w:marRight w:val="0"/>
              <w:marTop w:val="0"/>
              <w:marBottom w:val="0"/>
              <w:divBdr>
                <w:top w:val="none" w:sz="0" w:space="0" w:color="auto"/>
                <w:left w:val="none" w:sz="0" w:space="0" w:color="auto"/>
                <w:bottom w:val="none" w:sz="0" w:space="0" w:color="auto"/>
                <w:right w:val="none" w:sz="0" w:space="0" w:color="auto"/>
              </w:divBdr>
            </w:div>
          </w:divsChild>
        </w:div>
        <w:div w:id="640305833">
          <w:marLeft w:val="0"/>
          <w:marRight w:val="0"/>
          <w:marTop w:val="0"/>
          <w:marBottom w:val="0"/>
          <w:divBdr>
            <w:top w:val="none" w:sz="0" w:space="0" w:color="auto"/>
            <w:left w:val="none" w:sz="0" w:space="0" w:color="auto"/>
            <w:bottom w:val="none" w:sz="0" w:space="0" w:color="auto"/>
            <w:right w:val="none" w:sz="0" w:space="0" w:color="auto"/>
          </w:divBdr>
        </w:div>
        <w:div w:id="337927587">
          <w:marLeft w:val="0"/>
          <w:marRight w:val="0"/>
          <w:marTop w:val="0"/>
          <w:marBottom w:val="0"/>
          <w:divBdr>
            <w:top w:val="none" w:sz="0" w:space="0" w:color="auto"/>
            <w:left w:val="none" w:sz="0" w:space="0" w:color="auto"/>
            <w:bottom w:val="none" w:sz="0" w:space="0" w:color="auto"/>
            <w:right w:val="none" w:sz="0" w:space="0" w:color="auto"/>
          </w:divBdr>
          <w:divsChild>
            <w:div w:id="1632395882">
              <w:marLeft w:val="0"/>
              <w:marRight w:val="0"/>
              <w:marTop w:val="0"/>
              <w:marBottom w:val="0"/>
              <w:divBdr>
                <w:top w:val="none" w:sz="0" w:space="0" w:color="auto"/>
                <w:left w:val="none" w:sz="0" w:space="0" w:color="auto"/>
                <w:bottom w:val="none" w:sz="0" w:space="0" w:color="auto"/>
                <w:right w:val="none" w:sz="0" w:space="0" w:color="auto"/>
              </w:divBdr>
              <w:divsChild>
                <w:div w:id="947199801">
                  <w:marLeft w:val="0"/>
                  <w:marRight w:val="0"/>
                  <w:marTop w:val="0"/>
                  <w:marBottom w:val="0"/>
                  <w:divBdr>
                    <w:top w:val="none" w:sz="0" w:space="0" w:color="auto"/>
                    <w:left w:val="none" w:sz="0" w:space="0" w:color="auto"/>
                    <w:bottom w:val="none" w:sz="0" w:space="0" w:color="auto"/>
                    <w:right w:val="none" w:sz="0" w:space="0" w:color="auto"/>
                  </w:divBdr>
                </w:div>
              </w:divsChild>
            </w:div>
            <w:div w:id="247464377">
              <w:marLeft w:val="0"/>
              <w:marRight w:val="0"/>
              <w:marTop w:val="0"/>
              <w:marBottom w:val="0"/>
              <w:divBdr>
                <w:top w:val="none" w:sz="0" w:space="0" w:color="auto"/>
                <w:left w:val="none" w:sz="0" w:space="0" w:color="auto"/>
                <w:bottom w:val="none" w:sz="0" w:space="0" w:color="auto"/>
                <w:right w:val="none" w:sz="0" w:space="0" w:color="auto"/>
              </w:divBdr>
            </w:div>
          </w:divsChild>
        </w:div>
        <w:div w:id="1224633906">
          <w:marLeft w:val="0"/>
          <w:marRight w:val="0"/>
          <w:marTop w:val="0"/>
          <w:marBottom w:val="0"/>
          <w:divBdr>
            <w:top w:val="none" w:sz="0" w:space="0" w:color="auto"/>
            <w:left w:val="none" w:sz="0" w:space="0" w:color="auto"/>
            <w:bottom w:val="none" w:sz="0" w:space="0" w:color="auto"/>
            <w:right w:val="none" w:sz="0" w:space="0" w:color="auto"/>
          </w:divBdr>
        </w:div>
        <w:div w:id="1402563194">
          <w:marLeft w:val="0"/>
          <w:marRight w:val="0"/>
          <w:marTop w:val="0"/>
          <w:marBottom w:val="0"/>
          <w:divBdr>
            <w:top w:val="none" w:sz="0" w:space="0" w:color="auto"/>
            <w:left w:val="none" w:sz="0" w:space="0" w:color="auto"/>
            <w:bottom w:val="none" w:sz="0" w:space="0" w:color="auto"/>
            <w:right w:val="none" w:sz="0" w:space="0" w:color="auto"/>
          </w:divBdr>
          <w:divsChild>
            <w:div w:id="1788550473">
              <w:marLeft w:val="0"/>
              <w:marRight w:val="0"/>
              <w:marTop w:val="0"/>
              <w:marBottom w:val="0"/>
              <w:divBdr>
                <w:top w:val="none" w:sz="0" w:space="0" w:color="auto"/>
                <w:left w:val="none" w:sz="0" w:space="0" w:color="auto"/>
                <w:bottom w:val="none" w:sz="0" w:space="0" w:color="auto"/>
                <w:right w:val="none" w:sz="0" w:space="0" w:color="auto"/>
              </w:divBdr>
              <w:divsChild>
                <w:div w:id="1175459377">
                  <w:marLeft w:val="0"/>
                  <w:marRight w:val="0"/>
                  <w:marTop w:val="0"/>
                  <w:marBottom w:val="0"/>
                  <w:divBdr>
                    <w:top w:val="none" w:sz="0" w:space="0" w:color="auto"/>
                    <w:left w:val="none" w:sz="0" w:space="0" w:color="auto"/>
                    <w:bottom w:val="none" w:sz="0" w:space="0" w:color="auto"/>
                    <w:right w:val="none" w:sz="0" w:space="0" w:color="auto"/>
                  </w:divBdr>
                </w:div>
              </w:divsChild>
            </w:div>
            <w:div w:id="479159158">
              <w:marLeft w:val="0"/>
              <w:marRight w:val="0"/>
              <w:marTop w:val="0"/>
              <w:marBottom w:val="0"/>
              <w:divBdr>
                <w:top w:val="none" w:sz="0" w:space="0" w:color="auto"/>
                <w:left w:val="none" w:sz="0" w:space="0" w:color="auto"/>
                <w:bottom w:val="none" w:sz="0" w:space="0" w:color="auto"/>
                <w:right w:val="none" w:sz="0" w:space="0" w:color="auto"/>
              </w:divBdr>
            </w:div>
          </w:divsChild>
        </w:div>
        <w:div w:id="2106611437">
          <w:marLeft w:val="0"/>
          <w:marRight w:val="0"/>
          <w:marTop w:val="0"/>
          <w:marBottom w:val="0"/>
          <w:divBdr>
            <w:top w:val="none" w:sz="0" w:space="0" w:color="auto"/>
            <w:left w:val="none" w:sz="0" w:space="0" w:color="auto"/>
            <w:bottom w:val="none" w:sz="0" w:space="0" w:color="auto"/>
            <w:right w:val="none" w:sz="0" w:space="0" w:color="auto"/>
          </w:divBdr>
        </w:div>
        <w:div w:id="273096663">
          <w:marLeft w:val="0"/>
          <w:marRight w:val="0"/>
          <w:marTop w:val="0"/>
          <w:marBottom w:val="0"/>
          <w:divBdr>
            <w:top w:val="none" w:sz="0" w:space="0" w:color="auto"/>
            <w:left w:val="none" w:sz="0" w:space="0" w:color="auto"/>
            <w:bottom w:val="none" w:sz="0" w:space="0" w:color="auto"/>
            <w:right w:val="none" w:sz="0" w:space="0" w:color="auto"/>
          </w:divBdr>
          <w:divsChild>
            <w:div w:id="2139184176">
              <w:marLeft w:val="0"/>
              <w:marRight w:val="0"/>
              <w:marTop w:val="0"/>
              <w:marBottom w:val="0"/>
              <w:divBdr>
                <w:top w:val="none" w:sz="0" w:space="0" w:color="auto"/>
                <w:left w:val="none" w:sz="0" w:space="0" w:color="auto"/>
                <w:bottom w:val="none" w:sz="0" w:space="0" w:color="auto"/>
                <w:right w:val="none" w:sz="0" w:space="0" w:color="auto"/>
              </w:divBdr>
              <w:divsChild>
                <w:div w:id="181214156">
                  <w:marLeft w:val="0"/>
                  <w:marRight w:val="0"/>
                  <w:marTop w:val="0"/>
                  <w:marBottom w:val="0"/>
                  <w:divBdr>
                    <w:top w:val="none" w:sz="0" w:space="0" w:color="auto"/>
                    <w:left w:val="none" w:sz="0" w:space="0" w:color="auto"/>
                    <w:bottom w:val="none" w:sz="0" w:space="0" w:color="auto"/>
                    <w:right w:val="none" w:sz="0" w:space="0" w:color="auto"/>
                  </w:divBdr>
                </w:div>
              </w:divsChild>
            </w:div>
            <w:div w:id="1101612090">
              <w:marLeft w:val="0"/>
              <w:marRight w:val="0"/>
              <w:marTop w:val="0"/>
              <w:marBottom w:val="0"/>
              <w:divBdr>
                <w:top w:val="none" w:sz="0" w:space="0" w:color="auto"/>
                <w:left w:val="none" w:sz="0" w:space="0" w:color="auto"/>
                <w:bottom w:val="none" w:sz="0" w:space="0" w:color="auto"/>
                <w:right w:val="none" w:sz="0" w:space="0" w:color="auto"/>
              </w:divBdr>
            </w:div>
          </w:divsChild>
        </w:div>
        <w:div w:id="295525867">
          <w:marLeft w:val="0"/>
          <w:marRight w:val="0"/>
          <w:marTop w:val="0"/>
          <w:marBottom w:val="0"/>
          <w:divBdr>
            <w:top w:val="none" w:sz="0" w:space="0" w:color="auto"/>
            <w:left w:val="none" w:sz="0" w:space="0" w:color="auto"/>
            <w:bottom w:val="none" w:sz="0" w:space="0" w:color="auto"/>
            <w:right w:val="none" w:sz="0" w:space="0" w:color="auto"/>
          </w:divBdr>
        </w:div>
        <w:div w:id="1085885010">
          <w:marLeft w:val="0"/>
          <w:marRight w:val="0"/>
          <w:marTop w:val="0"/>
          <w:marBottom w:val="0"/>
          <w:divBdr>
            <w:top w:val="none" w:sz="0" w:space="0" w:color="auto"/>
            <w:left w:val="none" w:sz="0" w:space="0" w:color="auto"/>
            <w:bottom w:val="none" w:sz="0" w:space="0" w:color="auto"/>
            <w:right w:val="none" w:sz="0" w:space="0" w:color="auto"/>
          </w:divBdr>
          <w:divsChild>
            <w:div w:id="515195778">
              <w:marLeft w:val="0"/>
              <w:marRight w:val="0"/>
              <w:marTop w:val="0"/>
              <w:marBottom w:val="0"/>
              <w:divBdr>
                <w:top w:val="none" w:sz="0" w:space="0" w:color="auto"/>
                <w:left w:val="none" w:sz="0" w:space="0" w:color="auto"/>
                <w:bottom w:val="none" w:sz="0" w:space="0" w:color="auto"/>
                <w:right w:val="none" w:sz="0" w:space="0" w:color="auto"/>
              </w:divBdr>
              <w:divsChild>
                <w:div w:id="1997955817">
                  <w:marLeft w:val="0"/>
                  <w:marRight w:val="0"/>
                  <w:marTop w:val="0"/>
                  <w:marBottom w:val="0"/>
                  <w:divBdr>
                    <w:top w:val="none" w:sz="0" w:space="0" w:color="auto"/>
                    <w:left w:val="none" w:sz="0" w:space="0" w:color="auto"/>
                    <w:bottom w:val="none" w:sz="0" w:space="0" w:color="auto"/>
                    <w:right w:val="none" w:sz="0" w:space="0" w:color="auto"/>
                  </w:divBdr>
                </w:div>
              </w:divsChild>
            </w:div>
            <w:div w:id="1658530714">
              <w:marLeft w:val="0"/>
              <w:marRight w:val="0"/>
              <w:marTop w:val="0"/>
              <w:marBottom w:val="0"/>
              <w:divBdr>
                <w:top w:val="none" w:sz="0" w:space="0" w:color="auto"/>
                <w:left w:val="none" w:sz="0" w:space="0" w:color="auto"/>
                <w:bottom w:val="none" w:sz="0" w:space="0" w:color="auto"/>
                <w:right w:val="none" w:sz="0" w:space="0" w:color="auto"/>
              </w:divBdr>
            </w:div>
          </w:divsChild>
        </w:div>
        <w:div w:id="939215730">
          <w:marLeft w:val="0"/>
          <w:marRight w:val="0"/>
          <w:marTop w:val="0"/>
          <w:marBottom w:val="0"/>
          <w:divBdr>
            <w:top w:val="none" w:sz="0" w:space="0" w:color="auto"/>
            <w:left w:val="none" w:sz="0" w:space="0" w:color="auto"/>
            <w:bottom w:val="none" w:sz="0" w:space="0" w:color="auto"/>
            <w:right w:val="none" w:sz="0" w:space="0" w:color="auto"/>
          </w:divBdr>
        </w:div>
        <w:div w:id="1864132047">
          <w:marLeft w:val="0"/>
          <w:marRight w:val="0"/>
          <w:marTop w:val="0"/>
          <w:marBottom w:val="0"/>
          <w:divBdr>
            <w:top w:val="none" w:sz="0" w:space="0" w:color="auto"/>
            <w:left w:val="none" w:sz="0" w:space="0" w:color="auto"/>
            <w:bottom w:val="none" w:sz="0" w:space="0" w:color="auto"/>
            <w:right w:val="none" w:sz="0" w:space="0" w:color="auto"/>
          </w:divBdr>
          <w:divsChild>
            <w:div w:id="1909028388">
              <w:marLeft w:val="0"/>
              <w:marRight w:val="0"/>
              <w:marTop w:val="0"/>
              <w:marBottom w:val="0"/>
              <w:divBdr>
                <w:top w:val="none" w:sz="0" w:space="0" w:color="auto"/>
                <w:left w:val="none" w:sz="0" w:space="0" w:color="auto"/>
                <w:bottom w:val="none" w:sz="0" w:space="0" w:color="auto"/>
                <w:right w:val="none" w:sz="0" w:space="0" w:color="auto"/>
              </w:divBdr>
              <w:divsChild>
                <w:div w:id="945967436">
                  <w:marLeft w:val="0"/>
                  <w:marRight w:val="0"/>
                  <w:marTop w:val="0"/>
                  <w:marBottom w:val="0"/>
                  <w:divBdr>
                    <w:top w:val="none" w:sz="0" w:space="0" w:color="auto"/>
                    <w:left w:val="none" w:sz="0" w:space="0" w:color="auto"/>
                    <w:bottom w:val="none" w:sz="0" w:space="0" w:color="auto"/>
                    <w:right w:val="none" w:sz="0" w:space="0" w:color="auto"/>
                  </w:divBdr>
                </w:div>
              </w:divsChild>
            </w:div>
            <w:div w:id="2067877136">
              <w:marLeft w:val="0"/>
              <w:marRight w:val="0"/>
              <w:marTop w:val="0"/>
              <w:marBottom w:val="0"/>
              <w:divBdr>
                <w:top w:val="none" w:sz="0" w:space="0" w:color="auto"/>
                <w:left w:val="none" w:sz="0" w:space="0" w:color="auto"/>
                <w:bottom w:val="none" w:sz="0" w:space="0" w:color="auto"/>
                <w:right w:val="none" w:sz="0" w:space="0" w:color="auto"/>
              </w:divBdr>
            </w:div>
          </w:divsChild>
        </w:div>
        <w:div w:id="1618752374">
          <w:marLeft w:val="0"/>
          <w:marRight w:val="0"/>
          <w:marTop w:val="0"/>
          <w:marBottom w:val="0"/>
          <w:divBdr>
            <w:top w:val="none" w:sz="0" w:space="0" w:color="auto"/>
            <w:left w:val="none" w:sz="0" w:space="0" w:color="auto"/>
            <w:bottom w:val="none" w:sz="0" w:space="0" w:color="auto"/>
            <w:right w:val="none" w:sz="0" w:space="0" w:color="auto"/>
          </w:divBdr>
        </w:div>
        <w:div w:id="1280576000">
          <w:marLeft w:val="0"/>
          <w:marRight w:val="0"/>
          <w:marTop w:val="0"/>
          <w:marBottom w:val="0"/>
          <w:divBdr>
            <w:top w:val="none" w:sz="0" w:space="0" w:color="auto"/>
            <w:left w:val="none" w:sz="0" w:space="0" w:color="auto"/>
            <w:bottom w:val="none" w:sz="0" w:space="0" w:color="auto"/>
            <w:right w:val="none" w:sz="0" w:space="0" w:color="auto"/>
          </w:divBdr>
          <w:divsChild>
            <w:div w:id="490485158">
              <w:marLeft w:val="0"/>
              <w:marRight w:val="0"/>
              <w:marTop w:val="0"/>
              <w:marBottom w:val="0"/>
              <w:divBdr>
                <w:top w:val="none" w:sz="0" w:space="0" w:color="auto"/>
                <w:left w:val="none" w:sz="0" w:space="0" w:color="auto"/>
                <w:bottom w:val="none" w:sz="0" w:space="0" w:color="auto"/>
                <w:right w:val="none" w:sz="0" w:space="0" w:color="auto"/>
              </w:divBdr>
              <w:divsChild>
                <w:div w:id="1433748515">
                  <w:marLeft w:val="0"/>
                  <w:marRight w:val="0"/>
                  <w:marTop w:val="0"/>
                  <w:marBottom w:val="0"/>
                  <w:divBdr>
                    <w:top w:val="none" w:sz="0" w:space="0" w:color="auto"/>
                    <w:left w:val="none" w:sz="0" w:space="0" w:color="auto"/>
                    <w:bottom w:val="none" w:sz="0" w:space="0" w:color="auto"/>
                    <w:right w:val="none" w:sz="0" w:space="0" w:color="auto"/>
                  </w:divBdr>
                </w:div>
              </w:divsChild>
            </w:div>
            <w:div w:id="710496077">
              <w:marLeft w:val="0"/>
              <w:marRight w:val="0"/>
              <w:marTop w:val="0"/>
              <w:marBottom w:val="0"/>
              <w:divBdr>
                <w:top w:val="none" w:sz="0" w:space="0" w:color="auto"/>
                <w:left w:val="none" w:sz="0" w:space="0" w:color="auto"/>
                <w:bottom w:val="none" w:sz="0" w:space="0" w:color="auto"/>
                <w:right w:val="none" w:sz="0" w:space="0" w:color="auto"/>
              </w:divBdr>
            </w:div>
          </w:divsChild>
        </w:div>
        <w:div w:id="878708855">
          <w:marLeft w:val="0"/>
          <w:marRight w:val="0"/>
          <w:marTop w:val="0"/>
          <w:marBottom w:val="0"/>
          <w:divBdr>
            <w:top w:val="none" w:sz="0" w:space="0" w:color="auto"/>
            <w:left w:val="none" w:sz="0" w:space="0" w:color="auto"/>
            <w:bottom w:val="none" w:sz="0" w:space="0" w:color="auto"/>
            <w:right w:val="none" w:sz="0" w:space="0" w:color="auto"/>
          </w:divBdr>
        </w:div>
        <w:div w:id="954285781">
          <w:marLeft w:val="0"/>
          <w:marRight w:val="0"/>
          <w:marTop w:val="0"/>
          <w:marBottom w:val="0"/>
          <w:divBdr>
            <w:top w:val="none" w:sz="0" w:space="0" w:color="auto"/>
            <w:left w:val="none" w:sz="0" w:space="0" w:color="auto"/>
            <w:bottom w:val="none" w:sz="0" w:space="0" w:color="auto"/>
            <w:right w:val="none" w:sz="0" w:space="0" w:color="auto"/>
          </w:divBdr>
          <w:divsChild>
            <w:div w:id="945888964">
              <w:marLeft w:val="0"/>
              <w:marRight w:val="0"/>
              <w:marTop w:val="0"/>
              <w:marBottom w:val="0"/>
              <w:divBdr>
                <w:top w:val="none" w:sz="0" w:space="0" w:color="auto"/>
                <w:left w:val="none" w:sz="0" w:space="0" w:color="auto"/>
                <w:bottom w:val="none" w:sz="0" w:space="0" w:color="auto"/>
                <w:right w:val="none" w:sz="0" w:space="0" w:color="auto"/>
              </w:divBdr>
              <w:divsChild>
                <w:div w:id="277839752">
                  <w:marLeft w:val="0"/>
                  <w:marRight w:val="0"/>
                  <w:marTop w:val="0"/>
                  <w:marBottom w:val="0"/>
                  <w:divBdr>
                    <w:top w:val="none" w:sz="0" w:space="0" w:color="auto"/>
                    <w:left w:val="none" w:sz="0" w:space="0" w:color="auto"/>
                    <w:bottom w:val="none" w:sz="0" w:space="0" w:color="auto"/>
                    <w:right w:val="none" w:sz="0" w:space="0" w:color="auto"/>
                  </w:divBdr>
                </w:div>
              </w:divsChild>
            </w:div>
            <w:div w:id="1590310931">
              <w:marLeft w:val="0"/>
              <w:marRight w:val="0"/>
              <w:marTop w:val="0"/>
              <w:marBottom w:val="0"/>
              <w:divBdr>
                <w:top w:val="none" w:sz="0" w:space="0" w:color="auto"/>
                <w:left w:val="none" w:sz="0" w:space="0" w:color="auto"/>
                <w:bottom w:val="none" w:sz="0" w:space="0" w:color="auto"/>
                <w:right w:val="none" w:sz="0" w:space="0" w:color="auto"/>
              </w:divBdr>
            </w:div>
          </w:divsChild>
        </w:div>
        <w:div w:id="447432124">
          <w:marLeft w:val="0"/>
          <w:marRight w:val="0"/>
          <w:marTop w:val="0"/>
          <w:marBottom w:val="0"/>
          <w:divBdr>
            <w:top w:val="none" w:sz="0" w:space="0" w:color="auto"/>
            <w:left w:val="none" w:sz="0" w:space="0" w:color="auto"/>
            <w:bottom w:val="none" w:sz="0" w:space="0" w:color="auto"/>
            <w:right w:val="none" w:sz="0" w:space="0" w:color="auto"/>
          </w:divBdr>
        </w:div>
        <w:div w:id="691880616">
          <w:marLeft w:val="0"/>
          <w:marRight w:val="0"/>
          <w:marTop w:val="0"/>
          <w:marBottom w:val="0"/>
          <w:divBdr>
            <w:top w:val="none" w:sz="0" w:space="0" w:color="auto"/>
            <w:left w:val="none" w:sz="0" w:space="0" w:color="auto"/>
            <w:bottom w:val="none" w:sz="0" w:space="0" w:color="auto"/>
            <w:right w:val="none" w:sz="0" w:space="0" w:color="auto"/>
          </w:divBdr>
          <w:divsChild>
            <w:div w:id="597447174">
              <w:marLeft w:val="0"/>
              <w:marRight w:val="0"/>
              <w:marTop w:val="0"/>
              <w:marBottom w:val="0"/>
              <w:divBdr>
                <w:top w:val="none" w:sz="0" w:space="0" w:color="auto"/>
                <w:left w:val="none" w:sz="0" w:space="0" w:color="auto"/>
                <w:bottom w:val="none" w:sz="0" w:space="0" w:color="auto"/>
                <w:right w:val="none" w:sz="0" w:space="0" w:color="auto"/>
              </w:divBdr>
              <w:divsChild>
                <w:div w:id="1244023153">
                  <w:marLeft w:val="0"/>
                  <w:marRight w:val="0"/>
                  <w:marTop w:val="0"/>
                  <w:marBottom w:val="0"/>
                  <w:divBdr>
                    <w:top w:val="none" w:sz="0" w:space="0" w:color="auto"/>
                    <w:left w:val="none" w:sz="0" w:space="0" w:color="auto"/>
                    <w:bottom w:val="none" w:sz="0" w:space="0" w:color="auto"/>
                    <w:right w:val="none" w:sz="0" w:space="0" w:color="auto"/>
                  </w:divBdr>
                </w:div>
              </w:divsChild>
            </w:div>
            <w:div w:id="1650938199">
              <w:marLeft w:val="0"/>
              <w:marRight w:val="0"/>
              <w:marTop w:val="0"/>
              <w:marBottom w:val="0"/>
              <w:divBdr>
                <w:top w:val="none" w:sz="0" w:space="0" w:color="auto"/>
                <w:left w:val="none" w:sz="0" w:space="0" w:color="auto"/>
                <w:bottom w:val="none" w:sz="0" w:space="0" w:color="auto"/>
                <w:right w:val="none" w:sz="0" w:space="0" w:color="auto"/>
              </w:divBdr>
            </w:div>
          </w:divsChild>
        </w:div>
        <w:div w:id="969899669">
          <w:marLeft w:val="0"/>
          <w:marRight w:val="0"/>
          <w:marTop w:val="0"/>
          <w:marBottom w:val="0"/>
          <w:divBdr>
            <w:top w:val="none" w:sz="0" w:space="0" w:color="auto"/>
            <w:left w:val="none" w:sz="0" w:space="0" w:color="auto"/>
            <w:bottom w:val="none" w:sz="0" w:space="0" w:color="auto"/>
            <w:right w:val="none" w:sz="0" w:space="0" w:color="auto"/>
          </w:divBdr>
        </w:div>
        <w:div w:id="1574118732">
          <w:marLeft w:val="0"/>
          <w:marRight w:val="0"/>
          <w:marTop w:val="0"/>
          <w:marBottom w:val="0"/>
          <w:divBdr>
            <w:top w:val="none" w:sz="0" w:space="0" w:color="auto"/>
            <w:left w:val="none" w:sz="0" w:space="0" w:color="auto"/>
            <w:bottom w:val="none" w:sz="0" w:space="0" w:color="auto"/>
            <w:right w:val="none" w:sz="0" w:space="0" w:color="auto"/>
          </w:divBdr>
          <w:divsChild>
            <w:div w:id="1323434761">
              <w:marLeft w:val="0"/>
              <w:marRight w:val="0"/>
              <w:marTop w:val="0"/>
              <w:marBottom w:val="0"/>
              <w:divBdr>
                <w:top w:val="none" w:sz="0" w:space="0" w:color="auto"/>
                <w:left w:val="none" w:sz="0" w:space="0" w:color="auto"/>
                <w:bottom w:val="none" w:sz="0" w:space="0" w:color="auto"/>
                <w:right w:val="none" w:sz="0" w:space="0" w:color="auto"/>
              </w:divBdr>
              <w:divsChild>
                <w:div w:id="1237324570">
                  <w:marLeft w:val="0"/>
                  <w:marRight w:val="0"/>
                  <w:marTop w:val="0"/>
                  <w:marBottom w:val="0"/>
                  <w:divBdr>
                    <w:top w:val="none" w:sz="0" w:space="0" w:color="auto"/>
                    <w:left w:val="none" w:sz="0" w:space="0" w:color="auto"/>
                    <w:bottom w:val="none" w:sz="0" w:space="0" w:color="auto"/>
                    <w:right w:val="none" w:sz="0" w:space="0" w:color="auto"/>
                  </w:divBdr>
                </w:div>
              </w:divsChild>
            </w:div>
            <w:div w:id="195128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26627">
      <w:bodyDiv w:val="1"/>
      <w:marLeft w:val="0"/>
      <w:marRight w:val="0"/>
      <w:marTop w:val="0"/>
      <w:marBottom w:val="0"/>
      <w:divBdr>
        <w:top w:val="none" w:sz="0" w:space="0" w:color="auto"/>
        <w:left w:val="none" w:sz="0" w:space="0" w:color="auto"/>
        <w:bottom w:val="none" w:sz="0" w:space="0" w:color="auto"/>
        <w:right w:val="none" w:sz="0" w:space="0" w:color="auto"/>
      </w:divBdr>
      <w:divsChild>
        <w:div w:id="1370305259">
          <w:marLeft w:val="0"/>
          <w:marRight w:val="0"/>
          <w:marTop w:val="0"/>
          <w:marBottom w:val="0"/>
          <w:divBdr>
            <w:top w:val="none" w:sz="0" w:space="0" w:color="auto"/>
            <w:left w:val="none" w:sz="0" w:space="0" w:color="auto"/>
            <w:bottom w:val="none" w:sz="0" w:space="0" w:color="auto"/>
            <w:right w:val="none" w:sz="0" w:space="0" w:color="auto"/>
          </w:divBdr>
        </w:div>
        <w:div w:id="772672421">
          <w:marLeft w:val="0"/>
          <w:marRight w:val="0"/>
          <w:marTop w:val="0"/>
          <w:marBottom w:val="0"/>
          <w:divBdr>
            <w:top w:val="none" w:sz="0" w:space="0" w:color="auto"/>
            <w:left w:val="none" w:sz="0" w:space="0" w:color="auto"/>
            <w:bottom w:val="none" w:sz="0" w:space="0" w:color="auto"/>
            <w:right w:val="none" w:sz="0" w:space="0" w:color="auto"/>
          </w:divBdr>
          <w:divsChild>
            <w:div w:id="1902983575">
              <w:marLeft w:val="0"/>
              <w:marRight w:val="0"/>
              <w:marTop w:val="0"/>
              <w:marBottom w:val="0"/>
              <w:divBdr>
                <w:top w:val="none" w:sz="0" w:space="0" w:color="auto"/>
                <w:left w:val="none" w:sz="0" w:space="0" w:color="auto"/>
                <w:bottom w:val="none" w:sz="0" w:space="0" w:color="auto"/>
                <w:right w:val="none" w:sz="0" w:space="0" w:color="auto"/>
              </w:divBdr>
              <w:divsChild>
                <w:div w:id="90247275">
                  <w:marLeft w:val="0"/>
                  <w:marRight w:val="0"/>
                  <w:marTop w:val="0"/>
                  <w:marBottom w:val="0"/>
                  <w:divBdr>
                    <w:top w:val="none" w:sz="0" w:space="0" w:color="auto"/>
                    <w:left w:val="none" w:sz="0" w:space="0" w:color="auto"/>
                    <w:bottom w:val="none" w:sz="0" w:space="0" w:color="auto"/>
                    <w:right w:val="none" w:sz="0" w:space="0" w:color="auto"/>
                  </w:divBdr>
                </w:div>
              </w:divsChild>
            </w:div>
            <w:div w:id="1782915022">
              <w:marLeft w:val="0"/>
              <w:marRight w:val="0"/>
              <w:marTop w:val="0"/>
              <w:marBottom w:val="0"/>
              <w:divBdr>
                <w:top w:val="none" w:sz="0" w:space="0" w:color="auto"/>
                <w:left w:val="none" w:sz="0" w:space="0" w:color="auto"/>
                <w:bottom w:val="none" w:sz="0" w:space="0" w:color="auto"/>
                <w:right w:val="none" w:sz="0" w:space="0" w:color="auto"/>
              </w:divBdr>
            </w:div>
          </w:divsChild>
        </w:div>
        <w:div w:id="1383092978">
          <w:marLeft w:val="0"/>
          <w:marRight w:val="0"/>
          <w:marTop w:val="0"/>
          <w:marBottom w:val="0"/>
          <w:divBdr>
            <w:top w:val="none" w:sz="0" w:space="0" w:color="auto"/>
            <w:left w:val="none" w:sz="0" w:space="0" w:color="auto"/>
            <w:bottom w:val="none" w:sz="0" w:space="0" w:color="auto"/>
            <w:right w:val="none" w:sz="0" w:space="0" w:color="auto"/>
          </w:divBdr>
        </w:div>
        <w:div w:id="243956802">
          <w:marLeft w:val="0"/>
          <w:marRight w:val="0"/>
          <w:marTop w:val="0"/>
          <w:marBottom w:val="0"/>
          <w:divBdr>
            <w:top w:val="none" w:sz="0" w:space="0" w:color="auto"/>
            <w:left w:val="none" w:sz="0" w:space="0" w:color="auto"/>
            <w:bottom w:val="none" w:sz="0" w:space="0" w:color="auto"/>
            <w:right w:val="none" w:sz="0" w:space="0" w:color="auto"/>
          </w:divBdr>
          <w:divsChild>
            <w:div w:id="1447117503">
              <w:marLeft w:val="0"/>
              <w:marRight w:val="0"/>
              <w:marTop w:val="0"/>
              <w:marBottom w:val="0"/>
              <w:divBdr>
                <w:top w:val="none" w:sz="0" w:space="0" w:color="auto"/>
                <w:left w:val="none" w:sz="0" w:space="0" w:color="auto"/>
                <w:bottom w:val="none" w:sz="0" w:space="0" w:color="auto"/>
                <w:right w:val="none" w:sz="0" w:space="0" w:color="auto"/>
              </w:divBdr>
              <w:divsChild>
                <w:div w:id="1497377754">
                  <w:marLeft w:val="0"/>
                  <w:marRight w:val="0"/>
                  <w:marTop w:val="0"/>
                  <w:marBottom w:val="0"/>
                  <w:divBdr>
                    <w:top w:val="none" w:sz="0" w:space="0" w:color="auto"/>
                    <w:left w:val="none" w:sz="0" w:space="0" w:color="auto"/>
                    <w:bottom w:val="none" w:sz="0" w:space="0" w:color="auto"/>
                    <w:right w:val="none" w:sz="0" w:space="0" w:color="auto"/>
                  </w:divBdr>
                </w:div>
              </w:divsChild>
            </w:div>
            <w:div w:id="638152338">
              <w:marLeft w:val="0"/>
              <w:marRight w:val="0"/>
              <w:marTop w:val="0"/>
              <w:marBottom w:val="0"/>
              <w:divBdr>
                <w:top w:val="none" w:sz="0" w:space="0" w:color="auto"/>
                <w:left w:val="none" w:sz="0" w:space="0" w:color="auto"/>
                <w:bottom w:val="none" w:sz="0" w:space="0" w:color="auto"/>
                <w:right w:val="none" w:sz="0" w:space="0" w:color="auto"/>
              </w:divBdr>
            </w:div>
          </w:divsChild>
        </w:div>
        <w:div w:id="189152910">
          <w:marLeft w:val="0"/>
          <w:marRight w:val="0"/>
          <w:marTop w:val="0"/>
          <w:marBottom w:val="0"/>
          <w:divBdr>
            <w:top w:val="none" w:sz="0" w:space="0" w:color="auto"/>
            <w:left w:val="none" w:sz="0" w:space="0" w:color="auto"/>
            <w:bottom w:val="none" w:sz="0" w:space="0" w:color="auto"/>
            <w:right w:val="none" w:sz="0" w:space="0" w:color="auto"/>
          </w:divBdr>
        </w:div>
        <w:div w:id="1922059171">
          <w:marLeft w:val="0"/>
          <w:marRight w:val="0"/>
          <w:marTop w:val="0"/>
          <w:marBottom w:val="0"/>
          <w:divBdr>
            <w:top w:val="none" w:sz="0" w:space="0" w:color="auto"/>
            <w:left w:val="none" w:sz="0" w:space="0" w:color="auto"/>
            <w:bottom w:val="none" w:sz="0" w:space="0" w:color="auto"/>
            <w:right w:val="none" w:sz="0" w:space="0" w:color="auto"/>
          </w:divBdr>
          <w:divsChild>
            <w:div w:id="206913724">
              <w:marLeft w:val="0"/>
              <w:marRight w:val="0"/>
              <w:marTop w:val="0"/>
              <w:marBottom w:val="0"/>
              <w:divBdr>
                <w:top w:val="none" w:sz="0" w:space="0" w:color="auto"/>
                <w:left w:val="none" w:sz="0" w:space="0" w:color="auto"/>
                <w:bottom w:val="none" w:sz="0" w:space="0" w:color="auto"/>
                <w:right w:val="none" w:sz="0" w:space="0" w:color="auto"/>
              </w:divBdr>
              <w:divsChild>
                <w:div w:id="1569071273">
                  <w:marLeft w:val="0"/>
                  <w:marRight w:val="0"/>
                  <w:marTop w:val="0"/>
                  <w:marBottom w:val="0"/>
                  <w:divBdr>
                    <w:top w:val="none" w:sz="0" w:space="0" w:color="auto"/>
                    <w:left w:val="none" w:sz="0" w:space="0" w:color="auto"/>
                    <w:bottom w:val="none" w:sz="0" w:space="0" w:color="auto"/>
                    <w:right w:val="none" w:sz="0" w:space="0" w:color="auto"/>
                  </w:divBdr>
                </w:div>
              </w:divsChild>
            </w:div>
            <w:div w:id="236020609">
              <w:marLeft w:val="0"/>
              <w:marRight w:val="0"/>
              <w:marTop w:val="0"/>
              <w:marBottom w:val="0"/>
              <w:divBdr>
                <w:top w:val="none" w:sz="0" w:space="0" w:color="auto"/>
                <w:left w:val="none" w:sz="0" w:space="0" w:color="auto"/>
                <w:bottom w:val="none" w:sz="0" w:space="0" w:color="auto"/>
                <w:right w:val="none" w:sz="0" w:space="0" w:color="auto"/>
              </w:divBdr>
            </w:div>
          </w:divsChild>
        </w:div>
        <w:div w:id="1393775959">
          <w:marLeft w:val="0"/>
          <w:marRight w:val="0"/>
          <w:marTop w:val="0"/>
          <w:marBottom w:val="0"/>
          <w:divBdr>
            <w:top w:val="none" w:sz="0" w:space="0" w:color="auto"/>
            <w:left w:val="none" w:sz="0" w:space="0" w:color="auto"/>
            <w:bottom w:val="none" w:sz="0" w:space="0" w:color="auto"/>
            <w:right w:val="none" w:sz="0" w:space="0" w:color="auto"/>
          </w:divBdr>
        </w:div>
        <w:div w:id="1752851543">
          <w:marLeft w:val="0"/>
          <w:marRight w:val="0"/>
          <w:marTop w:val="0"/>
          <w:marBottom w:val="0"/>
          <w:divBdr>
            <w:top w:val="none" w:sz="0" w:space="0" w:color="auto"/>
            <w:left w:val="none" w:sz="0" w:space="0" w:color="auto"/>
            <w:bottom w:val="none" w:sz="0" w:space="0" w:color="auto"/>
            <w:right w:val="none" w:sz="0" w:space="0" w:color="auto"/>
          </w:divBdr>
          <w:divsChild>
            <w:div w:id="107553715">
              <w:marLeft w:val="0"/>
              <w:marRight w:val="0"/>
              <w:marTop w:val="0"/>
              <w:marBottom w:val="0"/>
              <w:divBdr>
                <w:top w:val="none" w:sz="0" w:space="0" w:color="auto"/>
                <w:left w:val="none" w:sz="0" w:space="0" w:color="auto"/>
                <w:bottom w:val="none" w:sz="0" w:space="0" w:color="auto"/>
                <w:right w:val="none" w:sz="0" w:space="0" w:color="auto"/>
              </w:divBdr>
              <w:divsChild>
                <w:div w:id="437800432">
                  <w:marLeft w:val="0"/>
                  <w:marRight w:val="0"/>
                  <w:marTop w:val="0"/>
                  <w:marBottom w:val="0"/>
                  <w:divBdr>
                    <w:top w:val="none" w:sz="0" w:space="0" w:color="auto"/>
                    <w:left w:val="none" w:sz="0" w:space="0" w:color="auto"/>
                    <w:bottom w:val="none" w:sz="0" w:space="0" w:color="auto"/>
                    <w:right w:val="none" w:sz="0" w:space="0" w:color="auto"/>
                  </w:divBdr>
                </w:div>
              </w:divsChild>
            </w:div>
            <w:div w:id="667555751">
              <w:marLeft w:val="0"/>
              <w:marRight w:val="0"/>
              <w:marTop w:val="0"/>
              <w:marBottom w:val="0"/>
              <w:divBdr>
                <w:top w:val="none" w:sz="0" w:space="0" w:color="auto"/>
                <w:left w:val="none" w:sz="0" w:space="0" w:color="auto"/>
                <w:bottom w:val="none" w:sz="0" w:space="0" w:color="auto"/>
                <w:right w:val="none" w:sz="0" w:space="0" w:color="auto"/>
              </w:divBdr>
            </w:div>
          </w:divsChild>
        </w:div>
        <w:div w:id="2125608450">
          <w:marLeft w:val="0"/>
          <w:marRight w:val="0"/>
          <w:marTop w:val="0"/>
          <w:marBottom w:val="0"/>
          <w:divBdr>
            <w:top w:val="none" w:sz="0" w:space="0" w:color="auto"/>
            <w:left w:val="none" w:sz="0" w:space="0" w:color="auto"/>
            <w:bottom w:val="none" w:sz="0" w:space="0" w:color="auto"/>
            <w:right w:val="none" w:sz="0" w:space="0" w:color="auto"/>
          </w:divBdr>
        </w:div>
        <w:div w:id="238637480">
          <w:marLeft w:val="0"/>
          <w:marRight w:val="0"/>
          <w:marTop w:val="0"/>
          <w:marBottom w:val="0"/>
          <w:divBdr>
            <w:top w:val="none" w:sz="0" w:space="0" w:color="auto"/>
            <w:left w:val="none" w:sz="0" w:space="0" w:color="auto"/>
            <w:bottom w:val="none" w:sz="0" w:space="0" w:color="auto"/>
            <w:right w:val="none" w:sz="0" w:space="0" w:color="auto"/>
          </w:divBdr>
          <w:divsChild>
            <w:div w:id="1801682364">
              <w:marLeft w:val="0"/>
              <w:marRight w:val="0"/>
              <w:marTop w:val="0"/>
              <w:marBottom w:val="0"/>
              <w:divBdr>
                <w:top w:val="none" w:sz="0" w:space="0" w:color="auto"/>
                <w:left w:val="none" w:sz="0" w:space="0" w:color="auto"/>
                <w:bottom w:val="none" w:sz="0" w:space="0" w:color="auto"/>
                <w:right w:val="none" w:sz="0" w:space="0" w:color="auto"/>
              </w:divBdr>
              <w:divsChild>
                <w:div w:id="200679522">
                  <w:marLeft w:val="0"/>
                  <w:marRight w:val="0"/>
                  <w:marTop w:val="0"/>
                  <w:marBottom w:val="0"/>
                  <w:divBdr>
                    <w:top w:val="none" w:sz="0" w:space="0" w:color="auto"/>
                    <w:left w:val="none" w:sz="0" w:space="0" w:color="auto"/>
                    <w:bottom w:val="none" w:sz="0" w:space="0" w:color="auto"/>
                    <w:right w:val="none" w:sz="0" w:space="0" w:color="auto"/>
                  </w:divBdr>
                </w:div>
              </w:divsChild>
            </w:div>
            <w:div w:id="1016270986">
              <w:marLeft w:val="0"/>
              <w:marRight w:val="0"/>
              <w:marTop w:val="0"/>
              <w:marBottom w:val="0"/>
              <w:divBdr>
                <w:top w:val="none" w:sz="0" w:space="0" w:color="auto"/>
                <w:left w:val="none" w:sz="0" w:space="0" w:color="auto"/>
                <w:bottom w:val="none" w:sz="0" w:space="0" w:color="auto"/>
                <w:right w:val="none" w:sz="0" w:space="0" w:color="auto"/>
              </w:divBdr>
            </w:div>
          </w:divsChild>
        </w:div>
        <w:div w:id="823280974">
          <w:marLeft w:val="0"/>
          <w:marRight w:val="0"/>
          <w:marTop w:val="0"/>
          <w:marBottom w:val="0"/>
          <w:divBdr>
            <w:top w:val="none" w:sz="0" w:space="0" w:color="auto"/>
            <w:left w:val="none" w:sz="0" w:space="0" w:color="auto"/>
            <w:bottom w:val="none" w:sz="0" w:space="0" w:color="auto"/>
            <w:right w:val="none" w:sz="0" w:space="0" w:color="auto"/>
          </w:divBdr>
        </w:div>
        <w:div w:id="837430593">
          <w:marLeft w:val="0"/>
          <w:marRight w:val="0"/>
          <w:marTop w:val="0"/>
          <w:marBottom w:val="0"/>
          <w:divBdr>
            <w:top w:val="none" w:sz="0" w:space="0" w:color="auto"/>
            <w:left w:val="none" w:sz="0" w:space="0" w:color="auto"/>
            <w:bottom w:val="none" w:sz="0" w:space="0" w:color="auto"/>
            <w:right w:val="none" w:sz="0" w:space="0" w:color="auto"/>
          </w:divBdr>
          <w:divsChild>
            <w:div w:id="1375811492">
              <w:marLeft w:val="0"/>
              <w:marRight w:val="0"/>
              <w:marTop w:val="0"/>
              <w:marBottom w:val="0"/>
              <w:divBdr>
                <w:top w:val="none" w:sz="0" w:space="0" w:color="auto"/>
                <w:left w:val="none" w:sz="0" w:space="0" w:color="auto"/>
                <w:bottom w:val="none" w:sz="0" w:space="0" w:color="auto"/>
                <w:right w:val="none" w:sz="0" w:space="0" w:color="auto"/>
              </w:divBdr>
              <w:divsChild>
                <w:div w:id="474874489">
                  <w:marLeft w:val="0"/>
                  <w:marRight w:val="0"/>
                  <w:marTop w:val="0"/>
                  <w:marBottom w:val="0"/>
                  <w:divBdr>
                    <w:top w:val="none" w:sz="0" w:space="0" w:color="auto"/>
                    <w:left w:val="none" w:sz="0" w:space="0" w:color="auto"/>
                    <w:bottom w:val="none" w:sz="0" w:space="0" w:color="auto"/>
                    <w:right w:val="none" w:sz="0" w:space="0" w:color="auto"/>
                  </w:divBdr>
                </w:div>
              </w:divsChild>
            </w:div>
            <w:div w:id="602962123">
              <w:marLeft w:val="0"/>
              <w:marRight w:val="0"/>
              <w:marTop w:val="0"/>
              <w:marBottom w:val="0"/>
              <w:divBdr>
                <w:top w:val="none" w:sz="0" w:space="0" w:color="auto"/>
                <w:left w:val="none" w:sz="0" w:space="0" w:color="auto"/>
                <w:bottom w:val="none" w:sz="0" w:space="0" w:color="auto"/>
                <w:right w:val="none" w:sz="0" w:space="0" w:color="auto"/>
              </w:divBdr>
            </w:div>
          </w:divsChild>
        </w:div>
        <w:div w:id="990060879">
          <w:marLeft w:val="0"/>
          <w:marRight w:val="0"/>
          <w:marTop w:val="0"/>
          <w:marBottom w:val="0"/>
          <w:divBdr>
            <w:top w:val="none" w:sz="0" w:space="0" w:color="auto"/>
            <w:left w:val="none" w:sz="0" w:space="0" w:color="auto"/>
            <w:bottom w:val="none" w:sz="0" w:space="0" w:color="auto"/>
            <w:right w:val="none" w:sz="0" w:space="0" w:color="auto"/>
          </w:divBdr>
        </w:div>
        <w:div w:id="1533496410">
          <w:marLeft w:val="0"/>
          <w:marRight w:val="0"/>
          <w:marTop w:val="0"/>
          <w:marBottom w:val="0"/>
          <w:divBdr>
            <w:top w:val="none" w:sz="0" w:space="0" w:color="auto"/>
            <w:left w:val="none" w:sz="0" w:space="0" w:color="auto"/>
            <w:bottom w:val="none" w:sz="0" w:space="0" w:color="auto"/>
            <w:right w:val="none" w:sz="0" w:space="0" w:color="auto"/>
          </w:divBdr>
          <w:divsChild>
            <w:div w:id="459147529">
              <w:marLeft w:val="0"/>
              <w:marRight w:val="0"/>
              <w:marTop w:val="0"/>
              <w:marBottom w:val="0"/>
              <w:divBdr>
                <w:top w:val="none" w:sz="0" w:space="0" w:color="auto"/>
                <w:left w:val="none" w:sz="0" w:space="0" w:color="auto"/>
                <w:bottom w:val="none" w:sz="0" w:space="0" w:color="auto"/>
                <w:right w:val="none" w:sz="0" w:space="0" w:color="auto"/>
              </w:divBdr>
              <w:divsChild>
                <w:div w:id="247691793">
                  <w:marLeft w:val="0"/>
                  <w:marRight w:val="0"/>
                  <w:marTop w:val="0"/>
                  <w:marBottom w:val="0"/>
                  <w:divBdr>
                    <w:top w:val="none" w:sz="0" w:space="0" w:color="auto"/>
                    <w:left w:val="none" w:sz="0" w:space="0" w:color="auto"/>
                    <w:bottom w:val="none" w:sz="0" w:space="0" w:color="auto"/>
                    <w:right w:val="none" w:sz="0" w:space="0" w:color="auto"/>
                  </w:divBdr>
                </w:div>
              </w:divsChild>
            </w:div>
            <w:div w:id="409429171">
              <w:marLeft w:val="0"/>
              <w:marRight w:val="0"/>
              <w:marTop w:val="0"/>
              <w:marBottom w:val="0"/>
              <w:divBdr>
                <w:top w:val="none" w:sz="0" w:space="0" w:color="auto"/>
                <w:left w:val="none" w:sz="0" w:space="0" w:color="auto"/>
                <w:bottom w:val="none" w:sz="0" w:space="0" w:color="auto"/>
                <w:right w:val="none" w:sz="0" w:space="0" w:color="auto"/>
              </w:divBdr>
            </w:div>
          </w:divsChild>
        </w:div>
        <w:div w:id="913783647">
          <w:marLeft w:val="0"/>
          <w:marRight w:val="0"/>
          <w:marTop w:val="0"/>
          <w:marBottom w:val="0"/>
          <w:divBdr>
            <w:top w:val="none" w:sz="0" w:space="0" w:color="auto"/>
            <w:left w:val="none" w:sz="0" w:space="0" w:color="auto"/>
            <w:bottom w:val="none" w:sz="0" w:space="0" w:color="auto"/>
            <w:right w:val="none" w:sz="0" w:space="0" w:color="auto"/>
          </w:divBdr>
        </w:div>
        <w:div w:id="1610965903">
          <w:marLeft w:val="0"/>
          <w:marRight w:val="0"/>
          <w:marTop w:val="0"/>
          <w:marBottom w:val="0"/>
          <w:divBdr>
            <w:top w:val="none" w:sz="0" w:space="0" w:color="auto"/>
            <w:left w:val="none" w:sz="0" w:space="0" w:color="auto"/>
            <w:bottom w:val="none" w:sz="0" w:space="0" w:color="auto"/>
            <w:right w:val="none" w:sz="0" w:space="0" w:color="auto"/>
          </w:divBdr>
          <w:divsChild>
            <w:div w:id="565535873">
              <w:marLeft w:val="0"/>
              <w:marRight w:val="0"/>
              <w:marTop w:val="0"/>
              <w:marBottom w:val="0"/>
              <w:divBdr>
                <w:top w:val="none" w:sz="0" w:space="0" w:color="auto"/>
                <w:left w:val="none" w:sz="0" w:space="0" w:color="auto"/>
                <w:bottom w:val="none" w:sz="0" w:space="0" w:color="auto"/>
                <w:right w:val="none" w:sz="0" w:space="0" w:color="auto"/>
              </w:divBdr>
              <w:divsChild>
                <w:div w:id="2029527060">
                  <w:marLeft w:val="0"/>
                  <w:marRight w:val="0"/>
                  <w:marTop w:val="0"/>
                  <w:marBottom w:val="0"/>
                  <w:divBdr>
                    <w:top w:val="none" w:sz="0" w:space="0" w:color="auto"/>
                    <w:left w:val="none" w:sz="0" w:space="0" w:color="auto"/>
                    <w:bottom w:val="none" w:sz="0" w:space="0" w:color="auto"/>
                    <w:right w:val="none" w:sz="0" w:space="0" w:color="auto"/>
                  </w:divBdr>
                </w:div>
              </w:divsChild>
            </w:div>
            <w:div w:id="1057171101">
              <w:marLeft w:val="0"/>
              <w:marRight w:val="0"/>
              <w:marTop w:val="0"/>
              <w:marBottom w:val="0"/>
              <w:divBdr>
                <w:top w:val="none" w:sz="0" w:space="0" w:color="auto"/>
                <w:left w:val="none" w:sz="0" w:space="0" w:color="auto"/>
                <w:bottom w:val="none" w:sz="0" w:space="0" w:color="auto"/>
                <w:right w:val="none" w:sz="0" w:space="0" w:color="auto"/>
              </w:divBdr>
            </w:div>
          </w:divsChild>
        </w:div>
        <w:div w:id="2019237517">
          <w:marLeft w:val="0"/>
          <w:marRight w:val="0"/>
          <w:marTop w:val="0"/>
          <w:marBottom w:val="0"/>
          <w:divBdr>
            <w:top w:val="none" w:sz="0" w:space="0" w:color="auto"/>
            <w:left w:val="none" w:sz="0" w:space="0" w:color="auto"/>
            <w:bottom w:val="none" w:sz="0" w:space="0" w:color="auto"/>
            <w:right w:val="none" w:sz="0" w:space="0" w:color="auto"/>
          </w:divBdr>
        </w:div>
        <w:div w:id="1192496999">
          <w:marLeft w:val="0"/>
          <w:marRight w:val="0"/>
          <w:marTop w:val="0"/>
          <w:marBottom w:val="0"/>
          <w:divBdr>
            <w:top w:val="none" w:sz="0" w:space="0" w:color="auto"/>
            <w:left w:val="none" w:sz="0" w:space="0" w:color="auto"/>
            <w:bottom w:val="none" w:sz="0" w:space="0" w:color="auto"/>
            <w:right w:val="none" w:sz="0" w:space="0" w:color="auto"/>
          </w:divBdr>
          <w:divsChild>
            <w:div w:id="2053580641">
              <w:marLeft w:val="0"/>
              <w:marRight w:val="0"/>
              <w:marTop w:val="0"/>
              <w:marBottom w:val="0"/>
              <w:divBdr>
                <w:top w:val="none" w:sz="0" w:space="0" w:color="auto"/>
                <w:left w:val="none" w:sz="0" w:space="0" w:color="auto"/>
                <w:bottom w:val="none" w:sz="0" w:space="0" w:color="auto"/>
                <w:right w:val="none" w:sz="0" w:space="0" w:color="auto"/>
              </w:divBdr>
              <w:divsChild>
                <w:div w:id="495534982">
                  <w:marLeft w:val="0"/>
                  <w:marRight w:val="0"/>
                  <w:marTop w:val="0"/>
                  <w:marBottom w:val="0"/>
                  <w:divBdr>
                    <w:top w:val="none" w:sz="0" w:space="0" w:color="auto"/>
                    <w:left w:val="none" w:sz="0" w:space="0" w:color="auto"/>
                    <w:bottom w:val="none" w:sz="0" w:space="0" w:color="auto"/>
                    <w:right w:val="none" w:sz="0" w:space="0" w:color="auto"/>
                  </w:divBdr>
                </w:div>
              </w:divsChild>
            </w:div>
            <w:div w:id="1158889431">
              <w:marLeft w:val="0"/>
              <w:marRight w:val="0"/>
              <w:marTop w:val="0"/>
              <w:marBottom w:val="0"/>
              <w:divBdr>
                <w:top w:val="none" w:sz="0" w:space="0" w:color="auto"/>
                <w:left w:val="none" w:sz="0" w:space="0" w:color="auto"/>
                <w:bottom w:val="none" w:sz="0" w:space="0" w:color="auto"/>
                <w:right w:val="none" w:sz="0" w:space="0" w:color="auto"/>
              </w:divBdr>
            </w:div>
          </w:divsChild>
        </w:div>
        <w:div w:id="1755972889">
          <w:marLeft w:val="0"/>
          <w:marRight w:val="0"/>
          <w:marTop w:val="0"/>
          <w:marBottom w:val="0"/>
          <w:divBdr>
            <w:top w:val="none" w:sz="0" w:space="0" w:color="auto"/>
            <w:left w:val="none" w:sz="0" w:space="0" w:color="auto"/>
            <w:bottom w:val="none" w:sz="0" w:space="0" w:color="auto"/>
            <w:right w:val="none" w:sz="0" w:space="0" w:color="auto"/>
          </w:divBdr>
        </w:div>
        <w:div w:id="815299569">
          <w:marLeft w:val="0"/>
          <w:marRight w:val="0"/>
          <w:marTop w:val="0"/>
          <w:marBottom w:val="0"/>
          <w:divBdr>
            <w:top w:val="none" w:sz="0" w:space="0" w:color="auto"/>
            <w:left w:val="none" w:sz="0" w:space="0" w:color="auto"/>
            <w:bottom w:val="none" w:sz="0" w:space="0" w:color="auto"/>
            <w:right w:val="none" w:sz="0" w:space="0" w:color="auto"/>
          </w:divBdr>
          <w:divsChild>
            <w:div w:id="1954819839">
              <w:marLeft w:val="0"/>
              <w:marRight w:val="0"/>
              <w:marTop w:val="0"/>
              <w:marBottom w:val="0"/>
              <w:divBdr>
                <w:top w:val="none" w:sz="0" w:space="0" w:color="auto"/>
                <w:left w:val="none" w:sz="0" w:space="0" w:color="auto"/>
                <w:bottom w:val="none" w:sz="0" w:space="0" w:color="auto"/>
                <w:right w:val="none" w:sz="0" w:space="0" w:color="auto"/>
              </w:divBdr>
              <w:divsChild>
                <w:div w:id="692268328">
                  <w:marLeft w:val="0"/>
                  <w:marRight w:val="0"/>
                  <w:marTop w:val="0"/>
                  <w:marBottom w:val="0"/>
                  <w:divBdr>
                    <w:top w:val="none" w:sz="0" w:space="0" w:color="auto"/>
                    <w:left w:val="none" w:sz="0" w:space="0" w:color="auto"/>
                    <w:bottom w:val="none" w:sz="0" w:space="0" w:color="auto"/>
                    <w:right w:val="none" w:sz="0" w:space="0" w:color="auto"/>
                  </w:divBdr>
                </w:div>
              </w:divsChild>
            </w:div>
            <w:div w:id="1919826129">
              <w:marLeft w:val="0"/>
              <w:marRight w:val="0"/>
              <w:marTop w:val="0"/>
              <w:marBottom w:val="0"/>
              <w:divBdr>
                <w:top w:val="none" w:sz="0" w:space="0" w:color="auto"/>
                <w:left w:val="none" w:sz="0" w:space="0" w:color="auto"/>
                <w:bottom w:val="none" w:sz="0" w:space="0" w:color="auto"/>
                <w:right w:val="none" w:sz="0" w:space="0" w:color="auto"/>
              </w:divBdr>
            </w:div>
          </w:divsChild>
        </w:div>
        <w:div w:id="1726220220">
          <w:marLeft w:val="0"/>
          <w:marRight w:val="0"/>
          <w:marTop w:val="0"/>
          <w:marBottom w:val="0"/>
          <w:divBdr>
            <w:top w:val="none" w:sz="0" w:space="0" w:color="auto"/>
            <w:left w:val="none" w:sz="0" w:space="0" w:color="auto"/>
            <w:bottom w:val="none" w:sz="0" w:space="0" w:color="auto"/>
            <w:right w:val="none" w:sz="0" w:space="0" w:color="auto"/>
          </w:divBdr>
        </w:div>
        <w:div w:id="903445901">
          <w:marLeft w:val="0"/>
          <w:marRight w:val="0"/>
          <w:marTop w:val="0"/>
          <w:marBottom w:val="0"/>
          <w:divBdr>
            <w:top w:val="none" w:sz="0" w:space="0" w:color="auto"/>
            <w:left w:val="none" w:sz="0" w:space="0" w:color="auto"/>
            <w:bottom w:val="none" w:sz="0" w:space="0" w:color="auto"/>
            <w:right w:val="none" w:sz="0" w:space="0" w:color="auto"/>
          </w:divBdr>
          <w:divsChild>
            <w:div w:id="983196128">
              <w:marLeft w:val="0"/>
              <w:marRight w:val="0"/>
              <w:marTop w:val="0"/>
              <w:marBottom w:val="0"/>
              <w:divBdr>
                <w:top w:val="none" w:sz="0" w:space="0" w:color="auto"/>
                <w:left w:val="none" w:sz="0" w:space="0" w:color="auto"/>
                <w:bottom w:val="none" w:sz="0" w:space="0" w:color="auto"/>
                <w:right w:val="none" w:sz="0" w:space="0" w:color="auto"/>
              </w:divBdr>
              <w:divsChild>
                <w:div w:id="512497086">
                  <w:marLeft w:val="0"/>
                  <w:marRight w:val="0"/>
                  <w:marTop w:val="0"/>
                  <w:marBottom w:val="0"/>
                  <w:divBdr>
                    <w:top w:val="none" w:sz="0" w:space="0" w:color="auto"/>
                    <w:left w:val="none" w:sz="0" w:space="0" w:color="auto"/>
                    <w:bottom w:val="none" w:sz="0" w:space="0" w:color="auto"/>
                    <w:right w:val="none" w:sz="0" w:space="0" w:color="auto"/>
                  </w:divBdr>
                </w:div>
              </w:divsChild>
            </w:div>
            <w:div w:id="1752773417">
              <w:marLeft w:val="0"/>
              <w:marRight w:val="0"/>
              <w:marTop w:val="0"/>
              <w:marBottom w:val="0"/>
              <w:divBdr>
                <w:top w:val="none" w:sz="0" w:space="0" w:color="auto"/>
                <w:left w:val="none" w:sz="0" w:space="0" w:color="auto"/>
                <w:bottom w:val="none" w:sz="0" w:space="0" w:color="auto"/>
                <w:right w:val="none" w:sz="0" w:space="0" w:color="auto"/>
              </w:divBdr>
            </w:div>
          </w:divsChild>
        </w:div>
        <w:div w:id="1030453973">
          <w:marLeft w:val="0"/>
          <w:marRight w:val="0"/>
          <w:marTop w:val="0"/>
          <w:marBottom w:val="0"/>
          <w:divBdr>
            <w:top w:val="none" w:sz="0" w:space="0" w:color="auto"/>
            <w:left w:val="none" w:sz="0" w:space="0" w:color="auto"/>
            <w:bottom w:val="none" w:sz="0" w:space="0" w:color="auto"/>
            <w:right w:val="none" w:sz="0" w:space="0" w:color="auto"/>
          </w:divBdr>
        </w:div>
        <w:div w:id="1333605188">
          <w:marLeft w:val="0"/>
          <w:marRight w:val="0"/>
          <w:marTop w:val="0"/>
          <w:marBottom w:val="0"/>
          <w:divBdr>
            <w:top w:val="none" w:sz="0" w:space="0" w:color="auto"/>
            <w:left w:val="none" w:sz="0" w:space="0" w:color="auto"/>
            <w:bottom w:val="none" w:sz="0" w:space="0" w:color="auto"/>
            <w:right w:val="none" w:sz="0" w:space="0" w:color="auto"/>
          </w:divBdr>
          <w:divsChild>
            <w:div w:id="136067310">
              <w:marLeft w:val="0"/>
              <w:marRight w:val="0"/>
              <w:marTop w:val="0"/>
              <w:marBottom w:val="0"/>
              <w:divBdr>
                <w:top w:val="none" w:sz="0" w:space="0" w:color="auto"/>
                <w:left w:val="none" w:sz="0" w:space="0" w:color="auto"/>
                <w:bottom w:val="none" w:sz="0" w:space="0" w:color="auto"/>
                <w:right w:val="none" w:sz="0" w:space="0" w:color="auto"/>
              </w:divBdr>
              <w:divsChild>
                <w:div w:id="1834449171">
                  <w:marLeft w:val="0"/>
                  <w:marRight w:val="0"/>
                  <w:marTop w:val="0"/>
                  <w:marBottom w:val="0"/>
                  <w:divBdr>
                    <w:top w:val="none" w:sz="0" w:space="0" w:color="auto"/>
                    <w:left w:val="none" w:sz="0" w:space="0" w:color="auto"/>
                    <w:bottom w:val="none" w:sz="0" w:space="0" w:color="auto"/>
                    <w:right w:val="none" w:sz="0" w:space="0" w:color="auto"/>
                  </w:divBdr>
                </w:div>
              </w:divsChild>
            </w:div>
            <w:div w:id="757484007">
              <w:marLeft w:val="0"/>
              <w:marRight w:val="0"/>
              <w:marTop w:val="0"/>
              <w:marBottom w:val="0"/>
              <w:divBdr>
                <w:top w:val="none" w:sz="0" w:space="0" w:color="auto"/>
                <w:left w:val="none" w:sz="0" w:space="0" w:color="auto"/>
                <w:bottom w:val="none" w:sz="0" w:space="0" w:color="auto"/>
                <w:right w:val="none" w:sz="0" w:space="0" w:color="auto"/>
              </w:divBdr>
            </w:div>
          </w:divsChild>
        </w:div>
        <w:div w:id="1399941599">
          <w:marLeft w:val="0"/>
          <w:marRight w:val="0"/>
          <w:marTop w:val="0"/>
          <w:marBottom w:val="0"/>
          <w:divBdr>
            <w:top w:val="none" w:sz="0" w:space="0" w:color="auto"/>
            <w:left w:val="none" w:sz="0" w:space="0" w:color="auto"/>
            <w:bottom w:val="none" w:sz="0" w:space="0" w:color="auto"/>
            <w:right w:val="none" w:sz="0" w:space="0" w:color="auto"/>
          </w:divBdr>
        </w:div>
        <w:div w:id="1345091274">
          <w:marLeft w:val="0"/>
          <w:marRight w:val="0"/>
          <w:marTop w:val="0"/>
          <w:marBottom w:val="0"/>
          <w:divBdr>
            <w:top w:val="none" w:sz="0" w:space="0" w:color="auto"/>
            <w:left w:val="none" w:sz="0" w:space="0" w:color="auto"/>
            <w:bottom w:val="none" w:sz="0" w:space="0" w:color="auto"/>
            <w:right w:val="none" w:sz="0" w:space="0" w:color="auto"/>
          </w:divBdr>
          <w:divsChild>
            <w:div w:id="1921987360">
              <w:marLeft w:val="0"/>
              <w:marRight w:val="0"/>
              <w:marTop w:val="0"/>
              <w:marBottom w:val="0"/>
              <w:divBdr>
                <w:top w:val="none" w:sz="0" w:space="0" w:color="auto"/>
                <w:left w:val="none" w:sz="0" w:space="0" w:color="auto"/>
                <w:bottom w:val="none" w:sz="0" w:space="0" w:color="auto"/>
                <w:right w:val="none" w:sz="0" w:space="0" w:color="auto"/>
              </w:divBdr>
              <w:divsChild>
                <w:div w:id="985359263">
                  <w:marLeft w:val="0"/>
                  <w:marRight w:val="0"/>
                  <w:marTop w:val="0"/>
                  <w:marBottom w:val="0"/>
                  <w:divBdr>
                    <w:top w:val="none" w:sz="0" w:space="0" w:color="auto"/>
                    <w:left w:val="none" w:sz="0" w:space="0" w:color="auto"/>
                    <w:bottom w:val="none" w:sz="0" w:space="0" w:color="auto"/>
                    <w:right w:val="none" w:sz="0" w:space="0" w:color="auto"/>
                  </w:divBdr>
                </w:div>
              </w:divsChild>
            </w:div>
            <w:div w:id="1473255324">
              <w:marLeft w:val="0"/>
              <w:marRight w:val="0"/>
              <w:marTop w:val="0"/>
              <w:marBottom w:val="0"/>
              <w:divBdr>
                <w:top w:val="none" w:sz="0" w:space="0" w:color="auto"/>
                <w:left w:val="none" w:sz="0" w:space="0" w:color="auto"/>
                <w:bottom w:val="none" w:sz="0" w:space="0" w:color="auto"/>
                <w:right w:val="none" w:sz="0" w:space="0" w:color="auto"/>
              </w:divBdr>
            </w:div>
          </w:divsChild>
        </w:div>
        <w:div w:id="1548448167">
          <w:marLeft w:val="0"/>
          <w:marRight w:val="0"/>
          <w:marTop w:val="0"/>
          <w:marBottom w:val="0"/>
          <w:divBdr>
            <w:top w:val="none" w:sz="0" w:space="0" w:color="auto"/>
            <w:left w:val="none" w:sz="0" w:space="0" w:color="auto"/>
            <w:bottom w:val="none" w:sz="0" w:space="0" w:color="auto"/>
            <w:right w:val="none" w:sz="0" w:space="0" w:color="auto"/>
          </w:divBdr>
        </w:div>
        <w:div w:id="1160082037">
          <w:marLeft w:val="0"/>
          <w:marRight w:val="0"/>
          <w:marTop w:val="0"/>
          <w:marBottom w:val="0"/>
          <w:divBdr>
            <w:top w:val="none" w:sz="0" w:space="0" w:color="auto"/>
            <w:left w:val="none" w:sz="0" w:space="0" w:color="auto"/>
            <w:bottom w:val="none" w:sz="0" w:space="0" w:color="auto"/>
            <w:right w:val="none" w:sz="0" w:space="0" w:color="auto"/>
          </w:divBdr>
          <w:divsChild>
            <w:div w:id="849102968">
              <w:marLeft w:val="0"/>
              <w:marRight w:val="0"/>
              <w:marTop w:val="0"/>
              <w:marBottom w:val="0"/>
              <w:divBdr>
                <w:top w:val="none" w:sz="0" w:space="0" w:color="auto"/>
                <w:left w:val="none" w:sz="0" w:space="0" w:color="auto"/>
                <w:bottom w:val="none" w:sz="0" w:space="0" w:color="auto"/>
                <w:right w:val="none" w:sz="0" w:space="0" w:color="auto"/>
              </w:divBdr>
              <w:divsChild>
                <w:div w:id="859006604">
                  <w:marLeft w:val="0"/>
                  <w:marRight w:val="0"/>
                  <w:marTop w:val="0"/>
                  <w:marBottom w:val="0"/>
                  <w:divBdr>
                    <w:top w:val="none" w:sz="0" w:space="0" w:color="auto"/>
                    <w:left w:val="none" w:sz="0" w:space="0" w:color="auto"/>
                    <w:bottom w:val="none" w:sz="0" w:space="0" w:color="auto"/>
                    <w:right w:val="none" w:sz="0" w:space="0" w:color="auto"/>
                  </w:divBdr>
                </w:div>
              </w:divsChild>
            </w:div>
            <w:div w:id="1214578800">
              <w:marLeft w:val="0"/>
              <w:marRight w:val="0"/>
              <w:marTop w:val="0"/>
              <w:marBottom w:val="0"/>
              <w:divBdr>
                <w:top w:val="none" w:sz="0" w:space="0" w:color="auto"/>
                <w:left w:val="none" w:sz="0" w:space="0" w:color="auto"/>
                <w:bottom w:val="none" w:sz="0" w:space="0" w:color="auto"/>
                <w:right w:val="none" w:sz="0" w:space="0" w:color="auto"/>
              </w:divBdr>
            </w:div>
          </w:divsChild>
        </w:div>
        <w:div w:id="600838416">
          <w:marLeft w:val="0"/>
          <w:marRight w:val="0"/>
          <w:marTop w:val="0"/>
          <w:marBottom w:val="0"/>
          <w:divBdr>
            <w:top w:val="none" w:sz="0" w:space="0" w:color="auto"/>
            <w:left w:val="none" w:sz="0" w:space="0" w:color="auto"/>
            <w:bottom w:val="none" w:sz="0" w:space="0" w:color="auto"/>
            <w:right w:val="none" w:sz="0" w:space="0" w:color="auto"/>
          </w:divBdr>
        </w:div>
        <w:div w:id="252322723">
          <w:marLeft w:val="0"/>
          <w:marRight w:val="0"/>
          <w:marTop w:val="0"/>
          <w:marBottom w:val="0"/>
          <w:divBdr>
            <w:top w:val="none" w:sz="0" w:space="0" w:color="auto"/>
            <w:left w:val="none" w:sz="0" w:space="0" w:color="auto"/>
            <w:bottom w:val="none" w:sz="0" w:space="0" w:color="auto"/>
            <w:right w:val="none" w:sz="0" w:space="0" w:color="auto"/>
          </w:divBdr>
          <w:divsChild>
            <w:div w:id="1683042871">
              <w:marLeft w:val="0"/>
              <w:marRight w:val="0"/>
              <w:marTop w:val="0"/>
              <w:marBottom w:val="0"/>
              <w:divBdr>
                <w:top w:val="none" w:sz="0" w:space="0" w:color="auto"/>
                <w:left w:val="none" w:sz="0" w:space="0" w:color="auto"/>
                <w:bottom w:val="none" w:sz="0" w:space="0" w:color="auto"/>
                <w:right w:val="none" w:sz="0" w:space="0" w:color="auto"/>
              </w:divBdr>
              <w:divsChild>
                <w:div w:id="1239052292">
                  <w:marLeft w:val="0"/>
                  <w:marRight w:val="0"/>
                  <w:marTop w:val="0"/>
                  <w:marBottom w:val="0"/>
                  <w:divBdr>
                    <w:top w:val="none" w:sz="0" w:space="0" w:color="auto"/>
                    <w:left w:val="none" w:sz="0" w:space="0" w:color="auto"/>
                    <w:bottom w:val="none" w:sz="0" w:space="0" w:color="auto"/>
                    <w:right w:val="none" w:sz="0" w:space="0" w:color="auto"/>
                  </w:divBdr>
                </w:div>
              </w:divsChild>
            </w:div>
            <w:div w:id="1978408906">
              <w:marLeft w:val="0"/>
              <w:marRight w:val="0"/>
              <w:marTop w:val="0"/>
              <w:marBottom w:val="0"/>
              <w:divBdr>
                <w:top w:val="none" w:sz="0" w:space="0" w:color="auto"/>
                <w:left w:val="none" w:sz="0" w:space="0" w:color="auto"/>
                <w:bottom w:val="none" w:sz="0" w:space="0" w:color="auto"/>
                <w:right w:val="none" w:sz="0" w:space="0" w:color="auto"/>
              </w:divBdr>
            </w:div>
          </w:divsChild>
        </w:div>
        <w:div w:id="930552587">
          <w:marLeft w:val="0"/>
          <w:marRight w:val="0"/>
          <w:marTop w:val="0"/>
          <w:marBottom w:val="0"/>
          <w:divBdr>
            <w:top w:val="none" w:sz="0" w:space="0" w:color="auto"/>
            <w:left w:val="none" w:sz="0" w:space="0" w:color="auto"/>
            <w:bottom w:val="none" w:sz="0" w:space="0" w:color="auto"/>
            <w:right w:val="none" w:sz="0" w:space="0" w:color="auto"/>
          </w:divBdr>
        </w:div>
        <w:div w:id="1248268351">
          <w:marLeft w:val="0"/>
          <w:marRight w:val="0"/>
          <w:marTop w:val="0"/>
          <w:marBottom w:val="0"/>
          <w:divBdr>
            <w:top w:val="none" w:sz="0" w:space="0" w:color="auto"/>
            <w:left w:val="none" w:sz="0" w:space="0" w:color="auto"/>
            <w:bottom w:val="none" w:sz="0" w:space="0" w:color="auto"/>
            <w:right w:val="none" w:sz="0" w:space="0" w:color="auto"/>
          </w:divBdr>
          <w:divsChild>
            <w:div w:id="467012541">
              <w:marLeft w:val="0"/>
              <w:marRight w:val="0"/>
              <w:marTop w:val="0"/>
              <w:marBottom w:val="0"/>
              <w:divBdr>
                <w:top w:val="none" w:sz="0" w:space="0" w:color="auto"/>
                <w:left w:val="none" w:sz="0" w:space="0" w:color="auto"/>
                <w:bottom w:val="none" w:sz="0" w:space="0" w:color="auto"/>
                <w:right w:val="none" w:sz="0" w:space="0" w:color="auto"/>
              </w:divBdr>
              <w:divsChild>
                <w:div w:id="125510466">
                  <w:marLeft w:val="0"/>
                  <w:marRight w:val="0"/>
                  <w:marTop w:val="0"/>
                  <w:marBottom w:val="0"/>
                  <w:divBdr>
                    <w:top w:val="none" w:sz="0" w:space="0" w:color="auto"/>
                    <w:left w:val="none" w:sz="0" w:space="0" w:color="auto"/>
                    <w:bottom w:val="none" w:sz="0" w:space="0" w:color="auto"/>
                    <w:right w:val="none" w:sz="0" w:space="0" w:color="auto"/>
                  </w:divBdr>
                </w:div>
              </w:divsChild>
            </w:div>
            <w:div w:id="1626962834">
              <w:marLeft w:val="0"/>
              <w:marRight w:val="0"/>
              <w:marTop w:val="0"/>
              <w:marBottom w:val="0"/>
              <w:divBdr>
                <w:top w:val="none" w:sz="0" w:space="0" w:color="auto"/>
                <w:left w:val="none" w:sz="0" w:space="0" w:color="auto"/>
                <w:bottom w:val="none" w:sz="0" w:space="0" w:color="auto"/>
                <w:right w:val="none" w:sz="0" w:space="0" w:color="auto"/>
              </w:divBdr>
            </w:div>
          </w:divsChild>
        </w:div>
        <w:div w:id="1494180693">
          <w:marLeft w:val="0"/>
          <w:marRight w:val="0"/>
          <w:marTop w:val="0"/>
          <w:marBottom w:val="0"/>
          <w:divBdr>
            <w:top w:val="none" w:sz="0" w:space="0" w:color="auto"/>
            <w:left w:val="none" w:sz="0" w:space="0" w:color="auto"/>
            <w:bottom w:val="none" w:sz="0" w:space="0" w:color="auto"/>
            <w:right w:val="none" w:sz="0" w:space="0" w:color="auto"/>
          </w:divBdr>
        </w:div>
        <w:div w:id="736826424">
          <w:marLeft w:val="0"/>
          <w:marRight w:val="0"/>
          <w:marTop w:val="0"/>
          <w:marBottom w:val="0"/>
          <w:divBdr>
            <w:top w:val="none" w:sz="0" w:space="0" w:color="auto"/>
            <w:left w:val="none" w:sz="0" w:space="0" w:color="auto"/>
            <w:bottom w:val="none" w:sz="0" w:space="0" w:color="auto"/>
            <w:right w:val="none" w:sz="0" w:space="0" w:color="auto"/>
          </w:divBdr>
          <w:divsChild>
            <w:div w:id="476537087">
              <w:marLeft w:val="0"/>
              <w:marRight w:val="0"/>
              <w:marTop w:val="0"/>
              <w:marBottom w:val="0"/>
              <w:divBdr>
                <w:top w:val="none" w:sz="0" w:space="0" w:color="auto"/>
                <w:left w:val="none" w:sz="0" w:space="0" w:color="auto"/>
                <w:bottom w:val="none" w:sz="0" w:space="0" w:color="auto"/>
                <w:right w:val="none" w:sz="0" w:space="0" w:color="auto"/>
              </w:divBdr>
              <w:divsChild>
                <w:div w:id="536241413">
                  <w:marLeft w:val="0"/>
                  <w:marRight w:val="0"/>
                  <w:marTop w:val="0"/>
                  <w:marBottom w:val="0"/>
                  <w:divBdr>
                    <w:top w:val="none" w:sz="0" w:space="0" w:color="auto"/>
                    <w:left w:val="none" w:sz="0" w:space="0" w:color="auto"/>
                    <w:bottom w:val="none" w:sz="0" w:space="0" w:color="auto"/>
                    <w:right w:val="none" w:sz="0" w:space="0" w:color="auto"/>
                  </w:divBdr>
                </w:div>
              </w:divsChild>
            </w:div>
            <w:div w:id="712194930">
              <w:marLeft w:val="0"/>
              <w:marRight w:val="0"/>
              <w:marTop w:val="0"/>
              <w:marBottom w:val="0"/>
              <w:divBdr>
                <w:top w:val="none" w:sz="0" w:space="0" w:color="auto"/>
                <w:left w:val="none" w:sz="0" w:space="0" w:color="auto"/>
                <w:bottom w:val="none" w:sz="0" w:space="0" w:color="auto"/>
                <w:right w:val="none" w:sz="0" w:space="0" w:color="auto"/>
              </w:divBdr>
            </w:div>
          </w:divsChild>
        </w:div>
        <w:div w:id="695814118">
          <w:marLeft w:val="0"/>
          <w:marRight w:val="0"/>
          <w:marTop w:val="0"/>
          <w:marBottom w:val="0"/>
          <w:divBdr>
            <w:top w:val="none" w:sz="0" w:space="0" w:color="auto"/>
            <w:left w:val="none" w:sz="0" w:space="0" w:color="auto"/>
            <w:bottom w:val="none" w:sz="0" w:space="0" w:color="auto"/>
            <w:right w:val="none" w:sz="0" w:space="0" w:color="auto"/>
          </w:divBdr>
        </w:div>
        <w:div w:id="321006100">
          <w:marLeft w:val="0"/>
          <w:marRight w:val="0"/>
          <w:marTop w:val="0"/>
          <w:marBottom w:val="0"/>
          <w:divBdr>
            <w:top w:val="none" w:sz="0" w:space="0" w:color="auto"/>
            <w:left w:val="none" w:sz="0" w:space="0" w:color="auto"/>
            <w:bottom w:val="none" w:sz="0" w:space="0" w:color="auto"/>
            <w:right w:val="none" w:sz="0" w:space="0" w:color="auto"/>
          </w:divBdr>
          <w:divsChild>
            <w:div w:id="1885096606">
              <w:marLeft w:val="0"/>
              <w:marRight w:val="0"/>
              <w:marTop w:val="0"/>
              <w:marBottom w:val="0"/>
              <w:divBdr>
                <w:top w:val="none" w:sz="0" w:space="0" w:color="auto"/>
                <w:left w:val="none" w:sz="0" w:space="0" w:color="auto"/>
                <w:bottom w:val="none" w:sz="0" w:space="0" w:color="auto"/>
                <w:right w:val="none" w:sz="0" w:space="0" w:color="auto"/>
              </w:divBdr>
              <w:divsChild>
                <w:div w:id="1019623638">
                  <w:marLeft w:val="0"/>
                  <w:marRight w:val="0"/>
                  <w:marTop w:val="0"/>
                  <w:marBottom w:val="0"/>
                  <w:divBdr>
                    <w:top w:val="none" w:sz="0" w:space="0" w:color="auto"/>
                    <w:left w:val="none" w:sz="0" w:space="0" w:color="auto"/>
                    <w:bottom w:val="none" w:sz="0" w:space="0" w:color="auto"/>
                    <w:right w:val="none" w:sz="0" w:space="0" w:color="auto"/>
                  </w:divBdr>
                </w:div>
              </w:divsChild>
            </w:div>
            <w:div w:id="701441704">
              <w:marLeft w:val="0"/>
              <w:marRight w:val="0"/>
              <w:marTop w:val="0"/>
              <w:marBottom w:val="0"/>
              <w:divBdr>
                <w:top w:val="none" w:sz="0" w:space="0" w:color="auto"/>
                <w:left w:val="none" w:sz="0" w:space="0" w:color="auto"/>
                <w:bottom w:val="none" w:sz="0" w:space="0" w:color="auto"/>
                <w:right w:val="none" w:sz="0" w:space="0" w:color="auto"/>
              </w:divBdr>
            </w:div>
          </w:divsChild>
        </w:div>
        <w:div w:id="1248925484">
          <w:marLeft w:val="0"/>
          <w:marRight w:val="0"/>
          <w:marTop w:val="0"/>
          <w:marBottom w:val="0"/>
          <w:divBdr>
            <w:top w:val="none" w:sz="0" w:space="0" w:color="auto"/>
            <w:left w:val="none" w:sz="0" w:space="0" w:color="auto"/>
            <w:bottom w:val="none" w:sz="0" w:space="0" w:color="auto"/>
            <w:right w:val="none" w:sz="0" w:space="0" w:color="auto"/>
          </w:divBdr>
        </w:div>
        <w:div w:id="638540121">
          <w:marLeft w:val="0"/>
          <w:marRight w:val="0"/>
          <w:marTop w:val="0"/>
          <w:marBottom w:val="0"/>
          <w:divBdr>
            <w:top w:val="none" w:sz="0" w:space="0" w:color="auto"/>
            <w:left w:val="none" w:sz="0" w:space="0" w:color="auto"/>
            <w:bottom w:val="none" w:sz="0" w:space="0" w:color="auto"/>
            <w:right w:val="none" w:sz="0" w:space="0" w:color="auto"/>
          </w:divBdr>
          <w:divsChild>
            <w:div w:id="1789162793">
              <w:marLeft w:val="0"/>
              <w:marRight w:val="0"/>
              <w:marTop w:val="0"/>
              <w:marBottom w:val="0"/>
              <w:divBdr>
                <w:top w:val="none" w:sz="0" w:space="0" w:color="auto"/>
                <w:left w:val="none" w:sz="0" w:space="0" w:color="auto"/>
                <w:bottom w:val="none" w:sz="0" w:space="0" w:color="auto"/>
                <w:right w:val="none" w:sz="0" w:space="0" w:color="auto"/>
              </w:divBdr>
              <w:divsChild>
                <w:div w:id="286740118">
                  <w:marLeft w:val="0"/>
                  <w:marRight w:val="0"/>
                  <w:marTop w:val="0"/>
                  <w:marBottom w:val="0"/>
                  <w:divBdr>
                    <w:top w:val="none" w:sz="0" w:space="0" w:color="auto"/>
                    <w:left w:val="none" w:sz="0" w:space="0" w:color="auto"/>
                    <w:bottom w:val="none" w:sz="0" w:space="0" w:color="auto"/>
                    <w:right w:val="none" w:sz="0" w:space="0" w:color="auto"/>
                  </w:divBdr>
                </w:div>
              </w:divsChild>
            </w:div>
            <w:div w:id="1079598491">
              <w:marLeft w:val="0"/>
              <w:marRight w:val="0"/>
              <w:marTop w:val="0"/>
              <w:marBottom w:val="0"/>
              <w:divBdr>
                <w:top w:val="none" w:sz="0" w:space="0" w:color="auto"/>
                <w:left w:val="none" w:sz="0" w:space="0" w:color="auto"/>
                <w:bottom w:val="none" w:sz="0" w:space="0" w:color="auto"/>
                <w:right w:val="none" w:sz="0" w:space="0" w:color="auto"/>
              </w:divBdr>
            </w:div>
          </w:divsChild>
        </w:div>
        <w:div w:id="1247374054">
          <w:marLeft w:val="0"/>
          <w:marRight w:val="0"/>
          <w:marTop w:val="0"/>
          <w:marBottom w:val="0"/>
          <w:divBdr>
            <w:top w:val="none" w:sz="0" w:space="0" w:color="auto"/>
            <w:left w:val="none" w:sz="0" w:space="0" w:color="auto"/>
            <w:bottom w:val="none" w:sz="0" w:space="0" w:color="auto"/>
            <w:right w:val="none" w:sz="0" w:space="0" w:color="auto"/>
          </w:divBdr>
        </w:div>
        <w:div w:id="1857962350">
          <w:marLeft w:val="0"/>
          <w:marRight w:val="0"/>
          <w:marTop w:val="0"/>
          <w:marBottom w:val="0"/>
          <w:divBdr>
            <w:top w:val="none" w:sz="0" w:space="0" w:color="auto"/>
            <w:left w:val="none" w:sz="0" w:space="0" w:color="auto"/>
            <w:bottom w:val="none" w:sz="0" w:space="0" w:color="auto"/>
            <w:right w:val="none" w:sz="0" w:space="0" w:color="auto"/>
          </w:divBdr>
          <w:divsChild>
            <w:div w:id="621108399">
              <w:marLeft w:val="0"/>
              <w:marRight w:val="0"/>
              <w:marTop w:val="0"/>
              <w:marBottom w:val="0"/>
              <w:divBdr>
                <w:top w:val="none" w:sz="0" w:space="0" w:color="auto"/>
                <w:left w:val="none" w:sz="0" w:space="0" w:color="auto"/>
                <w:bottom w:val="none" w:sz="0" w:space="0" w:color="auto"/>
                <w:right w:val="none" w:sz="0" w:space="0" w:color="auto"/>
              </w:divBdr>
              <w:divsChild>
                <w:div w:id="720521132">
                  <w:marLeft w:val="0"/>
                  <w:marRight w:val="0"/>
                  <w:marTop w:val="0"/>
                  <w:marBottom w:val="0"/>
                  <w:divBdr>
                    <w:top w:val="none" w:sz="0" w:space="0" w:color="auto"/>
                    <w:left w:val="none" w:sz="0" w:space="0" w:color="auto"/>
                    <w:bottom w:val="none" w:sz="0" w:space="0" w:color="auto"/>
                    <w:right w:val="none" w:sz="0" w:space="0" w:color="auto"/>
                  </w:divBdr>
                </w:div>
              </w:divsChild>
            </w:div>
            <w:div w:id="1194419573">
              <w:marLeft w:val="0"/>
              <w:marRight w:val="0"/>
              <w:marTop w:val="0"/>
              <w:marBottom w:val="0"/>
              <w:divBdr>
                <w:top w:val="none" w:sz="0" w:space="0" w:color="auto"/>
                <w:left w:val="none" w:sz="0" w:space="0" w:color="auto"/>
                <w:bottom w:val="none" w:sz="0" w:space="0" w:color="auto"/>
                <w:right w:val="none" w:sz="0" w:space="0" w:color="auto"/>
              </w:divBdr>
            </w:div>
          </w:divsChild>
        </w:div>
        <w:div w:id="904608917">
          <w:marLeft w:val="0"/>
          <w:marRight w:val="0"/>
          <w:marTop w:val="0"/>
          <w:marBottom w:val="0"/>
          <w:divBdr>
            <w:top w:val="none" w:sz="0" w:space="0" w:color="auto"/>
            <w:left w:val="none" w:sz="0" w:space="0" w:color="auto"/>
            <w:bottom w:val="none" w:sz="0" w:space="0" w:color="auto"/>
            <w:right w:val="none" w:sz="0" w:space="0" w:color="auto"/>
          </w:divBdr>
        </w:div>
        <w:div w:id="145905315">
          <w:marLeft w:val="0"/>
          <w:marRight w:val="0"/>
          <w:marTop w:val="0"/>
          <w:marBottom w:val="0"/>
          <w:divBdr>
            <w:top w:val="none" w:sz="0" w:space="0" w:color="auto"/>
            <w:left w:val="none" w:sz="0" w:space="0" w:color="auto"/>
            <w:bottom w:val="none" w:sz="0" w:space="0" w:color="auto"/>
            <w:right w:val="none" w:sz="0" w:space="0" w:color="auto"/>
          </w:divBdr>
          <w:divsChild>
            <w:div w:id="1619683969">
              <w:marLeft w:val="0"/>
              <w:marRight w:val="0"/>
              <w:marTop w:val="0"/>
              <w:marBottom w:val="0"/>
              <w:divBdr>
                <w:top w:val="none" w:sz="0" w:space="0" w:color="auto"/>
                <w:left w:val="none" w:sz="0" w:space="0" w:color="auto"/>
                <w:bottom w:val="none" w:sz="0" w:space="0" w:color="auto"/>
                <w:right w:val="none" w:sz="0" w:space="0" w:color="auto"/>
              </w:divBdr>
              <w:divsChild>
                <w:div w:id="1253204561">
                  <w:marLeft w:val="0"/>
                  <w:marRight w:val="0"/>
                  <w:marTop w:val="0"/>
                  <w:marBottom w:val="0"/>
                  <w:divBdr>
                    <w:top w:val="none" w:sz="0" w:space="0" w:color="auto"/>
                    <w:left w:val="none" w:sz="0" w:space="0" w:color="auto"/>
                    <w:bottom w:val="none" w:sz="0" w:space="0" w:color="auto"/>
                    <w:right w:val="none" w:sz="0" w:space="0" w:color="auto"/>
                  </w:divBdr>
                </w:div>
              </w:divsChild>
            </w:div>
            <w:div w:id="65958630">
              <w:marLeft w:val="0"/>
              <w:marRight w:val="0"/>
              <w:marTop w:val="0"/>
              <w:marBottom w:val="0"/>
              <w:divBdr>
                <w:top w:val="none" w:sz="0" w:space="0" w:color="auto"/>
                <w:left w:val="none" w:sz="0" w:space="0" w:color="auto"/>
                <w:bottom w:val="none" w:sz="0" w:space="0" w:color="auto"/>
                <w:right w:val="none" w:sz="0" w:space="0" w:color="auto"/>
              </w:divBdr>
            </w:div>
          </w:divsChild>
        </w:div>
        <w:div w:id="1601328761">
          <w:marLeft w:val="0"/>
          <w:marRight w:val="0"/>
          <w:marTop w:val="0"/>
          <w:marBottom w:val="0"/>
          <w:divBdr>
            <w:top w:val="none" w:sz="0" w:space="0" w:color="auto"/>
            <w:left w:val="none" w:sz="0" w:space="0" w:color="auto"/>
            <w:bottom w:val="none" w:sz="0" w:space="0" w:color="auto"/>
            <w:right w:val="none" w:sz="0" w:space="0" w:color="auto"/>
          </w:divBdr>
        </w:div>
        <w:div w:id="909119760">
          <w:marLeft w:val="0"/>
          <w:marRight w:val="0"/>
          <w:marTop w:val="0"/>
          <w:marBottom w:val="0"/>
          <w:divBdr>
            <w:top w:val="none" w:sz="0" w:space="0" w:color="auto"/>
            <w:left w:val="none" w:sz="0" w:space="0" w:color="auto"/>
            <w:bottom w:val="none" w:sz="0" w:space="0" w:color="auto"/>
            <w:right w:val="none" w:sz="0" w:space="0" w:color="auto"/>
          </w:divBdr>
          <w:divsChild>
            <w:div w:id="1753968282">
              <w:marLeft w:val="0"/>
              <w:marRight w:val="0"/>
              <w:marTop w:val="0"/>
              <w:marBottom w:val="0"/>
              <w:divBdr>
                <w:top w:val="none" w:sz="0" w:space="0" w:color="auto"/>
                <w:left w:val="none" w:sz="0" w:space="0" w:color="auto"/>
                <w:bottom w:val="none" w:sz="0" w:space="0" w:color="auto"/>
                <w:right w:val="none" w:sz="0" w:space="0" w:color="auto"/>
              </w:divBdr>
              <w:divsChild>
                <w:div w:id="353382533">
                  <w:marLeft w:val="0"/>
                  <w:marRight w:val="0"/>
                  <w:marTop w:val="0"/>
                  <w:marBottom w:val="0"/>
                  <w:divBdr>
                    <w:top w:val="none" w:sz="0" w:space="0" w:color="auto"/>
                    <w:left w:val="none" w:sz="0" w:space="0" w:color="auto"/>
                    <w:bottom w:val="none" w:sz="0" w:space="0" w:color="auto"/>
                    <w:right w:val="none" w:sz="0" w:space="0" w:color="auto"/>
                  </w:divBdr>
                </w:div>
              </w:divsChild>
            </w:div>
            <w:div w:id="1021397345">
              <w:marLeft w:val="0"/>
              <w:marRight w:val="0"/>
              <w:marTop w:val="0"/>
              <w:marBottom w:val="0"/>
              <w:divBdr>
                <w:top w:val="none" w:sz="0" w:space="0" w:color="auto"/>
                <w:left w:val="none" w:sz="0" w:space="0" w:color="auto"/>
                <w:bottom w:val="none" w:sz="0" w:space="0" w:color="auto"/>
                <w:right w:val="none" w:sz="0" w:space="0" w:color="auto"/>
              </w:divBdr>
            </w:div>
          </w:divsChild>
        </w:div>
        <w:div w:id="618729364">
          <w:marLeft w:val="0"/>
          <w:marRight w:val="0"/>
          <w:marTop w:val="0"/>
          <w:marBottom w:val="0"/>
          <w:divBdr>
            <w:top w:val="none" w:sz="0" w:space="0" w:color="auto"/>
            <w:left w:val="none" w:sz="0" w:space="0" w:color="auto"/>
            <w:bottom w:val="none" w:sz="0" w:space="0" w:color="auto"/>
            <w:right w:val="none" w:sz="0" w:space="0" w:color="auto"/>
          </w:divBdr>
        </w:div>
        <w:div w:id="462624693">
          <w:marLeft w:val="0"/>
          <w:marRight w:val="0"/>
          <w:marTop w:val="0"/>
          <w:marBottom w:val="0"/>
          <w:divBdr>
            <w:top w:val="none" w:sz="0" w:space="0" w:color="auto"/>
            <w:left w:val="none" w:sz="0" w:space="0" w:color="auto"/>
            <w:bottom w:val="none" w:sz="0" w:space="0" w:color="auto"/>
            <w:right w:val="none" w:sz="0" w:space="0" w:color="auto"/>
          </w:divBdr>
          <w:divsChild>
            <w:div w:id="63770934">
              <w:marLeft w:val="0"/>
              <w:marRight w:val="0"/>
              <w:marTop w:val="0"/>
              <w:marBottom w:val="0"/>
              <w:divBdr>
                <w:top w:val="none" w:sz="0" w:space="0" w:color="auto"/>
                <w:left w:val="none" w:sz="0" w:space="0" w:color="auto"/>
                <w:bottom w:val="none" w:sz="0" w:space="0" w:color="auto"/>
                <w:right w:val="none" w:sz="0" w:space="0" w:color="auto"/>
              </w:divBdr>
              <w:divsChild>
                <w:div w:id="2045053069">
                  <w:marLeft w:val="0"/>
                  <w:marRight w:val="0"/>
                  <w:marTop w:val="0"/>
                  <w:marBottom w:val="0"/>
                  <w:divBdr>
                    <w:top w:val="none" w:sz="0" w:space="0" w:color="auto"/>
                    <w:left w:val="none" w:sz="0" w:space="0" w:color="auto"/>
                    <w:bottom w:val="none" w:sz="0" w:space="0" w:color="auto"/>
                    <w:right w:val="none" w:sz="0" w:space="0" w:color="auto"/>
                  </w:divBdr>
                </w:div>
              </w:divsChild>
            </w:div>
            <w:div w:id="1329137552">
              <w:marLeft w:val="0"/>
              <w:marRight w:val="0"/>
              <w:marTop w:val="0"/>
              <w:marBottom w:val="0"/>
              <w:divBdr>
                <w:top w:val="none" w:sz="0" w:space="0" w:color="auto"/>
                <w:left w:val="none" w:sz="0" w:space="0" w:color="auto"/>
                <w:bottom w:val="none" w:sz="0" w:space="0" w:color="auto"/>
                <w:right w:val="none" w:sz="0" w:space="0" w:color="auto"/>
              </w:divBdr>
            </w:div>
          </w:divsChild>
        </w:div>
        <w:div w:id="1990010178">
          <w:marLeft w:val="0"/>
          <w:marRight w:val="0"/>
          <w:marTop w:val="0"/>
          <w:marBottom w:val="0"/>
          <w:divBdr>
            <w:top w:val="none" w:sz="0" w:space="0" w:color="auto"/>
            <w:left w:val="none" w:sz="0" w:space="0" w:color="auto"/>
            <w:bottom w:val="none" w:sz="0" w:space="0" w:color="auto"/>
            <w:right w:val="none" w:sz="0" w:space="0" w:color="auto"/>
          </w:divBdr>
        </w:div>
        <w:div w:id="147477900">
          <w:marLeft w:val="0"/>
          <w:marRight w:val="0"/>
          <w:marTop w:val="0"/>
          <w:marBottom w:val="0"/>
          <w:divBdr>
            <w:top w:val="none" w:sz="0" w:space="0" w:color="auto"/>
            <w:left w:val="none" w:sz="0" w:space="0" w:color="auto"/>
            <w:bottom w:val="none" w:sz="0" w:space="0" w:color="auto"/>
            <w:right w:val="none" w:sz="0" w:space="0" w:color="auto"/>
          </w:divBdr>
          <w:divsChild>
            <w:div w:id="834805994">
              <w:marLeft w:val="0"/>
              <w:marRight w:val="0"/>
              <w:marTop w:val="0"/>
              <w:marBottom w:val="0"/>
              <w:divBdr>
                <w:top w:val="none" w:sz="0" w:space="0" w:color="auto"/>
                <w:left w:val="none" w:sz="0" w:space="0" w:color="auto"/>
                <w:bottom w:val="none" w:sz="0" w:space="0" w:color="auto"/>
                <w:right w:val="none" w:sz="0" w:space="0" w:color="auto"/>
              </w:divBdr>
              <w:divsChild>
                <w:div w:id="1612667615">
                  <w:marLeft w:val="0"/>
                  <w:marRight w:val="0"/>
                  <w:marTop w:val="0"/>
                  <w:marBottom w:val="0"/>
                  <w:divBdr>
                    <w:top w:val="none" w:sz="0" w:space="0" w:color="auto"/>
                    <w:left w:val="none" w:sz="0" w:space="0" w:color="auto"/>
                    <w:bottom w:val="none" w:sz="0" w:space="0" w:color="auto"/>
                    <w:right w:val="none" w:sz="0" w:space="0" w:color="auto"/>
                  </w:divBdr>
                </w:div>
              </w:divsChild>
            </w:div>
            <w:div w:id="1126237925">
              <w:marLeft w:val="0"/>
              <w:marRight w:val="0"/>
              <w:marTop w:val="0"/>
              <w:marBottom w:val="0"/>
              <w:divBdr>
                <w:top w:val="none" w:sz="0" w:space="0" w:color="auto"/>
                <w:left w:val="none" w:sz="0" w:space="0" w:color="auto"/>
                <w:bottom w:val="none" w:sz="0" w:space="0" w:color="auto"/>
                <w:right w:val="none" w:sz="0" w:space="0" w:color="auto"/>
              </w:divBdr>
            </w:div>
          </w:divsChild>
        </w:div>
        <w:div w:id="101653570">
          <w:marLeft w:val="0"/>
          <w:marRight w:val="0"/>
          <w:marTop w:val="0"/>
          <w:marBottom w:val="0"/>
          <w:divBdr>
            <w:top w:val="none" w:sz="0" w:space="0" w:color="auto"/>
            <w:left w:val="none" w:sz="0" w:space="0" w:color="auto"/>
            <w:bottom w:val="none" w:sz="0" w:space="0" w:color="auto"/>
            <w:right w:val="none" w:sz="0" w:space="0" w:color="auto"/>
          </w:divBdr>
        </w:div>
        <w:div w:id="175075068">
          <w:marLeft w:val="0"/>
          <w:marRight w:val="0"/>
          <w:marTop w:val="0"/>
          <w:marBottom w:val="0"/>
          <w:divBdr>
            <w:top w:val="none" w:sz="0" w:space="0" w:color="auto"/>
            <w:left w:val="none" w:sz="0" w:space="0" w:color="auto"/>
            <w:bottom w:val="none" w:sz="0" w:space="0" w:color="auto"/>
            <w:right w:val="none" w:sz="0" w:space="0" w:color="auto"/>
          </w:divBdr>
          <w:divsChild>
            <w:div w:id="2073691355">
              <w:marLeft w:val="0"/>
              <w:marRight w:val="0"/>
              <w:marTop w:val="0"/>
              <w:marBottom w:val="0"/>
              <w:divBdr>
                <w:top w:val="none" w:sz="0" w:space="0" w:color="auto"/>
                <w:left w:val="none" w:sz="0" w:space="0" w:color="auto"/>
                <w:bottom w:val="none" w:sz="0" w:space="0" w:color="auto"/>
                <w:right w:val="none" w:sz="0" w:space="0" w:color="auto"/>
              </w:divBdr>
              <w:divsChild>
                <w:div w:id="1285847382">
                  <w:marLeft w:val="0"/>
                  <w:marRight w:val="0"/>
                  <w:marTop w:val="0"/>
                  <w:marBottom w:val="0"/>
                  <w:divBdr>
                    <w:top w:val="none" w:sz="0" w:space="0" w:color="auto"/>
                    <w:left w:val="none" w:sz="0" w:space="0" w:color="auto"/>
                    <w:bottom w:val="none" w:sz="0" w:space="0" w:color="auto"/>
                    <w:right w:val="none" w:sz="0" w:space="0" w:color="auto"/>
                  </w:divBdr>
                </w:div>
              </w:divsChild>
            </w:div>
            <w:div w:id="1490898559">
              <w:marLeft w:val="0"/>
              <w:marRight w:val="0"/>
              <w:marTop w:val="0"/>
              <w:marBottom w:val="0"/>
              <w:divBdr>
                <w:top w:val="none" w:sz="0" w:space="0" w:color="auto"/>
                <w:left w:val="none" w:sz="0" w:space="0" w:color="auto"/>
                <w:bottom w:val="none" w:sz="0" w:space="0" w:color="auto"/>
                <w:right w:val="none" w:sz="0" w:space="0" w:color="auto"/>
              </w:divBdr>
            </w:div>
          </w:divsChild>
        </w:div>
        <w:div w:id="1349261209">
          <w:marLeft w:val="0"/>
          <w:marRight w:val="0"/>
          <w:marTop w:val="0"/>
          <w:marBottom w:val="0"/>
          <w:divBdr>
            <w:top w:val="none" w:sz="0" w:space="0" w:color="auto"/>
            <w:left w:val="none" w:sz="0" w:space="0" w:color="auto"/>
            <w:bottom w:val="none" w:sz="0" w:space="0" w:color="auto"/>
            <w:right w:val="none" w:sz="0" w:space="0" w:color="auto"/>
          </w:divBdr>
        </w:div>
        <w:div w:id="670762740">
          <w:marLeft w:val="0"/>
          <w:marRight w:val="0"/>
          <w:marTop w:val="0"/>
          <w:marBottom w:val="0"/>
          <w:divBdr>
            <w:top w:val="none" w:sz="0" w:space="0" w:color="auto"/>
            <w:left w:val="none" w:sz="0" w:space="0" w:color="auto"/>
            <w:bottom w:val="none" w:sz="0" w:space="0" w:color="auto"/>
            <w:right w:val="none" w:sz="0" w:space="0" w:color="auto"/>
          </w:divBdr>
          <w:divsChild>
            <w:div w:id="677781088">
              <w:marLeft w:val="0"/>
              <w:marRight w:val="0"/>
              <w:marTop w:val="0"/>
              <w:marBottom w:val="0"/>
              <w:divBdr>
                <w:top w:val="none" w:sz="0" w:space="0" w:color="auto"/>
                <w:left w:val="none" w:sz="0" w:space="0" w:color="auto"/>
                <w:bottom w:val="none" w:sz="0" w:space="0" w:color="auto"/>
                <w:right w:val="none" w:sz="0" w:space="0" w:color="auto"/>
              </w:divBdr>
              <w:divsChild>
                <w:div w:id="1641154718">
                  <w:marLeft w:val="0"/>
                  <w:marRight w:val="0"/>
                  <w:marTop w:val="0"/>
                  <w:marBottom w:val="0"/>
                  <w:divBdr>
                    <w:top w:val="none" w:sz="0" w:space="0" w:color="auto"/>
                    <w:left w:val="none" w:sz="0" w:space="0" w:color="auto"/>
                    <w:bottom w:val="none" w:sz="0" w:space="0" w:color="auto"/>
                    <w:right w:val="none" w:sz="0" w:space="0" w:color="auto"/>
                  </w:divBdr>
                </w:div>
              </w:divsChild>
            </w:div>
            <w:div w:id="1678073797">
              <w:marLeft w:val="0"/>
              <w:marRight w:val="0"/>
              <w:marTop w:val="0"/>
              <w:marBottom w:val="0"/>
              <w:divBdr>
                <w:top w:val="none" w:sz="0" w:space="0" w:color="auto"/>
                <w:left w:val="none" w:sz="0" w:space="0" w:color="auto"/>
                <w:bottom w:val="none" w:sz="0" w:space="0" w:color="auto"/>
                <w:right w:val="none" w:sz="0" w:space="0" w:color="auto"/>
              </w:divBdr>
            </w:div>
          </w:divsChild>
        </w:div>
        <w:div w:id="1468741862">
          <w:marLeft w:val="0"/>
          <w:marRight w:val="0"/>
          <w:marTop w:val="0"/>
          <w:marBottom w:val="0"/>
          <w:divBdr>
            <w:top w:val="none" w:sz="0" w:space="0" w:color="auto"/>
            <w:left w:val="none" w:sz="0" w:space="0" w:color="auto"/>
            <w:bottom w:val="none" w:sz="0" w:space="0" w:color="auto"/>
            <w:right w:val="none" w:sz="0" w:space="0" w:color="auto"/>
          </w:divBdr>
        </w:div>
        <w:div w:id="1242370758">
          <w:marLeft w:val="0"/>
          <w:marRight w:val="0"/>
          <w:marTop w:val="0"/>
          <w:marBottom w:val="0"/>
          <w:divBdr>
            <w:top w:val="none" w:sz="0" w:space="0" w:color="auto"/>
            <w:left w:val="none" w:sz="0" w:space="0" w:color="auto"/>
            <w:bottom w:val="none" w:sz="0" w:space="0" w:color="auto"/>
            <w:right w:val="none" w:sz="0" w:space="0" w:color="auto"/>
          </w:divBdr>
          <w:divsChild>
            <w:div w:id="350765128">
              <w:marLeft w:val="0"/>
              <w:marRight w:val="0"/>
              <w:marTop w:val="0"/>
              <w:marBottom w:val="0"/>
              <w:divBdr>
                <w:top w:val="none" w:sz="0" w:space="0" w:color="auto"/>
                <w:left w:val="none" w:sz="0" w:space="0" w:color="auto"/>
                <w:bottom w:val="none" w:sz="0" w:space="0" w:color="auto"/>
                <w:right w:val="none" w:sz="0" w:space="0" w:color="auto"/>
              </w:divBdr>
              <w:divsChild>
                <w:div w:id="491332457">
                  <w:marLeft w:val="0"/>
                  <w:marRight w:val="0"/>
                  <w:marTop w:val="0"/>
                  <w:marBottom w:val="0"/>
                  <w:divBdr>
                    <w:top w:val="none" w:sz="0" w:space="0" w:color="auto"/>
                    <w:left w:val="none" w:sz="0" w:space="0" w:color="auto"/>
                    <w:bottom w:val="none" w:sz="0" w:space="0" w:color="auto"/>
                    <w:right w:val="none" w:sz="0" w:space="0" w:color="auto"/>
                  </w:divBdr>
                </w:div>
              </w:divsChild>
            </w:div>
            <w:div w:id="737098047">
              <w:marLeft w:val="0"/>
              <w:marRight w:val="0"/>
              <w:marTop w:val="0"/>
              <w:marBottom w:val="0"/>
              <w:divBdr>
                <w:top w:val="none" w:sz="0" w:space="0" w:color="auto"/>
                <w:left w:val="none" w:sz="0" w:space="0" w:color="auto"/>
                <w:bottom w:val="none" w:sz="0" w:space="0" w:color="auto"/>
                <w:right w:val="none" w:sz="0" w:space="0" w:color="auto"/>
              </w:divBdr>
            </w:div>
          </w:divsChild>
        </w:div>
        <w:div w:id="1304585090">
          <w:marLeft w:val="0"/>
          <w:marRight w:val="0"/>
          <w:marTop w:val="0"/>
          <w:marBottom w:val="0"/>
          <w:divBdr>
            <w:top w:val="none" w:sz="0" w:space="0" w:color="auto"/>
            <w:left w:val="none" w:sz="0" w:space="0" w:color="auto"/>
            <w:bottom w:val="none" w:sz="0" w:space="0" w:color="auto"/>
            <w:right w:val="none" w:sz="0" w:space="0" w:color="auto"/>
          </w:divBdr>
        </w:div>
        <w:div w:id="504517604">
          <w:marLeft w:val="0"/>
          <w:marRight w:val="0"/>
          <w:marTop w:val="0"/>
          <w:marBottom w:val="0"/>
          <w:divBdr>
            <w:top w:val="none" w:sz="0" w:space="0" w:color="auto"/>
            <w:left w:val="none" w:sz="0" w:space="0" w:color="auto"/>
            <w:bottom w:val="none" w:sz="0" w:space="0" w:color="auto"/>
            <w:right w:val="none" w:sz="0" w:space="0" w:color="auto"/>
          </w:divBdr>
          <w:divsChild>
            <w:div w:id="1741051267">
              <w:marLeft w:val="0"/>
              <w:marRight w:val="0"/>
              <w:marTop w:val="0"/>
              <w:marBottom w:val="0"/>
              <w:divBdr>
                <w:top w:val="none" w:sz="0" w:space="0" w:color="auto"/>
                <w:left w:val="none" w:sz="0" w:space="0" w:color="auto"/>
                <w:bottom w:val="none" w:sz="0" w:space="0" w:color="auto"/>
                <w:right w:val="none" w:sz="0" w:space="0" w:color="auto"/>
              </w:divBdr>
              <w:divsChild>
                <w:div w:id="1801922982">
                  <w:marLeft w:val="0"/>
                  <w:marRight w:val="0"/>
                  <w:marTop w:val="0"/>
                  <w:marBottom w:val="0"/>
                  <w:divBdr>
                    <w:top w:val="none" w:sz="0" w:space="0" w:color="auto"/>
                    <w:left w:val="none" w:sz="0" w:space="0" w:color="auto"/>
                    <w:bottom w:val="none" w:sz="0" w:space="0" w:color="auto"/>
                    <w:right w:val="none" w:sz="0" w:space="0" w:color="auto"/>
                  </w:divBdr>
                </w:div>
              </w:divsChild>
            </w:div>
            <w:div w:id="882864517">
              <w:marLeft w:val="0"/>
              <w:marRight w:val="0"/>
              <w:marTop w:val="0"/>
              <w:marBottom w:val="0"/>
              <w:divBdr>
                <w:top w:val="none" w:sz="0" w:space="0" w:color="auto"/>
                <w:left w:val="none" w:sz="0" w:space="0" w:color="auto"/>
                <w:bottom w:val="none" w:sz="0" w:space="0" w:color="auto"/>
                <w:right w:val="none" w:sz="0" w:space="0" w:color="auto"/>
              </w:divBdr>
            </w:div>
          </w:divsChild>
        </w:div>
        <w:div w:id="1985694059">
          <w:marLeft w:val="0"/>
          <w:marRight w:val="0"/>
          <w:marTop w:val="0"/>
          <w:marBottom w:val="0"/>
          <w:divBdr>
            <w:top w:val="none" w:sz="0" w:space="0" w:color="auto"/>
            <w:left w:val="none" w:sz="0" w:space="0" w:color="auto"/>
            <w:bottom w:val="none" w:sz="0" w:space="0" w:color="auto"/>
            <w:right w:val="none" w:sz="0" w:space="0" w:color="auto"/>
          </w:divBdr>
        </w:div>
        <w:div w:id="630477570">
          <w:marLeft w:val="0"/>
          <w:marRight w:val="0"/>
          <w:marTop w:val="0"/>
          <w:marBottom w:val="0"/>
          <w:divBdr>
            <w:top w:val="none" w:sz="0" w:space="0" w:color="auto"/>
            <w:left w:val="none" w:sz="0" w:space="0" w:color="auto"/>
            <w:bottom w:val="none" w:sz="0" w:space="0" w:color="auto"/>
            <w:right w:val="none" w:sz="0" w:space="0" w:color="auto"/>
          </w:divBdr>
          <w:divsChild>
            <w:div w:id="278026039">
              <w:marLeft w:val="0"/>
              <w:marRight w:val="0"/>
              <w:marTop w:val="0"/>
              <w:marBottom w:val="0"/>
              <w:divBdr>
                <w:top w:val="none" w:sz="0" w:space="0" w:color="auto"/>
                <w:left w:val="none" w:sz="0" w:space="0" w:color="auto"/>
                <w:bottom w:val="none" w:sz="0" w:space="0" w:color="auto"/>
                <w:right w:val="none" w:sz="0" w:space="0" w:color="auto"/>
              </w:divBdr>
              <w:divsChild>
                <w:div w:id="805464572">
                  <w:marLeft w:val="0"/>
                  <w:marRight w:val="0"/>
                  <w:marTop w:val="0"/>
                  <w:marBottom w:val="0"/>
                  <w:divBdr>
                    <w:top w:val="none" w:sz="0" w:space="0" w:color="auto"/>
                    <w:left w:val="none" w:sz="0" w:space="0" w:color="auto"/>
                    <w:bottom w:val="none" w:sz="0" w:space="0" w:color="auto"/>
                    <w:right w:val="none" w:sz="0" w:space="0" w:color="auto"/>
                  </w:divBdr>
                </w:div>
              </w:divsChild>
            </w:div>
            <w:div w:id="12803750">
              <w:marLeft w:val="0"/>
              <w:marRight w:val="0"/>
              <w:marTop w:val="0"/>
              <w:marBottom w:val="0"/>
              <w:divBdr>
                <w:top w:val="none" w:sz="0" w:space="0" w:color="auto"/>
                <w:left w:val="none" w:sz="0" w:space="0" w:color="auto"/>
                <w:bottom w:val="none" w:sz="0" w:space="0" w:color="auto"/>
                <w:right w:val="none" w:sz="0" w:space="0" w:color="auto"/>
              </w:divBdr>
            </w:div>
          </w:divsChild>
        </w:div>
        <w:div w:id="552472524">
          <w:marLeft w:val="0"/>
          <w:marRight w:val="0"/>
          <w:marTop w:val="0"/>
          <w:marBottom w:val="0"/>
          <w:divBdr>
            <w:top w:val="none" w:sz="0" w:space="0" w:color="auto"/>
            <w:left w:val="none" w:sz="0" w:space="0" w:color="auto"/>
            <w:bottom w:val="none" w:sz="0" w:space="0" w:color="auto"/>
            <w:right w:val="none" w:sz="0" w:space="0" w:color="auto"/>
          </w:divBdr>
        </w:div>
        <w:div w:id="343744780">
          <w:marLeft w:val="0"/>
          <w:marRight w:val="0"/>
          <w:marTop w:val="0"/>
          <w:marBottom w:val="0"/>
          <w:divBdr>
            <w:top w:val="none" w:sz="0" w:space="0" w:color="auto"/>
            <w:left w:val="none" w:sz="0" w:space="0" w:color="auto"/>
            <w:bottom w:val="none" w:sz="0" w:space="0" w:color="auto"/>
            <w:right w:val="none" w:sz="0" w:space="0" w:color="auto"/>
          </w:divBdr>
          <w:divsChild>
            <w:div w:id="1699237958">
              <w:marLeft w:val="0"/>
              <w:marRight w:val="0"/>
              <w:marTop w:val="0"/>
              <w:marBottom w:val="0"/>
              <w:divBdr>
                <w:top w:val="none" w:sz="0" w:space="0" w:color="auto"/>
                <w:left w:val="none" w:sz="0" w:space="0" w:color="auto"/>
                <w:bottom w:val="none" w:sz="0" w:space="0" w:color="auto"/>
                <w:right w:val="none" w:sz="0" w:space="0" w:color="auto"/>
              </w:divBdr>
              <w:divsChild>
                <w:div w:id="465664291">
                  <w:marLeft w:val="0"/>
                  <w:marRight w:val="0"/>
                  <w:marTop w:val="0"/>
                  <w:marBottom w:val="0"/>
                  <w:divBdr>
                    <w:top w:val="none" w:sz="0" w:space="0" w:color="auto"/>
                    <w:left w:val="none" w:sz="0" w:space="0" w:color="auto"/>
                    <w:bottom w:val="none" w:sz="0" w:space="0" w:color="auto"/>
                    <w:right w:val="none" w:sz="0" w:space="0" w:color="auto"/>
                  </w:divBdr>
                </w:div>
              </w:divsChild>
            </w:div>
            <w:div w:id="510799659">
              <w:marLeft w:val="0"/>
              <w:marRight w:val="0"/>
              <w:marTop w:val="0"/>
              <w:marBottom w:val="0"/>
              <w:divBdr>
                <w:top w:val="none" w:sz="0" w:space="0" w:color="auto"/>
                <w:left w:val="none" w:sz="0" w:space="0" w:color="auto"/>
                <w:bottom w:val="none" w:sz="0" w:space="0" w:color="auto"/>
                <w:right w:val="none" w:sz="0" w:space="0" w:color="auto"/>
              </w:divBdr>
            </w:div>
          </w:divsChild>
        </w:div>
        <w:div w:id="1501890456">
          <w:marLeft w:val="0"/>
          <w:marRight w:val="0"/>
          <w:marTop w:val="0"/>
          <w:marBottom w:val="0"/>
          <w:divBdr>
            <w:top w:val="none" w:sz="0" w:space="0" w:color="auto"/>
            <w:left w:val="none" w:sz="0" w:space="0" w:color="auto"/>
            <w:bottom w:val="none" w:sz="0" w:space="0" w:color="auto"/>
            <w:right w:val="none" w:sz="0" w:space="0" w:color="auto"/>
          </w:divBdr>
        </w:div>
        <w:div w:id="682824014">
          <w:marLeft w:val="0"/>
          <w:marRight w:val="0"/>
          <w:marTop w:val="0"/>
          <w:marBottom w:val="0"/>
          <w:divBdr>
            <w:top w:val="none" w:sz="0" w:space="0" w:color="auto"/>
            <w:left w:val="none" w:sz="0" w:space="0" w:color="auto"/>
            <w:bottom w:val="none" w:sz="0" w:space="0" w:color="auto"/>
            <w:right w:val="none" w:sz="0" w:space="0" w:color="auto"/>
          </w:divBdr>
          <w:divsChild>
            <w:div w:id="1553420343">
              <w:marLeft w:val="0"/>
              <w:marRight w:val="0"/>
              <w:marTop w:val="0"/>
              <w:marBottom w:val="0"/>
              <w:divBdr>
                <w:top w:val="none" w:sz="0" w:space="0" w:color="auto"/>
                <w:left w:val="none" w:sz="0" w:space="0" w:color="auto"/>
                <w:bottom w:val="none" w:sz="0" w:space="0" w:color="auto"/>
                <w:right w:val="none" w:sz="0" w:space="0" w:color="auto"/>
              </w:divBdr>
              <w:divsChild>
                <w:div w:id="1547452840">
                  <w:marLeft w:val="0"/>
                  <w:marRight w:val="0"/>
                  <w:marTop w:val="0"/>
                  <w:marBottom w:val="0"/>
                  <w:divBdr>
                    <w:top w:val="none" w:sz="0" w:space="0" w:color="auto"/>
                    <w:left w:val="none" w:sz="0" w:space="0" w:color="auto"/>
                    <w:bottom w:val="none" w:sz="0" w:space="0" w:color="auto"/>
                    <w:right w:val="none" w:sz="0" w:space="0" w:color="auto"/>
                  </w:divBdr>
                </w:div>
              </w:divsChild>
            </w:div>
            <w:div w:id="1673995451">
              <w:marLeft w:val="0"/>
              <w:marRight w:val="0"/>
              <w:marTop w:val="0"/>
              <w:marBottom w:val="0"/>
              <w:divBdr>
                <w:top w:val="none" w:sz="0" w:space="0" w:color="auto"/>
                <w:left w:val="none" w:sz="0" w:space="0" w:color="auto"/>
                <w:bottom w:val="none" w:sz="0" w:space="0" w:color="auto"/>
                <w:right w:val="none" w:sz="0" w:space="0" w:color="auto"/>
              </w:divBdr>
            </w:div>
          </w:divsChild>
        </w:div>
        <w:div w:id="1950967944">
          <w:marLeft w:val="0"/>
          <w:marRight w:val="0"/>
          <w:marTop w:val="0"/>
          <w:marBottom w:val="0"/>
          <w:divBdr>
            <w:top w:val="none" w:sz="0" w:space="0" w:color="auto"/>
            <w:left w:val="none" w:sz="0" w:space="0" w:color="auto"/>
            <w:bottom w:val="none" w:sz="0" w:space="0" w:color="auto"/>
            <w:right w:val="none" w:sz="0" w:space="0" w:color="auto"/>
          </w:divBdr>
        </w:div>
        <w:div w:id="380443192">
          <w:marLeft w:val="0"/>
          <w:marRight w:val="0"/>
          <w:marTop w:val="0"/>
          <w:marBottom w:val="0"/>
          <w:divBdr>
            <w:top w:val="none" w:sz="0" w:space="0" w:color="auto"/>
            <w:left w:val="none" w:sz="0" w:space="0" w:color="auto"/>
            <w:bottom w:val="none" w:sz="0" w:space="0" w:color="auto"/>
            <w:right w:val="none" w:sz="0" w:space="0" w:color="auto"/>
          </w:divBdr>
          <w:divsChild>
            <w:div w:id="23140766">
              <w:marLeft w:val="0"/>
              <w:marRight w:val="0"/>
              <w:marTop w:val="0"/>
              <w:marBottom w:val="0"/>
              <w:divBdr>
                <w:top w:val="none" w:sz="0" w:space="0" w:color="auto"/>
                <w:left w:val="none" w:sz="0" w:space="0" w:color="auto"/>
                <w:bottom w:val="none" w:sz="0" w:space="0" w:color="auto"/>
                <w:right w:val="none" w:sz="0" w:space="0" w:color="auto"/>
              </w:divBdr>
              <w:divsChild>
                <w:div w:id="1064641291">
                  <w:marLeft w:val="0"/>
                  <w:marRight w:val="0"/>
                  <w:marTop w:val="0"/>
                  <w:marBottom w:val="0"/>
                  <w:divBdr>
                    <w:top w:val="none" w:sz="0" w:space="0" w:color="auto"/>
                    <w:left w:val="none" w:sz="0" w:space="0" w:color="auto"/>
                    <w:bottom w:val="none" w:sz="0" w:space="0" w:color="auto"/>
                    <w:right w:val="none" w:sz="0" w:space="0" w:color="auto"/>
                  </w:divBdr>
                </w:div>
              </w:divsChild>
            </w:div>
            <w:div w:id="1159464911">
              <w:marLeft w:val="0"/>
              <w:marRight w:val="0"/>
              <w:marTop w:val="0"/>
              <w:marBottom w:val="0"/>
              <w:divBdr>
                <w:top w:val="none" w:sz="0" w:space="0" w:color="auto"/>
                <w:left w:val="none" w:sz="0" w:space="0" w:color="auto"/>
                <w:bottom w:val="none" w:sz="0" w:space="0" w:color="auto"/>
                <w:right w:val="none" w:sz="0" w:space="0" w:color="auto"/>
              </w:divBdr>
            </w:div>
          </w:divsChild>
        </w:div>
        <w:div w:id="1832215936">
          <w:marLeft w:val="0"/>
          <w:marRight w:val="0"/>
          <w:marTop w:val="0"/>
          <w:marBottom w:val="0"/>
          <w:divBdr>
            <w:top w:val="none" w:sz="0" w:space="0" w:color="auto"/>
            <w:left w:val="none" w:sz="0" w:space="0" w:color="auto"/>
            <w:bottom w:val="none" w:sz="0" w:space="0" w:color="auto"/>
            <w:right w:val="none" w:sz="0" w:space="0" w:color="auto"/>
          </w:divBdr>
        </w:div>
        <w:div w:id="410588984">
          <w:marLeft w:val="0"/>
          <w:marRight w:val="0"/>
          <w:marTop w:val="0"/>
          <w:marBottom w:val="0"/>
          <w:divBdr>
            <w:top w:val="none" w:sz="0" w:space="0" w:color="auto"/>
            <w:left w:val="none" w:sz="0" w:space="0" w:color="auto"/>
            <w:bottom w:val="none" w:sz="0" w:space="0" w:color="auto"/>
            <w:right w:val="none" w:sz="0" w:space="0" w:color="auto"/>
          </w:divBdr>
          <w:divsChild>
            <w:div w:id="1642228242">
              <w:marLeft w:val="0"/>
              <w:marRight w:val="0"/>
              <w:marTop w:val="0"/>
              <w:marBottom w:val="0"/>
              <w:divBdr>
                <w:top w:val="none" w:sz="0" w:space="0" w:color="auto"/>
                <w:left w:val="none" w:sz="0" w:space="0" w:color="auto"/>
                <w:bottom w:val="none" w:sz="0" w:space="0" w:color="auto"/>
                <w:right w:val="none" w:sz="0" w:space="0" w:color="auto"/>
              </w:divBdr>
              <w:divsChild>
                <w:div w:id="948046938">
                  <w:marLeft w:val="0"/>
                  <w:marRight w:val="0"/>
                  <w:marTop w:val="0"/>
                  <w:marBottom w:val="0"/>
                  <w:divBdr>
                    <w:top w:val="none" w:sz="0" w:space="0" w:color="auto"/>
                    <w:left w:val="none" w:sz="0" w:space="0" w:color="auto"/>
                    <w:bottom w:val="none" w:sz="0" w:space="0" w:color="auto"/>
                    <w:right w:val="none" w:sz="0" w:space="0" w:color="auto"/>
                  </w:divBdr>
                </w:div>
              </w:divsChild>
            </w:div>
            <w:div w:id="1820223526">
              <w:marLeft w:val="0"/>
              <w:marRight w:val="0"/>
              <w:marTop w:val="0"/>
              <w:marBottom w:val="0"/>
              <w:divBdr>
                <w:top w:val="none" w:sz="0" w:space="0" w:color="auto"/>
                <w:left w:val="none" w:sz="0" w:space="0" w:color="auto"/>
                <w:bottom w:val="none" w:sz="0" w:space="0" w:color="auto"/>
                <w:right w:val="none" w:sz="0" w:space="0" w:color="auto"/>
              </w:divBdr>
            </w:div>
          </w:divsChild>
        </w:div>
        <w:div w:id="1389111683">
          <w:marLeft w:val="0"/>
          <w:marRight w:val="0"/>
          <w:marTop w:val="0"/>
          <w:marBottom w:val="0"/>
          <w:divBdr>
            <w:top w:val="none" w:sz="0" w:space="0" w:color="auto"/>
            <w:left w:val="none" w:sz="0" w:space="0" w:color="auto"/>
            <w:bottom w:val="none" w:sz="0" w:space="0" w:color="auto"/>
            <w:right w:val="none" w:sz="0" w:space="0" w:color="auto"/>
          </w:divBdr>
        </w:div>
        <w:div w:id="1779445363">
          <w:marLeft w:val="0"/>
          <w:marRight w:val="0"/>
          <w:marTop w:val="0"/>
          <w:marBottom w:val="0"/>
          <w:divBdr>
            <w:top w:val="none" w:sz="0" w:space="0" w:color="auto"/>
            <w:left w:val="none" w:sz="0" w:space="0" w:color="auto"/>
            <w:bottom w:val="none" w:sz="0" w:space="0" w:color="auto"/>
            <w:right w:val="none" w:sz="0" w:space="0" w:color="auto"/>
          </w:divBdr>
          <w:divsChild>
            <w:div w:id="1821801255">
              <w:marLeft w:val="0"/>
              <w:marRight w:val="0"/>
              <w:marTop w:val="0"/>
              <w:marBottom w:val="0"/>
              <w:divBdr>
                <w:top w:val="none" w:sz="0" w:space="0" w:color="auto"/>
                <w:left w:val="none" w:sz="0" w:space="0" w:color="auto"/>
                <w:bottom w:val="none" w:sz="0" w:space="0" w:color="auto"/>
                <w:right w:val="none" w:sz="0" w:space="0" w:color="auto"/>
              </w:divBdr>
              <w:divsChild>
                <w:div w:id="750932774">
                  <w:marLeft w:val="0"/>
                  <w:marRight w:val="0"/>
                  <w:marTop w:val="0"/>
                  <w:marBottom w:val="0"/>
                  <w:divBdr>
                    <w:top w:val="none" w:sz="0" w:space="0" w:color="auto"/>
                    <w:left w:val="none" w:sz="0" w:space="0" w:color="auto"/>
                    <w:bottom w:val="none" w:sz="0" w:space="0" w:color="auto"/>
                    <w:right w:val="none" w:sz="0" w:space="0" w:color="auto"/>
                  </w:divBdr>
                </w:div>
              </w:divsChild>
            </w:div>
            <w:div w:id="939678422">
              <w:marLeft w:val="0"/>
              <w:marRight w:val="0"/>
              <w:marTop w:val="0"/>
              <w:marBottom w:val="0"/>
              <w:divBdr>
                <w:top w:val="none" w:sz="0" w:space="0" w:color="auto"/>
                <w:left w:val="none" w:sz="0" w:space="0" w:color="auto"/>
                <w:bottom w:val="none" w:sz="0" w:space="0" w:color="auto"/>
                <w:right w:val="none" w:sz="0" w:space="0" w:color="auto"/>
              </w:divBdr>
            </w:div>
          </w:divsChild>
        </w:div>
        <w:div w:id="73934882">
          <w:marLeft w:val="0"/>
          <w:marRight w:val="0"/>
          <w:marTop w:val="0"/>
          <w:marBottom w:val="0"/>
          <w:divBdr>
            <w:top w:val="none" w:sz="0" w:space="0" w:color="auto"/>
            <w:left w:val="none" w:sz="0" w:space="0" w:color="auto"/>
            <w:bottom w:val="none" w:sz="0" w:space="0" w:color="auto"/>
            <w:right w:val="none" w:sz="0" w:space="0" w:color="auto"/>
          </w:divBdr>
        </w:div>
        <w:div w:id="1887448694">
          <w:marLeft w:val="0"/>
          <w:marRight w:val="0"/>
          <w:marTop w:val="0"/>
          <w:marBottom w:val="0"/>
          <w:divBdr>
            <w:top w:val="none" w:sz="0" w:space="0" w:color="auto"/>
            <w:left w:val="none" w:sz="0" w:space="0" w:color="auto"/>
            <w:bottom w:val="none" w:sz="0" w:space="0" w:color="auto"/>
            <w:right w:val="none" w:sz="0" w:space="0" w:color="auto"/>
          </w:divBdr>
          <w:divsChild>
            <w:div w:id="1877039853">
              <w:marLeft w:val="0"/>
              <w:marRight w:val="0"/>
              <w:marTop w:val="0"/>
              <w:marBottom w:val="0"/>
              <w:divBdr>
                <w:top w:val="none" w:sz="0" w:space="0" w:color="auto"/>
                <w:left w:val="none" w:sz="0" w:space="0" w:color="auto"/>
                <w:bottom w:val="none" w:sz="0" w:space="0" w:color="auto"/>
                <w:right w:val="none" w:sz="0" w:space="0" w:color="auto"/>
              </w:divBdr>
              <w:divsChild>
                <w:div w:id="750006558">
                  <w:marLeft w:val="0"/>
                  <w:marRight w:val="0"/>
                  <w:marTop w:val="0"/>
                  <w:marBottom w:val="0"/>
                  <w:divBdr>
                    <w:top w:val="none" w:sz="0" w:space="0" w:color="auto"/>
                    <w:left w:val="none" w:sz="0" w:space="0" w:color="auto"/>
                    <w:bottom w:val="none" w:sz="0" w:space="0" w:color="auto"/>
                    <w:right w:val="none" w:sz="0" w:space="0" w:color="auto"/>
                  </w:divBdr>
                </w:div>
              </w:divsChild>
            </w:div>
            <w:div w:id="1262911306">
              <w:marLeft w:val="0"/>
              <w:marRight w:val="0"/>
              <w:marTop w:val="0"/>
              <w:marBottom w:val="0"/>
              <w:divBdr>
                <w:top w:val="none" w:sz="0" w:space="0" w:color="auto"/>
                <w:left w:val="none" w:sz="0" w:space="0" w:color="auto"/>
                <w:bottom w:val="none" w:sz="0" w:space="0" w:color="auto"/>
                <w:right w:val="none" w:sz="0" w:space="0" w:color="auto"/>
              </w:divBdr>
            </w:div>
          </w:divsChild>
        </w:div>
        <w:div w:id="1910312651">
          <w:marLeft w:val="0"/>
          <w:marRight w:val="0"/>
          <w:marTop w:val="0"/>
          <w:marBottom w:val="0"/>
          <w:divBdr>
            <w:top w:val="none" w:sz="0" w:space="0" w:color="auto"/>
            <w:left w:val="none" w:sz="0" w:space="0" w:color="auto"/>
            <w:bottom w:val="none" w:sz="0" w:space="0" w:color="auto"/>
            <w:right w:val="none" w:sz="0" w:space="0" w:color="auto"/>
          </w:divBdr>
        </w:div>
        <w:div w:id="1878424372">
          <w:marLeft w:val="0"/>
          <w:marRight w:val="0"/>
          <w:marTop w:val="0"/>
          <w:marBottom w:val="0"/>
          <w:divBdr>
            <w:top w:val="none" w:sz="0" w:space="0" w:color="auto"/>
            <w:left w:val="none" w:sz="0" w:space="0" w:color="auto"/>
            <w:bottom w:val="none" w:sz="0" w:space="0" w:color="auto"/>
            <w:right w:val="none" w:sz="0" w:space="0" w:color="auto"/>
          </w:divBdr>
          <w:divsChild>
            <w:div w:id="1286307649">
              <w:marLeft w:val="0"/>
              <w:marRight w:val="0"/>
              <w:marTop w:val="0"/>
              <w:marBottom w:val="0"/>
              <w:divBdr>
                <w:top w:val="none" w:sz="0" w:space="0" w:color="auto"/>
                <w:left w:val="none" w:sz="0" w:space="0" w:color="auto"/>
                <w:bottom w:val="none" w:sz="0" w:space="0" w:color="auto"/>
                <w:right w:val="none" w:sz="0" w:space="0" w:color="auto"/>
              </w:divBdr>
              <w:divsChild>
                <w:div w:id="82070605">
                  <w:marLeft w:val="0"/>
                  <w:marRight w:val="0"/>
                  <w:marTop w:val="0"/>
                  <w:marBottom w:val="0"/>
                  <w:divBdr>
                    <w:top w:val="none" w:sz="0" w:space="0" w:color="auto"/>
                    <w:left w:val="none" w:sz="0" w:space="0" w:color="auto"/>
                    <w:bottom w:val="none" w:sz="0" w:space="0" w:color="auto"/>
                    <w:right w:val="none" w:sz="0" w:space="0" w:color="auto"/>
                  </w:divBdr>
                </w:div>
              </w:divsChild>
            </w:div>
            <w:div w:id="565920485">
              <w:marLeft w:val="0"/>
              <w:marRight w:val="0"/>
              <w:marTop w:val="0"/>
              <w:marBottom w:val="0"/>
              <w:divBdr>
                <w:top w:val="none" w:sz="0" w:space="0" w:color="auto"/>
                <w:left w:val="none" w:sz="0" w:space="0" w:color="auto"/>
                <w:bottom w:val="none" w:sz="0" w:space="0" w:color="auto"/>
                <w:right w:val="none" w:sz="0" w:space="0" w:color="auto"/>
              </w:divBdr>
            </w:div>
          </w:divsChild>
        </w:div>
        <w:div w:id="873616039">
          <w:marLeft w:val="0"/>
          <w:marRight w:val="0"/>
          <w:marTop w:val="0"/>
          <w:marBottom w:val="0"/>
          <w:divBdr>
            <w:top w:val="none" w:sz="0" w:space="0" w:color="auto"/>
            <w:left w:val="none" w:sz="0" w:space="0" w:color="auto"/>
            <w:bottom w:val="none" w:sz="0" w:space="0" w:color="auto"/>
            <w:right w:val="none" w:sz="0" w:space="0" w:color="auto"/>
          </w:divBdr>
        </w:div>
        <w:div w:id="151340492">
          <w:marLeft w:val="0"/>
          <w:marRight w:val="0"/>
          <w:marTop w:val="0"/>
          <w:marBottom w:val="0"/>
          <w:divBdr>
            <w:top w:val="none" w:sz="0" w:space="0" w:color="auto"/>
            <w:left w:val="none" w:sz="0" w:space="0" w:color="auto"/>
            <w:bottom w:val="none" w:sz="0" w:space="0" w:color="auto"/>
            <w:right w:val="none" w:sz="0" w:space="0" w:color="auto"/>
          </w:divBdr>
          <w:divsChild>
            <w:div w:id="2018069306">
              <w:marLeft w:val="0"/>
              <w:marRight w:val="0"/>
              <w:marTop w:val="0"/>
              <w:marBottom w:val="0"/>
              <w:divBdr>
                <w:top w:val="none" w:sz="0" w:space="0" w:color="auto"/>
                <w:left w:val="none" w:sz="0" w:space="0" w:color="auto"/>
                <w:bottom w:val="none" w:sz="0" w:space="0" w:color="auto"/>
                <w:right w:val="none" w:sz="0" w:space="0" w:color="auto"/>
              </w:divBdr>
              <w:divsChild>
                <w:div w:id="1755012542">
                  <w:marLeft w:val="0"/>
                  <w:marRight w:val="0"/>
                  <w:marTop w:val="0"/>
                  <w:marBottom w:val="0"/>
                  <w:divBdr>
                    <w:top w:val="none" w:sz="0" w:space="0" w:color="auto"/>
                    <w:left w:val="none" w:sz="0" w:space="0" w:color="auto"/>
                    <w:bottom w:val="none" w:sz="0" w:space="0" w:color="auto"/>
                    <w:right w:val="none" w:sz="0" w:space="0" w:color="auto"/>
                  </w:divBdr>
                </w:div>
              </w:divsChild>
            </w:div>
            <w:div w:id="2121870916">
              <w:marLeft w:val="0"/>
              <w:marRight w:val="0"/>
              <w:marTop w:val="0"/>
              <w:marBottom w:val="0"/>
              <w:divBdr>
                <w:top w:val="none" w:sz="0" w:space="0" w:color="auto"/>
                <w:left w:val="none" w:sz="0" w:space="0" w:color="auto"/>
                <w:bottom w:val="none" w:sz="0" w:space="0" w:color="auto"/>
                <w:right w:val="none" w:sz="0" w:space="0" w:color="auto"/>
              </w:divBdr>
            </w:div>
          </w:divsChild>
        </w:div>
        <w:div w:id="1078288700">
          <w:marLeft w:val="0"/>
          <w:marRight w:val="0"/>
          <w:marTop w:val="0"/>
          <w:marBottom w:val="0"/>
          <w:divBdr>
            <w:top w:val="none" w:sz="0" w:space="0" w:color="auto"/>
            <w:left w:val="none" w:sz="0" w:space="0" w:color="auto"/>
            <w:bottom w:val="none" w:sz="0" w:space="0" w:color="auto"/>
            <w:right w:val="none" w:sz="0" w:space="0" w:color="auto"/>
          </w:divBdr>
        </w:div>
        <w:div w:id="1765373847">
          <w:marLeft w:val="0"/>
          <w:marRight w:val="0"/>
          <w:marTop w:val="0"/>
          <w:marBottom w:val="0"/>
          <w:divBdr>
            <w:top w:val="none" w:sz="0" w:space="0" w:color="auto"/>
            <w:left w:val="none" w:sz="0" w:space="0" w:color="auto"/>
            <w:bottom w:val="none" w:sz="0" w:space="0" w:color="auto"/>
            <w:right w:val="none" w:sz="0" w:space="0" w:color="auto"/>
          </w:divBdr>
          <w:divsChild>
            <w:div w:id="1249116394">
              <w:marLeft w:val="0"/>
              <w:marRight w:val="0"/>
              <w:marTop w:val="0"/>
              <w:marBottom w:val="0"/>
              <w:divBdr>
                <w:top w:val="none" w:sz="0" w:space="0" w:color="auto"/>
                <w:left w:val="none" w:sz="0" w:space="0" w:color="auto"/>
                <w:bottom w:val="none" w:sz="0" w:space="0" w:color="auto"/>
                <w:right w:val="none" w:sz="0" w:space="0" w:color="auto"/>
              </w:divBdr>
              <w:divsChild>
                <w:div w:id="383212862">
                  <w:marLeft w:val="0"/>
                  <w:marRight w:val="0"/>
                  <w:marTop w:val="0"/>
                  <w:marBottom w:val="0"/>
                  <w:divBdr>
                    <w:top w:val="none" w:sz="0" w:space="0" w:color="auto"/>
                    <w:left w:val="none" w:sz="0" w:space="0" w:color="auto"/>
                    <w:bottom w:val="none" w:sz="0" w:space="0" w:color="auto"/>
                    <w:right w:val="none" w:sz="0" w:space="0" w:color="auto"/>
                  </w:divBdr>
                </w:div>
              </w:divsChild>
            </w:div>
            <w:div w:id="122770177">
              <w:marLeft w:val="0"/>
              <w:marRight w:val="0"/>
              <w:marTop w:val="0"/>
              <w:marBottom w:val="0"/>
              <w:divBdr>
                <w:top w:val="none" w:sz="0" w:space="0" w:color="auto"/>
                <w:left w:val="none" w:sz="0" w:space="0" w:color="auto"/>
                <w:bottom w:val="none" w:sz="0" w:space="0" w:color="auto"/>
                <w:right w:val="none" w:sz="0" w:space="0" w:color="auto"/>
              </w:divBdr>
            </w:div>
          </w:divsChild>
        </w:div>
        <w:div w:id="170603364">
          <w:marLeft w:val="0"/>
          <w:marRight w:val="0"/>
          <w:marTop w:val="0"/>
          <w:marBottom w:val="0"/>
          <w:divBdr>
            <w:top w:val="none" w:sz="0" w:space="0" w:color="auto"/>
            <w:left w:val="none" w:sz="0" w:space="0" w:color="auto"/>
            <w:bottom w:val="none" w:sz="0" w:space="0" w:color="auto"/>
            <w:right w:val="none" w:sz="0" w:space="0" w:color="auto"/>
          </w:divBdr>
        </w:div>
        <w:div w:id="118840927">
          <w:marLeft w:val="0"/>
          <w:marRight w:val="0"/>
          <w:marTop w:val="0"/>
          <w:marBottom w:val="0"/>
          <w:divBdr>
            <w:top w:val="none" w:sz="0" w:space="0" w:color="auto"/>
            <w:left w:val="none" w:sz="0" w:space="0" w:color="auto"/>
            <w:bottom w:val="none" w:sz="0" w:space="0" w:color="auto"/>
            <w:right w:val="none" w:sz="0" w:space="0" w:color="auto"/>
          </w:divBdr>
          <w:divsChild>
            <w:div w:id="996542793">
              <w:marLeft w:val="0"/>
              <w:marRight w:val="0"/>
              <w:marTop w:val="0"/>
              <w:marBottom w:val="0"/>
              <w:divBdr>
                <w:top w:val="none" w:sz="0" w:space="0" w:color="auto"/>
                <w:left w:val="none" w:sz="0" w:space="0" w:color="auto"/>
                <w:bottom w:val="none" w:sz="0" w:space="0" w:color="auto"/>
                <w:right w:val="none" w:sz="0" w:space="0" w:color="auto"/>
              </w:divBdr>
              <w:divsChild>
                <w:div w:id="1891066044">
                  <w:marLeft w:val="0"/>
                  <w:marRight w:val="0"/>
                  <w:marTop w:val="0"/>
                  <w:marBottom w:val="0"/>
                  <w:divBdr>
                    <w:top w:val="none" w:sz="0" w:space="0" w:color="auto"/>
                    <w:left w:val="none" w:sz="0" w:space="0" w:color="auto"/>
                    <w:bottom w:val="none" w:sz="0" w:space="0" w:color="auto"/>
                    <w:right w:val="none" w:sz="0" w:space="0" w:color="auto"/>
                  </w:divBdr>
                </w:div>
              </w:divsChild>
            </w:div>
            <w:div w:id="1120881713">
              <w:marLeft w:val="0"/>
              <w:marRight w:val="0"/>
              <w:marTop w:val="0"/>
              <w:marBottom w:val="0"/>
              <w:divBdr>
                <w:top w:val="none" w:sz="0" w:space="0" w:color="auto"/>
                <w:left w:val="none" w:sz="0" w:space="0" w:color="auto"/>
                <w:bottom w:val="none" w:sz="0" w:space="0" w:color="auto"/>
                <w:right w:val="none" w:sz="0" w:space="0" w:color="auto"/>
              </w:divBdr>
            </w:div>
          </w:divsChild>
        </w:div>
        <w:div w:id="137111896">
          <w:marLeft w:val="0"/>
          <w:marRight w:val="0"/>
          <w:marTop w:val="0"/>
          <w:marBottom w:val="0"/>
          <w:divBdr>
            <w:top w:val="none" w:sz="0" w:space="0" w:color="auto"/>
            <w:left w:val="none" w:sz="0" w:space="0" w:color="auto"/>
            <w:bottom w:val="none" w:sz="0" w:space="0" w:color="auto"/>
            <w:right w:val="none" w:sz="0" w:space="0" w:color="auto"/>
          </w:divBdr>
        </w:div>
        <w:div w:id="1537162507">
          <w:marLeft w:val="0"/>
          <w:marRight w:val="0"/>
          <w:marTop w:val="0"/>
          <w:marBottom w:val="0"/>
          <w:divBdr>
            <w:top w:val="none" w:sz="0" w:space="0" w:color="auto"/>
            <w:left w:val="none" w:sz="0" w:space="0" w:color="auto"/>
            <w:bottom w:val="none" w:sz="0" w:space="0" w:color="auto"/>
            <w:right w:val="none" w:sz="0" w:space="0" w:color="auto"/>
          </w:divBdr>
          <w:divsChild>
            <w:div w:id="1910847119">
              <w:marLeft w:val="0"/>
              <w:marRight w:val="0"/>
              <w:marTop w:val="0"/>
              <w:marBottom w:val="0"/>
              <w:divBdr>
                <w:top w:val="none" w:sz="0" w:space="0" w:color="auto"/>
                <w:left w:val="none" w:sz="0" w:space="0" w:color="auto"/>
                <w:bottom w:val="none" w:sz="0" w:space="0" w:color="auto"/>
                <w:right w:val="none" w:sz="0" w:space="0" w:color="auto"/>
              </w:divBdr>
              <w:divsChild>
                <w:div w:id="1451778004">
                  <w:marLeft w:val="0"/>
                  <w:marRight w:val="0"/>
                  <w:marTop w:val="0"/>
                  <w:marBottom w:val="0"/>
                  <w:divBdr>
                    <w:top w:val="none" w:sz="0" w:space="0" w:color="auto"/>
                    <w:left w:val="none" w:sz="0" w:space="0" w:color="auto"/>
                    <w:bottom w:val="none" w:sz="0" w:space="0" w:color="auto"/>
                    <w:right w:val="none" w:sz="0" w:space="0" w:color="auto"/>
                  </w:divBdr>
                </w:div>
              </w:divsChild>
            </w:div>
            <w:div w:id="558368147">
              <w:marLeft w:val="0"/>
              <w:marRight w:val="0"/>
              <w:marTop w:val="0"/>
              <w:marBottom w:val="0"/>
              <w:divBdr>
                <w:top w:val="none" w:sz="0" w:space="0" w:color="auto"/>
                <w:left w:val="none" w:sz="0" w:space="0" w:color="auto"/>
                <w:bottom w:val="none" w:sz="0" w:space="0" w:color="auto"/>
                <w:right w:val="none" w:sz="0" w:space="0" w:color="auto"/>
              </w:divBdr>
            </w:div>
          </w:divsChild>
        </w:div>
        <w:div w:id="1982149817">
          <w:marLeft w:val="0"/>
          <w:marRight w:val="0"/>
          <w:marTop w:val="0"/>
          <w:marBottom w:val="0"/>
          <w:divBdr>
            <w:top w:val="none" w:sz="0" w:space="0" w:color="auto"/>
            <w:left w:val="none" w:sz="0" w:space="0" w:color="auto"/>
            <w:bottom w:val="none" w:sz="0" w:space="0" w:color="auto"/>
            <w:right w:val="none" w:sz="0" w:space="0" w:color="auto"/>
          </w:divBdr>
        </w:div>
        <w:div w:id="2105150664">
          <w:marLeft w:val="0"/>
          <w:marRight w:val="0"/>
          <w:marTop w:val="0"/>
          <w:marBottom w:val="0"/>
          <w:divBdr>
            <w:top w:val="none" w:sz="0" w:space="0" w:color="auto"/>
            <w:left w:val="none" w:sz="0" w:space="0" w:color="auto"/>
            <w:bottom w:val="none" w:sz="0" w:space="0" w:color="auto"/>
            <w:right w:val="none" w:sz="0" w:space="0" w:color="auto"/>
          </w:divBdr>
          <w:divsChild>
            <w:div w:id="1949384330">
              <w:marLeft w:val="0"/>
              <w:marRight w:val="0"/>
              <w:marTop w:val="0"/>
              <w:marBottom w:val="0"/>
              <w:divBdr>
                <w:top w:val="none" w:sz="0" w:space="0" w:color="auto"/>
                <w:left w:val="none" w:sz="0" w:space="0" w:color="auto"/>
                <w:bottom w:val="none" w:sz="0" w:space="0" w:color="auto"/>
                <w:right w:val="none" w:sz="0" w:space="0" w:color="auto"/>
              </w:divBdr>
              <w:divsChild>
                <w:div w:id="2080058311">
                  <w:marLeft w:val="0"/>
                  <w:marRight w:val="0"/>
                  <w:marTop w:val="0"/>
                  <w:marBottom w:val="0"/>
                  <w:divBdr>
                    <w:top w:val="none" w:sz="0" w:space="0" w:color="auto"/>
                    <w:left w:val="none" w:sz="0" w:space="0" w:color="auto"/>
                    <w:bottom w:val="none" w:sz="0" w:space="0" w:color="auto"/>
                    <w:right w:val="none" w:sz="0" w:space="0" w:color="auto"/>
                  </w:divBdr>
                </w:div>
              </w:divsChild>
            </w:div>
            <w:div w:id="1429040749">
              <w:marLeft w:val="0"/>
              <w:marRight w:val="0"/>
              <w:marTop w:val="0"/>
              <w:marBottom w:val="0"/>
              <w:divBdr>
                <w:top w:val="none" w:sz="0" w:space="0" w:color="auto"/>
                <w:left w:val="none" w:sz="0" w:space="0" w:color="auto"/>
                <w:bottom w:val="none" w:sz="0" w:space="0" w:color="auto"/>
                <w:right w:val="none" w:sz="0" w:space="0" w:color="auto"/>
              </w:divBdr>
            </w:div>
          </w:divsChild>
        </w:div>
        <w:div w:id="1712341770">
          <w:marLeft w:val="0"/>
          <w:marRight w:val="0"/>
          <w:marTop w:val="0"/>
          <w:marBottom w:val="0"/>
          <w:divBdr>
            <w:top w:val="none" w:sz="0" w:space="0" w:color="auto"/>
            <w:left w:val="none" w:sz="0" w:space="0" w:color="auto"/>
            <w:bottom w:val="none" w:sz="0" w:space="0" w:color="auto"/>
            <w:right w:val="none" w:sz="0" w:space="0" w:color="auto"/>
          </w:divBdr>
        </w:div>
        <w:div w:id="1723551470">
          <w:marLeft w:val="0"/>
          <w:marRight w:val="0"/>
          <w:marTop w:val="0"/>
          <w:marBottom w:val="0"/>
          <w:divBdr>
            <w:top w:val="none" w:sz="0" w:space="0" w:color="auto"/>
            <w:left w:val="none" w:sz="0" w:space="0" w:color="auto"/>
            <w:bottom w:val="none" w:sz="0" w:space="0" w:color="auto"/>
            <w:right w:val="none" w:sz="0" w:space="0" w:color="auto"/>
          </w:divBdr>
          <w:divsChild>
            <w:div w:id="1722943466">
              <w:marLeft w:val="0"/>
              <w:marRight w:val="0"/>
              <w:marTop w:val="0"/>
              <w:marBottom w:val="0"/>
              <w:divBdr>
                <w:top w:val="none" w:sz="0" w:space="0" w:color="auto"/>
                <w:left w:val="none" w:sz="0" w:space="0" w:color="auto"/>
                <w:bottom w:val="none" w:sz="0" w:space="0" w:color="auto"/>
                <w:right w:val="none" w:sz="0" w:space="0" w:color="auto"/>
              </w:divBdr>
              <w:divsChild>
                <w:div w:id="946498043">
                  <w:marLeft w:val="0"/>
                  <w:marRight w:val="0"/>
                  <w:marTop w:val="0"/>
                  <w:marBottom w:val="0"/>
                  <w:divBdr>
                    <w:top w:val="none" w:sz="0" w:space="0" w:color="auto"/>
                    <w:left w:val="none" w:sz="0" w:space="0" w:color="auto"/>
                    <w:bottom w:val="none" w:sz="0" w:space="0" w:color="auto"/>
                    <w:right w:val="none" w:sz="0" w:space="0" w:color="auto"/>
                  </w:divBdr>
                </w:div>
              </w:divsChild>
            </w:div>
            <w:div w:id="758791835">
              <w:marLeft w:val="0"/>
              <w:marRight w:val="0"/>
              <w:marTop w:val="0"/>
              <w:marBottom w:val="0"/>
              <w:divBdr>
                <w:top w:val="none" w:sz="0" w:space="0" w:color="auto"/>
                <w:left w:val="none" w:sz="0" w:space="0" w:color="auto"/>
                <w:bottom w:val="none" w:sz="0" w:space="0" w:color="auto"/>
                <w:right w:val="none" w:sz="0" w:space="0" w:color="auto"/>
              </w:divBdr>
            </w:div>
          </w:divsChild>
        </w:div>
        <w:div w:id="495809420">
          <w:marLeft w:val="0"/>
          <w:marRight w:val="0"/>
          <w:marTop w:val="0"/>
          <w:marBottom w:val="0"/>
          <w:divBdr>
            <w:top w:val="none" w:sz="0" w:space="0" w:color="auto"/>
            <w:left w:val="none" w:sz="0" w:space="0" w:color="auto"/>
            <w:bottom w:val="none" w:sz="0" w:space="0" w:color="auto"/>
            <w:right w:val="none" w:sz="0" w:space="0" w:color="auto"/>
          </w:divBdr>
        </w:div>
        <w:div w:id="829251291">
          <w:marLeft w:val="0"/>
          <w:marRight w:val="0"/>
          <w:marTop w:val="0"/>
          <w:marBottom w:val="0"/>
          <w:divBdr>
            <w:top w:val="none" w:sz="0" w:space="0" w:color="auto"/>
            <w:left w:val="none" w:sz="0" w:space="0" w:color="auto"/>
            <w:bottom w:val="none" w:sz="0" w:space="0" w:color="auto"/>
            <w:right w:val="none" w:sz="0" w:space="0" w:color="auto"/>
          </w:divBdr>
          <w:divsChild>
            <w:div w:id="1505785220">
              <w:marLeft w:val="0"/>
              <w:marRight w:val="0"/>
              <w:marTop w:val="0"/>
              <w:marBottom w:val="0"/>
              <w:divBdr>
                <w:top w:val="none" w:sz="0" w:space="0" w:color="auto"/>
                <w:left w:val="none" w:sz="0" w:space="0" w:color="auto"/>
                <w:bottom w:val="none" w:sz="0" w:space="0" w:color="auto"/>
                <w:right w:val="none" w:sz="0" w:space="0" w:color="auto"/>
              </w:divBdr>
              <w:divsChild>
                <w:div w:id="145052323">
                  <w:marLeft w:val="0"/>
                  <w:marRight w:val="0"/>
                  <w:marTop w:val="0"/>
                  <w:marBottom w:val="0"/>
                  <w:divBdr>
                    <w:top w:val="none" w:sz="0" w:space="0" w:color="auto"/>
                    <w:left w:val="none" w:sz="0" w:space="0" w:color="auto"/>
                    <w:bottom w:val="none" w:sz="0" w:space="0" w:color="auto"/>
                    <w:right w:val="none" w:sz="0" w:space="0" w:color="auto"/>
                  </w:divBdr>
                </w:div>
              </w:divsChild>
            </w:div>
            <w:div w:id="1670861177">
              <w:marLeft w:val="0"/>
              <w:marRight w:val="0"/>
              <w:marTop w:val="0"/>
              <w:marBottom w:val="0"/>
              <w:divBdr>
                <w:top w:val="none" w:sz="0" w:space="0" w:color="auto"/>
                <w:left w:val="none" w:sz="0" w:space="0" w:color="auto"/>
                <w:bottom w:val="none" w:sz="0" w:space="0" w:color="auto"/>
                <w:right w:val="none" w:sz="0" w:space="0" w:color="auto"/>
              </w:divBdr>
            </w:div>
          </w:divsChild>
        </w:div>
        <w:div w:id="684601107">
          <w:marLeft w:val="0"/>
          <w:marRight w:val="0"/>
          <w:marTop w:val="0"/>
          <w:marBottom w:val="0"/>
          <w:divBdr>
            <w:top w:val="none" w:sz="0" w:space="0" w:color="auto"/>
            <w:left w:val="none" w:sz="0" w:space="0" w:color="auto"/>
            <w:bottom w:val="none" w:sz="0" w:space="0" w:color="auto"/>
            <w:right w:val="none" w:sz="0" w:space="0" w:color="auto"/>
          </w:divBdr>
        </w:div>
        <w:div w:id="1641962449">
          <w:marLeft w:val="0"/>
          <w:marRight w:val="0"/>
          <w:marTop w:val="0"/>
          <w:marBottom w:val="0"/>
          <w:divBdr>
            <w:top w:val="none" w:sz="0" w:space="0" w:color="auto"/>
            <w:left w:val="none" w:sz="0" w:space="0" w:color="auto"/>
            <w:bottom w:val="none" w:sz="0" w:space="0" w:color="auto"/>
            <w:right w:val="none" w:sz="0" w:space="0" w:color="auto"/>
          </w:divBdr>
          <w:divsChild>
            <w:div w:id="1373650219">
              <w:marLeft w:val="0"/>
              <w:marRight w:val="0"/>
              <w:marTop w:val="0"/>
              <w:marBottom w:val="0"/>
              <w:divBdr>
                <w:top w:val="none" w:sz="0" w:space="0" w:color="auto"/>
                <w:left w:val="none" w:sz="0" w:space="0" w:color="auto"/>
                <w:bottom w:val="none" w:sz="0" w:space="0" w:color="auto"/>
                <w:right w:val="none" w:sz="0" w:space="0" w:color="auto"/>
              </w:divBdr>
              <w:divsChild>
                <w:div w:id="341515471">
                  <w:marLeft w:val="0"/>
                  <w:marRight w:val="0"/>
                  <w:marTop w:val="0"/>
                  <w:marBottom w:val="0"/>
                  <w:divBdr>
                    <w:top w:val="none" w:sz="0" w:space="0" w:color="auto"/>
                    <w:left w:val="none" w:sz="0" w:space="0" w:color="auto"/>
                    <w:bottom w:val="none" w:sz="0" w:space="0" w:color="auto"/>
                    <w:right w:val="none" w:sz="0" w:space="0" w:color="auto"/>
                  </w:divBdr>
                </w:div>
              </w:divsChild>
            </w:div>
            <w:div w:id="865993514">
              <w:marLeft w:val="0"/>
              <w:marRight w:val="0"/>
              <w:marTop w:val="0"/>
              <w:marBottom w:val="0"/>
              <w:divBdr>
                <w:top w:val="none" w:sz="0" w:space="0" w:color="auto"/>
                <w:left w:val="none" w:sz="0" w:space="0" w:color="auto"/>
                <w:bottom w:val="none" w:sz="0" w:space="0" w:color="auto"/>
                <w:right w:val="none" w:sz="0" w:space="0" w:color="auto"/>
              </w:divBdr>
            </w:div>
          </w:divsChild>
        </w:div>
        <w:div w:id="1928882111">
          <w:marLeft w:val="0"/>
          <w:marRight w:val="0"/>
          <w:marTop w:val="0"/>
          <w:marBottom w:val="0"/>
          <w:divBdr>
            <w:top w:val="none" w:sz="0" w:space="0" w:color="auto"/>
            <w:left w:val="none" w:sz="0" w:space="0" w:color="auto"/>
            <w:bottom w:val="none" w:sz="0" w:space="0" w:color="auto"/>
            <w:right w:val="none" w:sz="0" w:space="0" w:color="auto"/>
          </w:divBdr>
        </w:div>
        <w:div w:id="1005546813">
          <w:marLeft w:val="0"/>
          <w:marRight w:val="0"/>
          <w:marTop w:val="0"/>
          <w:marBottom w:val="0"/>
          <w:divBdr>
            <w:top w:val="none" w:sz="0" w:space="0" w:color="auto"/>
            <w:left w:val="none" w:sz="0" w:space="0" w:color="auto"/>
            <w:bottom w:val="none" w:sz="0" w:space="0" w:color="auto"/>
            <w:right w:val="none" w:sz="0" w:space="0" w:color="auto"/>
          </w:divBdr>
          <w:divsChild>
            <w:div w:id="1498107999">
              <w:marLeft w:val="0"/>
              <w:marRight w:val="0"/>
              <w:marTop w:val="0"/>
              <w:marBottom w:val="0"/>
              <w:divBdr>
                <w:top w:val="none" w:sz="0" w:space="0" w:color="auto"/>
                <w:left w:val="none" w:sz="0" w:space="0" w:color="auto"/>
                <w:bottom w:val="none" w:sz="0" w:space="0" w:color="auto"/>
                <w:right w:val="none" w:sz="0" w:space="0" w:color="auto"/>
              </w:divBdr>
              <w:divsChild>
                <w:div w:id="2118594612">
                  <w:marLeft w:val="0"/>
                  <w:marRight w:val="0"/>
                  <w:marTop w:val="0"/>
                  <w:marBottom w:val="0"/>
                  <w:divBdr>
                    <w:top w:val="none" w:sz="0" w:space="0" w:color="auto"/>
                    <w:left w:val="none" w:sz="0" w:space="0" w:color="auto"/>
                    <w:bottom w:val="none" w:sz="0" w:space="0" w:color="auto"/>
                    <w:right w:val="none" w:sz="0" w:space="0" w:color="auto"/>
                  </w:divBdr>
                </w:div>
              </w:divsChild>
            </w:div>
            <w:div w:id="1499887846">
              <w:marLeft w:val="0"/>
              <w:marRight w:val="0"/>
              <w:marTop w:val="0"/>
              <w:marBottom w:val="0"/>
              <w:divBdr>
                <w:top w:val="none" w:sz="0" w:space="0" w:color="auto"/>
                <w:left w:val="none" w:sz="0" w:space="0" w:color="auto"/>
                <w:bottom w:val="none" w:sz="0" w:space="0" w:color="auto"/>
                <w:right w:val="none" w:sz="0" w:space="0" w:color="auto"/>
              </w:divBdr>
            </w:div>
          </w:divsChild>
        </w:div>
        <w:div w:id="1654724682">
          <w:marLeft w:val="0"/>
          <w:marRight w:val="0"/>
          <w:marTop w:val="0"/>
          <w:marBottom w:val="0"/>
          <w:divBdr>
            <w:top w:val="none" w:sz="0" w:space="0" w:color="auto"/>
            <w:left w:val="none" w:sz="0" w:space="0" w:color="auto"/>
            <w:bottom w:val="none" w:sz="0" w:space="0" w:color="auto"/>
            <w:right w:val="none" w:sz="0" w:space="0" w:color="auto"/>
          </w:divBdr>
        </w:div>
        <w:div w:id="832257339">
          <w:marLeft w:val="0"/>
          <w:marRight w:val="0"/>
          <w:marTop w:val="0"/>
          <w:marBottom w:val="0"/>
          <w:divBdr>
            <w:top w:val="none" w:sz="0" w:space="0" w:color="auto"/>
            <w:left w:val="none" w:sz="0" w:space="0" w:color="auto"/>
            <w:bottom w:val="none" w:sz="0" w:space="0" w:color="auto"/>
            <w:right w:val="none" w:sz="0" w:space="0" w:color="auto"/>
          </w:divBdr>
          <w:divsChild>
            <w:div w:id="717319449">
              <w:marLeft w:val="0"/>
              <w:marRight w:val="0"/>
              <w:marTop w:val="0"/>
              <w:marBottom w:val="0"/>
              <w:divBdr>
                <w:top w:val="none" w:sz="0" w:space="0" w:color="auto"/>
                <w:left w:val="none" w:sz="0" w:space="0" w:color="auto"/>
                <w:bottom w:val="none" w:sz="0" w:space="0" w:color="auto"/>
                <w:right w:val="none" w:sz="0" w:space="0" w:color="auto"/>
              </w:divBdr>
              <w:divsChild>
                <w:div w:id="292292366">
                  <w:marLeft w:val="0"/>
                  <w:marRight w:val="0"/>
                  <w:marTop w:val="0"/>
                  <w:marBottom w:val="0"/>
                  <w:divBdr>
                    <w:top w:val="none" w:sz="0" w:space="0" w:color="auto"/>
                    <w:left w:val="none" w:sz="0" w:space="0" w:color="auto"/>
                    <w:bottom w:val="none" w:sz="0" w:space="0" w:color="auto"/>
                    <w:right w:val="none" w:sz="0" w:space="0" w:color="auto"/>
                  </w:divBdr>
                </w:div>
              </w:divsChild>
            </w:div>
            <w:div w:id="2005425460">
              <w:marLeft w:val="0"/>
              <w:marRight w:val="0"/>
              <w:marTop w:val="0"/>
              <w:marBottom w:val="0"/>
              <w:divBdr>
                <w:top w:val="none" w:sz="0" w:space="0" w:color="auto"/>
                <w:left w:val="none" w:sz="0" w:space="0" w:color="auto"/>
                <w:bottom w:val="none" w:sz="0" w:space="0" w:color="auto"/>
                <w:right w:val="none" w:sz="0" w:space="0" w:color="auto"/>
              </w:divBdr>
            </w:div>
          </w:divsChild>
        </w:div>
        <w:div w:id="638147308">
          <w:marLeft w:val="0"/>
          <w:marRight w:val="0"/>
          <w:marTop w:val="0"/>
          <w:marBottom w:val="0"/>
          <w:divBdr>
            <w:top w:val="none" w:sz="0" w:space="0" w:color="auto"/>
            <w:left w:val="none" w:sz="0" w:space="0" w:color="auto"/>
            <w:bottom w:val="none" w:sz="0" w:space="0" w:color="auto"/>
            <w:right w:val="none" w:sz="0" w:space="0" w:color="auto"/>
          </w:divBdr>
        </w:div>
        <w:div w:id="317274652">
          <w:marLeft w:val="0"/>
          <w:marRight w:val="0"/>
          <w:marTop w:val="0"/>
          <w:marBottom w:val="0"/>
          <w:divBdr>
            <w:top w:val="none" w:sz="0" w:space="0" w:color="auto"/>
            <w:left w:val="none" w:sz="0" w:space="0" w:color="auto"/>
            <w:bottom w:val="none" w:sz="0" w:space="0" w:color="auto"/>
            <w:right w:val="none" w:sz="0" w:space="0" w:color="auto"/>
          </w:divBdr>
          <w:divsChild>
            <w:div w:id="266695029">
              <w:marLeft w:val="0"/>
              <w:marRight w:val="0"/>
              <w:marTop w:val="0"/>
              <w:marBottom w:val="0"/>
              <w:divBdr>
                <w:top w:val="none" w:sz="0" w:space="0" w:color="auto"/>
                <w:left w:val="none" w:sz="0" w:space="0" w:color="auto"/>
                <w:bottom w:val="none" w:sz="0" w:space="0" w:color="auto"/>
                <w:right w:val="none" w:sz="0" w:space="0" w:color="auto"/>
              </w:divBdr>
              <w:divsChild>
                <w:div w:id="474373837">
                  <w:marLeft w:val="0"/>
                  <w:marRight w:val="0"/>
                  <w:marTop w:val="0"/>
                  <w:marBottom w:val="0"/>
                  <w:divBdr>
                    <w:top w:val="none" w:sz="0" w:space="0" w:color="auto"/>
                    <w:left w:val="none" w:sz="0" w:space="0" w:color="auto"/>
                    <w:bottom w:val="none" w:sz="0" w:space="0" w:color="auto"/>
                    <w:right w:val="none" w:sz="0" w:space="0" w:color="auto"/>
                  </w:divBdr>
                </w:div>
              </w:divsChild>
            </w:div>
            <w:div w:id="1308900900">
              <w:marLeft w:val="0"/>
              <w:marRight w:val="0"/>
              <w:marTop w:val="0"/>
              <w:marBottom w:val="0"/>
              <w:divBdr>
                <w:top w:val="none" w:sz="0" w:space="0" w:color="auto"/>
                <w:left w:val="none" w:sz="0" w:space="0" w:color="auto"/>
                <w:bottom w:val="none" w:sz="0" w:space="0" w:color="auto"/>
                <w:right w:val="none" w:sz="0" w:space="0" w:color="auto"/>
              </w:divBdr>
            </w:div>
          </w:divsChild>
        </w:div>
        <w:div w:id="1515798322">
          <w:marLeft w:val="0"/>
          <w:marRight w:val="0"/>
          <w:marTop w:val="0"/>
          <w:marBottom w:val="0"/>
          <w:divBdr>
            <w:top w:val="none" w:sz="0" w:space="0" w:color="auto"/>
            <w:left w:val="none" w:sz="0" w:space="0" w:color="auto"/>
            <w:bottom w:val="none" w:sz="0" w:space="0" w:color="auto"/>
            <w:right w:val="none" w:sz="0" w:space="0" w:color="auto"/>
          </w:divBdr>
        </w:div>
        <w:div w:id="106434360">
          <w:marLeft w:val="0"/>
          <w:marRight w:val="0"/>
          <w:marTop w:val="0"/>
          <w:marBottom w:val="0"/>
          <w:divBdr>
            <w:top w:val="none" w:sz="0" w:space="0" w:color="auto"/>
            <w:left w:val="none" w:sz="0" w:space="0" w:color="auto"/>
            <w:bottom w:val="none" w:sz="0" w:space="0" w:color="auto"/>
            <w:right w:val="none" w:sz="0" w:space="0" w:color="auto"/>
          </w:divBdr>
          <w:divsChild>
            <w:div w:id="1731532413">
              <w:marLeft w:val="0"/>
              <w:marRight w:val="0"/>
              <w:marTop w:val="0"/>
              <w:marBottom w:val="0"/>
              <w:divBdr>
                <w:top w:val="none" w:sz="0" w:space="0" w:color="auto"/>
                <w:left w:val="none" w:sz="0" w:space="0" w:color="auto"/>
                <w:bottom w:val="none" w:sz="0" w:space="0" w:color="auto"/>
                <w:right w:val="none" w:sz="0" w:space="0" w:color="auto"/>
              </w:divBdr>
              <w:divsChild>
                <w:div w:id="1155417809">
                  <w:marLeft w:val="0"/>
                  <w:marRight w:val="0"/>
                  <w:marTop w:val="0"/>
                  <w:marBottom w:val="0"/>
                  <w:divBdr>
                    <w:top w:val="none" w:sz="0" w:space="0" w:color="auto"/>
                    <w:left w:val="none" w:sz="0" w:space="0" w:color="auto"/>
                    <w:bottom w:val="none" w:sz="0" w:space="0" w:color="auto"/>
                    <w:right w:val="none" w:sz="0" w:space="0" w:color="auto"/>
                  </w:divBdr>
                </w:div>
              </w:divsChild>
            </w:div>
            <w:div w:id="1010642924">
              <w:marLeft w:val="0"/>
              <w:marRight w:val="0"/>
              <w:marTop w:val="0"/>
              <w:marBottom w:val="0"/>
              <w:divBdr>
                <w:top w:val="none" w:sz="0" w:space="0" w:color="auto"/>
                <w:left w:val="none" w:sz="0" w:space="0" w:color="auto"/>
                <w:bottom w:val="none" w:sz="0" w:space="0" w:color="auto"/>
                <w:right w:val="none" w:sz="0" w:space="0" w:color="auto"/>
              </w:divBdr>
            </w:div>
          </w:divsChild>
        </w:div>
        <w:div w:id="1710379471">
          <w:marLeft w:val="0"/>
          <w:marRight w:val="0"/>
          <w:marTop w:val="0"/>
          <w:marBottom w:val="0"/>
          <w:divBdr>
            <w:top w:val="none" w:sz="0" w:space="0" w:color="auto"/>
            <w:left w:val="none" w:sz="0" w:space="0" w:color="auto"/>
            <w:bottom w:val="none" w:sz="0" w:space="0" w:color="auto"/>
            <w:right w:val="none" w:sz="0" w:space="0" w:color="auto"/>
          </w:divBdr>
        </w:div>
        <w:div w:id="1472284960">
          <w:marLeft w:val="0"/>
          <w:marRight w:val="0"/>
          <w:marTop w:val="0"/>
          <w:marBottom w:val="0"/>
          <w:divBdr>
            <w:top w:val="none" w:sz="0" w:space="0" w:color="auto"/>
            <w:left w:val="none" w:sz="0" w:space="0" w:color="auto"/>
            <w:bottom w:val="none" w:sz="0" w:space="0" w:color="auto"/>
            <w:right w:val="none" w:sz="0" w:space="0" w:color="auto"/>
          </w:divBdr>
          <w:divsChild>
            <w:div w:id="1525054664">
              <w:marLeft w:val="0"/>
              <w:marRight w:val="0"/>
              <w:marTop w:val="0"/>
              <w:marBottom w:val="0"/>
              <w:divBdr>
                <w:top w:val="none" w:sz="0" w:space="0" w:color="auto"/>
                <w:left w:val="none" w:sz="0" w:space="0" w:color="auto"/>
                <w:bottom w:val="none" w:sz="0" w:space="0" w:color="auto"/>
                <w:right w:val="none" w:sz="0" w:space="0" w:color="auto"/>
              </w:divBdr>
              <w:divsChild>
                <w:div w:id="156384886">
                  <w:marLeft w:val="0"/>
                  <w:marRight w:val="0"/>
                  <w:marTop w:val="0"/>
                  <w:marBottom w:val="0"/>
                  <w:divBdr>
                    <w:top w:val="none" w:sz="0" w:space="0" w:color="auto"/>
                    <w:left w:val="none" w:sz="0" w:space="0" w:color="auto"/>
                    <w:bottom w:val="none" w:sz="0" w:space="0" w:color="auto"/>
                    <w:right w:val="none" w:sz="0" w:space="0" w:color="auto"/>
                  </w:divBdr>
                </w:div>
              </w:divsChild>
            </w:div>
            <w:div w:id="733090613">
              <w:marLeft w:val="0"/>
              <w:marRight w:val="0"/>
              <w:marTop w:val="0"/>
              <w:marBottom w:val="0"/>
              <w:divBdr>
                <w:top w:val="none" w:sz="0" w:space="0" w:color="auto"/>
                <w:left w:val="none" w:sz="0" w:space="0" w:color="auto"/>
                <w:bottom w:val="none" w:sz="0" w:space="0" w:color="auto"/>
                <w:right w:val="none" w:sz="0" w:space="0" w:color="auto"/>
              </w:divBdr>
            </w:div>
          </w:divsChild>
        </w:div>
        <w:div w:id="1922251635">
          <w:marLeft w:val="0"/>
          <w:marRight w:val="0"/>
          <w:marTop w:val="0"/>
          <w:marBottom w:val="0"/>
          <w:divBdr>
            <w:top w:val="none" w:sz="0" w:space="0" w:color="auto"/>
            <w:left w:val="none" w:sz="0" w:space="0" w:color="auto"/>
            <w:bottom w:val="none" w:sz="0" w:space="0" w:color="auto"/>
            <w:right w:val="none" w:sz="0" w:space="0" w:color="auto"/>
          </w:divBdr>
        </w:div>
        <w:div w:id="1084570041">
          <w:marLeft w:val="0"/>
          <w:marRight w:val="0"/>
          <w:marTop w:val="0"/>
          <w:marBottom w:val="0"/>
          <w:divBdr>
            <w:top w:val="none" w:sz="0" w:space="0" w:color="auto"/>
            <w:left w:val="none" w:sz="0" w:space="0" w:color="auto"/>
            <w:bottom w:val="none" w:sz="0" w:space="0" w:color="auto"/>
            <w:right w:val="none" w:sz="0" w:space="0" w:color="auto"/>
          </w:divBdr>
          <w:divsChild>
            <w:div w:id="1299610842">
              <w:marLeft w:val="0"/>
              <w:marRight w:val="0"/>
              <w:marTop w:val="0"/>
              <w:marBottom w:val="0"/>
              <w:divBdr>
                <w:top w:val="none" w:sz="0" w:space="0" w:color="auto"/>
                <w:left w:val="none" w:sz="0" w:space="0" w:color="auto"/>
                <w:bottom w:val="none" w:sz="0" w:space="0" w:color="auto"/>
                <w:right w:val="none" w:sz="0" w:space="0" w:color="auto"/>
              </w:divBdr>
              <w:divsChild>
                <w:div w:id="1181624068">
                  <w:marLeft w:val="0"/>
                  <w:marRight w:val="0"/>
                  <w:marTop w:val="0"/>
                  <w:marBottom w:val="0"/>
                  <w:divBdr>
                    <w:top w:val="none" w:sz="0" w:space="0" w:color="auto"/>
                    <w:left w:val="none" w:sz="0" w:space="0" w:color="auto"/>
                    <w:bottom w:val="none" w:sz="0" w:space="0" w:color="auto"/>
                    <w:right w:val="none" w:sz="0" w:space="0" w:color="auto"/>
                  </w:divBdr>
                </w:div>
              </w:divsChild>
            </w:div>
            <w:div w:id="1623536722">
              <w:marLeft w:val="0"/>
              <w:marRight w:val="0"/>
              <w:marTop w:val="0"/>
              <w:marBottom w:val="0"/>
              <w:divBdr>
                <w:top w:val="none" w:sz="0" w:space="0" w:color="auto"/>
                <w:left w:val="none" w:sz="0" w:space="0" w:color="auto"/>
                <w:bottom w:val="none" w:sz="0" w:space="0" w:color="auto"/>
                <w:right w:val="none" w:sz="0" w:space="0" w:color="auto"/>
              </w:divBdr>
            </w:div>
          </w:divsChild>
        </w:div>
        <w:div w:id="138302043">
          <w:marLeft w:val="0"/>
          <w:marRight w:val="0"/>
          <w:marTop w:val="0"/>
          <w:marBottom w:val="0"/>
          <w:divBdr>
            <w:top w:val="none" w:sz="0" w:space="0" w:color="auto"/>
            <w:left w:val="none" w:sz="0" w:space="0" w:color="auto"/>
            <w:bottom w:val="none" w:sz="0" w:space="0" w:color="auto"/>
            <w:right w:val="none" w:sz="0" w:space="0" w:color="auto"/>
          </w:divBdr>
        </w:div>
        <w:div w:id="1373113224">
          <w:marLeft w:val="0"/>
          <w:marRight w:val="0"/>
          <w:marTop w:val="0"/>
          <w:marBottom w:val="0"/>
          <w:divBdr>
            <w:top w:val="none" w:sz="0" w:space="0" w:color="auto"/>
            <w:left w:val="none" w:sz="0" w:space="0" w:color="auto"/>
            <w:bottom w:val="none" w:sz="0" w:space="0" w:color="auto"/>
            <w:right w:val="none" w:sz="0" w:space="0" w:color="auto"/>
          </w:divBdr>
          <w:divsChild>
            <w:div w:id="1355035532">
              <w:marLeft w:val="0"/>
              <w:marRight w:val="0"/>
              <w:marTop w:val="0"/>
              <w:marBottom w:val="0"/>
              <w:divBdr>
                <w:top w:val="none" w:sz="0" w:space="0" w:color="auto"/>
                <w:left w:val="none" w:sz="0" w:space="0" w:color="auto"/>
                <w:bottom w:val="none" w:sz="0" w:space="0" w:color="auto"/>
                <w:right w:val="none" w:sz="0" w:space="0" w:color="auto"/>
              </w:divBdr>
              <w:divsChild>
                <w:div w:id="1388995736">
                  <w:marLeft w:val="0"/>
                  <w:marRight w:val="0"/>
                  <w:marTop w:val="0"/>
                  <w:marBottom w:val="0"/>
                  <w:divBdr>
                    <w:top w:val="none" w:sz="0" w:space="0" w:color="auto"/>
                    <w:left w:val="none" w:sz="0" w:space="0" w:color="auto"/>
                    <w:bottom w:val="none" w:sz="0" w:space="0" w:color="auto"/>
                    <w:right w:val="none" w:sz="0" w:space="0" w:color="auto"/>
                  </w:divBdr>
                </w:div>
              </w:divsChild>
            </w:div>
            <w:div w:id="455298319">
              <w:marLeft w:val="0"/>
              <w:marRight w:val="0"/>
              <w:marTop w:val="0"/>
              <w:marBottom w:val="0"/>
              <w:divBdr>
                <w:top w:val="none" w:sz="0" w:space="0" w:color="auto"/>
                <w:left w:val="none" w:sz="0" w:space="0" w:color="auto"/>
                <w:bottom w:val="none" w:sz="0" w:space="0" w:color="auto"/>
                <w:right w:val="none" w:sz="0" w:space="0" w:color="auto"/>
              </w:divBdr>
            </w:div>
          </w:divsChild>
        </w:div>
        <w:div w:id="2003462166">
          <w:marLeft w:val="0"/>
          <w:marRight w:val="0"/>
          <w:marTop w:val="0"/>
          <w:marBottom w:val="0"/>
          <w:divBdr>
            <w:top w:val="none" w:sz="0" w:space="0" w:color="auto"/>
            <w:left w:val="none" w:sz="0" w:space="0" w:color="auto"/>
            <w:bottom w:val="none" w:sz="0" w:space="0" w:color="auto"/>
            <w:right w:val="none" w:sz="0" w:space="0" w:color="auto"/>
          </w:divBdr>
        </w:div>
        <w:div w:id="1604998087">
          <w:marLeft w:val="0"/>
          <w:marRight w:val="0"/>
          <w:marTop w:val="0"/>
          <w:marBottom w:val="0"/>
          <w:divBdr>
            <w:top w:val="none" w:sz="0" w:space="0" w:color="auto"/>
            <w:left w:val="none" w:sz="0" w:space="0" w:color="auto"/>
            <w:bottom w:val="none" w:sz="0" w:space="0" w:color="auto"/>
            <w:right w:val="none" w:sz="0" w:space="0" w:color="auto"/>
          </w:divBdr>
          <w:divsChild>
            <w:div w:id="1417509354">
              <w:marLeft w:val="0"/>
              <w:marRight w:val="0"/>
              <w:marTop w:val="0"/>
              <w:marBottom w:val="0"/>
              <w:divBdr>
                <w:top w:val="none" w:sz="0" w:space="0" w:color="auto"/>
                <w:left w:val="none" w:sz="0" w:space="0" w:color="auto"/>
                <w:bottom w:val="none" w:sz="0" w:space="0" w:color="auto"/>
                <w:right w:val="none" w:sz="0" w:space="0" w:color="auto"/>
              </w:divBdr>
              <w:divsChild>
                <w:div w:id="1432772720">
                  <w:marLeft w:val="0"/>
                  <w:marRight w:val="0"/>
                  <w:marTop w:val="0"/>
                  <w:marBottom w:val="0"/>
                  <w:divBdr>
                    <w:top w:val="none" w:sz="0" w:space="0" w:color="auto"/>
                    <w:left w:val="none" w:sz="0" w:space="0" w:color="auto"/>
                    <w:bottom w:val="none" w:sz="0" w:space="0" w:color="auto"/>
                    <w:right w:val="none" w:sz="0" w:space="0" w:color="auto"/>
                  </w:divBdr>
                </w:div>
              </w:divsChild>
            </w:div>
            <w:div w:id="879510148">
              <w:marLeft w:val="0"/>
              <w:marRight w:val="0"/>
              <w:marTop w:val="0"/>
              <w:marBottom w:val="0"/>
              <w:divBdr>
                <w:top w:val="none" w:sz="0" w:space="0" w:color="auto"/>
                <w:left w:val="none" w:sz="0" w:space="0" w:color="auto"/>
                <w:bottom w:val="none" w:sz="0" w:space="0" w:color="auto"/>
                <w:right w:val="none" w:sz="0" w:space="0" w:color="auto"/>
              </w:divBdr>
            </w:div>
          </w:divsChild>
        </w:div>
        <w:div w:id="429471341">
          <w:marLeft w:val="0"/>
          <w:marRight w:val="0"/>
          <w:marTop w:val="0"/>
          <w:marBottom w:val="0"/>
          <w:divBdr>
            <w:top w:val="none" w:sz="0" w:space="0" w:color="auto"/>
            <w:left w:val="none" w:sz="0" w:space="0" w:color="auto"/>
            <w:bottom w:val="none" w:sz="0" w:space="0" w:color="auto"/>
            <w:right w:val="none" w:sz="0" w:space="0" w:color="auto"/>
          </w:divBdr>
        </w:div>
        <w:div w:id="775833167">
          <w:marLeft w:val="0"/>
          <w:marRight w:val="0"/>
          <w:marTop w:val="0"/>
          <w:marBottom w:val="0"/>
          <w:divBdr>
            <w:top w:val="none" w:sz="0" w:space="0" w:color="auto"/>
            <w:left w:val="none" w:sz="0" w:space="0" w:color="auto"/>
            <w:bottom w:val="none" w:sz="0" w:space="0" w:color="auto"/>
            <w:right w:val="none" w:sz="0" w:space="0" w:color="auto"/>
          </w:divBdr>
          <w:divsChild>
            <w:div w:id="386076614">
              <w:marLeft w:val="0"/>
              <w:marRight w:val="0"/>
              <w:marTop w:val="0"/>
              <w:marBottom w:val="0"/>
              <w:divBdr>
                <w:top w:val="none" w:sz="0" w:space="0" w:color="auto"/>
                <w:left w:val="none" w:sz="0" w:space="0" w:color="auto"/>
                <w:bottom w:val="none" w:sz="0" w:space="0" w:color="auto"/>
                <w:right w:val="none" w:sz="0" w:space="0" w:color="auto"/>
              </w:divBdr>
              <w:divsChild>
                <w:div w:id="1493714933">
                  <w:marLeft w:val="0"/>
                  <w:marRight w:val="0"/>
                  <w:marTop w:val="0"/>
                  <w:marBottom w:val="0"/>
                  <w:divBdr>
                    <w:top w:val="none" w:sz="0" w:space="0" w:color="auto"/>
                    <w:left w:val="none" w:sz="0" w:space="0" w:color="auto"/>
                    <w:bottom w:val="none" w:sz="0" w:space="0" w:color="auto"/>
                    <w:right w:val="none" w:sz="0" w:space="0" w:color="auto"/>
                  </w:divBdr>
                </w:div>
              </w:divsChild>
            </w:div>
            <w:div w:id="56376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25578">
      <w:bodyDiv w:val="1"/>
      <w:marLeft w:val="0"/>
      <w:marRight w:val="0"/>
      <w:marTop w:val="0"/>
      <w:marBottom w:val="0"/>
      <w:divBdr>
        <w:top w:val="none" w:sz="0" w:space="0" w:color="auto"/>
        <w:left w:val="none" w:sz="0" w:space="0" w:color="auto"/>
        <w:bottom w:val="none" w:sz="0" w:space="0" w:color="auto"/>
        <w:right w:val="none" w:sz="0" w:space="0" w:color="auto"/>
      </w:divBdr>
      <w:divsChild>
        <w:div w:id="679506932">
          <w:marLeft w:val="0"/>
          <w:marRight w:val="0"/>
          <w:marTop w:val="0"/>
          <w:marBottom w:val="0"/>
          <w:divBdr>
            <w:top w:val="none" w:sz="0" w:space="0" w:color="auto"/>
            <w:left w:val="none" w:sz="0" w:space="0" w:color="auto"/>
            <w:bottom w:val="none" w:sz="0" w:space="0" w:color="auto"/>
            <w:right w:val="none" w:sz="0" w:space="0" w:color="auto"/>
          </w:divBdr>
        </w:div>
        <w:div w:id="1122116790">
          <w:marLeft w:val="0"/>
          <w:marRight w:val="0"/>
          <w:marTop w:val="0"/>
          <w:marBottom w:val="0"/>
          <w:divBdr>
            <w:top w:val="none" w:sz="0" w:space="0" w:color="auto"/>
            <w:left w:val="none" w:sz="0" w:space="0" w:color="auto"/>
            <w:bottom w:val="none" w:sz="0" w:space="0" w:color="auto"/>
            <w:right w:val="none" w:sz="0" w:space="0" w:color="auto"/>
          </w:divBdr>
          <w:divsChild>
            <w:div w:id="1813592475">
              <w:marLeft w:val="0"/>
              <w:marRight w:val="0"/>
              <w:marTop w:val="0"/>
              <w:marBottom w:val="0"/>
              <w:divBdr>
                <w:top w:val="none" w:sz="0" w:space="0" w:color="auto"/>
                <w:left w:val="none" w:sz="0" w:space="0" w:color="auto"/>
                <w:bottom w:val="none" w:sz="0" w:space="0" w:color="auto"/>
                <w:right w:val="none" w:sz="0" w:space="0" w:color="auto"/>
              </w:divBdr>
              <w:divsChild>
                <w:div w:id="110560960">
                  <w:marLeft w:val="0"/>
                  <w:marRight w:val="0"/>
                  <w:marTop w:val="0"/>
                  <w:marBottom w:val="0"/>
                  <w:divBdr>
                    <w:top w:val="none" w:sz="0" w:space="0" w:color="auto"/>
                    <w:left w:val="none" w:sz="0" w:space="0" w:color="auto"/>
                    <w:bottom w:val="none" w:sz="0" w:space="0" w:color="auto"/>
                    <w:right w:val="none" w:sz="0" w:space="0" w:color="auto"/>
                  </w:divBdr>
                </w:div>
              </w:divsChild>
            </w:div>
            <w:div w:id="99374404">
              <w:marLeft w:val="0"/>
              <w:marRight w:val="0"/>
              <w:marTop w:val="0"/>
              <w:marBottom w:val="0"/>
              <w:divBdr>
                <w:top w:val="none" w:sz="0" w:space="0" w:color="auto"/>
                <w:left w:val="none" w:sz="0" w:space="0" w:color="auto"/>
                <w:bottom w:val="none" w:sz="0" w:space="0" w:color="auto"/>
                <w:right w:val="none" w:sz="0" w:space="0" w:color="auto"/>
              </w:divBdr>
            </w:div>
          </w:divsChild>
        </w:div>
        <w:div w:id="2042708561">
          <w:marLeft w:val="0"/>
          <w:marRight w:val="0"/>
          <w:marTop w:val="0"/>
          <w:marBottom w:val="0"/>
          <w:divBdr>
            <w:top w:val="none" w:sz="0" w:space="0" w:color="auto"/>
            <w:left w:val="none" w:sz="0" w:space="0" w:color="auto"/>
            <w:bottom w:val="none" w:sz="0" w:space="0" w:color="auto"/>
            <w:right w:val="none" w:sz="0" w:space="0" w:color="auto"/>
          </w:divBdr>
        </w:div>
        <w:div w:id="2122332911">
          <w:marLeft w:val="0"/>
          <w:marRight w:val="0"/>
          <w:marTop w:val="0"/>
          <w:marBottom w:val="0"/>
          <w:divBdr>
            <w:top w:val="none" w:sz="0" w:space="0" w:color="auto"/>
            <w:left w:val="none" w:sz="0" w:space="0" w:color="auto"/>
            <w:bottom w:val="none" w:sz="0" w:space="0" w:color="auto"/>
            <w:right w:val="none" w:sz="0" w:space="0" w:color="auto"/>
          </w:divBdr>
          <w:divsChild>
            <w:div w:id="1871718417">
              <w:marLeft w:val="0"/>
              <w:marRight w:val="0"/>
              <w:marTop w:val="0"/>
              <w:marBottom w:val="0"/>
              <w:divBdr>
                <w:top w:val="none" w:sz="0" w:space="0" w:color="auto"/>
                <w:left w:val="none" w:sz="0" w:space="0" w:color="auto"/>
                <w:bottom w:val="none" w:sz="0" w:space="0" w:color="auto"/>
                <w:right w:val="none" w:sz="0" w:space="0" w:color="auto"/>
              </w:divBdr>
              <w:divsChild>
                <w:div w:id="191844504">
                  <w:marLeft w:val="0"/>
                  <w:marRight w:val="0"/>
                  <w:marTop w:val="0"/>
                  <w:marBottom w:val="0"/>
                  <w:divBdr>
                    <w:top w:val="none" w:sz="0" w:space="0" w:color="auto"/>
                    <w:left w:val="none" w:sz="0" w:space="0" w:color="auto"/>
                    <w:bottom w:val="none" w:sz="0" w:space="0" w:color="auto"/>
                    <w:right w:val="none" w:sz="0" w:space="0" w:color="auto"/>
                  </w:divBdr>
                </w:div>
              </w:divsChild>
            </w:div>
            <w:div w:id="571159542">
              <w:marLeft w:val="0"/>
              <w:marRight w:val="0"/>
              <w:marTop w:val="0"/>
              <w:marBottom w:val="0"/>
              <w:divBdr>
                <w:top w:val="none" w:sz="0" w:space="0" w:color="auto"/>
                <w:left w:val="none" w:sz="0" w:space="0" w:color="auto"/>
                <w:bottom w:val="none" w:sz="0" w:space="0" w:color="auto"/>
                <w:right w:val="none" w:sz="0" w:space="0" w:color="auto"/>
              </w:divBdr>
            </w:div>
          </w:divsChild>
        </w:div>
        <w:div w:id="138040690">
          <w:marLeft w:val="0"/>
          <w:marRight w:val="0"/>
          <w:marTop w:val="0"/>
          <w:marBottom w:val="0"/>
          <w:divBdr>
            <w:top w:val="none" w:sz="0" w:space="0" w:color="auto"/>
            <w:left w:val="none" w:sz="0" w:space="0" w:color="auto"/>
            <w:bottom w:val="none" w:sz="0" w:space="0" w:color="auto"/>
            <w:right w:val="none" w:sz="0" w:space="0" w:color="auto"/>
          </w:divBdr>
        </w:div>
        <w:div w:id="1677657312">
          <w:marLeft w:val="0"/>
          <w:marRight w:val="0"/>
          <w:marTop w:val="0"/>
          <w:marBottom w:val="0"/>
          <w:divBdr>
            <w:top w:val="none" w:sz="0" w:space="0" w:color="auto"/>
            <w:left w:val="none" w:sz="0" w:space="0" w:color="auto"/>
            <w:bottom w:val="none" w:sz="0" w:space="0" w:color="auto"/>
            <w:right w:val="none" w:sz="0" w:space="0" w:color="auto"/>
          </w:divBdr>
          <w:divsChild>
            <w:div w:id="1655718396">
              <w:marLeft w:val="0"/>
              <w:marRight w:val="0"/>
              <w:marTop w:val="0"/>
              <w:marBottom w:val="0"/>
              <w:divBdr>
                <w:top w:val="none" w:sz="0" w:space="0" w:color="auto"/>
                <w:left w:val="none" w:sz="0" w:space="0" w:color="auto"/>
                <w:bottom w:val="none" w:sz="0" w:space="0" w:color="auto"/>
                <w:right w:val="none" w:sz="0" w:space="0" w:color="auto"/>
              </w:divBdr>
              <w:divsChild>
                <w:div w:id="133763156">
                  <w:marLeft w:val="0"/>
                  <w:marRight w:val="0"/>
                  <w:marTop w:val="0"/>
                  <w:marBottom w:val="0"/>
                  <w:divBdr>
                    <w:top w:val="none" w:sz="0" w:space="0" w:color="auto"/>
                    <w:left w:val="none" w:sz="0" w:space="0" w:color="auto"/>
                    <w:bottom w:val="none" w:sz="0" w:space="0" w:color="auto"/>
                    <w:right w:val="none" w:sz="0" w:space="0" w:color="auto"/>
                  </w:divBdr>
                </w:div>
              </w:divsChild>
            </w:div>
            <w:div w:id="58983483">
              <w:marLeft w:val="0"/>
              <w:marRight w:val="0"/>
              <w:marTop w:val="0"/>
              <w:marBottom w:val="0"/>
              <w:divBdr>
                <w:top w:val="none" w:sz="0" w:space="0" w:color="auto"/>
                <w:left w:val="none" w:sz="0" w:space="0" w:color="auto"/>
                <w:bottom w:val="none" w:sz="0" w:space="0" w:color="auto"/>
                <w:right w:val="none" w:sz="0" w:space="0" w:color="auto"/>
              </w:divBdr>
            </w:div>
          </w:divsChild>
        </w:div>
        <w:div w:id="215166224">
          <w:marLeft w:val="0"/>
          <w:marRight w:val="0"/>
          <w:marTop w:val="0"/>
          <w:marBottom w:val="0"/>
          <w:divBdr>
            <w:top w:val="none" w:sz="0" w:space="0" w:color="auto"/>
            <w:left w:val="none" w:sz="0" w:space="0" w:color="auto"/>
            <w:bottom w:val="none" w:sz="0" w:space="0" w:color="auto"/>
            <w:right w:val="none" w:sz="0" w:space="0" w:color="auto"/>
          </w:divBdr>
        </w:div>
        <w:div w:id="96567130">
          <w:marLeft w:val="0"/>
          <w:marRight w:val="0"/>
          <w:marTop w:val="0"/>
          <w:marBottom w:val="0"/>
          <w:divBdr>
            <w:top w:val="none" w:sz="0" w:space="0" w:color="auto"/>
            <w:left w:val="none" w:sz="0" w:space="0" w:color="auto"/>
            <w:bottom w:val="none" w:sz="0" w:space="0" w:color="auto"/>
            <w:right w:val="none" w:sz="0" w:space="0" w:color="auto"/>
          </w:divBdr>
          <w:divsChild>
            <w:div w:id="1038354613">
              <w:marLeft w:val="0"/>
              <w:marRight w:val="0"/>
              <w:marTop w:val="0"/>
              <w:marBottom w:val="0"/>
              <w:divBdr>
                <w:top w:val="none" w:sz="0" w:space="0" w:color="auto"/>
                <w:left w:val="none" w:sz="0" w:space="0" w:color="auto"/>
                <w:bottom w:val="none" w:sz="0" w:space="0" w:color="auto"/>
                <w:right w:val="none" w:sz="0" w:space="0" w:color="auto"/>
              </w:divBdr>
              <w:divsChild>
                <w:div w:id="1173913253">
                  <w:marLeft w:val="0"/>
                  <w:marRight w:val="0"/>
                  <w:marTop w:val="0"/>
                  <w:marBottom w:val="0"/>
                  <w:divBdr>
                    <w:top w:val="none" w:sz="0" w:space="0" w:color="auto"/>
                    <w:left w:val="none" w:sz="0" w:space="0" w:color="auto"/>
                    <w:bottom w:val="none" w:sz="0" w:space="0" w:color="auto"/>
                    <w:right w:val="none" w:sz="0" w:space="0" w:color="auto"/>
                  </w:divBdr>
                </w:div>
              </w:divsChild>
            </w:div>
            <w:div w:id="444665894">
              <w:marLeft w:val="0"/>
              <w:marRight w:val="0"/>
              <w:marTop w:val="0"/>
              <w:marBottom w:val="0"/>
              <w:divBdr>
                <w:top w:val="none" w:sz="0" w:space="0" w:color="auto"/>
                <w:left w:val="none" w:sz="0" w:space="0" w:color="auto"/>
                <w:bottom w:val="none" w:sz="0" w:space="0" w:color="auto"/>
                <w:right w:val="none" w:sz="0" w:space="0" w:color="auto"/>
              </w:divBdr>
            </w:div>
          </w:divsChild>
        </w:div>
        <w:div w:id="1153566469">
          <w:marLeft w:val="0"/>
          <w:marRight w:val="0"/>
          <w:marTop w:val="0"/>
          <w:marBottom w:val="0"/>
          <w:divBdr>
            <w:top w:val="none" w:sz="0" w:space="0" w:color="auto"/>
            <w:left w:val="none" w:sz="0" w:space="0" w:color="auto"/>
            <w:bottom w:val="none" w:sz="0" w:space="0" w:color="auto"/>
            <w:right w:val="none" w:sz="0" w:space="0" w:color="auto"/>
          </w:divBdr>
        </w:div>
        <w:div w:id="1424296826">
          <w:marLeft w:val="0"/>
          <w:marRight w:val="0"/>
          <w:marTop w:val="0"/>
          <w:marBottom w:val="0"/>
          <w:divBdr>
            <w:top w:val="none" w:sz="0" w:space="0" w:color="auto"/>
            <w:left w:val="none" w:sz="0" w:space="0" w:color="auto"/>
            <w:bottom w:val="none" w:sz="0" w:space="0" w:color="auto"/>
            <w:right w:val="none" w:sz="0" w:space="0" w:color="auto"/>
          </w:divBdr>
          <w:divsChild>
            <w:div w:id="1007249814">
              <w:marLeft w:val="0"/>
              <w:marRight w:val="0"/>
              <w:marTop w:val="0"/>
              <w:marBottom w:val="0"/>
              <w:divBdr>
                <w:top w:val="none" w:sz="0" w:space="0" w:color="auto"/>
                <w:left w:val="none" w:sz="0" w:space="0" w:color="auto"/>
                <w:bottom w:val="none" w:sz="0" w:space="0" w:color="auto"/>
                <w:right w:val="none" w:sz="0" w:space="0" w:color="auto"/>
              </w:divBdr>
              <w:divsChild>
                <w:div w:id="132407878">
                  <w:marLeft w:val="0"/>
                  <w:marRight w:val="0"/>
                  <w:marTop w:val="0"/>
                  <w:marBottom w:val="0"/>
                  <w:divBdr>
                    <w:top w:val="none" w:sz="0" w:space="0" w:color="auto"/>
                    <w:left w:val="none" w:sz="0" w:space="0" w:color="auto"/>
                    <w:bottom w:val="none" w:sz="0" w:space="0" w:color="auto"/>
                    <w:right w:val="none" w:sz="0" w:space="0" w:color="auto"/>
                  </w:divBdr>
                </w:div>
              </w:divsChild>
            </w:div>
            <w:div w:id="1205291098">
              <w:marLeft w:val="0"/>
              <w:marRight w:val="0"/>
              <w:marTop w:val="0"/>
              <w:marBottom w:val="0"/>
              <w:divBdr>
                <w:top w:val="none" w:sz="0" w:space="0" w:color="auto"/>
                <w:left w:val="none" w:sz="0" w:space="0" w:color="auto"/>
                <w:bottom w:val="none" w:sz="0" w:space="0" w:color="auto"/>
                <w:right w:val="none" w:sz="0" w:space="0" w:color="auto"/>
              </w:divBdr>
            </w:div>
          </w:divsChild>
        </w:div>
        <w:div w:id="1472675832">
          <w:marLeft w:val="0"/>
          <w:marRight w:val="0"/>
          <w:marTop w:val="0"/>
          <w:marBottom w:val="0"/>
          <w:divBdr>
            <w:top w:val="none" w:sz="0" w:space="0" w:color="auto"/>
            <w:left w:val="none" w:sz="0" w:space="0" w:color="auto"/>
            <w:bottom w:val="none" w:sz="0" w:space="0" w:color="auto"/>
            <w:right w:val="none" w:sz="0" w:space="0" w:color="auto"/>
          </w:divBdr>
        </w:div>
        <w:div w:id="187648958">
          <w:marLeft w:val="0"/>
          <w:marRight w:val="0"/>
          <w:marTop w:val="0"/>
          <w:marBottom w:val="0"/>
          <w:divBdr>
            <w:top w:val="none" w:sz="0" w:space="0" w:color="auto"/>
            <w:left w:val="none" w:sz="0" w:space="0" w:color="auto"/>
            <w:bottom w:val="none" w:sz="0" w:space="0" w:color="auto"/>
            <w:right w:val="none" w:sz="0" w:space="0" w:color="auto"/>
          </w:divBdr>
          <w:divsChild>
            <w:div w:id="513810121">
              <w:marLeft w:val="0"/>
              <w:marRight w:val="0"/>
              <w:marTop w:val="0"/>
              <w:marBottom w:val="0"/>
              <w:divBdr>
                <w:top w:val="none" w:sz="0" w:space="0" w:color="auto"/>
                <w:left w:val="none" w:sz="0" w:space="0" w:color="auto"/>
                <w:bottom w:val="none" w:sz="0" w:space="0" w:color="auto"/>
                <w:right w:val="none" w:sz="0" w:space="0" w:color="auto"/>
              </w:divBdr>
              <w:divsChild>
                <w:div w:id="438335524">
                  <w:marLeft w:val="0"/>
                  <w:marRight w:val="0"/>
                  <w:marTop w:val="0"/>
                  <w:marBottom w:val="0"/>
                  <w:divBdr>
                    <w:top w:val="none" w:sz="0" w:space="0" w:color="auto"/>
                    <w:left w:val="none" w:sz="0" w:space="0" w:color="auto"/>
                    <w:bottom w:val="none" w:sz="0" w:space="0" w:color="auto"/>
                    <w:right w:val="none" w:sz="0" w:space="0" w:color="auto"/>
                  </w:divBdr>
                </w:div>
              </w:divsChild>
            </w:div>
            <w:div w:id="413284249">
              <w:marLeft w:val="0"/>
              <w:marRight w:val="0"/>
              <w:marTop w:val="0"/>
              <w:marBottom w:val="0"/>
              <w:divBdr>
                <w:top w:val="none" w:sz="0" w:space="0" w:color="auto"/>
                <w:left w:val="none" w:sz="0" w:space="0" w:color="auto"/>
                <w:bottom w:val="none" w:sz="0" w:space="0" w:color="auto"/>
                <w:right w:val="none" w:sz="0" w:space="0" w:color="auto"/>
              </w:divBdr>
            </w:div>
          </w:divsChild>
        </w:div>
        <w:div w:id="1330328892">
          <w:marLeft w:val="0"/>
          <w:marRight w:val="0"/>
          <w:marTop w:val="0"/>
          <w:marBottom w:val="0"/>
          <w:divBdr>
            <w:top w:val="none" w:sz="0" w:space="0" w:color="auto"/>
            <w:left w:val="none" w:sz="0" w:space="0" w:color="auto"/>
            <w:bottom w:val="none" w:sz="0" w:space="0" w:color="auto"/>
            <w:right w:val="none" w:sz="0" w:space="0" w:color="auto"/>
          </w:divBdr>
        </w:div>
        <w:div w:id="1810125433">
          <w:marLeft w:val="0"/>
          <w:marRight w:val="0"/>
          <w:marTop w:val="0"/>
          <w:marBottom w:val="0"/>
          <w:divBdr>
            <w:top w:val="none" w:sz="0" w:space="0" w:color="auto"/>
            <w:left w:val="none" w:sz="0" w:space="0" w:color="auto"/>
            <w:bottom w:val="none" w:sz="0" w:space="0" w:color="auto"/>
            <w:right w:val="none" w:sz="0" w:space="0" w:color="auto"/>
          </w:divBdr>
          <w:divsChild>
            <w:div w:id="1834561215">
              <w:marLeft w:val="0"/>
              <w:marRight w:val="0"/>
              <w:marTop w:val="0"/>
              <w:marBottom w:val="0"/>
              <w:divBdr>
                <w:top w:val="none" w:sz="0" w:space="0" w:color="auto"/>
                <w:left w:val="none" w:sz="0" w:space="0" w:color="auto"/>
                <w:bottom w:val="none" w:sz="0" w:space="0" w:color="auto"/>
                <w:right w:val="none" w:sz="0" w:space="0" w:color="auto"/>
              </w:divBdr>
              <w:divsChild>
                <w:div w:id="631518972">
                  <w:marLeft w:val="0"/>
                  <w:marRight w:val="0"/>
                  <w:marTop w:val="0"/>
                  <w:marBottom w:val="0"/>
                  <w:divBdr>
                    <w:top w:val="none" w:sz="0" w:space="0" w:color="auto"/>
                    <w:left w:val="none" w:sz="0" w:space="0" w:color="auto"/>
                    <w:bottom w:val="none" w:sz="0" w:space="0" w:color="auto"/>
                    <w:right w:val="none" w:sz="0" w:space="0" w:color="auto"/>
                  </w:divBdr>
                </w:div>
              </w:divsChild>
            </w:div>
            <w:div w:id="1733574009">
              <w:marLeft w:val="0"/>
              <w:marRight w:val="0"/>
              <w:marTop w:val="0"/>
              <w:marBottom w:val="0"/>
              <w:divBdr>
                <w:top w:val="none" w:sz="0" w:space="0" w:color="auto"/>
                <w:left w:val="none" w:sz="0" w:space="0" w:color="auto"/>
                <w:bottom w:val="none" w:sz="0" w:space="0" w:color="auto"/>
                <w:right w:val="none" w:sz="0" w:space="0" w:color="auto"/>
              </w:divBdr>
            </w:div>
          </w:divsChild>
        </w:div>
        <w:div w:id="93551736">
          <w:marLeft w:val="0"/>
          <w:marRight w:val="0"/>
          <w:marTop w:val="0"/>
          <w:marBottom w:val="0"/>
          <w:divBdr>
            <w:top w:val="none" w:sz="0" w:space="0" w:color="auto"/>
            <w:left w:val="none" w:sz="0" w:space="0" w:color="auto"/>
            <w:bottom w:val="none" w:sz="0" w:space="0" w:color="auto"/>
            <w:right w:val="none" w:sz="0" w:space="0" w:color="auto"/>
          </w:divBdr>
        </w:div>
        <w:div w:id="318459285">
          <w:marLeft w:val="0"/>
          <w:marRight w:val="0"/>
          <w:marTop w:val="0"/>
          <w:marBottom w:val="0"/>
          <w:divBdr>
            <w:top w:val="none" w:sz="0" w:space="0" w:color="auto"/>
            <w:left w:val="none" w:sz="0" w:space="0" w:color="auto"/>
            <w:bottom w:val="none" w:sz="0" w:space="0" w:color="auto"/>
            <w:right w:val="none" w:sz="0" w:space="0" w:color="auto"/>
          </w:divBdr>
          <w:divsChild>
            <w:div w:id="2003117844">
              <w:marLeft w:val="0"/>
              <w:marRight w:val="0"/>
              <w:marTop w:val="0"/>
              <w:marBottom w:val="0"/>
              <w:divBdr>
                <w:top w:val="none" w:sz="0" w:space="0" w:color="auto"/>
                <w:left w:val="none" w:sz="0" w:space="0" w:color="auto"/>
                <w:bottom w:val="none" w:sz="0" w:space="0" w:color="auto"/>
                <w:right w:val="none" w:sz="0" w:space="0" w:color="auto"/>
              </w:divBdr>
              <w:divsChild>
                <w:div w:id="965769738">
                  <w:marLeft w:val="0"/>
                  <w:marRight w:val="0"/>
                  <w:marTop w:val="0"/>
                  <w:marBottom w:val="0"/>
                  <w:divBdr>
                    <w:top w:val="none" w:sz="0" w:space="0" w:color="auto"/>
                    <w:left w:val="none" w:sz="0" w:space="0" w:color="auto"/>
                    <w:bottom w:val="none" w:sz="0" w:space="0" w:color="auto"/>
                    <w:right w:val="none" w:sz="0" w:space="0" w:color="auto"/>
                  </w:divBdr>
                </w:div>
              </w:divsChild>
            </w:div>
            <w:div w:id="905068182">
              <w:marLeft w:val="0"/>
              <w:marRight w:val="0"/>
              <w:marTop w:val="0"/>
              <w:marBottom w:val="0"/>
              <w:divBdr>
                <w:top w:val="none" w:sz="0" w:space="0" w:color="auto"/>
                <w:left w:val="none" w:sz="0" w:space="0" w:color="auto"/>
                <w:bottom w:val="none" w:sz="0" w:space="0" w:color="auto"/>
                <w:right w:val="none" w:sz="0" w:space="0" w:color="auto"/>
              </w:divBdr>
            </w:div>
          </w:divsChild>
        </w:div>
        <w:div w:id="1737514357">
          <w:marLeft w:val="0"/>
          <w:marRight w:val="0"/>
          <w:marTop w:val="0"/>
          <w:marBottom w:val="0"/>
          <w:divBdr>
            <w:top w:val="none" w:sz="0" w:space="0" w:color="auto"/>
            <w:left w:val="none" w:sz="0" w:space="0" w:color="auto"/>
            <w:bottom w:val="none" w:sz="0" w:space="0" w:color="auto"/>
            <w:right w:val="none" w:sz="0" w:space="0" w:color="auto"/>
          </w:divBdr>
        </w:div>
        <w:div w:id="1769621808">
          <w:marLeft w:val="0"/>
          <w:marRight w:val="0"/>
          <w:marTop w:val="0"/>
          <w:marBottom w:val="0"/>
          <w:divBdr>
            <w:top w:val="none" w:sz="0" w:space="0" w:color="auto"/>
            <w:left w:val="none" w:sz="0" w:space="0" w:color="auto"/>
            <w:bottom w:val="none" w:sz="0" w:space="0" w:color="auto"/>
            <w:right w:val="none" w:sz="0" w:space="0" w:color="auto"/>
          </w:divBdr>
          <w:divsChild>
            <w:div w:id="1641421969">
              <w:marLeft w:val="0"/>
              <w:marRight w:val="0"/>
              <w:marTop w:val="0"/>
              <w:marBottom w:val="0"/>
              <w:divBdr>
                <w:top w:val="none" w:sz="0" w:space="0" w:color="auto"/>
                <w:left w:val="none" w:sz="0" w:space="0" w:color="auto"/>
                <w:bottom w:val="none" w:sz="0" w:space="0" w:color="auto"/>
                <w:right w:val="none" w:sz="0" w:space="0" w:color="auto"/>
              </w:divBdr>
              <w:divsChild>
                <w:div w:id="28653581">
                  <w:marLeft w:val="0"/>
                  <w:marRight w:val="0"/>
                  <w:marTop w:val="0"/>
                  <w:marBottom w:val="0"/>
                  <w:divBdr>
                    <w:top w:val="none" w:sz="0" w:space="0" w:color="auto"/>
                    <w:left w:val="none" w:sz="0" w:space="0" w:color="auto"/>
                    <w:bottom w:val="none" w:sz="0" w:space="0" w:color="auto"/>
                    <w:right w:val="none" w:sz="0" w:space="0" w:color="auto"/>
                  </w:divBdr>
                </w:div>
              </w:divsChild>
            </w:div>
            <w:div w:id="10761556">
              <w:marLeft w:val="0"/>
              <w:marRight w:val="0"/>
              <w:marTop w:val="0"/>
              <w:marBottom w:val="0"/>
              <w:divBdr>
                <w:top w:val="none" w:sz="0" w:space="0" w:color="auto"/>
                <w:left w:val="none" w:sz="0" w:space="0" w:color="auto"/>
                <w:bottom w:val="none" w:sz="0" w:space="0" w:color="auto"/>
                <w:right w:val="none" w:sz="0" w:space="0" w:color="auto"/>
              </w:divBdr>
            </w:div>
          </w:divsChild>
        </w:div>
        <w:div w:id="1693873910">
          <w:marLeft w:val="0"/>
          <w:marRight w:val="0"/>
          <w:marTop w:val="0"/>
          <w:marBottom w:val="0"/>
          <w:divBdr>
            <w:top w:val="none" w:sz="0" w:space="0" w:color="auto"/>
            <w:left w:val="none" w:sz="0" w:space="0" w:color="auto"/>
            <w:bottom w:val="none" w:sz="0" w:space="0" w:color="auto"/>
            <w:right w:val="none" w:sz="0" w:space="0" w:color="auto"/>
          </w:divBdr>
        </w:div>
        <w:div w:id="1264414388">
          <w:marLeft w:val="0"/>
          <w:marRight w:val="0"/>
          <w:marTop w:val="0"/>
          <w:marBottom w:val="0"/>
          <w:divBdr>
            <w:top w:val="none" w:sz="0" w:space="0" w:color="auto"/>
            <w:left w:val="none" w:sz="0" w:space="0" w:color="auto"/>
            <w:bottom w:val="none" w:sz="0" w:space="0" w:color="auto"/>
            <w:right w:val="none" w:sz="0" w:space="0" w:color="auto"/>
          </w:divBdr>
          <w:divsChild>
            <w:div w:id="1077364459">
              <w:marLeft w:val="0"/>
              <w:marRight w:val="0"/>
              <w:marTop w:val="0"/>
              <w:marBottom w:val="0"/>
              <w:divBdr>
                <w:top w:val="none" w:sz="0" w:space="0" w:color="auto"/>
                <w:left w:val="none" w:sz="0" w:space="0" w:color="auto"/>
                <w:bottom w:val="none" w:sz="0" w:space="0" w:color="auto"/>
                <w:right w:val="none" w:sz="0" w:space="0" w:color="auto"/>
              </w:divBdr>
              <w:divsChild>
                <w:div w:id="1602448210">
                  <w:marLeft w:val="0"/>
                  <w:marRight w:val="0"/>
                  <w:marTop w:val="0"/>
                  <w:marBottom w:val="0"/>
                  <w:divBdr>
                    <w:top w:val="none" w:sz="0" w:space="0" w:color="auto"/>
                    <w:left w:val="none" w:sz="0" w:space="0" w:color="auto"/>
                    <w:bottom w:val="none" w:sz="0" w:space="0" w:color="auto"/>
                    <w:right w:val="none" w:sz="0" w:space="0" w:color="auto"/>
                  </w:divBdr>
                </w:div>
              </w:divsChild>
            </w:div>
            <w:div w:id="1336683992">
              <w:marLeft w:val="0"/>
              <w:marRight w:val="0"/>
              <w:marTop w:val="0"/>
              <w:marBottom w:val="0"/>
              <w:divBdr>
                <w:top w:val="none" w:sz="0" w:space="0" w:color="auto"/>
                <w:left w:val="none" w:sz="0" w:space="0" w:color="auto"/>
                <w:bottom w:val="none" w:sz="0" w:space="0" w:color="auto"/>
                <w:right w:val="none" w:sz="0" w:space="0" w:color="auto"/>
              </w:divBdr>
            </w:div>
          </w:divsChild>
        </w:div>
        <w:div w:id="402067274">
          <w:marLeft w:val="0"/>
          <w:marRight w:val="0"/>
          <w:marTop w:val="0"/>
          <w:marBottom w:val="0"/>
          <w:divBdr>
            <w:top w:val="none" w:sz="0" w:space="0" w:color="auto"/>
            <w:left w:val="none" w:sz="0" w:space="0" w:color="auto"/>
            <w:bottom w:val="none" w:sz="0" w:space="0" w:color="auto"/>
            <w:right w:val="none" w:sz="0" w:space="0" w:color="auto"/>
          </w:divBdr>
        </w:div>
        <w:div w:id="1296528490">
          <w:marLeft w:val="0"/>
          <w:marRight w:val="0"/>
          <w:marTop w:val="0"/>
          <w:marBottom w:val="0"/>
          <w:divBdr>
            <w:top w:val="none" w:sz="0" w:space="0" w:color="auto"/>
            <w:left w:val="none" w:sz="0" w:space="0" w:color="auto"/>
            <w:bottom w:val="none" w:sz="0" w:space="0" w:color="auto"/>
            <w:right w:val="none" w:sz="0" w:space="0" w:color="auto"/>
          </w:divBdr>
          <w:divsChild>
            <w:div w:id="877593301">
              <w:marLeft w:val="0"/>
              <w:marRight w:val="0"/>
              <w:marTop w:val="0"/>
              <w:marBottom w:val="0"/>
              <w:divBdr>
                <w:top w:val="none" w:sz="0" w:space="0" w:color="auto"/>
                <w:left w:val="none" w:sz="0" w:space="0" w:color="auto"/>
                <w:bottom w:val="none" w:sz="0" w:space="0" w:color="auto"/>
                <w:right w:val="none" w:sz="0" w:space="0" w:color="auto"/>
              </w:divBdr>
              <w:divsChild>
                <w:div w:id="217473606">
                  <w:marLeft w:val="0"/>
                  <w:marRight w:val="0"/>
                  <w:marTop w:val="0"/>
                  <w:marBottom w:val="0"/>
                  <w:divBdr>
                    <w:top w:val="none" w:sz="0" w:space="0" w:color="auto"/>
                    <w:left w:val="none" w:sz="0" w:space="0" w:color="auto"/>
                    <w:bottom w:val="none" w:sz="0" w:space="0" w:color="auto"/>
                    <w:right w:val="none" w:sz="0" w:space="0" w:color="auto"/>
                  </w:divBdr>
                </w:div>
              </w:divsChild>
            </w:div>
            <w:div w:id="562105166">
              <w:marLeft w:val="0"/>
              <w:marRight w:val="0"/>
              <w:marTop w:val="0"/>
              <w:marBottom w:val="0"/>
              <w:divBdr>
                <w:top w:val="none" w:sz="0" w:space="0" w:color="auto"/>
                <w:left w:val="none" w:sz="0" w:space="0" w:color="auto"/>
                <w:bottom w:val="none" w:sz="0" w:space="0" w:color="auto"/>
                <w:right w:val="none" w:sz="0" w:space="0" w:color="auto"/>
              </w:divBdr>
            </w:div>
          </w:divsChild>
        </w:div>
        <w:div w:id="660281062">
          <w:marLeft w:val="0"/>
          <w:marRight w:val="0"/>
          <w:marTop w:val="0"/>
          <w:marBottom w:val="0"/>
          <w:divBdr>
            <w:top w:val="none" w:sz="0" w:space="0" w:color="auto"/>
            <w:left w:val="none" w:sz="0" w:space="0" w:color="auto"/>
            <w:bottom w:val="none" w:sz="0" w:space="0" w:color="auto"/>
            <w:right w:val="none" w:sz="0" w:space="0" w:color="auto"/>
          </w:divBdr>
        </w:div>
        <w:div w:id="819032881">
          <w:marLeft w:val="0"/>
          <w:marRight w:val="0"/>
          <w:marTop w:val="0"/>
          <w:marBottom w:val="0"/>
          <w:divBdr>
            <w:top w:val="none" w:sz="0" w:space="0" w:color="auto"/>
            <w:left w:val="none" w:sz="0" w:space="0" w:color="auto"/>
            <w:bottom w:val="none" w:sz="0" w:space="0" w:color="auto"/>
            <w:right w:val="none" w:sz="0" w:space="0" w:color="auto"/>
          </w:divBdr>
          <w:divsChild>
            <w:div w:id="1305506503">
              <w:marLeft w:val="0"/>
              <w:marRight w:val="0"/>
              <w:marTop w:val="0"/>
              <w:marBottom w:val="0"/>
              <w:divBdr>
                <w:top w:val="none" w:sz="0" w:space="0" w:color="auto"/>
                <w:left w:val="none" w:sz="0" w:space="0" w:color="auto"/>
                <w:bottom w:val="none" w:sz="0" w:space="0" w:color="auto"/>
                <w:right w:val="none" w:sz="0" w:space="0" w:color="auto"/>
              </w:divBdr>
              <w:divsChild>
                <w:div w:id="1932927494">
                  <w:marLeft w:val="0"/>
                  <w:marRight w:val="0"/>
                  <w:marTop w:val="0"/>
                  <w:marBottom w:val="0"/>
                  <w:divBdr>
                    <w:top w:val="none" w:sz="0" w:space="0" w:color="auto"/>
                    <w:left w:val="none" w:sz="0" w:space="0" w:color="auto"/>
                    <w:bottom w:val="none" w:sz="0" w:space="0" w:color="auto"/>
                    <w:right w:val="none" w:sz="0" w:space="0" w:color="auto"/>
                  </w:divBdr>
                </w:div>
              </w:divsChild>
            </w:div>
            <w:div w:id="1854569689">
              <w:marLeft w:val="0"/>
              <w:marRight w:val="0"/>
              <w:marTop w:val="0"/>
              <w:marBottom w:val="0"/>
              <w:divBdr>
                <w:top w:val="none" w:sz="0" w:space="0" w:color="auto"/>
                <w:left w:val="none" w:sz="0" w:space="0" w:color="auto"/>
                <w:bottom w:val="none" w:sz="0" w:space="0" w:color="auto"/>
                <w:right w:val="none" w:sz="0" w:space="0" w:color="auto"/>
              </w:divBdr>
            </w:div>
          </w:divsChild>
        </w:div>
        <w:div w:id="926573496">
          <w:marLeft w:val="0"/>
          <w:marRight w:val="0"/>
          <w:marTop w:val="0"/>
          <w:marBottom w:val="0"/>
          <w:divBdr>
            <w:top w:val="none" w:sz="0" w:space="0" w:color="auto"/>
            <w:left w:val="none" w:sz="0" w:space="0" w:color="auto"/>
            <w:bottom w:val="none" w:sz="0" w:space="0" w:color="auto"/>
            <w:right w:val="none" w:sz="0" w:space="0" w:color="auto"/>
          </w:divBdr>
        </w:div>
        <w:div w:id="1780222190">
          <w:marLeft w:val="0"/>
          <w:marRight w:val="0"/>
          <w:marTop w:val="0"/>
          <w:marBottom w:val="0"/>
          <w:divBdr>
            <w:top w:val="none" w:sz="0" w:space="0" w:color="auto"/>
            <w:left w:val="none" w:sz="0" w:space="0" w:color="auto"/>
            <w:bottom w:val="none" w:sz="0" w:space="0" w:color="auto"/>
            <w:right w:val="none" w:sz="0" w:space="0" w:color="auto"/>
          </w:divBdr>
          <w:divsChild>
            <w:div w:id="691956060">
              <w:marLeft w:val="0"/>
              <w:marRight w:val="0"/>
              <w:marTop w:val="0"/>
              <w:marBottom w:val="0"/>
              <w:divBdr>
                <w:top w:val="none" w:sz="0" w:space="0" w:color="auto"/>
                <w:left w:val="none" w:sz="0" w:space="0" w:color="auto"/>
                <w:bottom w:val="none" w:sz="0" w:space="0" w:color="auto"/>
                <w:right w:val="none" w:sz="0" w:space="0" w:color="auto"/>
              </w:divBdr>
              <w:divsChild>
                <w:div w:id="985819748">
                  <w:marLeft w:val="0"/>
                  <w:marRight w:val="0"/>
                  <w:marTop w:val="0"/>
                  <w:marBottom w:val="0"/>
                  <w:divBdr>
                    <w:top w:val="none" w:sz="0" w:space="0" w:color="auto"/>
                    <w:left w:val="none" w:sz="0" w:space="0" w:color="auto"/>
                    <w:bottom w:val="none" w:sz="0" w:space="0" w:color="auto"/>
                    <w:right w:val="none" w:sz="0" w:space="0" w:color="auto"/>
                  </w:divBdr>
                </w:div>
              </w:divsChild>
            </w:div>
            <w:div w:id="53312754">
              <w:marLeft w:val="0"/>
              <w:marRight w:val="0"/>
              <w:marTop w:val="0"/>
              <w:marBottom w:val="0"/>
              <w:divBdr>
                <w:top w:val="none" w:sz="0" w:space="0" w:color="auto"/>
                <w:left w:val="none" w:sz="0" w:space="0" w:color="auto"/>
                <w:bottom w:val="none" w:sz="0" w:space="0" w:color="auto"/>
                <w:right w:val="none" w:sz="0" w:space="0" w:color="auto"/>
              </w:divBdr>
            </w:div>
          </w:divsChild>
        </w:div>
        <w:div w:id="425537233">
          <w:marLeft w:val="0"/>
          <w:marRight w:val="0"/>
          <w:marTop w:val="0"/>
          <w:marBottom w:val="0"/>
          <w:divBdr>
            <w:top w:val="none" w:sz="0" w:space="0" w:color="auto"/>
            <w:left w:val="none" w:sz="0" w:space="0" w:color="auto"/>
            <w:bottom w:val="none" w:sz="0" w:space="0" w:color="auto"/>
            <w:right w:val="none" w:sz="0" w:space="0" w:color="auto"/>
          </w:divBdr>
        </w:div>
        <w:div w:id="1905486391">
          <w:marLeft w:val="0"/>
          <w:marRight w:val="0"/>
          <w:marTop w:val="0"/>
          <w:marBottom w:val="0"/>
          <w:divBdr>
            <w:top w:val="none" w:sz="0" w:space="0" w:color="auto"/>
            <w:left w:val="none" w:sz="0" w:space="0" w:color="auto"/>
            <w:bottom w:val="none" w:sz="0" w:space="0" w:color="auto"/>
            <w:right w:val="none" w:sz="0" w:space="0" w:color="auto"/>
          </w:divBdr>
          <w:divsChild>
            <w:div w:id="1371493768">
              <w:marLeft w:val="0"/>
              <w:marRight w:val="0"/>
              <w:marTop w:val="0"/>
              <w:marBottom w:val="0"/>
              <w:divBdr>
                <w:top w:val="none" w:sz="0" w:space="0" w:color="auto"/>
                <w:left w:val="none" w:sz="0" w:space="0" w:color="auto"/>
                <w:bottom w:val="none" w:sz="0" w:space="0" w:color="auto"/>
                <w:right w:val="none" w:sz="0" w:space="0" w:color="auto"/>
              </w:divBdr>
              <w:divsChild>
                <w:div w:id="746224611">
                  <w:marLeft w:val="0"/>
                  <w:marRight w:val="0"/>
                  <w:marTop w:val="0"/>
                  <w:marBottom w:val="0"/>
                  <w:divBdr>
                    <w:top w:val="none" w:sz="0" w:space="0" w:color="auto"/>
                    <w:left w:val="none" w:sz="0" w:space="0" w:color="auto"/>
                    <w:bottom w:val="none" w:sz="0" w:space="0" w:color="auto"/>
                    <w:right w:val="none" w:sz="0" w:space="0" w:color="auto"/>
                  </w:divBdr>
                </w:div>
              </w:divsChild>
            </w:div>
            <w:div w:id="1739401452">
              <w:marLeft w:val="0"/>
              <w:marRight w:val="0"/>
              <w:marTop w:val="0"/>
              <w:marBottom w:val="0"/>
              <w:divBdr>
                <w:top w:val="none" w:sz="0" w:space="0" w:color="auto"/>
                <w:left w:val="none" w:sz="0" w:space="0" w:color="auto"/>
                <w:bottom w:val="none" w:sz="0" w:space="0" w:color="auto"/>
                <w:right w:val="none" w:sz="0" w:space="0" w:color="auto"/>
              </w:divBdr>
            </w:div>
          </w:divsChild>
        </w:div>
        <w:div w:id="1765224691">
          <w:marLeft w:val="0"/>
          <w:marRight w:val="0"/>
          <w:marTop w:val="0"/>
          <w:marBottom w:val="0"/>
          <w:divBdr>
            <w:top w:val="none" w:sz="0" w:space="0" w:color="auto"/>
            <w:left w:val="none" w:sz="0" w:space="0" w:color="auto"/>
            <w:bottom w:val="none" w:sz="0" w:space="0" w:color="auto"/>
            <w:right w:val="none" w:sz="0" w:space="0" w:color="auto"/>
          </w:divBdr>
        </w:div>
        <w:div w:id="1450008560">
          <w:marLeft w:val="0"/>
          <w:marRight w:val="0"/>
          <w:marTop w:val="0"/>
          <w:marBottom w:val="0"/>
          <w:divBdr>
            <w:top w:val="none" w:sz="0" w:space="0" w:color="auto"/>
            <w:left w:val="none" w:sz="0" w:space="0" w:color="auto"/>
            <w:bottom w:val="none" w:sz="0" w:space="0" w:color="auto"/>
            <w:right w:val="none" w:sz="0" w:space="0" w:color="auto"/>
          </w:divBdr>
          <w:divsChild>
            <w:div w:id="364645691">
              <w:marLeft w:val="0"/>
              <w:marRight w:val="0"/>
              <w:marTop w:val="0"/>
              <w:marBottom w:val="0"/>
              <w:divBdr>
                <w:top w:val="none" w:sz="0" w:space="0" w:color="auto"/>
                <w:left w:val="none" w:sz="0" w:space="0" w:color="auto"/>
                <w:bottom w:val="none" w:sz="0" w:space="0" w:color="auto"/>
                <w:right w:val="none" w:sz="0" w:space="0" w:color="auto"/>
              </w:divBdr>
              <w:divsChild>
                <w:div w:id="2118329454">
                  <w:marLeft w:val="0"/>
                  <w:marRight w:val="0"/>
                  <w:marTop w:val="0"/>
                  <w:marBottom w:val="0"/>
                  <w:divBdr>
                    <w:top w:val="none" w:sz="0" w:space="0" w:color="auto"/>
                    <w:left w:val="none" w:sz="0" w:space="0" w:color="auto"/>
                    <w:bottom w:val="none" w:sz="0" w:space="0" w:color="auto"/>
                    <w:right w:val="none" w:sz="0" w:space="0" w:color="auto"/>
                  </w:divBdr>
                </w:div>
              </w:divsChild>
            </w:div>
            <w:div w:id="697317842">
              <w:marLeft w:val="0"/>
              <w:marRight w:val="0"/>
              <w:marTop w:val="0"/>
              <w:marBottom w:val="0"/>
              <w:divBdr>
                <w:top w:val="none" w:sz="0" w:space="0" w:color="auto"/>
                <w:left w:val="none" w:sz="0" w:space="0" w:color="auto"/>
                <w:bottom w:val="none" w:sz="0" w:space="0" w:color="auto"/>
                <w:right w:val="none" w:sz="0" w:space="0" w:color="auto"/>
              </w:divBdr>
            </w:div>
          </w:divsChild>
        </w:div>
        <w:div w:id="649868707">
          <w:marLeft w:val="0"/>
          <w:marRight w:val="0"/>
          <w:marTop w:val="0"/>
          <w:marBottom w:val="0"/>
          <w:divBdr>
            <w:top w:val="none" w:sz="0" w:space="0" w:color="auto"/>
            <w:left w:val="none" w:sz="0" w:space="0" w:color="auto"/>
            <w:bottom w:val="none" w:sz="0" w:space="0" w:color="auto"/>
            <w:right w:val="none" w:sz="0" w:space="0" w:color="auto"/>
          </w:divBdr>
        </w:div>
        <w:div w:id="1866094111">
          <w:marLeft w:val="0"/>
          <w:marRight w:val="0"/>
          <w:marTop w:val="0"/>
          <w:marBottom w:val="0"/>
          <w:divBdr>
            <w:top w:val="none" w:sz="0" w:space="0" w:color="auto"/>
            <w:left w:val="none" w:sz="0" w:space="0" w:color="auto"/>
            <w:bottom w:val="none" w:sz="0" w:space="0" w:color="auto"/>
            <w:right w:val="none" w:sz="0" w:space="0" w:color="auto"/>
          </w:divBdr>
          <w:divsChild>
            <w:div w:id="410008802">
              <w:marLeft w:val="0"/>
              <w:marRight w:val="0"/>
              <w:marTop w:val="0"/>
              <w:marBottom w:val="0"/>
              <w:divBdr>
                <w:top w:val="none" w:sz="0" w:space="0" w:color="auto"/>
                <w:left w:val="none" w:sz="0" w:space="0" w:color="auto"/>
                <w:bottom w:val="none" w:sz="0" w:space="0" w:color="auto"/>
                <w:right w:val="none" w:sz="0" w:space="0" w:color="auto"/>
              </w:divBdr>
              <w:divsChild>
                <w:div w:id="888802842">
                  <w:marLeft w:val="0"/>
                  <w:marRight w:val="0"/>
                  <w:marTop w:val="0"/>
                  <w:marBottom w:val="0"/>
                  <w:divBdr>
                    <w:top w:val="none" w:sz="0" w:space="0" w:color="auto"/>
                    <w:left w:val="none" w:sz="0" w:space="0" w:color="auto"/>
                    <w:bottom w:val="none" w:sz="0" w:space="0" w:color="auto"/>
                    <w:right w:val="none" w:sz="0" w:space="0" w:color="auto"/>
                  </w:divBdr>
                </w:div>
              </w:divsChild>
            </w:div>
            <w:div w:id="1072966165">
              <w:marLeft w:val="0"/>
              <w:marRight w:val="0"/>
              <w:marTop w:val="0"/>
              <w:marBottom w:val="0"/>
              <w:divBdr>
                <w:top w:val="none" w:sz="0" w:space="0" w:color="auto"/>
                <w:left w:val="none" w:sz="0" w:space="0" w:color="auto"/>
                <w:bottom w:val="none" w:sz="0" w:space="0" w:color="auto"/>
                <w:right w:val="none" w:sz="0" w:space="0" w:color="auto"/>
              </w:divBdr>
            </w:div>
          </w:divsChild>
        </w:div>
        <w:div w:id="193733485">
          <w:marLeft w:val="0"/>
          <w:marRight w:val="0"/>
          <w:marTop w:val="0"/>
          <w:marBottom w:val="0"/>
          <w:divBdr>
            <w:top w:val="none" w:sz="0" w:space="0" w:color="auto"/>
            <w:left w:val="none" w:sz="0" w:space="0" w:color="auto"/>
            <w:bottom w:val="none" w:sz="0" w:space="0" w:color="auto"/>
            <w:right w:val="none" w:sz="0" w:space="0" w:color="auto"/>
          </w:divBdr>
        </w:div>
        <w:div w:id="1908416311">
          <w:marLeft w:val="0"/>
          <w:marRight w:val="0"/>
          <w:marTop w:val="0"/>
          <w:marBottom w:val="0"/>
          <w:divBdr>
            <w:top w:val="none" w:sz="0" w:space="0" w:color="auto"/>
            <w:left w:val="none" w:sz="0" w:space="0" w:color="auto"/>
            <w:bottom w:val="none" w:sz="0" w:space="0" w:color="auto"/>
            <w:right w:val="none" w:sz="0" w:space="0" w:color="auto"/>
          </w:divBdr>
          <w:divsChild>
            <w:div w:id="905800675">
              <w:marLeft w:val="0"/>
              <w:marRight w:val="0"/>
              <w:marTop w:val="0"/>
              <w:marBottom w:val="0"/>
              <w:divBdr>
                <w:top w:val="none" w:sz="0" w:space="0" w:color="auto"/>
                <w:left w:val="none" w:sz="0" w:space="0" w:color="auto"/>
                <w:bottom w:val="none" w:sz="0" w:space="0" w:color="auto"/>
                <w:right w:val="none" w:sz="0" w:space="0" w:color="auto"/>
              </w:divBdr>
              <w:divsChild>
                <w:div w:id="528563876">
                  <w:marLeft w:val="0"/>
                  <w:marRight w:val="0"/>
                  <w:marTop w:val="0"/>
                  <w:marBottom w:val="0"/>
                  <w:divBdr>
                    <w:top w:val="none" w:sz="0" w:space="0" w:color="auto"/>
                    <w:left w:val="none" w:sz="0" w:space="0" w:color="auto"/>
                    <w:bottom w:val="none" w:sz="0" w:space="0" w:color="auto"/>
                    <w:right w:val="none" w:sz="0" w:space="0" w:color="auto"/>
                  </w:divBdr>
                </w:div>
              </w:divsChild>
            </w:div>
            <w:div w:id="142544650">
              <w:marLeft w:val="0"/>
              <w:marRight w:val="0"/>
              <w:marTop w:val="0"/>
              <w:marBottom w:val="0"/>
              <w:divBdr>
                <w:top w:val="none" w:sz="0" w:space="0" w:color="auto"/>
                <w:left w:val="none" w:sz="0" w:space="0" w:color="auto"/>
                <w:bottom w:val="none" w:sz="0" w:space="0" w:color="auto"/>
                <w:right w:val="none" w:sz="0" w:space="0" w:color="auto"/>
              </w:divBdr>
            </w:div>
          </w:divsChild>
        </w:div>
        <w:div w:id="378364252">
          <w:marLeft w:val="0"/>
          <w:marRight w:val="0"/>
          <w:marTop w:val="0"/>
          <w:marBottom w:val="0"/>
          <w:divBdr>
            <w:top w:val="none" w:sz="0" w:space="0" w:color="auto"/>
            <w:left w:val="none" w:sz="0" w:space="0" w:color="auto"/>
            <w:bottom w:val="none" w:sz="0" w:space="0" w:color="auto"/>
            <w:right w:val="none" w:sz="0" w:space="0" w:color="auto"/>
          </w:divBdr>
        </w:div>
        <w:div w:id="191849301">
          <w:marLeft w:val="0"/>
          <w:marRight w:val="0"/>
          <w:marTop w:val="0"/>
          <w:marBottom w:val="0"/>
          <w:divBdr>
            <w:top w:val="none" w:sz="0" w:space="0" w:color="auto"/>
            <w:left w:val="none" w:sz="0" w:space="0" w:color="auto"/>
            <w:bottom w:val="none" w:sz="0" w:space="0" w:color="auto"/>
            <w:right w:val="none" w:sz="0" w:space="0" w:color="auto"/>
          </w:divBdr>
          <w:divsChild>
            <w:div w:id="2024433069">
              <w:marLeft w:val="0"/>
              <w:marRight w:val="0"/>
              <w:marTop w:val="0"/>
              <w:marBottom w:val="0"/>
              <w:divBdr>
                <w:top w:val="none" w:sz="0" w:space="0" w:color="auto"/>
                <w:left w:val="none" w:sz="0" w:space="0" w:color="auto"/>
                <w:bottom w:val="none" w:sz="0" w:space="0" w:color="auto"/>
                <w:right w:val="none" w:sz="0" w:space="0" w:color="auto"/>
              </w:divBdr>
              <w:divsChild>
                <w:div w:id="513806474">
                  <w:marLeft w:val="0"/>
                  <w:marRight w:val="0"/>
                  <w:marTop w:val="0"/>
                  <w:marBottom w:val="0"/>
                  <w:divBdr>
                    <w:top w:val="none" w:sz="0" w:space="0" w:color="auto"/>
                    <w:left w:val="none" w:sz="0" w:space="0" w:color="auto"/>
                    <w:bottom w:val="none" w:sz="0" w:space="0" w:color="auto"/>
                    <w:right w:val="none" w:sz="0" w:space="0" w:color="auto"/>
                  </w:divBdr>
                </w:div>
              </w:divsChild>
            </w:div>
            <w:div w:id="932249857">
              <w:marLeft w:val="0"/>
              <w:marRight w:val="0"/>
              <w:marTop w:val="0"/>
              <w:marBottom w:val="0"/>
              <w:divBdr>
                <w:top w:val="none" w:sz="0" w:space="0" w:color="auto"/>
                <w:left w:val="none" w:sz="0" w:space="0" w:color="auto"/>
                <w:bottom w:val="none" w:sz="0" w:space="0" w:color="auto"/>
                <w:right w:val="none" w:sz="0" w:space="0" w:color="auto"/>
              </w:divBdr>
            </w:div>
          </w:divsChild>
        </w:div>
        <w:div w:id="1788423824">
          <w:marLeft w:val="0"/>
          <w:marRight w:val="0"/>
          <w:marTop w:val="0"/>
          <w:marBottom w:val="0"/>
          <w:divBdr>
            <w:top w:val="none" w:sz="0" w:space="0" w:color="auto"/>
            <w:left w:val="none" w:sz="0" w:space="0" w:color="auto"/>
            <w:bottom w:val="none" w:sz="0" w:space="0" w:color="auto"/>
            <w:right w:val="none" w:sz="0" w:space="0" w:color="auto"/>
          </w:divBdr>
        </w:div>
        <w:div w:id="616647163">
          <w:marLeft w:val="0"/>
          <w:marRight w:val="0"/>
          <w:marTop w:val="0"/>
          <w:marBottom w:val="0"/>
          <w:divBdr>
            <w:top w:val="none" w:sz="0" w:space="0" w:color="auto"/>
            <w:left w:val="none" w:sz="0" w:space="0" w:color="auto"/>
            <w:bottom w:val="none" w:sz="0" w:space="0" w:color="auto"/>
            <w:right w:val="none" w:sz="0" w:space="0" w:color="auto"/>
          </w:divBdr>
          <w:divsChild>
            <w:div w:id="1548906865">
              <w:marLeft w:val="0"/>
              <w:marRight w:val="0"/>
              <w:marTop w:val="0"/>
              <w:marBottom w:val="0"/>
              <w:divBdr>
                <w:top w:val="none" w:sz="0" w:space="0" w:color="auto"/>
                <w:left w:val="none" w:sz="0" w:space="0" w:color="auto"/>
                <w:bottom w:val="none" w:sz="0" w:space="0" w:color="auto"/>
                <w:right w:val="none" w:sz="0" w:space="0" w:color="auto"/>
              </w:divBdr>
              <w:divsChild>
                <w:div w:id="1754736118">
                  <w:marLeft w:val="0"/>
                  <w:marRight w:val="0"/>
                  <w:marTop w:val="0"/>
                  <w:marBottom w:val="0"/>
                  <w:divBdr>
                    <w:top w:val="none" w:sz="0" w:space="0" w:color="auto"/>
                    <w:left w:val="none" w:sz="0" w:space="0" w:color="auto"/>
                    <w:bottom w:val="none" w:sz="0" w:space="0" w:color="auto"/>
                    <w:right w:val="none" w:sz="0" w:space="0" w:color="auto"/>
                  </w:divBdr>
                </w:div>
              </w:divsChild>
            </w:div>
            <w:div w:id="650401455">
              <w:marLeft w:val="0"/>
              <w:marRight w:val="0"/>
              <w:marTop w:val="0"/>
              <w:marBottom w:val="0"/>
              <w:divBdr>
                <w:top w:val="none" w:sz="0" w:space="0" w:color="auto"/>
                <w:left w:val="none" w:sz="0" w:space="0" w:color="auto"/>
                <w:bottom w:val="none" w:sz="0" w:space="0" w:color="auto"/>
                <w:right w:val="none" w:sz="0" w:space="0" w:color="auto"/>
              </w:divBdr>
            </w:div>
          </w:divsChild>
        </w:div>
        <w:div w:id="1051340233">
          <w:marLeft w:val="0"/>
          <w:marRight w:val="0"/>
          <w:marTop w:val="0"/>
          <w:marBottom w:val="0"/>
          <w:divBdr>
            <w:top w:val="none" w:sz="0" w:space="0" w:color="auto"/>
            <w:left w:val="none" w:sz="0" w:space="0" w:color="auto"/>
            <w:bottom w:val="none" w:sz="0" w:space="0" w:color="auto"/>
            <w:right w:val="none" w:sz="0" w:space="0" w:color="auto"/>
          </w:divBdr>
        </w:div>
        <w:div w:id="402797361">
          <w:marLeft w:val="0"/>
          <w:marRight w:val="0"/>
          <w:marTop w:val="0"/>
          <w:marBottom w:val="0"/>
          <w:divBdr>
            <w:top w:val="none" w:sz="0" w:space="0" w:color="auto"/>
            <w:left w:val="none" w:sz="0" w:space="0" w:color="auto"/>
            <w:bottom w:val="none" w:sz="0" w:space="0" w:color="auto"/>
            <w:right w:val="none" w:sz="0" w:space="0" w:color="auto"/>
          </w:divBdr>
          <w:divsChild>
            <w:div w:id="1907763313">
              <w:marLeft w:val="0"/>
              <w:marRight w:val="0"/>
              <w:marTop w:val="0"/>
              <w:marBottom w:val="0"/>
              <w:divBdr>
                <w:top w:val="none" w:sz="0" w:space="0" w:color="auto"/>
                <w:left w:val="none" w:sz="0" w:space="0" w:color="auto"/>
                <w:bottom w:val="none" w:sz="0" w:space="0" w:color="auto"/>
                <w:right w:val="none" w:sz="0" w:space="0" w:color="auto"/>
              </w:divBdr>
              <w:divsChild>
                <w:div w:id="107438246">
                  <w:marLeft w:val="0"/>
                  <w:marRight w:val="0"/>
                  <w:marTop w:val="0"/>
                  <w:marBottom w:val="0"/>
                  <w:divBdr>
                    <w:top w:val="none" w:sz="0" w:space="0" w:color="auto"/>
                    <w:left w:val="none" w:sz="0" w:space="0" w:color="auto"/>
                    <w:bottom w:val="none" w:sz="0" w:space="0" w:color="auto"/>
                    <w:right w:val="none" w:sz="0" w:space="0" w:color="auto"/>
                  </w:divBdr>
                </w:div>
              </w:divsChild>
            </w:div>
            <w:div w:id="461272016">
              <w:marLeft w:val="0"/>
              <w:marRight w:val="0"/>
              <w:marTop w:val="0"/>
              <w:marBottom w:val="0"/>
              <w:divBdr>
                <w:top w:val="none" w:sz="0" w:space="0" w:color="auto"/>
                <w:left w:val="none" w:sz="0" w:space="0" w:color="auto"/>
                <w:bottom w:val="none" w:sz="0" w:space="0" w:color="auto"/>
                <w:right w:val="none" w:sz="0" w:space="0" w:color="auto"/>
              </w:divBdr>
            </w:div>
          </w:divsChild>
        </w:div>
        <w:div w:id="132453716">
          <w:marLeft w:val="0"/>
          <w:marRight w:val="0"/>
          <w:marTop w:val="0"/>
          <w:marBottom w:val="0"/>
          <w:divBdr>
            <w:top w:val="none" w:sz="0" w:space="0" w:color="auto"/>
            <w:left w:val="none" w:sz="0" w:space="0" w:color="auto"/>
            <w:bottom w:val="none" w:sz="0" w:space="0" w:color="auto"/>
            <w:right w:val="none" w:sz="0" w:space="0" w:color="auto"/>
          </w:divBdr>
        </w:div>
        <w:div w:id="1974018072">
          <w:marLeft w:val="0"/>
          <w:marRight w:val="0"/>
          <w:marTop w:val="0"/>
          <w:marBottom w:val="0"/>
          <w:divBdr>
            <w:top w:val="none" w:sz="0" w:space="0" w:color="auto"/>
            <w:left w:val="none" w:sz="0" w:space="0" w:color="auto"/>
            <w:bottom w:val="none" w:sz="0" w:space="0" w:color="auto"/>
            <w:right w:val="none" w:sz="0" w:space="0" w:color="auto"/>
          </w:divBdr>
          <w:divsChild>
            <w:div w:id="331420689">
              <w:marLeft w:val="0"/>
              <w:marRight w:val="0"/>
              <w:marTop w:val="0"/>
              <w:marBottom w:val="0"/>
              <w:divBdr>
                <w:top w:val="none" w:sz="0" w:space="0" w:color="auto"/>
                <w:left w:val="none" w:sz="0" w:space="0" w:color="auto"/>
                <w:bottom w:val="none" w:sz="0" w:space="0" w:color="auto"/>
                <w:right w:val="none" w:sz="0" w:space="0" w:color="auto"/>
              </w:divBdr>
              <w:divsChild>
                <w:div w:id="1340886272">
                  <w:marLeft w:val="0"/>
                  <w:marRight w:val="0"/>
                  <w:marTop w:val="0"/>
                  <w:marBottom w:val="0"/>
                  <w:divBdr>
                    <w:top w:val="none" w:sz="0" w:space="0" w:color="auto"/>
                    <w:left w:val="none" w:sz="0" w:space="0" w:color="auto"/>
                    <w:bottom w:val="none" w:sz="0" w:space="0" w:color="auto"/>
                    <w:right w:val="none" w:sz="0" w:space="0" w:color="auto"/>
                  </w:divBdr>
                </w:div>
              </w:divsChild>
            </w:div>
            <w:div w:id="1289431810">
              <w:marLeft w:val="0"/>
              <w:marRight w:val="0"/>
              <w:marTop w:val="0"/>
              <w:marBottom w:val="0"/>
              <w:divBdr>
                <w:top w:val="none" w:sz="0" w:space="0" w:color="auto"/>
                <w:left w:val="none" w:sz="0" w:space="0" w:color="auto"/>
                <w:bottom w:val="none" w:sz="0" w:space="0" w:color="auto"/>
                <w:right w:val="none" w:sz="0" w:space="0" w:color="auto"/>
              </w:divBdr>
            </w:div>
          </w:divsChild>
        </w:div>
        <w:div w:id="993949670">
          <w:marLeft w:val="0"/>
          <w:marRight w:val="0"/>
          <w:marTop w:val="0"/>
          <w:marBottom w:val="0"/>
          <w:divBdr>
            <w:top w:val="none" w:sz="0" w:space="0" w:color="auto"/>
            <w:left w:val="none" w:sz="0" w:space="0" w:color="auto"/>
            <w:bottom w:val="none" w:sz="0" w:space="0" w:color="auto"/>
            <w:right w:val="none" w:sz="0" w:space="0" w:color="auto"/>
          </w:divBdr>
        </w:div>
        <w:div w:id="65302684">
          <w:marLeft w:val="0"/>
          <w:marRight w:val="0"/>
          <w:marTop w:val="0"/>
          <w:marBottom w:val="0"/>
          <w:divBdr>
            <w:top w:val="none" w:sz="0" w:space="0" w:color="auto"/>
            <w:left w:val="none" w:sz="0" w:space="0" w:color="auto"/>
            <w:bottom w:val="none" w:sz="0" w:space="0" w:color="auto"/>
            <w:right w:val="none" w:sz="0" w:space="0" w:color="auto"/>
          </w:divBdr>
          <w:divsChild>
            <w:div w:id="1778862446">
              <w:marLeft w:val="0"/>
              <w:marRight w:val="0"/>
              <w:marTop w:val="0"/>
              <w:marBottom w:val="0"/>
              <w:divBdr>
                <w:top w:val="none" w:sz="0" w:space="0" w:color="auto"/>
                <w:left w:val="none" w:sz="0" w:space="0" w:color="auto"/>
                <w:bottom w:val="none" w:sz="0" w:space="0" w:color="auto"/>
                <w:right w:val="none" w:sz="0" w:space="0" w:color="auto"/>
              </w:divBdr>
              <w:divsChild>
                <w:div w:id="1815633729">
                  <w:marLeft w:val="0"/>
                  <w:marRight w:val="0"/>
                  <w:marTop w:val="0"/>
                  <w:marBottom w:val="0"/>
                  <w:divBdr>
                    <w:top w:val="none" w:sz="0" w:space="0" w:color="auto"/>
                    <w:left w:val="none" w:sz="0" w:space="0" w:color="auto"/>
                    <w:bottom w:val="none" w:sz="0" w:space="0" w:color="auto"/>
                    <w:right w:val="none" w:sz="0" w:space="0" w:color="auto"/>
                  </w:divBdr>
                </w:div>
              </w:divsChild>
            </w:div>
            <w:div w:id="274143033">
              <w:marLeft w:val="0"/>
              <w:marRight w:val="0"/>
              <w:marTop w:val="0"/>
              <w:marBottom w:val="0"/>
              <w:divBdr>
                <w:top w:val="none" w:sz="0" w:space="0" w:color="auto"/>
                <w:left w:val="none" w:sz="0" w:space="0" w:color="auto"/>
                <w:bottom w:val="none" w:sz="0" w:space="0" w:color="auto"/>
                <w:right w:val="none" w:sz="0" w:space="0" w:color="auto"/>
              </w:divBdr>
            </w:div>
          </w:divsChild>
        </w:div>
        <w:div w:id="718670986">
          <w:marLeft w:val="0"/>
          <w:marRight w:val="0"/>
          <w:marTop w:val="0"/>
          <w:marBottom w:val="0"/>
          <w:divBdr>
            <w:top w:val="none" w:sz="0" w:space="0" w:color="auto"/>
            <w:left w:val="none" w:sz="0" w:space="0" w:color="auto"/>
            <w:bottom w:val="none" w:sz="0" w:space="0" w:color="auto"/>
            <w:right w:val="none" w:sz="0" w:space="0" w:color="auto"/>
          </w:divBdr>
        </w:div>
        <w:div w:id="233702476">
          <w:marLeft w:val="0"/>
          <w:marRight w:val="0"/>
          <w:marTop w:val="0"/>
          <w:marBottom w:val="0"/>
          <w:divBdr>
            <w:top w:val="none" w:sz="0" w:space="0" w:color="auto"/>
            <w:left w:val="none" w:sz="0" w:space="0" w:color="auto"/>
            <w:bottom w:val="none" w:sz="0" w:space="0" w:color="auto"/>
            <w:right w:val="none" w:sz="0" w:space="0" w:color="auto"/>
          </w:divBdr>
          <w:divsChild>
            <w:div w:id="2029335439">
              <w:marLeft w:val="0"/>
              <w:marRight w:val="0"/>
              <w:marTop w:val="0"/>
              <w:marBottom w:val="0"/>
              <w:divBdr>
                <w:top w:val="none" w:sz="0" w:space="0" w:color="auto"/>
                <w:left w:val="none" w:sz="0" w:space="0" w:color="auto"/>
                <w:bottom w:val="none" w:sz="0" w:space="0" w:color="auto"/>
                <w:right w:val="none" w:sz="0" w:space="0" w:color="auto"/>
              </w:divBdr>
              <w:divsChild>
                <w:div w:id="189926647">
                  <w:marLeft w:val="0"/>
                  <w:marRight w:val="0"/>
                  <w:marTop w:val="0"/>
                  <w:marBottom w:val="0"/>
                  <w:divBdr>
                    <w:top w:val="none" w:sz="0" w:space="0" w:color="auto"/>
                    <w:left w:val="none" w:sz="0" w:space="0" w:color="auto"/>
                    <w:bottom w:val="none" w:sz="0" w:space="0" w:color="auto"/>
                    <w:right w:val="none" w:sz="0" w:space="0" w:color="auto"/>
                  </w:divBdr>
                </w:div>
              </w:divsChild>
            </w:div>
            <w:div w:id="2075202161">
              <w:marLeft w:val="0"/>
              <w:marRight w:val="0"/>
              <w:marTop w:val="0"/>
              <w:marBottom w:val="0"/>
              <w:divBdr>
                <w:top w:val="none" w:sz="0" w:space="0" w:color="auto"/>
                <w:left w:val="none" w:sz="0" w:space="0" w:color="auto"/>
                <w:bottom w:val="none" w:sz="0" w:space="0" w:color="auto"/>
                <w:right w:val="none" w:sz="0" w:space="0" w:color="auto"/>
              </w:divBdr>
            </w:div>
          </w:divsChild>
        </w:div>
        <w:div w:id="1875463438">
          <w:marLeft w:val="0"/>
          <w:marRight w:val="0"/>
          <w:marTop w:val="0"/>
          <w:marBottom w:val="0"/>
          <w:divBdr>
            <w:top w:val="none" w:sz="0" w:space="0" w:color="auto"/>
            <w:left w:val="none" w:sz="0" w:space="0" w:color="auto"/>
            <w:bottom w:val="none" w:sz="0" w:space="0" w:color="auto"/>
            <w:right w:val="none" w:sz="0" w:space="0" w:color="auto"/>
          </w:divBdr>
        </w:div>
        <w:div w:id="660307371">
          <w:marLeft w:val="0"/>
          <w:marRight w:val="0"/>
          <w:marTop w:val="0"/>
          <w:marBottom w:val="0"/>
          <w:divBdr>
            <w:top w:val="none" w:sz="0" w:space="0" w:color="auto"/>
            <w:left w:val="none" w:sz="0" w:space="0" w:color="auto"/>
            <w:bottom w:val="none" w:sz="0" w:space="0" w:color="auto"/>
            <w:right w:val="none" w:sz="0" w:space="0" w:color="auto"/>
          </w:divBdr>
          <w:divsChild>
            <w:div w:id="1587692880">
              <w:marLeft w:val="0"/>
              <w:marRight w:val="0"/>
              <w:marTop w:val="0"/>
              <w:marBottom w:val="0"/>
              <w:divBdr>
                <w:top w:val="none" w:sz="0" w:space="0" w:color="auto"/>
                <w:left w:val="none" w:sz="0" w:space="0" w:color="auto"/>
                <w:bottom w:val="none" w:sz="0" w:space="0" w:color="auto"/>
                <w:right w:val="none" w:sz="0" w:space="0" w:color="auto"/>
              </w:divBdr>
              <w:divsChild>
                <w:div w:id="961037789">
                  <w:marLeft w:val="0"/>
                  <w:marRight w:val="0"/>
                  <w:marTop w:val="0"/>
                  <w:marBottom w:val="0"/>
                  <w:divBdr>
                    <w:top w:val="none" w:sz="0" w:space="0" w:color="auto"/>
                    <w:left w:val="none" w:sz="0" w:space="0" w:color="auto"/>
                    <w:bottom w:val="none" w:sz="0" w:space="0" w:color="auto"/>
                    <w:right w:val="none" w:sz="0" w:space="0" w:color="auto"/>
                  </w:divBdr>
                </w:div>
              </w:divsChild>
            </w:div>
            <w:div w:id="901021102">
              <w:marLeft w:val="0"/>
              <w:marRight w:val="0"/>
              <w:marTop w:val="0"/>
              <w:marBottom w:val="0"/>
              <w:divBdr>
                <w:top w:val="none" w:sz="0" w:space="0" w:color="auto"/>
                <w:left w:val="none" w:sz="0" w:space="0" w:color="auto"/>
                <w:bottom w:val="none" w:sz="0" w:space="0" w:color="auto"/>
                <w:right w:val="none" w:sz="0" w:space="0" w:color="auto"/>
              </w:divBdr>
            </w:div>
          </w:divsChild>
        </w:div>
        <w:div w:id="1145778898">
          <w:marLeft w:val="0"/>
          <w:marRight w:val="0"/>
          <w:marTop w:val="0"/>
          <w:marBottom w:val="0"/>
          <w:divBdr>
            <w:top w:val="none" w:sz="0" w:space="0" w:color="auto"/>
            <w:left w:val="none" w:sz="0" w:space="0" w:color="auto"/>
            <w:bottom w:val="none" w:sz="0" w:space="0" w:color="auto"/>
            <w:right w:val="none" w:sz="0" w:space="0" w:color="auto"/>
          </w:divBdr>
        </w:div>
        <w:div w:id="1782995101">
          <w:marLeft w:val="0"/>
          <w:marRight w:val="0"/>
          <w:marTop w:val="0"/>
          <w:marBottom w:val="0"/>
          <w:divBdr>
            <w:top w:val="none" w:sz="0" w:space="0" w:color="auto"/>
            <w:left w:val="none" w:sz="0" w:space="0" w:color="auto"/>
            <w:bottom w:val="none" w:sz="0" w:space="0" w:color="auto"/>
            <w:right w:val="none" w:sz="0" w:space="0" w:color="auto"/>
          </w:divBdr>
          <w:divsChild>
            <w:div w:id="33770792">
              <w:marLeft w:val="0"/>
              <w:marRight w:val="0"/>
              <w:marTop w:val="0"/>
              <w:marBottom w:val="0"/>
              <w:divBdr>
                <w:top w:val="none" w:sz="0" w:space="0" w:color="auto"/>
                <w:left w:val="none" w:sz="0" w:space="0" w:color="auto"/>
                <w:bottom w:val="none" w:sz="0" w:space="0" w:color="auto"/>
                <w:right w:val="none" w:sz="0" w:space="0" w:color="auto"/>
              </w:divBdr>
              <w:divsChild>
                <w:div w:id="1283414196">
                  <w:marLeft w:val="0"/>
                  <w:marRight w:val="0"/>
                  <w:marTop w:val="0"/>
                  <w:marBottom w:val="0"/>
                  <w:divBdr>
                    <w:top w:val="none" w:sz="0" w:space="0" w:color="auto"/>
                    <w:left w:val="none" w:sz="0" w:space="0" w:color="auto"/>
                    <w:bottom w:val="none" w:sz="0" w:space="0" w:color="auto"/>
                    <w:right w:val="none" w:sz="0" w:space="0" w:color="auto"/>
                  </w:divBdr>
                </w:div>
              </w:divsChild>
            </w:div>
            <w:div w:id="99188030">
              <w:marLeft w:val="0"/>
              <w:marRight w:val="0"/>
              <w:marTop w:val="0"/>
              <w:marBottom w:val="0"/>
              <w:divBdr>
                <w:top w:val="none" w:sz="0" w:space="0" w:color="auto"/>
                <w:left w:val="none" w:sz="0" w:space="0" w:color="auto"/>
                <w:bottom w:val="none" w:sz="0" w:space="0" w:color="auto"/>
                <w:right w:val="none" w:sz="0" w:space="0" w:color="auto"/>
              </w:divBdr>
            </w:div>
          </w:divsChild>
        </w:div>
        <w:div w:id="621033054">
          <w:marLeft w:val="0"/>
          <w:marRight w:val="0"/>
          <w:marTop w:val="0"/>
          <w:marBottom w:val="0"/>
          <w:divBdr>
            <w:top w:val="none" w:sz="0" w:space="0" w:color="auto"/>
            <w:left w:val="none" w:sz="0" w:space="0" w:color="auto"/>
            <w:bottom w:val="none" w:sz="0" w:space="0" w:color="auto"/>
            <w:right w:val="none" w:sz="0" w:space="0" w:color="auto"/>
          </w:divBdr>
        </w:div>
        <w:div w:id="1930119014">
          <w:marLeft w:val="0"/>
          <w:marRight w:val="0"/>
          <w:marTop w:val="0"/>
          <w:marBottom w:val="0"/>
          <w:divBdr>
            <w:top w:val="none" w:sz="0" w:space="0" w:color="auto"/>
            <w:left w:val="none" w:sz="0" w:space="0" w:color="auto"/>
            <w:bottom w:val="none" w:sz="0" w:space="0" w:color="auto"/>
            <w:right w:val="none" w:sz="0" w:space="0" w:color="auto"/>
          </w:divBdr>
          <w:divsChild>
            <w:div w:id="1189220075">
              <w:marLeft w:val="0"/>
              <w:marRight w:val="0"/>
              <w:marTop w:val="0"/>
              <w:marBottom w:val="0"/>
              <w:divBdr>
                <w:top w:val="none" w:sz="0" w:space="0" w:color="auto"/>
                <w:left w:val="none" w:sz="0" w:space="0" w:color="auto"/>
                <w:bottom w:val="none" w:sz="0" w:space="0" w:color="auto"/>
                <w:right w:val="none" w:sz="0" w:space="0" w:color="auto"/>
              </w:divBdr>
              <w:divsChild>
                <w:div w:id="1383557703">
                  <w:marLeft w:val="0"/>
                  <w:marRight w:val="0"/>
                  <w:marTop w:val="0"/>
                  <w:marBottom w:val="0"/>
                  <w:divBdr>
                    <w:top w:val="none" w:sz="0" w:space="0" w:color="auto"/>
                    <w:left w:val="none" w:sz="0" w:space="0" w:color="auto"/>
                    <w:bottom w:val="none" w:sz="0" w:space="0" w:color="auto"/>
                    <w:right w:val="none" w:sz="0" w:space="0" w:color="auto"/>
                  </w:divBdr>
                </w:div>
              </w:divsChild>
            </w:div>
            <w:div w:id="1790471759">
              <w:marLeft w:val="0"/>
              <w:marRight w:val="0"/>
              <w:marTop w:val="0"/>
              <w:marBottom w:val="0"/>
              <w:divBdr>
                <w:top w:val="none" w:sz="0" w:space="0" w:color="auto"/>
                <w:left w:val="none" w:sz="0" w:space="0" w:color="auto"/>
                <w:bottom w:val="none" w:sz="0" w:space="0" w:color="auto"/>
                <w:right w:val="none" w:sz="0" w:space="0" w:color="auto"/>
              </w:divBdr>
            </w:div>
          </w:divsChild>
        </w:div>
        <w:div w:id="813261096">
          <w:marLeft w:val="0"/>
          <w:marRight w:val="0"/>
          <w:marTop w:val="0"/>
          <w:marBottom w:val="0"/>
          <w:divBdr>
            <w:top w:val="none" w:sz="0" w:space="0" w:color="auto"/>
            <w:left w:val="none" w:sz="0" w:space="0" w:color="auto"/>
            <w:bottom w:val="none" w:sz="0" w:space="0" w:color="auto"/>
            <w:right w:val="none" w:sz="0" w:space="0" w:color="auto"/>
          </w:divBdr>
        </w:div>
        <w:div w:id="973558930">
          <w:marLeft w:val="0"/>
          <w:marRight w:val="0"/>
          <w:marTop w:val="0"/>
          <w:marBottom w:val="0"/>
          <w:divBdr>
            <w:top w:val="none" w:sz="0" w:space="0" w:color="auto"/>
            <w:left w:val="none" w:sz="0" w:space="0" w:color="auto"/>
            <w:bottom w:val="none" w:sz="0" w:space="0" w:color="auto"/>
            <w:right w:val="none" w:sz="0" w:space="0" w:color="auto"/>
          </w:divBdr>
          <w:divsChild>
            <w:div w:id="1047949183">
              <w:marLeft w:val="0"/>
              <w:marRight w:val="0"/>
              <w:marTop w:val="0"/>
              <w:marBottom w:val="0"/>
              <w:divBdr>
                <w:top w:val="none" w:sz="0" w:space="0" w:color="auto"/>
                <w:left w:val="none" w:sz="0" w:space="0" w:color="auto"/>
                <w:bottom w:val="none" w:sz="0" w:space="0" w:color="auto"/>
                <w:right w:val="none" w:sz="0" w:space="0" w:color="auto"/>
              </w:divBdr>
              <w:divsChild>
                <w:div w:id="1882594821">
                  <w:marLeft w:val="0"/>
                  <w:marRight w:val="0"/>
                  <w:marTop w:val="0"/>
                  <w:marBottom w:val="0"/>
                  <w:divBdr>
                    <w:top w:val="none" w:sz="0" w:space="0" w:color="auto"/>
                    <w:left w:val="none" w:sz="0" w:space="0" w:color="auto"/>
                    <w:bottom w:val="none" w:sz="0" w:space="0" w:color="auto"/>
                    <w:right w:val="none" w:sz="0" w:space="0" w:color="auto"/>
                  </w:divBdr>
                </w:div>
              </w:divsChild>
            </w:div>
            <w:div w:id="96143542">
              <w:marLeft w:val="0"/>
              <w:marRight w:val="0"/>
              <w:marTop w:val="0"/>
              <w:marBottom w:val="0"/>
              <w:divBdr>
                <w:top w:val="none" w:sz="0" w:space="0" w:color="auto"/>
                <w:left w:val="none" w:sz="0" w:space="0" w:color="auto"/>
                <w:bottom w:val="none" w:sz="0" w:space="0" w:color="auto"/>
                <w:right w:val="none" w:sz="0" w:space="0" w:color="auto"/>
              </w:divBdr>
            </w:div>
          </w:divsChild>
        </w:div>
        <w:div w:id="150831030">
          <w:marLeft w:val="0"/>
          <w:marRight w:val="0"/>
          <w:marTop w:val="0"/>
          <w:marBottom w:val="0"/>
          <w:divBdr>
            <w:top w:val="none" w:sz="0" w:space="0" w:color="auto"/>
            <w:left w:val="none" w:sz="0" w:space="0" w:color="auto"/>
            <w:bottom w:val="none" w:sz="0" w:space="0" w:color="auto"/>
            <w:right w:val="none" w:sz="0" w:space="0" w:color="auto"/>
          </w:divBdr>
        </w:div>
        <w:div w:id="234554526">
          <w:marLeft w:val="0"/>
          <w:marRight w:val="0"/>
          <w:marTop w:val="0"/>
          <w:marBottom w:val="0"/>
          <w:divBdr>
            <w:top w:val="none" w:sz="0" w:space="0" w:color="auto"/>
            <w:left w:val="none" w:sz="0" w:space="0" w:color="auto"/>
            <w:bottom w:val="none" w:sz="0" w:space="0" w:color="auto"/>
            <w:right w:val="none" w:sz="0" w:space="0" w:color="auto"/>
          </w:divBdr>
          <w:divsChild>
            <w:div w:id="2015452992">
              <w:marLeft w:val="0"/>
              <w:marRight w:val="0"/>
              <w:marTop w:val="0"/>
              <w:marBottom w:val="0"/>
              <w:divBdr>
                <w:top w:val="none" w:sz="0" w:space="0" w:color="auto"/>
                <w:left w:val="none" w:sz="0" w:space="0" w:color="auto"/>
                <w:bottom w:val="none" w:sz="0" w:space="0" w:color="auto"/>
                <w:right w:val="none" w:sz="0" w:space="0" w:color="auto"/>
              </w:divBdr>
              <w:divsChild>
                <w:div w:id="441190217">
                  <w:marLeft w:val="0"/>
                  <w:marRight w:val="0"/>
                  <w:marTop w:val="0"/>
                  <w:marBottom w:val="0"/>
                  <w:divBdr>
                    <w:top w:val="none" w:sz="0" w:space="0" w:color="auto"/>
                    <w:left w:val="none" w:sz="0" w:space="0" w:color="auto"/>
                    <w:bottom w:val="none" w:sz="0" w:space="0" w:color="auto"/>
                    <w:right w:val="none" w:sz="0" w:space="0" w:color="auto"/>
                  </w:divBdr>
                </w:div>
              </w:divsChild>
            </w:div>
            <w:div w:id="765804112">
              <w:marLeft w:val="0"/>
              <w:marRight w:val="0"/>
              <w:marTop w:val="0"/>
              <w:marBottom w:val="0"/>
              <w:divBdr>
                <w:top w:val="none" w:sz="0" w:space="0" w:color="auto"/>
                <w:left w:val="none" w:sz="0" w:space="0" w:color="auto"/>
                <w:bottom w:val="none" w:sz="0" w:space="0" w:color="auto"/>
                <w:right w:val="none" w:sz="0" w:space="0" w:color="auto"/>
              </w:divBdr>
            </w:div>
          </w:divsChild>
        </w:div>
        <w:div w:id="757678265">
          <w:marLeft w:val="0"/>
          <w:marRight w:val="0"/>
          <w:marTop w:val="0"/>
          <w:marBottom w:val="0"/>
          <w:divBdr>
            <w:top w:val="none" w:sz="0" w:space="0" w:color="auto"/>
            <w:left w:val="none" w:sz="0" w:space="0" w:color="auto"/>
            <w:bottom w:val="none" w:sz="0" w:space="0" w:color="auto"/>
            <w:right w:val="none" w:sz="0" w:space="0" w:color="auto"/>
          </w:divBdr>
        </w:div>
        <w:div w:id="979116312">
          <w:marLeft w:val="0"/>
          <w:marRight w:val="0"/>
          <w:marTop w:val="0"/>
          <w:marBottom w:val="0"/>
          <w:divBdr>
            <w:top w:val="none" w:sz="0" w:space="0" w:color="auto"/>
            <w:left w:val="none" w:sz="0" w:space="0" w:color="auto"/>
            <w:bottom w:val="none" w:sz="0" w:space="0" w:color="auto"/>
            <w:right w:val="none" w:sz="0" w:space="0" w:color="auto"/>
          </w:divBdr>
          <w:divsChild>
            <w:div w:id="659192380">
              <w:marLeft w:val="0"/>
              <w:marRight w:val="0"/>
              <w:marTop w:val="0"/>
              <w:marBottom w:val="0"/>
              <w:divBdr>
                <w:top w:val="none" w:sz="0" w:space="0" w:color="auto"/>
                <w:left w:val="none" w:sz="0" w:space="0" w:color="auto"/>
                <w:bottom w:val="none" w:sz="0" w:space="0" w:color="auto"/>
                <w:right w:val="none" w:sz="0" w:space="0" w:color="auto"/>
              </w:divBdr>
              <w:divsChild>
                <w:div w:id="94637181">
                  <w:marLeft w:val="0"/>
                  <w:marRight w:val="0"/>
                  <w:marTop w:val="0"/>
                  <w:marBottom w:val="0"/>
                  <w:divBdr>
                    <w:top w:val="none" w:sz="0" w:space="0" w:color="auto"/>
                    <w:left w:val="none" w:sz="0" w:space="0" w:color="auto"/>
                    <w:bottom w:val="none" w:sz="0" w:space="0" w:color="auto"/>
                    <w:right w:val="none" w:sz="0" w:space="0" w:color="auto"/>
                  </w:divBdr>
                </w:div>
              </w:divsChild>
            </w:div>
            <w:div w:id="2044285722">
              <w:marLeft w:val="0"/>
              <w:marRight w:val="0"/>
              <w:marTop w:val="0"/>
              <w:marBottom w:val="0"/>
              <w:divBdr>
                <w:top w:val="none" w:sz="0" w:space="0" w:color="auto"/>
                <w:left w:val="none" w:sz="0" w:space="0" w:color="auto"/>
                <w:bottom w:val="none" w:sz="0" w:space="0" w:color="auto"/>
                <w:right w:val="none" w:sz="0" w:space="0" w:color="auto"/>
              </w:divBdr>
            </w:div>
          </w:divsChild>
        </w:div>
        <w:div w:id="408888005">
          <w:marLeft w:val="0"/>
          <w:marRight w:val="0"/>
          <w:marTop w:val="0"/>
          <w:marBottom w:val="0"/>
          <w:divBdr>
            <w:top w:val="none" w:sz="0" w:space="0" w:color="auto"/>
            <w:left w:val="none" w:sz="0" w:space="0" w:color="auto"/>
            <w:bottom w:val="none" w:sz="0" w:space="0" w:color="auto"/>
            <w:right w:val="none" w:sz="0" w:space="0" w:color="auto"/>
          </w:divBdr>
        </w:div>
        <w:div w:id="1185558243">
          <w:marLeft w:val="0"/>
          <w:marRight w:val="0"/>
          <w:marTop w:val="0"/>
          <w:marBottom w:val="0"/>
          <w:divBdr>
            <w:top w:val="none" w:sz="0" w:space="0" w:color="auto"/>
            <w:left w:val="none" w:sz="0" w:space="0" w:color="auto"/>
            <w:bottom w:val="none" w:sz="0" w:space="0" w:color="auto"/>
            <w:right w:val="none" w:sz="0" w:space="0" w:color="auto"/>
          </w:divBdr>
          <w:divsChild>
            <w:div w:id="2062244189">
              <w:marLeft w:val="0"/>
              <w:marRight w:val="0"/>
              <w:marTop w:val="0"/>
              <w:marBottom w:val="0"/>
              <w:divBdr>
                <w:top w:val="none" w:sz="0" w:space="0" w:color="auto"/>
                <w:left w:val="none" w:sz="0" w:space="0" w:color="auto"/>
                <w:bottom w:val="none" w:sz="0" w:space="0" w:color="auto"/>
                <w:right w:val="none" w:sz="0" w:space="0" w:color="auto"/>
              </w:divBdr>
              <w:divsChild>
                <w:div w:id="1650671153">
                  <w:marLeft w:val="0"/>
                  <w:marRight w:val="0"/>
                  <w:marTop w:val="0"/>
                  <w:marBottom w:val="0"/>
                  <w:divBdr>
                    <w:top w:val="none" w:sz="0" w:space="0" w:color="auto"/>
                    <w:left w:val="none" w:sz="0" w:space="0" w:color="auto"/>
                    <w:bottom w:val="none" w:sz="0" w:space="0" w:color="auto"/>
                    <w:right w:val="none" w:sz="0" w:space="0" w:color="auto"/>
                  </w:divBdr>
                </w:div>
              </w:divsChild>
            </w:div>
            <w:div w:id="1884171903">
              <w:marLeft w:val="0"/>
              <w:marRight w:val="0"/>
              <w:marTop w:val="0"/>
              <w:marBottom w:val="0"/>
              <w:divBdr>
                <w:top w:val="none" w:sz="0" w:space="0" w:color="auto"/>
                <w:left w:val="none" w:sz="0" w:space="0" w:color="auto"/>
                <w:bottom w:val="none" w:sz="0" w:space="0" w:color="auto"/>
                <w:right w:val="none" w:sz="0" w:space="0" w:color="auto"/>
              </w:divBdr>
            </w:div>
          </w:divsChild>
        </w:div>
        <w:div w:id="1305696064">
          <w:marLeft w:val="0"/>
          <w:marRight w:val="0"/>
          <w:marTop w:val="0"/>
          <w:marBottom w:val="0"/>
          <w:divBdr>
            <w:top w:val="none" w:sz="0" w:space="0" w:color="auto"/>
            <w:left w:val="none" w:sz="0" w:space="0" w:color="auto"/>
            <w:bottom w:val="none" w:sz="0" w:space="0" w:color="auto"/>
            <w:right w:val="none" w:sz="0" w:space="0" w:color="auto"/>
          </w:divBdr>
        </w:div>
        <w:div w:id="1764690602">
          <w:marLeft w:val="0"/>
          <w:marRight w:val="0"/>
          <w:marTop w:val="0"/>
          <w:marBottom w:val="0"/>
          <w:divBdr>
            <w:top w:val="none" w:sz="0" w:space="0" w:color="auto"/>
            <w:left w:val="none" w:sz="0" w:space="0" w:color="auto"/>
            <w:bottom w:val="none" w:sz="0" w:space="0" w:color="auto"/>
            <w:right w:val="none" w:sz="0" w:space="0" w:color="auto"/>
          </w:divBdr>
          <w:divsChild>
            <w:div w:id="393161758">
              <w:marLeft w:val="0"/>
              <w:marRight w:val="0"/>
              <w:marTop w:val="0"/>
              <w:marBottom w:val="0"/>
              <w:divBdr>
                <w:top w:val="none" w:sz="0" w:space="0" w:color="auto"/>
                <w:left w:val="none" w:sz="0" w:space="0" w:color="auto"/>
                <w:bottom w:val="none" w:sz="0" w:space="0" w:color="auto"/>
                <w:right w:val="none" w:sz="0" w:space="0" w:color="auto"/>
              </w:divBdr>
              <w:divsChild>
                <w:div w:id="1105996884">
                  <w:marLeft w:val="0"/>
                  <w:marRight w:val="0"/>
                  <w:marTop w:val="0"/>
                  <w:marBottom w:val="0"/>
                  <w:divBdr>
                    <w:top w:val="none" w:sz="0" w:space="0" w:color="auto"/>
                    <w:left w:val="none" w:sz="0" w:space="0" w:color="auto"/>
                    <w:bottom w:val="none" w:sz="0" w:space="0" w:color="auto"/>
                    <w:right w:val="none" w:sz="0" w:space="0" w:color="auto"/>
                  </w:divBdr>
                </w:div>
              </w:divsChild>
            </w:div>
            <w:div w:id="345137522">
              <w:marLeft w:val="0"/>
              <w:marRight w:val="0"/>
              <w:marTop w:val="0"/>
              <w:marBottom w:val="0"/>
              <w:divBdr>
                <w:top w:val="none" w:sz="0" w:space="0" w:color="auto"/>
                <w:left w:val="none" w:sz="0" w:space="0" w:color="auto"/>
                <w:bottom w:val="none" w:sz="0" w:space="0" w:color="auto"/>
                <w:right w:val="none" w:sz="0" w:space="0" w:color="auto"/>
              </w:divBdr>
            </w:div>
          </w:divsChild>
        </w:div>
        <w:div w:id="723259802">
          <w:marLeft w:val="0"/>
          <w:marRight w:val="0"/>
          <w:marTop w:val="0"/>
          <w:marBottom w:val="0"/>
          <w:divBdr>
            <w:top w:val="none" w:sz="0" w:space="0" w:color="auto"/>
            <w:left w:val="none" w:sz="0" w:space="0" w:color="auto"/>
            <w:bottom w:val="none" w:sz="0" w:space="0" w:color="auto"/>
            <w:right w:val="none" w:sz="0" w:space="0" w:color="auto"/>
          </w:divBdr>
        </w:div>
        <w:div w:id="927888333">
          <w:marLeft w:val="0"/>
          <w:marRight w:val="0"/>
          <w:marTop w:val="0"/>
          <w:marBottom w:val="0"/>
          <w:divBdr>
            <w:top w:val="none" w:sz="0" w:space="0" w:color="auto"/>
            <w:left w:val="none" w:sz="0" w:space="0" w:color="auto"/>
            <w:bottom w:val="none" w:sz="0" w:space="0" w:color="auto"/>
            <w:right w:val="none" w:sz="0" w:space="0" w:color="auto"/>
          </w:divBdr>
          <w:divsChild>
            <w:div w:id="1583099344">
              <w:marLeft w:val="0"/>
              <w:marRight w:val="0"/>
              <w:marTop w:val="0"/>
              <w:marBottom w:val="0"/>
              <w:divBdr>
                <w:top w:val="none" w:sz="0" w:space="0" w:color="auto"/>
                <w:left w:val="none" w:sz="0" w:space="0" w:color="auto"/>
                <w:bottom w:val="none" w:sz="0" w:space="0" w:color="auto"/>
                <w:right w:val="none" w:sz="0" w:space="0" w:color="auto"/>
              </w:divBdr>
              <w:divsChild>
                <w:div w:id="1084649929">
                  <w:marLeft w:val="0"/>
                  <w:marRight w:val="0"/>
                  <w:marTop w:val="0"/>
                  <w:marBottom w:val="0"/>
                  <w:divBdr>
                    <w:top w:val="none" w:sz="0" w:space="0" w:color="auto"/>
                    <w:left w:val="none" w:sz="0" w:space="0" w:color="auto"/>
                    <w:bottom w:val="none" w:sz="0" w:space="0" w:color="auto"/>
                    <w:right w:val="none" w:sz="0" w:space="0" w:color="auto"/>
                  </w:divBdr>
                </w:div>
              </w:divsChild>
            </w:div>
            <w:div w:id="619914387">
              <w:marLeft w:val="0"/>
              <w:marRight w:val="0"/>
              <w:marTop w:val="0"/>
              <w:marBottom w:val="0"/>
              <w:divBdr>
                <w:top w:val="none" w:sz="0" w:space="0" w:color="auto"/>
                <w:left w:val="none" w:sz="0" w:space="0" w:color="auto"/>
                <w:bottom w:val="none" w:sz="0" w:space="0" w:color="auto"/>
                <w:right w:val="none" w:sz="0" w:space="0" w:color="auto"/>
              </w:divBdr>
            </w:div>
          </w:divsChild>
        </w:div>
        <w:div w:id="881089286">
          <w:marLeft w:val="0"/>
          <w:marRight w:val="0"/>
          <w:marTop w:val="0"/>
          <w:marBottom w:val="0"/>
          <w:divBdr>
            <w:top w:val="none" w:sz="0" w:space="0" w:color="auto"/>
            <w:left w:val="none" w:sz="0" w:space="0" w:color="auto"/>
            <w:bottom w:val="none" w:sz="0" w:space="0" w:color="auto"/>
            <w:right w:val="none" w:sz="0" w:space="0" w:color="auto"/>
          </w:divBdr>
        </w:div>
        <w:div w:id="916094281">
          <w:marLeft w:val="0"/>
          <w:marRight w:val="0"/>
          <w:marTop w:val="0"/>
          <w:marBottom w:val="0"/>
          <w:divBdr>
            <w:top w:val="none" w:sz="0" w:space="0" w:color="auto"/>
            <w:left w:val="none" w:sz="0" w:space="0" w:color="auto"/>
            <w:bottom w:val="none" w:sz="0" w:space="0" w:color="auto"/>
            <w:right w:val="none" w:sz="0" w:space="0" w:color="auto"/>
          </w:divBdr>
          <w:divsChild>
            <w:div w:id="979572299">
              <w:marLeft w:val="0"/>
              <w:marRight w:val="0"/>
              <w:marTop w:val="0"/>
              <w:marBottom w:val="0"/>
              <w:divBdr>
                <w:top w:val="none" w:sz="0" w:space="0" w:color="auto"/>
                <w:left w:val="none" w:sz="0" w:space="0" w:color="auto"/>
                <w:bottom w:val="none" w:sz="0" w:space="0" w:color="auto"/>
                <w:right w:val="none" w:sz="0" w:space="0" w:color="auto"/>
              </w:divBdr>
              <w:divsChild>
                <w:div w:id="314070430">
                  <w:marLeft w:val="0"/>
                  <w:marRight w:val="0"/>
                  <w:marTop w:val="0"/>
                  <w:marBottom w:val="0"/>
                  <w:divBdr>
                    <w:top w:val="none" w:sz="0" w:space="0" w:color="auto"/>
                    <w:left w:val="none" w:sz="0" w:space="0" w:color="auto"/>
                    <w:bottom w:val="none" w:sz="0" w:space="0" w:color="auto"/>
                    <w:right w:val="none" w:sz="0" w:space="0" w:color="auto"/>
                  </w:divBdr>
                </w:div>
              </w:divsChild>
            </w:div>
            <w:div w:id="936133361">
              <w:marLeft w:val="0"/>
              <w:marRight w:val="0"/>
              <w:marTop w:val="0"/>
              <w:marBottom w:val="0"/>
              <w:divBdr>
                <w:top w:val="none" w:sz="0" w:space="0" w:color="auto"/>
                <w:left w:val="none" w:sz="0" w:space="0" w:color="auto"/>
                <w:bottom w:val="none" w:sz="0" w:space="0" w:color="auto"/>
                <w:right w:val="none" w:sz="0" w:space="0" w:color="auto"/>
              </w:divBdr>
            </w:div>
          </w:divsChild>
        </w:div>
        <w:div w:id="384909974">
          <w:marLeft w:val="0"/>
          <w:marRight w:val="0"/>
          <w:marTop w:val="0"/>
          <w:marBottom w:val="0"/>
          <w:divBdr>
            <w:top w:val="none" w:sz="0" w:space="0" w:color="auto"/>
            <w:left w:val="none" w:sz="0" w:space="0" w:color="auto"/>
            <w:bottom w:val="none" w:sz="0" w:space="0" w:color="auto"/>
            <w:right w:val="none" w:sz="0" w:space="0" w:color="auto"/>
          </w:divBdr>
        </w:div>
        <w:div w:id="2100365468">
          <w:marLeft w:val="0"/>
          <w:marRight w:val="0"/>
          <w:marTop w:val="0"/>
          <w:marBottom w:val="0"/>
          <w:divBdr>
            <w:top w:val="none" w:sz="0" w:space="0" w:color="auto"/>
            <w:left w:val="none" w:sz="0" w:space="0" w:color="auto"/>
            <w:bottom w:val="none" w:sz="0" w:space="0" w:color="auto"/>
            <w:right w:val="none" w:sz="0" w:space="0" w:color="auto"/>
          </w:divBdr>
          <w:divsChild>
            <w:div w:id="2015180671">
              <w:marLeft w:val="0"/>
              <w:marRight w:val="0"/>
              <w:marTop w:val="0"/>
              <w:marBottom w:val="0"/>
              <w:divBdr>
                <w:top w:val="none" w:sz="0" w:space="0" w:color="auto"/>
                <w:left w:val="none" w:sz="0" w:space="0" w:color="auto"/>
                <w:bottom w:val="none" w:sz="0" w:space="0" w:color="auto"/>
                <w:right w:val="none" w:sz="0" w:space="0" w:color="auto"/>
              </w:divBdr>
              <w:divsChild>
                <w:div w:id="46147493">
                  <w:marLeft w:val="0"/>
                  <w:marRight w:val="0"/>
                  <w:marTop w:val="0"/>
                  <w:marBottom w:val="0"/>
                  <w:divBdr>
                    <w:top w:val="none" w:sz="0" w:space="0" w:color="auto"/>
                    <w:left w:val="none" w:sz="0" w:space="0" w:color="auto"/>
                    <w:bottom w:val="none" w:sz="0" w:space="0" w:color="auto"/>
                    <w:right w:val="none" w:sz="0" w:space="0" w:color="auto"/>
                  </w:divBdr>
                </w:div>
              </w:divsChild>
            </w:div>
            <w:div w:id="464467051">
              <w:marLeft w:val="0"/>
              <w:marRight w:val="0"/>
              <w:marTop w:val="0"/>
              <w:marBottom w:val="0"/>
              <w:divBdr>
                <w:top w:val="none" w:sz="0" w:space="0" w:color="auto"/>
                <w:left w:val="none" w:sz="0" w:space="0" w:color="auto"/>
                <w:bottom w:val="none" w:sz="0" w:space="0" w:color="auto"/>
                <w:right w:val="none" w:sz="0" w:space="0" w:color="auto"/>
              </w:divBdr>
            </w:div>
          </w:divsChild>
        </w:div>
        <w:div w:id="1131367778">
          <w:marLeft w:val="0"/>
          <w:marRight w:val="0"/>
          <w:marTop w:val="0"/>
          <w:marBottom w:val="0"/>
          <w:divBdr>
            <w:top w:val="none" w:sz="0" w:space="0" w:color="auto"/>
            <w:left w:val="none" w:sz="0" w:space="0" w:color="auto"/>
            <w:bottom w:val="none" w:sz="0" w:space="0" w:color="auto"/>
            <w:right w:val="none" w:sz="0" w:space="0" w:color="auto"/>
          </w:divBdr>
        </w:div>
        <w:div w:id="1849254458">
          <w:marLeft w:val="0"/>
          <w:marRight w:val="0"/>
          <w:marTop w:val="0"/>
          <w:marBottom w:val="0"/>
          <w:divBdr>
            <w:top w:val="none" w:sz="0" w:space="0" w:color="auto"/>
            <w:left w:val="none" w:sz="0" w:space="0" w:color="auto"/>
            <w:bottom w:val="none" w:sz="0" w:space="0" w:color="auto"/>
            <w:right w:val="none" w:sz="0" w:space="0" w:color="auto"/>
          </w:divBdr>
          <w:divsChild>
            <w:div w:id="1131245981">
              <w:marLeft w:val="0"/>
              <w:marRight w:val="0"/>
              <w:marTop w:val="0"/>
              <w:marBottom w:val="0"/>
              <w:divBdr>
                <w:top w:val="none" w:sz="0" w:space="0" w:color="auto"/>
                <w:left w:val="none" w:sz="0" w:space="0" w:color="auto"/>
                <w:bottom w:val="none" w:sz="0" w:space="0" w:color="auto"/>
                <w:right w:val="none" w:sz="0" w:space="0" w:color="auto"/>
              </w:divBdr>
              <w:divsChild>
                <w:div w:id="2074233149">
                  <w:marLeft w:val="0"/>
                  <w:marRight w:val="0"/>
                  <w:marTop w:val="0"/>
                  <w:marBottom w:val="0"/>
                  <w:divBdr>
                    <w:top w:val="none" w:sz="0" w:space="0" w:color="auto"/>
                    <w:left w:val="none" w:sz="0" w:space="0" w:color="auto"/>
                    <w:bottom w:val="none" w:sz="0" w:space="0" w:color="auto"/>
                    <w:right w:val="none" w:sz="0" w:space="0" w:color="auto"/>
                  </w:divBdr>
                </w:div>
              </w:divsChild>
            </w:div>
            <w:div w:id="725497389">
              <w:marLeft w:val="0"/>
              <w:marRight w:val="0"/>
              <w:marTop w:val="0"/>
              <w:marBottom w:val="0"/>
              <w:divBdr>
                <w:top w:val="none" w:sz="0" w:space="0" w:color="auto"/>
                <w:left w:val="none" w:sz="0" w:space="0" w:color="auto"/>
                <w:bottom w:val="none" w:sz="0" w:space="0" w:color="auto"/>
                <w:right w:val="none" w:sz="0" w:space="0" w:color="auto"/>
              </w:divBdr>
            </w:div>
          </w:divsChild>
        </w:div>
        <w:div w:id="1668511041">
          <w:marLeft w:val="0"/>
          <w:marRight w:val="0"/>
          <w:marTop w:val="0"/>
          <w:marBottom w:val="0"/>
          <w:divBdr>
            <w:top w:val="none" w:sz="0" w:space="0" w:color="auto"/>
            <w:left w:val="none" w:sz="0" w:space="0" w:color="auto"/>
            <w:bottom w:val="none" w:sz="0" w:space="0" w:color="auto"/>
            <w:right w:val="none" w:sz="0" w:space="0" w:color="auto"/>
          </w:divBdr>
        </w:div>
        <w:div w:id="674844261">
          <w:marLeft w:val="0"/>
          <w:marRight w:val="0"/>
          <w:marTop w:val="0"/>
          <w:marBottom w:val="0"/>
          <w:divBdr>
            <w:top w:val="none" w:sz="0" w:space="0" w:color="auto"/>
            <w:left w:val="none" w:sz="0" w:space="0" w:color="auto"/>
            <w:bottom w:val="none" w:sz="0" w:space="0" w:color="auto"/>
            <w:right w:val="none" w:sz="0" w:space="0" w:color="auto"/>
          </w:divBdr>
          <w:divsChild>
            <w:div w:id="2099523378">
              <w:marLeft w:val="0"/>
              <w:marRight w:val="0"/>
              <w:marTop w:val="0"/>
              <w:marBottom w:val="0"/>
              <w:divBdr>
                <w:top w:val="none" w:sz="0" w:space="0" w:color="auto"/>
                <w:left w:val="none" w:sz="0" w:space="0" w:color="auto"/>
                <w:bottom w:val="none" w:sz="0" w:space="0" w:color="auto"/>
                <w:right w:val="none" w:sz="0" w:space="0" w:color="auto"/>
              </w:divBdr>
              <w:divsChild>
                <w:div w:id="1613588570">
                  <w:marLeft w:val="0"/>
                  <w:marRight w:val="0"/>
                  <w:marTop w:val="0"/>
                  <w:marBottom w:val="0"/>
                  <w:divBdr>
                    <w:top w:val="none" w:sz="0" w:space="0" w:color="auto"/>
                    <w:left w:val="none" w:sz="0" w:space="0" w:color="auto"/>
                    <w:bottom w:val="none" w:sz="0" w:space="0" w:color="auto"/>
                    <w:right w:val="none" w:sz="0" w:space="0" w:color="auto"/>
                  </w:divBdr>
                </w:div>
              </w:divsChild>
            </w:div>
            <w:div w:id="722951119">
              <w:marLeft w:val="0"/>
              <w:marRight w:val="0"/>
              <w:marTop w:val="0"/>
              <w:marBottom w:val="0"/>
              <w:divBdr>
                <w:top w:val="none" w:sz="0" w:space="0" w:color="auto"/>
                <w:left w:val="none" w:sz="0" w:space="0" w:color="auto"/>
                <w:bottom w:val="none" w:sz="0" w:space="0" w:color="auto"/>
                <w:right w:val="none" w:sz="0" w:space="0" w:color="auto"/>
              </w:divBdr>
            </w:div>
          </w:divsChild>
        </w:div>
        <w:div w:id="466364825">
          <w:marLeft w:val="0"/>
          <w:marRight w:val="0"/>
          <w:marTop w:val="0"/>
          <w:marBottom w:val="0"/>
          <w:divBdr>
            <w:top w:val="none" w:sz="0" w:space="0" w:color="auto"/>
            <w:left w:val="none" w:sz="0" w:space="0" w:color="auto"/>
            <w:bottom w:val="none" w:sz="0" w:space="0" w:color="auto"/>
            <w:right w:val="none" w:sz="0" w:space="0" w:color="auto"/>
          </w:divBdr>
        </w:div>
        <w:div w:id="932784558">
          <w:marLeft w:val="0"/>
          <w:marRight w:val="0"/>
          <w:marTop w:val="0"/>
          <w:marBottom w:val="0"/>
          <w:divBdr>
            <w:top w:val="none" w:sz="0" w:space="0" w:color="auto"/>
            <w:left w:val="none" w:sz="0" w:space="0" w:color="auto"/>
            <w:bottom w:val="none" w:sz="0" w:space="0" w:color="auto"/>
            <w:right w:val="none" w:sz="0" w:space="0" w:color="auto"/>
          </w:divBdr>
          <w:divsChild>
            <w:div w:id="1518541893">
              <w:marLeft w:val="0"/>
              <w:marRight w:val="0"/>
              <w:marTop w:val="0"/>
              <w:marBottom w:val="0"/>
              <w:divBdr>
                <w:top w:val="none" w:sz="0" w:space="0" w:color="auto"/>
                <w:left w:val="none" w:sz="0" w:space="0" w:color="auto"/>
                <w:bottom w:val="none" w:sz="0" w:space="0" w:color="auto"/>
                <w:right w:val="none" w:sz="0" w:space="0" w:color="auto"/>
              </w:divBdr>
              <w:divsChild>
                <w:div w:id="1621448739">
                  <w:marLeft w:val="0"/>
                  <w:marRight w:val="0"/>
                  <w:marTop w:val="0"/>
                  <w:marBottom w:val="0"/>
                  <w:divBdr>
                    <w:top w:val="none" w:sz="0" w:space="0" w:color="auto"/>
                    <w:left w:val="none" w:sz="0" w:space="0" w:color="auto"/>
                    <w:bottom w:val="none" w:sz="0" w:space="0" w:color="auto"/>
                    <w:right w:val="none" w:sz="0" w:space="0" w:color="auto"/>
                  </w:divBdr>
                </w:div>
              </w:divsChild>
            </w:div>
            <w:div w:id="139425341">
              <w:marLeft w:val="0"/>
              <w:marRight w:val="0"/>
              <w:marTop w:val="0"/>
              <w:marBottom w:val="0"/>
              <w:divBdr>
                <w:top w:val="none" w:sz="0" w:space="0" w:color="auto"/>
                <w:left w:val="none" w:sz="0" w:space="0" w:color="auto"/>
                <w:bottom w:val="none" w:sz="0" w:space="0" w:color="auto"/>
                <w:right w:val="none" w:sz="0" w:space="0" w:color="auto"/>
              </w:divBdr>
            </w:div>
          </w:divsChild>
        </w:div>
        <w:div w:id="115762686">
          <w:marLeft w:val="0"/>
          <w:marRight w:val="0"/>
          <w:marTop w:val="0"/>
          <w:marBottom w:val="0"/>
          <w:divBdr>
            <w:top w:val="none" w:sz="0" w:space="0" w:color="auto"/>
            <w:left w:val="none" w:sz="0" w:space="0" w:color="auto"/>
            <w:bottom w:val="none" w:sz="0" w:space="0" w:color="auto"/>
            <w:right w:val="none" w:sz="0" w:space="0" w:color="auto"/>
          </w:divBdr>
        </w:div>
        <w:div w:id="1516571391">
          <w:marLeft w:val="0"/>
          <w:marRight w:val="0"/>
          <w:marTop w:val="0"/>
          <w:marBottom w:val="0"/>
          <w:divBdr>
            <w:top w:val="none" w:sz="0" w:space="0" w:color="auto"/>
            <w:left w:val="none" w:sz="0" w:space="0" w:color="auto"/>
            <w:bottom w:val="none" w:sz="0" w:space="0" w:color="auto"/>
            <w:right w:val="none" w:sz="0" w:space="0" w:color="auto"/>
          </w:divBdr>
          <w:divsChild>
            <w:div w:id="1875727465">
              <w:marLeft w:val="0"/>
              <w:marRight w:val="0"/>
              <w:marTop w:val="0"/>
              <w:marBottom w:val="0"/>
              <w:divBdr>
                <w:top w:val="none" w:sz="0" w:space="0" w:color="auto"/>
                <w:left w:val="none" w:sz="0" w:space="0" w:color="auto"/>
                <w:bottom w:val="none" w:sz="0" w:space="0" w:color="auto"/>
                <w:right w:val="none" w:sz="0" w:space="0" w:color="auto"/>
              </w:divBdr>
              <w:divsChild>
                <w:div w:id="765543368">
                  <w:marLeft w:val="0"/>
                  <w:marRight w:val="0"/>
                  <w:marTop w:val="0"/>
                  <w:marBottom w:val="0"/>
                  <w:divBdr>
                    <w:top w:val="none" w:sz="0" w:space="0" w:color="auto"/>
                    <w:left w:val="none" w:sz="0" w:space="0" w:color="auto"/>
                    <w:bottom w:val="none" w:sz="0" w:space="0" w:color="auto"/>
                    <w:right w:val="none" w:sz="0" w:space="0" w:color="auto"/>
                  </w:divBdr>
                </w:div>
              </w:divsChild>
            </w:div>
            <w:div w:id="1835950322">
              <w:marLeft w:val="0"/>
              <w:marRight w:val="0"/>
              <w:marTop w:val="0"/>
              <w:marBottom w:val="0"/>
              <w:divBdr>
                <w:top w:val="none" w:sz="0" w:space="0" w:color="auto"/>
                <w:left w:val="none" w:sz="0" w:space="0" w:color="auto"/>
                <w:bottom w:val="none" w:sz="0" w:space="0" w:color="auto"/>
                <w:right w:val="none" w:sz="0" w:space="0" w:color="auto"/>
              </w:divBdr>
            </w:div>
          </w:divsChild>
        </w:div>
        <w:div w:id="1585409165">
          <w:marLeft w:val="0"/>
          <w:marRight w:val="0"/>
          <w:marTop w:val="0"/>
          <w:marBottom w:val="0"/>
          <w:divBdr>
            <w:top w:val="none" w:sz="0" w:space="0" w:color="auto"/>
            <w:left w:val="none" w:sz="0" w:space="0" w:color="auto"/>
            <w:bottom w:val="none" w:sz="0" w:space="0" w:color="auto"/>
            <w:right w:val="none" w:sz="0" w:space="0" w:color="auto"/>
          </w:divBdr>
        </w:div>
        <w:div w:id="1560289998">
          <w:marLeft w:val="0"/>
          <w:marRight w:val="0"/>
          <w:marTop w:val="0"/>
          <w:marBottom w:val="0"/>
          <w:divBdr>
            <w:top w:val="none" w:sz="0" w:space="0" w:color="auto"/>
            <w:left w:val="none" w:sz="0" w:space="0" w:color="auto"/>
            <w:bottom w:val="none" w:sz="0" w:space="0" w:color="auto"/>
            <w:right w:val="none" w:sz="0" w:space="0" w:color="auto"/>
          </w:divBdr>
          <w:divsChild>
            <w:div w:id="622880699">
              <w:marLeft w:val="0"/>
              <w:marRight w:val="0"/>
              <w:marTop w:val="0"/>
              <w:marBottom w:val="0"/>
              <w:divBdr>
                <w:top w:val="none" w:sz="0" w:space="0" w:color="auto"/>
                <w:left w:val="none" w:sz="0" w:space="0" w:color="auto"/>
                <w:bottom w:val="none" w:sz="0" w:space="0" w:color="auto"/>
                <w:right w:val="none" w:sz="0" w:space="0" w:color="auto"/>
              </w:divBdr>
              <w:divsChild>
                <w:div w:id="648631880">
                  <w:marLeft w:val="0"/>
                  <w:marRight w:val="0"/>
                  <w:marTop w:val="0"/>
                  <w:marBottom w:val="0"/>
                  <w:divBdr>
                    <w:top w:val="none" w:sz="0" w:space="0" w:color="auto"/>
                    <w:left w:val="none" w:sz="0" w:space="0" w:color="auto"/>
                    <w:bottom w:val="none" w:sz="0" w:space="0" w:color="auto"/>
                    <w:right w:val="none" w:sz="0" w:space="0" w:color="auto"/>
                  </w:divBdr>
                </w:div>
              </w:divsChild>
            </w:div>
            <w:div w:id="314844302">
              <w:marLeft w:val="0"/>
              <w:marRight w:val="0"/>
              <w:marTop w:val="0"/>
              <w:marBottom w:val="0"/>
              <w:divBdr>
                <w:top w:val="none" w:sz="0" w:space="0" w:color="auto"/>
                <w:left w:val="none" w:sz="0" w:space="0" w:color="auto"/>
                <w:bottom w:val="none" w:sz="0" w:space="0" w:color="auto"/>
                <w:right w:val="none" w:sz="0" w:space="0" w:color="auto"/>
              </w:divBdr>
            </w:div>
          </w:divsChild>
        </w:div>
        <w:div w:id="1244410909">
          <w:marLeft w:val="0"/>
          <w:marRight w:val="0"/>
          <w:marTop w:val="0"/>
          <w:marBottom w:val="0"/>
          <w:divBdr>
            <w:top w:val="none" w:sz="0" w:space="0" w:color="auto"/>
            <w:left w:val="none" w:sz="0" w:space="0" w:color="auto"/>
            <w:bottom w:val="none" w:sz="0" w:space="0" w:color="auto"/>
            <w:right w:val="none" w:sz="0" w:space="0" w:color="auto"/>
          </w:divBdr>
        </w:div>
        <w:div w:id="1459687763">
          <w:marLeft w:val="0"/>
          <w:marRight w:val="0"/>
          <w:marTop w:val="0"/>
          <w:marBottom w:val="0"/>
          <w:divBdr>
            <w:top w:val="none" w:sz="0" w:space="0" w:color="auto"/>
            <w:left w:val="none" w:sz="0" w:space="0" w:color="auto"/>
            <w:bottom w:val="none" w:sz="0" w:space="0" w:color="auto"/>
            <w:right w:val="none" w:sz="0" w:space="0" w:color="auto"/>
          </w:divBdr>
          <w:divsChild>
            <w:div w:id="832186991">
              <w:marLeft w:val="0"/>
              <w:marRight w:val="0"/>
              <w:marTop w:val="0"/>
              <w:marBottom w:val="0"/>
              <w:divBdr>
                <w:top w:val="none" w:sz="0" w:space="0" w:color="auto"/>
                <w:left w:val="none" w:sz="0" w:space="0" w:color="auto"/>
                <w:bottom w:val="none" w:sz="0" w:space="0" w:color="auto"/>
                <w:right w:val="none" w:sz="0" w:space="0" w:color="auto"/>
              </w:divBdr>
              <w:divsChild>
                <w:div w:id="1318218254">
                  <w:marLeft w:val="0"/>
                  <w:marRight w:val="0"/>
                  <w:marTop w:val="0"/>
                  <w:marBottom w:val="0"/>
                  <w:divBdr>
                    <w:top w:val="none" w:sz="0" w:space="0" w:color="auto"/>
                    <w:left w:val="none" w:sz="0" w:space="0" w:color="auto"/>
                    <w:bottom w:val="none" w:sz="0" w:space="0" w:color="auto"/>
                    <w:right w:val="none" w:sz="0" w:space="0" w:color="auto"/>
                  </w:divBdr>
                </w:div>
              </w:divsChild>
            </w:div>
            <w:div w:id="2075273081">
              <w:marLeft w:val="0"/>
              <w:marRight w:val="0"/>
              <w:marTop w:val="0"/>
              <w:marBottom w:val="0"/>
              <w:divBdr>
                <w:top w:val="none" w:sz="0" w:space="0" w:color="auto"/>
                <w:left w:val="none" w:sz="0" w:space="0" w:color="auto"/>
                <w:bottom w:val="none" w:sz="0" w:space="0" w:color="auto"/>
                <w:right w:val="none" w:sz="0" w:space="0" w:color="auto"/>
              </w:divBdr>
            </w:div>
          </w:divsChild>
        </w:div>
        <w:div w:id="614749759">
          <w:marLeft w:val="0"/>
          <w:marRight w:val="0"/>
          <w:marTop w:val="0"/>
          <w:marBottom w:val="0"/>
          <w:divBdr>
            <w:top w:val="none" w:sz="0" w:space="0" w:color="auto"/>
            <w:left w:val="none" w:sz="0" w:space="0" w:color="auto"/>
            <w:bottom w:val="none" w:sz="0" w:space="0" w:color="auto"/>
            <w:right w:val="none" w:sz="0" w:space="0" w:color="auto"/>
          </w:divBdr>
        </w:div>
        <w:div w:id="793139866">
          <w:marLeft w:val="0"/>
          <w:marRight w:val="0"/>
          <w:marTop w:val="0"/>
          <w:marBottom w:val="0"/>
          <w:divBdr>
            <w:top w:val="none" w:sz="0" w:space="0" w:color="auto"/>
            <w:left w:val="none" w:sz="0" w:space="0" w:color="auto"/>
            <w:bottom w:val="none" w:sz="0" w:space="0" w:color="auto"/>
            <w:right w:val="none" w:sz="0" w:space="0" w:color="auto"/>
          </w:divBdr>
          <w:divsChild>
            <w:div w:id="925500113">
              <w:marLeft w:val="0"/>
              <w:marRight w:val="0"/>
              <w:marTop w:val="0"/>
              <w:marBottom w:val="0"/>
              <w:divBdr>
                <w:top w:val="none" w:sz="0" w:space="0" w:color="auto"/>
                <w:left w:val="none" w:sz="0" w:space="0" w:color="auto"/>
                <w:bottom w:val="none" w:sz="0" w:space="0" w:color="auto"/>
                <w:right w:val="none" w:sz="0" w:space="0" w:color="auto"/>
              </w:divBdr>
              <w:divsChild>
                <w:div w:id="1410813468">
                  <w:marLeft w:val="0"/>
                  <w:marRight w:val="0"/>
                  <w:marTop w:val="0"/>
                  <w:marBottom w:val="0"/>
                  <w:divBdr>
                    <w:top w:val="none" w:sz="0" w:space="0" w:color="auto"/>
                    <w:left w:val="none" w:sz="0" w:space="0" w:color="auto"/>
                    <w:bottom w:val="none" w:sz="0" w:space="0" w:color="auto"/>
                    <w:right w:val="none" w:sz="0" w:space="0" w:color="auto"/>
                  </w:divBdr>
                </w:div>
              </w:divsChild>
            </w:div>
            <w:div w:id="106432293">
              <w:marLeft w:val="0"/>
              <w:marRight w:val="0"/>
              <w:marTop w:val="0"/>
              <w:marBottom w:val="0"/>
              <w:divBdr>
                <w:top w:val="none" w:sz="0" w:space="0" w:color="auto"/>
                <w:left w:val="none" w:sz="0" w:space="0" w:color="auto"/>
                <w:bottom w:val="none" w:sz="0" w:space="0" w:color="auto"/>
                <w:right w:val="none" w:sz="0" w:space="0" w:color="auto"/>
              </w:divBdr>
            </w:div>
          </w:divsChild>
        </w:div>
        <w:div w:id="1546063437">
          <w:marLeft w:val="0"/>
          <w:marRight w:val="0"/>
          <w:marTop w:val="0"/>
          <w:marBottom w:val="0"/>
          <w:divBdr>
            <w:top w:val="none" w:sz="0" w:space="0" w:color="auto"/>
            <w:left w:val="none" w:sz="0" w:space="0" w:color="auto"/>
            <w:bottom w:val="none" w:sz="0" w:space="0" w:color="auto"/>
            <w:right w:val="none" w:sz="0" w:space="0" w:color="auto"/>
          </w:divBdr>
        </w:div>
        <w:div w:id="326251498">
          <w:marLeft w:val="0"/>
          <w:marRight w:val="0"/>
          <w:marTop w:val="0"/>
          <w:marBottom w:val="0"/>
          <w:divBdr>
            <w:top w:val="none" w:sz="0" w:space="0" w:color="auto"/>
            <w:left w:val="none" w:sz="0" w:space="0" w:color="auto"/>
            <w:bottom w:val="none" w:sz="0" w:space="0" w:color="auto"/>
            <w:right w:val="none" w:sz="0" w:space="0" w:color="auto"/>
          </w:divBdr>
          <w:divsChild>
            <w:div w:id="1527597963">
              <w:marLeft w:val="0"/>
              <w:marRight w:val="0"/>
              <w:marTop w:val="0"/>
              <w:marBottom w:val="0"/>
              <w:divBdr>
                <w:top w:val="none" w:sz="0" w:space="0" w:color="auto"/>
                <w:left w:val="none" w:sz="0" w:space="0" w:color="auto"/>
                <w:bottom w:val="none" w:sz="0" w:space="0" w:color="auto"/>
                <w:right w:val="none" w:sz="0" w:space="0" w:color="auto"/>
              </w:divBdr>
              <w:divsChild>
                <w:div w:id="976570525">
                  <w:marLeft w:val="0"/>
                  <w:marRight w:val="0"/>
                  <w:marTop w:val="0"/>
                  <w:marBottom w:val="0"/>
                  <w:divBdr>
                    <w:top w:val="none" w:sz="0" w:space="0" w:color="auto"/>
                    <w:left w:val="none" w:sz="0" w:space="0" w:color="auto"/>
                    <w:bottom w:val="none" w:sz="0" w:space="0" w:color="auto"/>
                    <w:right w:val="none" w:sz="0" w:space="0" w:color="auto"/>
                  </w:divBdr>
                </w:div>
              </w:divsChild>
            </w:div>
            <w:div w:id="948856960">
              <w:marLeft w:val="0"/>
              <w:marRight w:val="0"/>
              <w:marTop w:val="0"/>
              <w:marBottom w:val="0"/>
              <w:divBdr>
                <w:top w:val="none" w:sz="0" w:space="0" w:color="auto"/>
                <w:left w:val="none" w:sz="0" w:space="0" w:color="auto"/>
                <w:bottom w:val="none" w:sz="0" w:space="0" w:color="auto"/>
                <w:right w:val="none" w:sz="0" w:space="0" w:color="auto"/>
              </w:divBdr>
            </w:div>
          </w:divsChild>
        </w:div>
        <w:div w:id="518859353">
          <w:marLeft w:val="0"/>
          <w:marRight w:val="0"/>
          <w:marTop w:val="0"/>
          <w:marBottom w:val="0"/>
          <w:divBdr>
            <w:top w:val="none" w:sz="0" w:space="0" w:color="auto"/>
            <w:left w:val="none" w:sz="0" w:space="0" w:color="auto"/>
            <w:bottom w:val="none" w:sz="0" w:space="0" w:color="auto"/>
            <w:right w:val="none" w:sz="0" w:space="0" w:color="auto"/>
          </w:divBdr>
        </w:div>
        <w:div w:id="1236286546">
          <w:marLeft w:val="0"/>
          <w:marRight w:val="0"/>
          <w:marTop w:val="0"/>
          <w:marBottom w:val="0"/>
          <w:divBdr>
            <w:top w:val="none" w:sz="0" w:space="0" w:color="auto"/>
            <w:left w:val="none" w:sz="0" w:space="0" w:color="auto"/>
            <w:bottom w:val="none" w:sz="0" w:space="0" w:color="auto"/>
            <w:right w:val="none" w:sz="0" w:space="0" w:color="auto"/>
          </w:divBdr>
          <w:divsChild>
            <w:div w:id="1833837041">
              <w:marLeft w:val="0"/>
              <w:marRight w:val="0"/>
              <w:marTop w:val="0"/>
              <w:marBottom w:val="0"/>
              <w:divBdr>
                <w:top w:val="none" w:sz="0" w:space="0" w:color="auto"/>
                <w:left w:val="none" w:sz="0" w:space="0" w:color="auto"/>
                <w:bottom w:val="none" w:sz="0" w:space="0" w:color="auto"/>
                <w:right w:val="none" w:sz="0" w:space="0" w:color="auto"/>
              </w:divBdr>
              <w:divsChild>
                <w:div w:id="360133078">
                  <w:marLeft w:val="0"/>
                  <w:marRight w:val="0"/>
                  <w:marTop w:val="0"/>
                  <w:marBottom w:val="0"/>
                  <w:divBdr>
                    <w:top w:val="none" w:sz="0" w:space="0" w:color="auto"/>
                    <w:left w:val="none" w:sz="0" w:space="0" w:color="auto"/>
                    <w:bottom w:val="none" w:sz="0" w:space="0" w:color="auto"/>
                    <w:right w:val="none" w:sz="0" w:space="0" w:color="auto"/>
                  </w:divBdr>
                </w:div>
              </w:divsChild>
            </w:div>
            <w:div w:id="803044546">
              <w:marLeft w:val="0"/>
              <w:marRight w:val="0"/>
              <w:marTop w:val="0"/>
              <w:marBottom w:val="0"/>
              <w:divBdr>
                <w:top w:val="none" w:sz="0" w:space="0" w:color="auto"/>
                <w:left w:val="none" w:sz="0" w:space="0" w:color="auto"/>
                <w:bottom w:val="none" w:sz="0" w:space="0" w:color="auto"/>
                <w:right w:val="none" w:sz="0" w:space="0" w:color="auto"/>
              </w:divBdr>
            </w:div>
          </w:divsChild>
        </w:div>
        <w:div w:id="630286384">
          <w:marLeft w:val="0"/>
          <w:marRight w:val="0"/>
          <w:marTop w:val="0"/>
          <w:marBottom w:val="0"/>
          <w:divBdr>
            <w:top w:val="none" w:sz="0" w:space="0" w:color="auto"/>
            <w:left w:val="none" w:sz="0" w:space="0" w:color="auto"/>
            <w:bottom w:val="none" w:sz="0" w:space="0" w:color="auto"/>
            <w:right w:val="none" w:sz="0" w:space="0" w:color="auto"/>
          </w:divBdr>
        </w:div>
        <w:div w:id="1291131962">
          <w:marLeft w:val="0"/>
          <w:marRight w:val="0"/>
          <w:marTop w:val="0"/>
          <w:marBottom w:val="0"/>
          <w:divBdr>
            <w:top w:val="none" w:sz="0" w:space="0" w:color="auto"/>
            <w:left w:val="none" w:sz="0" w:space="0" w:color="auto"/>
            <w:bottom w:val="none" w:sz="0" w:space="0" w:color="auto"/>
            <w:right w:val="none" w:sz="0" w:space="0" w:color="auto"/>
          </w:divBdr>
          <w:divsChild>
            <w:div w:id="1360089469">
              <w:marLeft w:val="0"/>
              <w:marRight w:val="0"/>
              <w:marTop w:val="0"/>
              <w:marBottom w:val="0"/>
              <w:divBdr>
                <w:top w:val="none" w:sz="0" w:space="0" w:color="auto"/>
                <w:left w:val="none" w:sz="0" w:space="0" w:color="auto"/>
                <w:bottom w:val="none" w:sz="0" w:space="0" w:color="auto"/>
                <w:right w:val="none" w:sz="0" w:space="0" w:color="auto"/>
              </w:divBdr>
              <w:divsChild>
                <w:div w:id="216165919">
                  <w:marLeft w:val="0"/>
                  <w:marRight w:val="0"/>
                  <w:marTop w:val="0"/>
                  <w:marBottom w:val="0"/>
                  <w:divBdr>
                    <w:top w:val="none" w:sz="0" w:space="0" w:color="auto"/>
                    <w:left w:val="none" w:sz="0" w:space="0" w:color="auto"/>
                    <w:bottom w:val="none" w:sz="0" w:space="0" w:color="auto"/>
                    <w:right w:val="none" w:sz="0" w:space="0" w:color="auto"/>
                  </w:divBdr>
                </w:div>
              </w:divsChild>
            </w:div>
            <w:div w:id="1060858209">
              <w:marLeft w:val="0"/>
              <w:marRight w:val="0"/>
              <w:marTop w:val="0"/>
              <w:marBottom w:val="0"/>
              <w:divBdr>
                <w:top w:val="none" w:sz="0" w:space="0" w:color="auto"/>
                <w:left w:val="none" w:sz="0" w:space="0" w:color="auto"/>
                <w:bottom w:val="none" w:sz="0" w:space="0" w:color="auto"/>
                <w:right w:val="none" w:sz="0" w:space="0" w:color="auto"/>
              </w:divBdr>
            </w:div>
          </w:divsChild>
        </w:div>
        <w:div w:id="1822840963">
          <w:marLeft w:val="0"/>
          <w:marRight w:val="0"/>
          <w:marTop w:val="0"/>
          <w:marBottom w:val="0"/>
          <w:divBdr>
            <w:top w:val="none" w:sz="0" w:space="0" w:color="auto"/>
            <w:left w:val="none" w:sz="0" w:space="0" w:color="auto"/>
            <w:bottom w:val="none" w:sz="0" w:space="0" w:color="auto"/>
            <w:right w:val="none" w:sz="0" w:space="0" w:color="auto"/>
          </w:divBdr>
        </w:div>
        <w:div w:id="382683906">
          <w:marLeft w:val="0"/>
          <w:marRight w:val="0"/>
          <w:marTop w:val="0"/>
          <w:marBottom w:val="0"/>
          <w:divBdr>
            <w:top w:val="none" w:sz="0" w:space="0" w:color="auto"/>
            <w:left w:val="none" w:sz="0" w:space="0" w:color="auto"/>
            <w:bottom w:val="none" w:sz="0" w:space="0" w:color="auto"/>
            <w:right w:val="none" w:sz="0" w:space="0" w:color="auto"/>
          </w:divBdr>
          <w:divsChild>
            <w:div w:id="664938241">
              <w:marLeft w:val="0"/>
              <w:marRight w:val="0"/>
              <w:marTop w:val="0"/>
              <w:marBottom w:val="0"/>
              <w:divBdr>
                <w:top w:val="none" w:sz="0" w:space="0" w:color="auto"/>
                <w:left w:val="none" w:sz="0" w:space="0" w:color="auto"/>
                <w:bottom w:val="none" w:sz="0" w:space="0" w:color="auto"/>
                <w:right w:val="none" w:sz="0" w:space="0" w:color="auto"/>
              </w:divBdr>
              <w:divsChild>
                <w:div w:id="627589689">
                  <w:marLeft w:val="0"/>
                  <w:marRight w:val="0"/>
                  <w:marTop w:val="0"/>
                  <w:marBottom w:val="0"/>
                  <w:divBdr>
                    <w:top w:val="none" w:sz="0" w:space="0" w:color="auto"/>
                    <w:left w:val="none" w:sz="0" w:space="0" w:color="auto"/>
                    <w:bottom w:val="none" w:sz="0" w:space="0" w:color="auto"/>
                    <w:right w:val="none" w:sz="0" w:space="0" w:color="auto"/>
                  </w:divBdr>
                </w:div>
              </w:divsChild>
            </w:div>
            <w:div w:id="1388988605">
              <w:marLeft w:val="0"/>
              <w:marRight w:val="0"/>
              <w:marTop w:val="0"/>
              <w:marBottom w:val="0"/>
              <w:divBdr>
                <w:top w:val="none" w:sz="0" w:space="0" w:color="auto"/>
                <w:left w:val="none" w:sz="0" w:space="0" w:color="auto"/>
                <w:bottom w:val="none" w:sz="0" w:space="0" w:color="auto"/>
                <w:right w:val="none" w:sz="0" w:space="0" w:color="auto"/>
              </w:divBdr>
            </w:div>
          </w:divsChild>
        </w:div>
        <w:div w:id="389616461">
          <w:marLeft w:val="0"/>
          <w:marRight w:val="0"/>
          <w:marTop w:val="0"/>
          <w:marBottom w:val="0"/>
          <w:divBdr>
            <w:top w:val="none" w:sz="0" w:space="0" w:color="auto"/>
            <w:left w:val="none" w:sz="0" w:space="0" w:color="auto"/>
            <w:bottom w:val="none" w:sz="0" w:space="0" w:color="auto"/>
            <w:right w:val="none" w:sz="0" w:space="0" w:color="auto"/>
          </w:divBdr>
        </w:div>
        <w:div w:id="1683505140">
          <w:marLeft w:val="0"/>
          <w:marRight w:val="0"/>
          <w:marTop w:val="0"/>
          <w:marBottom w:val="0"/>
          <w:divBdr>
            <w:top w:val="none" w:sz="0" w:space="0" w:color="auto"/>
            <w:left w:val="none" w:sz="0" w:space="0" w:color="auto"/>
            <w:bottom w:val="none" w:sz="0" w:space="0" w:color="auto"/>
            <w:right w:val="none" w:sz="0" w:space="0" w:color="auto"/>
          </w:divBdr>
          <w:divsChild>
            <w:div w:id="1688748256">
              <w:marLeft w:val="0"/>
              <w:marRight w:val="0"/>
              <w:marTop w:val="0"/>
              <w:marBottom w:val="0"/>
              <w:divBdr>
                <w:top w:val="none" w:sz="0" w:space="0" w:color="auto"/>
                <w:left w:val="none" w:sz="0" w:space="0" w:color="auto"/>
                <w:bottom w:val="none" w:sz="0" w:space="0" w:color="auto"/>
                <w:right w:val="none" w:sz="0" w:space="0" w:color="auto"/>
              </w:divBdr>
              <w:divsChild>
                <w:div w:id="1990016877">
                  <w:marLeft w:val="0"/>
                  <w:marRight w:val="0"/>
                  <w:marTop w:val="0"/>
                  <w:marBottom w:val="0"/>
                  <w:divBdr>
                    <w:top w:val="none" w:sz="0" w:space="0" w:color="auto"/>
                    <w:left w:val="none" w:sz="0" w:space="0" w:color="auto"/>
                    <w:bottom w:val="none" w:sz="0" w:space="0" w:color="auto"/>
                    <w:right w:val="none" w:sz="0" w:space="0" w:color="auto"/>
                  </w:divBdr>
                </w:div>
              </w:divsChild>
            </w:div>
            <w:div w:id="1802261696">
              <w:marLeft w:val="0"/>
              <w:marRight w:val="0"/>
              <w:marTop w:val="0"/>
              <w:marBottom w:val="0"/>
              <w:divBdr>
                <w:top w:val="none" w:sz="0" w:space="0" w:color="auto"/>
                <w:left w:val="none" w:sz="0" w:space="0" w:color="auto"/>
                <w:bottom w:val="none" w:sz="0" w:space="0" w:color="auto"/>
                <w:right w:val="none" w:sz="0" w:space="0" w:color="auto"/>
              </w:divBdr>
            </w:div>
          </w:divsChild>
        </w:div>
        <w:div w:id="2118867973">
          <w:marLeft w:val="0"/>
          <w:marRight w:val="0"/>
          <w:marTop w:val="0"/>
          <w:marBottom w:val="0"/>
          <w:divBdr>
            <w:top w:val="none" w:sz="0" w:space="0" w:color="auto"/>
            <w:left w:val="none" w:sz="0" w:space="0" w:color="auto"/>
            <w:bottom w:val="none" w:sz="0" w:space="0" w:color="auto"/>
            <w:right w:val="none" w:sz="0" w:space="0" w:color="auto"/>
          </w:divBdr>
        </w:div>
        <w:div w:id="1534686215">
          <w:marLeft w:val="0"/>
          <w:marRight w:val="0"/>
          <w:marTop w:val="0"/>
          <w:marBottom w:val="0"/>
          <w:divBdr>
            <w:top w:val="none" w:sz="0" w:space="0" w:color="auto"/>
            <w:left w:val="none" w:sz="0" w:space="0" w:color="auto"/>
            <w:bottom w:val="none" w:sz="0" w:space="0" w:color="auto"/>
            <w:right w:val="none" w:sz="0" w:space="0" w:color="auto"/>
          </w:divBdr>
          <w:divsChild>
            <w:div w:id="916283926">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0"/>
                  <w:divBdr>
                    <w:top w:val="none" w:sz="0" w:space="0" w:color="auto"/>
                    <w:left w:val="none" w:sz="0" w:space="0" w:color="auto"/>
                    <w:bottom w:val="none" w:sz="0" w:space="0" w:color="auto"/>
                    <w:right w:val="none" w:sz="0" w:space="0" w:color="auto"/>
                  </w:divBdr>
                </w:div>
              </w:divsChild>
            </w:div>
            <w:div w:id="226647356">
              <w:marLeft w:val="0"/>
              <w:marRight w:val="0"/>
              <w:marTop w:val="0"/>
              <w:marBottom w:val="0"/>
              <w:divBdr>
                <w:top w:val="none" w:sz="0" w:space="0" w:color="auto"/>
                <w:left w:val="none" w:sz="0" w:space="0" w:color="auto"/>
                <w:bottom w:val="none" w:sz="0" w:space="0" w:color="auto"/>
                <w:right w:val="none" w:sz="0" w:space="0" w:color="auto"/>
              </w:divBdr>
            </w:div>
          </w:divsChild>
        </w:div>
        <w:div w:id="1838838672">
          <w:marLeft w:val="0"/>
          <w:marRight w:val="0"/>
          <w:marTop w:val="0"/>
          <w:marBottom w:val="0"/>
          <w:divBdr>
            <w:top w:val="none" w:sz="0" w:space="0" w:color="auto"/>
            <w:left w:val="none" w:sz="0" w:space="0" w:color="auto"/>
            <w:bottom w:val="none" w:sz="0" w:space="0" w:color="auto"/>
            <w:right w:val="none" w:sz="0" w:space="0" w:color="auto"/>
          </w:divBdr>
        </w:div>
        <w:div w:id="1609044607">
          <w:marLeft w:val="0"/>
          <w:marRight w:val="0"/>
          <w:marTop w:val="0"/>
          <w:marBottom w:val="0"/>
          <w:divBdr>
            <w:top w:val="none" w:sz="0" w:space="0" w:color="auto"/>
            <w:left w:val="none" w:sz="0" w:space="0" w:color="auto"/>
            <w:bottom w:val="none" w:sz="0" w:space="0" w:color="auto"/>
            <w:right w:val="none" w:sz="0" w:space="0" w:color="auto"/>
          </w:divBdr>
          <w:divsChild>
            <w:div w:id="57823466">
              <w:marLeft w:val="0"/>
              <w:marRight w:val="0"/>
              <w:marTop w:val="0"/>
              <w:marBottom w:val="0"/>
              <w:divBdr>
                <w:top w:val="none" w:sz="0" w:space="0" w:color="auto"/>
                <w:left w:val="none" w:sz="0" w:space="0" w:color="auto"/>
                <w:bottom w:val="none" w:sz="0" w:space="0" w:color="auto"/>
                <w:right w:val="none" w:sz="0" w:space="0" w:color="auto"/>
              </w:divBdr>
              <w:divsChild>
                <w:div w:id="2093357134">
                  <w:marLeft w:val="0"/>
                  <w:marRight w:val="0"/>
                  <w:marTop w:val="0"/>
                  <w:marBottom w:val="0"/>
                  <w:divBdr>
                    <w:top w:val="none" w:sz="0" w:space="0" w:color="auto"/>
                    <w:left w:val="none" w:sz="0" w:space="0" w:color="auto"/>
                    <w:bottom w:val="none" w:sz="0" w:space="0" w:color="auto"/>
                    <w:right w:val="none" w:sz="0" w:space="0" w:color="auto"/>
                  </w:divBdr>
                </w:div>
              </w:divsChild>
            </w:div>
            <w:div w:id="1199204735">
              <w:marLeft w:val="0"/>
              <w:marRight w:val="0"/>
              <w:marTop w:val="0"/>
              <w:marBottom w:val="0"/>
              <w:divBdr>
                <w:top w:val="none" w:sz="0" w:space="0" w:color="auto"/>
                <w:left w:val="none" w:sz="0" w:space="0" w:color="auto"/>
                <w:bottom w:val="none" w:sz="0" w:space="0" w:color="auto"/>
                <w:right w:val="none" w:sz="0" w:space="0" w:color="auto"/>
              </w:divBdr>
            </w:div>
          </w:divsChild>
        </w:div>
        <w:div w:id="566573464">
          <w:marLeft w:val="0"/>
          <w:marRight w:val="0"/>
          <w:marTop w:val="0"/>
          <w:marBottom w:val="0"/>
          <w:divBdr>
            <w:top w:val="none" w:sz="0" w:space="0" w:color="auto"/>
            <w:left w:val="none" w:sz="0" w:space="0" w:color="auto"/>
            <w:bottom w:val="none" w:sz="0" w:space="0" w:color="auto"/>
            <w:right w:val="none" w:sz="0" w:space="0" w:color="auto"/>
          </w:divBdr>
        </w:div>
        <w:div w:id="1033383955">
          <w:marLeft w:val="0"/>
          <w:marRight w:val="0"/>
          <w:marTop w:val="0"/>
          <w:marBottom w:val="0"/>
          <w:divBdr>
            <w:top w:val="none" w:sz="0" w:space="0" w:color="auto"/>
            <w:left w:val="none" w:sz="0" w:space="0" w:color="auto"/>
            <w:bottom w:val="none" w:sz="0" w:space="0" w:color="auto"/>
            <w:right w:val="none" w:sz="0" w:space="0" w:color="auto"/>
          </w:divBdr>
          <w:divsChild>
            <w:div w:id="362366228">
              <w:marLeft w:val="0"/>
              <w:marRight w:val="0"/>
              <w:marTop w:val="0"/>
              <w:marBottom w:val="0"/>
              <w:divBdr>
                <w:top w:val="none" w:sz="0" w:space="0" w:color="auto"/>
                <w:left w:val="none" w:sz="0" w:space="0" w:color="auto"/>
                <w:bottom w:val="none" w:sz="0" w:space="0" w:color="auto"/>
                <w:right w:val="none" w:sz="0" w:space="0" w:color="auto"/>
              </w:divBdr>
              <w:divsChild>
                <w:div w:id="1714622242">
                  <w:marLeft w:val="0"/>
                  <w:marRight w:val="0"/>
                  <w:marTop w:val="0"/>
                  <w:marBottom w:val="0"/>
                  <w:divBdr>
                    <w:top w:val="none" w:sz="0" w:space="0" w:color="auto"/>
                    <w:left w:val="none" w:sz="0" w:space="0" w:color="auto"/>
                    <w:bottom w:val="none" w:sz="0" w:space="0" w:color="auto"/>
                    <w:right w:val="none" w:sz="0" w:space="0" w:color="auto"/>
                  </w:divBdr>
                </w:div>
              </w:divsChild>
            </w:div>
            <w:div w:id="877861364">
              <w:marLeft w:val="0"/>
              <w:marRight w:val="0"/>
              <w:marTop w:val="0"/>
              <w:marBottom w:val="0"/>
              <w:divBdr>
                <w:top w:val="none" w:sz="0" w:space="0" w:color="auto"/>
                <w:left w:val="none" w:sz="0" w:space="0" w:color="auto"/>
                <w:bottom w:val="none" w:sz="0" w:space="0" w:color="auto"/>
                <w:right w:val="none" w:sz="0" w:space="0" w:color="auto"/>
              </w:divBdr>
            </w:div>
          </w:divsChild>
        </w:div>
        <w:div w:id="1545824198">
          <w:marLeft w:val="0"/>
          <w:marRight w:val="0"/>
          <w:marTop w:val="0"/>
          <w:marBottom w:val="0"/>
          <w:divBdr>
            <w:top w:val="none" w:sz="0" w:space="0" w:color="auto"/>
            <w:left w:val="none" w:sz="0" w:space="0" w:color="auto"/>
            <w:bottom w:val="none" w:sz="0" w:space="0" w:color="auto"/>
            <w:right w:val="none" w:sz="0" w:space="0" w:color="auto"/>
          </w:divBdr>
        </w:div>
        <w:div w:id="2011105979">
          <w:marLeft w:val="0"/>
          <w:marRight w:val="0"/>
          <w:marTop w:val="0"/>
          <w:marBottom w:val="0"/>
          <w:divBdr>
            <w:top w:val="none" w:sz="0" w:space="0" w:color="auto"/>
            <w:left w:val="none" w:sz="0" w:space="0" w:color="auto"/>
            <w:bottom w:val="none" w:sz="0" w:space="0" w:color="auto"/>
            <w:right w:val="none" w:sz="0" w:space="0" w:color="auto"/>
          </w:divBdr>
          <w:divsChild>
            <w:div w:id="1370910295">
              <w:marLeft w:val="0"/>
              <w:marRight w:val="0"/>
              <w:marTop w:val="0"/>
              <w:marBottom w:val="0"/>
              <w:divBdr>
                <w:top w:val="none" w:sz="0" w:space="0" w:color="auto"/>
                <w:left w:val="none" w:sz="0" w:space="0" w:color="auto"/>
                <w:bottom w:val="none" w:sz="0" w:space="0" w:color="auto"/>
                <w:right w:val="none" w:sz="0" w:space="0" w:color="auto"/>
              </w:divBdr>
              <w:divsChild>
                <w:div w:id="1272513205">
                  <w:marLeft w:val="0"/>
                  <w:marRight w:val="0"/>
                  <w:marTop w:val="0"/>
                  <w:marBottom w:val="0"/>
                  <w:divBdr>
                    <w:top w:val="none" w:sz="0" w:space="0" w:color="auto"/>
                    <w:left w:val="none" w:sz="0" w:space="0" w:color="auto"/>
                    <w:bottom w:val="none" w:sz="0" w:space="0" w:color="auto"/>
                    <w:right w:val="none" w:sz="0" w:space="0" w:color="auto"/>
                  </w:divBdr>
                </w:div>
              </w:divsChild>
            </w:div>
            <w:div w:id="371468454">
              <w:marLeft w:val="0"/>
              <w:marRight w:val="0"/>
              <w:marTop w:val="0"/>
              <w:marBottom w:val="0"/>
              <w:divBdr>
                <w:top w:val="none" w:sz="0" w:space="0" w:color="auto"/>
                <w:left w:val="none" w:sz="0" w:space="0" w:color="auto"/>
                <w:bottom w:val="none" w:sz="0" w:space="0" w:color="auto"/>
                <w:right w:val="none" w:sz="0" w:space="0" w:color="auto"/>
              </w:divBdr>
            </w:div>
          </w:divsChild>
        </w:div>
        <w:div w:id="866213792">
          <w:marLeft w:val="0"/>
          <w:marRight w:val="0"/>
          <w:marTop w:val="0"/>
          <w:marBottom w:val="0"/>
          <w:divBdr>
            <w:top w:val="none" w:sz="0" w:space="0" w:color="auto"/>
            <w:left w:val="none" w:sz="0" w:space="0" w:color="auto"/>
            <w:bottom w:val="none" w:sz="0" w:space="0" w:color="auto"/>
            <w:right w:val="none" w:sz="0" w:space="0" w:color="auto"/>
          </w:divBdr>
        </w:div>
        <w:div w:id="1344942021">
          <w:marLeft w:val="0"/>
          <w:marRight w:val="0"/>
          <w:marTop w:val="0"/>
          <w:marBottom w:val="0"/>
          <w:divBdr>
            <w:top w:val="none" w:sz="0" w:space="0" w:color="auto"/>
            <w:left w:val="none" w:sz="0" w:space="0" w:color="auto"/>
            <w:bottom w:val="none" w:sz="0" w:space="0" w:color="auto"/>
            <w:right w:val="none" w:sz="0" w:space="0" w:color="auto"/>
          </w:divBdr>
          <w:divsChild>
            <w:div w:id="501429617">
              <w:marLeft w:val="0"/>
              <w:marRight w:val="0"/>
              <w:marTop w:val="0"/>
              <w:marBottom w:val="0"/>
              <w:divBdr>
                <w:top w:val="none" w:sz="0" w:space="0" w:color="auto"/>
                <w:left w:val="none" w:sz="0" w:space="0" w:color="auto"/>
                <w:bottom w:val="none" w:sz="0" w:space="0" w:color="auto"/>
                <w:right w:val="none" w:sz="0" w:space="0" w:color="auto"/>
              </w:divBdr>
              <w:divsChild>
                <w:div w:id="850798899">
                  <w:marLeft w:val="0"/>
                  <w:marRight w:val="0"/>
                  <w:marTop w:val="0"/>
                  <w:marBottom w:val="0"/>
                  <w:divBdr>
                    <w:top w:val="none" w:sz="0" w:space="0" w:color="auto"/>
                    <w:left w:val="none" w:sz="0" w:space="0" w:color="auto"/>
                    <w:bottom w:val="none" w:sz="0" w:space="0" w:color="auto"/>
                    <w:right w:val="none" w:sz="0" w:space="0" w:color="auto"/>
                  </w:divBdr>
                </w:div>
              </w:divsChild>
            </w:div>
            <w:div w:id="1042048653">
              <w:marLeft w:val="0"/>
              <w:marRight w:val="0"/>
              <w:marTop w:val="0"/>
              <w:marBottom w:val="0"/>
              <w:divBdr>
                <w:top w:val="none" w:sz="0" w:space="0" w:color="auto"/>
                <w:left w:val="none" w:sz="0" w:space="0" w:color="auto"/>
                <w:bottom w:val="none" w:sz="0" w:space="0" w:color="auto"/>
                <w:right w:val="none" w:sz="0" w:space="0" w:color="auto"/>
              </w:divBdr>
            </w:div>
          </w:divsChild>
        </w:div>
        <w:div w:id="690108364">
          <w:marLeft w:val="0"/>
          <w:marRight w:val="0"/>
          <w:marTop w:val="0"/>
          <w:marBottom w:val="0"/>
          <w:divBdr>
            <w:top w:val="none" w:sz="0" w:space="0" w:color="auto"/>
            <w:left w:val="none" w:sz="0" w:space="0" w:color="auto"/>
            <w:bottom w:val="none" w:sz="0" w:space="0" w:color="auto"/>
            <w:right w:val="none" w:sz="0" w:space="0" w:color="auto"/>
          </w:divBdr>
        </w:div>
        <w:div w:id="972947943">
          <w:marLeft w:val="0"/>
          <w:marRight w:val="0"/>
          <w:marTop w:val="0"/>
          <w:marBottom w:val="0"/>
          <w:divBdr>
            <w:top w:val="none" w:sz="0" w:space="0" w:color="auto"/>
            <w:left w:val="none" w:sz="0" w:space="0" w:color="auto"/>
            <w:bottom w:val="none" w:sz="0" w:space="0" w:color="auto"/>
            <w:right w:val="none" w:sz="0" w:space="0" w:color="auto"/>
          </w:divBdr>
          <w:divsChild>
            <w:div w:id="1733308386">
              <w:marLeft w:val="0"/>
              <w:marRight w:val="0"/>
              <w:marTop w:val="0"/>
              <w:marBottom w:val="0"/>
              <w:divBdr>
                <w:top w:val="none" w:sz="0" w:space="0" w:color="auto"/>
                <w:left w:val="none" w:sz="0" w:space="0" w:color="auto"/>
                <w:bottom w:val="none" w:sz="0" w:space="0" w:color="auto"/>
                <w:right w:val="none" w:sz="0" w:space="0" w:color="auto"/>
              </w:divBdr>
              <w:divsChild>
                <w:div w:id="1545025252">
                  <w:marLeft w:val="0"/>
                  <w:marRight w:val="0"/>
                  <w:marTop w:val="0"/>
                  <w:marBottom w:val="0"/>
                  <w:divBdr>
                    <w:top w:val="none" w:sz="0" w:space="0" w:color="auto"/>
                    <w:left w:val="none" w:sz="0" w:space="0" w:color="auto"/>
                    <w:bottom w:val="none" w:sz="0" w:space="0" w:color="auto"/>
                    <w:right w:val="none" w:sz="0" w:space="0" w:color="auto"/>
                  </w:divBdr>
                </w:div>
              </w:divsChild>
            </w:div>
            <w:div w:id="1996568611">
              <w:marLeft w:val="0"/>
              <w:marRight w:val="0"/>
              <w:marTop w:val="0"/>
              <w:marBottom w:val="0"/>
              <w:divBdr>
                <w:top w:val="none" w:sz="0" w:space="0" w:color="auto"/>
                <w:left w:val="none" w:sz="0" w:space="0" w:color="auto"/>
                <w:bottom w:val="none" w:sz="0" w:space="0" w:color="auto"/>
                <w:right w:val="none" w:sz="0" w:space="0" w:color="auto"/>
              </w:divBdr>
            </w:div>
          </w:divsChild>
        </w:div>
        <w:div w:id="147212519">
          <w:marLeft w:val="0"/>
          <w:marRight w:val="0"/>
          <w:marTop w:val="0"/>
          <w:marBottom w:val="0"/>
          <w:divBdr>
            <w:top w:val="none" w:sz="0" w:space="0" w:color="auto"/>
            <w:left w:val="none" w:sz="0" w:space="0" w:color="auto"/>
            <w:bottom w:val="none" w:sz="0" w:space="0" w:color="auto"/>
            <w:right w:val="none" w:sz="0" w:space="0" w:color="auto"/>
          </w:divBdr>
        </w:div>
        <w:div w:id="484399302">
          <w:marLeft w:val="0"/>
          <w:marRight w:val="0"/>
          <w:marTop w:val="0"/>
          <w:marBottom w:val="0"/>
          <w:divBdr>
            <w:top w:val="none" w:sz="0" w:space="0" w:color="auto"/>
            <w:left w:val="none" w:sz="0" w:space="0" w:color="auto"/>
            <w:bottom w:val="none" w:sz="0" w:space="0" w:color="auto"/>
            <w:right w:val="none" w:sz="0" w:space="0" w:color="auto"/>
          </w:divBdr>
          <w:divsChild>
            <w:div w:id="2090539923">
              <w:marLeft w:val="0"/>
              <w:marRight w:val="0"/>
              <w:marTop w:val="0"/>
              <w:marBottom w:val="0"/>
              <w:divBdr>
                <w:top w:val="none" w:sz="0" w:space="0" w:color="auto"/>
                <w:left w:val="none" w:sz="0" w:space="0" w:color="auto"/>
                <w:bottom w:val="none" w:sz="0" w:space="0" w:color="auto"/>
                <w:right w:val="none" w:sz="0" w:space="0" w:color="auto"/>
              </w:divBdr>
              <w:divsChild>
                <w:div w:id="1696811880">
                  <w:marLeft w:val="0"/>
                  <w:marRight w:val="0"/>
                  <w:marTop w:val="0"/>
                  <w:marBottom w:val="0"/>
                  <w:divBdr>
                    <w:top w:val="none" w:sz="0" w:space="0" w:color="auto"/>
                    <w:left w:val="none" w:sz="0" w:space="0" w:color="auto"/>
                    <w:bottom w:val="none" w:sz="0" w:space="0" w:color="auto"/>
                    <w:right w:val="none" w:sz="0" w:space="0" w:color="auto"/>
                  </w:divBdr>
                </w:div>
              </w:divsChild>
            </w:div>
            <w:div w:id="1815873597">
              <w:marLeft w:val="0"/>
              <w:marRight w:val="0"/>
              <w:marTop w:val="0"/>
              <w:marBottom w:val="0"/>
              <w:divBdr>
                <w:top w:val="none" w:sz="0" w:space="0" w:color="auto"/>
                <w:left w:val="none" w:sz="0" w:space="0" w:color="auto"/>
                <w:bottom w:val="none" w:sz="0" w:space="0" w:color="auto"/>
                <w:right w:val="none" w:sz="0" w:space="0" w:color="auto"/>
              </w:divBdr>
            </w:div>
          </w:divsChild>
        </w:div>
        <w:div w:id="1430353891">
          <w:marLeft w:val="0"/>
          <w:marRight w:val="0"/>
          <w:marTop w:val="0"/>
          <w:marBottom w:val="0"/>
          <w:divBdr>
            <w:top w:val="none" w:sz="0" w:space="0" w:color="auto"/>
            <w:left w:val="none" w:sz="0" w:space="0" w:color="auto"/>
            <w:bottom w:val="none" w:sz="0" w:space="0" w:color="auto"/>
            <w:right w:val="none" w:sz="0" w:space="0" w:color="auto"/>
          </w:divBdr>
        </w:div>
        <w:div w:id="351033306">
          <w:marLeft w:val="0"/>
          <w:marRight w:val="0"/>
          <w:marTop w:val="0"/>
          <w:marBottom w:val="0"/>
          <w:divBdr>
            <w:top w:val="none" w:sz="0" w:space="0" w:color="auto"/>
            <w:left w:val="none" w:sz="0" w:space="0" w:color="auto"/>
            <w:bottom w:val="none" w:sz="0" w:space="0" w:color="auto"/>
            <w:right w:val="none" w:sz="0" w:space="0" w:color="auto"/>
          </w:divBdr>
          <w:divsChild>
            <w:div w:id="1201473834">
              <w:marLeft w:val="0"/>
              <w:marRight w:val="0"/>
              <w:marTop w:val="0"/>
              <w:marBottom w:val="0"/>
              <w:divBdr>
                <w:top w:val="none" w:sz="0" w:space="0" w:color="auto"/>
                <w:left w:val="none" w:sz="0" w:space="0" w:color="auto"/>
                <w:bottom w:val="none" w:sz="0" w:space="0" w:color="auto"/>
                <w:right w:val="none" w:sz="0" w:space="0" w:color="auto"/>
              </w:divBdr>
              <w:divsChild>
                <w:div w:id="1478759314">
                  <w:marLeft w:val="0"/>
                  <w:marRight w:val="0"/>
                  <w:marTop w:val="0"/>
                  <w:marBottom w:val="0"/>
                  <w:divBdr>
                    <w:top w:val="none" w:sz="0" w:space="0" w:color="auto"/>
                    <w:left w:val="none" w:sz="0" w:space="0" w:color="auto"/>
                    <w:bottom w:val="none" w:sz="0" w:space="0" w:color="auto"/>
                    <w:right w:val="none" w:sz="0" w:space="0" w:color="auto"/>
                  </w:divBdr>
                </w:div>
              </w:divsChild>
            </w:div>
            <w:div w:id="485705370">
              <w:marLeft w:val="0"/>
              <w:marRight w:val="0"/>
              <w:marTop w:val="0"/>
              <w:marBottom w:val="0"/>
              <w:divBdr>
                <w:top w:val="none" w:sz="0" w:space="0" w:color="auto"/>
                <w:left w:val="none" w:sz="0" w:space="0" w:color="auto"/>
                <w:bottom w:val="none" w:sz="0" w:space="0" w:color="auto"/>
                <w:right w:val="none" w:sz="0" w:space="0" w:color="auto"/>
              </w:divBdr>
            </w:div>
          </w:divsChild>
        </w:div>
        <w:div w:id="1729570204">
          <w:marLeft w:val="0"/>
          <w:marRight w:val="0"/>
          <w:marTop w:val="0"/>
          <w:marBottom w:val="0"/>
          <w:divBdr>
            <w:top w:val="none" w:sz="0" w:space="0" w:color="auto"/>
            <w:left w:val="none" w:sz="0" w:space="0" w:color="auto"/>
            <w:bottom w:val="none" w:sz="0" w:space="0" w:color="auto"/>
            <w:right w:val="none" w:sz="0" w:space="0" w:color="auto"/>
          </w:divBdr>
        </w:div>
        <w:div w:id="2131001321">
          <w:marLeft w:val="0"/>
          <w:marRight w:val="0"/>
          <w:marTop w:val="0"/>
          <w:marBottom w:val="0"/>
          <w:divBdr>
            <w:top w:val="none" w:sz="0" w:space="0" w:color="auto"/>
            <w:left w:val="none" w:sz="0" w:space="0" w:color="auto"/>
            <w:bottom w:val="none" w:sz="0" w:space="0" w:color="auto"/>
            <w:right w:val="none" w:sz="0" w:space="0" w:color="auto"/>
          </w:divBdr>
          <w:divsChild>
            <w:div w:id="1555576983">
              <w:marLeft w:val="0"/>
              <w:marRight w:val="0"/>
              <w:marTop w:val="0"/>
              <w:marBottom w:val="0"/>
              <w:divBdr>
                <w:top w:val="none" w:sz="0" w:space="0" w:color="auto"/>
                <w:left w:val="none" w:sz="0" w:space="0" w:color="auto"/>
                <w:bottom w:val="none" w:sz="0" w:space="0" w:color="auto"/>
                <w:right w:val="none" w:sz="0" w:space="0" w:color="auto"/>
              </w:divBdr>
              <w:divsChild>
                <w:div w:id="751053149">
                  <w:marLeft w:val="0"/>
                  <w:marRight w:val="0"/>
                  <w:marTop w:val="0"/>
                  <w:marBottom w:val="0"/>
                  <w:divBdr>
                    <w:top w:val="none" w:sz="0" w:space="0" w:color="auto"/>
                    <w:left w:val="none" w:sz="0" w:space="0" w:color="auto"/>
                    <w:bottom w:val="none" w:sz="0" w:space="0" w:color="auto"/>
                    <w:right w:val="none" w:sz="0" w:space="0" w:color="auto"/>
                  </w:divBdr>
                </w:div>
              </w:divsChild>
            </w:div>
            <w:div w:id="416289433">
              <w:marLeft w:val="0"/>
              <w:marRight w:val="0"/>
              <w:marTop w:val="0"/>
              <w:marBottom w:val="0"/>
              <w:divBdr>
                <w:top w:val="none" w:sz="0" w:space="0" w:color="auto"/>
                <w:left w:val="none" w:sz="0" w:space="0" w:color="auto"/>
                <w:bottom w:val="none" w:sz="0" w:space="0" w:color="auto"/>
                <w:right w:val="none" w:sz="0" w:space="0" w:color="auto"/>
              </w:divBdr>
            </w:div>
          </w:divsChild>
        </w:div>
        <w:div w:id="758915172">
          <w:marLeft w:val="0"/>
          <w:marRight w:val="0"/>
          <w:marTop w:val="0"/>
          <w:marBottom w:val="0"/>
          <w:divBdr>
            <w:top w:val="none" w:sz="0" w:space="0" w:color="auto"/>
            <w:left w:val="none" w:sz="0" w:space="0" w:color="auto"/>
            <w:bottom w:val="none" w:sz="0" w:space="0" w:color="auto"/>
            <w:right w:val="none" w:sz="0" w:space="0" w:color="auto"/>
          </w:divBdr>
        </w:div>
        <w:div w:id="578252958">
          <w:marLeft w:val="0"/>
          <w:marRight w:val="0"/>
          <w:marTop w:val="0"/>
          <w:marBottom w:val="0"/>
          <w:divBdr>
            <w:top w:val="none" w:sz="0" w:space="0" w:color="auto"/>
            <w:left w:val="none" w:sz="0" w:space="0" w:color="auto"/>
            <w:bottom w:val="none" w:sz="0" w:space="0" w:color="auto"/>
            <w:right w:val="none" w:sz="0" w:space="0" w:color="auto"/>
          </w:divBdr>
          <w:divsChild>
            <w:div w:id="508568019">
              <w:marLeft w:val="0"/>
              <w:marRight w:val="0"/>
              <w:marTop w:val="0"/>
              <w:marBottom w:val="0"/>
              <w:divBdr>
                <w:top w:val="none" w:sz="0" w:space="0" w:color="auto"/>
                <w:left w:val="none" w:sz="0" w:space="0" w:color="auto"/>
                <w:bottom w:val="none" w:sz="0" w:space="0" w:color="auto"/>
                <w:right w:val="none" w:sz="0" w:space="0" w:color="auto"/>
              </w:divBdr>
              <w:divsChild>
                <w:div w:id="1011377980">
                  <w:marLeft w:val="0"/>
                  <w:marRight w:val="0"/>
                  <w:marTop w:val="0"/>
                  <w:marBottom w:val="0"/>
                  <w:divBdr>
                    <w:top w:val="none" w:sz="0" w:space="0" w:color="auto"/>
                    <w:left w:val="none" w:sz="0" w:space="0" w:color="auto"/>
                    <w:bottom w:val="none" w:sz="0" w:space="0" w:color="auto"/>
                    <w:right w:val="none" w:sz="0" w:space="0" w:color="auto"/>
                  </w:divBdr>
                </w:div>
              </w:divsChild>
            </w:div>
            <w:div w:id="765224668">
              <w:marLeft w:val="0"/>
              <w:marRight w:val="0"/>
              <w:marTop w:val="0"/>
              <w:marBottom w:val="0"/>
              <w:divBdr>
                <w:top w:val="none" w:sz="0" w:space="0" w:color="auto"/>
                <w:left w:val="none" w:sz="0" w:space="0" w:color="auto"/>
                <w:bottom w:val="none" w:sz="0" w:space="0" w:color="auto"/>
                <w:right w:val="none" w:sz="0" w:space="0" w:color="auto"/>
              </w:divBdr>
            </w:div>
          </w:divsChild>
        </w:div>
        <w:div w:id="151877410">
          <w:marLeft w:val="0"/>
          <w:marRight w:val="0"/>
          <w:marTop w:val="0"/>
          <w:marBottom w:val="0"/>
          <w:divBdr>
            <w:top w:val="none" w:sz="0" w:space="0" w:color="auto"/>
            <w:left w:val="none" w:sz="0" w:space="0" w:color="auto"/>
            <w:bottom w:val="none" w:sz="0" w:space="0" w:color="auto"/>
            <w:right w:val="none" w:sz="0" w:space="0" w:color="auto"/>
          </w:divBdr>
        </w:div>
        <w:div w:id="862405458">
          <w:marLeft w:val="0"/>
          <w:marRight w:val="0"/>
          <w:marTop w:val="0"/>
          <w:marBottom w:val="0"/>
          <w:divBdr>
            <w:top w:val="none" w:sz="0" w:space="0" w:color="auto"/>
            <w:left w:val="none" w:sz="0" w:space="0" w:color="auto"/>
            <w:bottom w:val="none" w:sz="0" w:space="0" w:color="auto"/>
            <w:right w:val="none" w:sz="0" w:space="0" w:color="auto"/>
          </w:divBdr>
          <w:divsChild>
            <w:div w:id="1818254852">
              <w:marLeft w:val="0"/>
              <w:marRight w:val="0"/>
              <w:marTop w:val="0"/>
              <w:marBottom w:val="0"/>
              <w:divBdr>
                <w:top w:val="none" w:sz="0" w:space="0" w:color="auto"/>
                <w:left w:val="none" w:sz="0" w:space="0" w:color="auto"/>
                <w:bottom w:val="none" w:sz="0" w:space="0" w:color="auto"/>
                <w:right w:val="none" w:sz="0" w:space="0" w:color="auto"/>
              </w:divBdr>
              <w:divsChild>
                <w:div w:id="1931039853">
                  <w:marLeft w:val="0"/>
                  <w:marRight w:val="0"/>
                  <w:marTop w:val="0"/>
                  <w:marBottom w:val="0"/>
                  <w:divBdr>
                    <w:top w:val="none" w:sz="0" w:space="0" w:color="auto"/>
                    <w:left w:val="none" w:sz="0" w:space="0" w:color="auto"/>
                    <w:bottom w:val="none" w:sz="0" w:space="0" w:color="auto"/>
                    <w:right w:val="none" w:sz="0" w:space="0" w:color="auto"/>
                  </w:divBdr>
                </w:div>
              </w:divsChild>
            </w:div>
            <w:div w:id="1613124542">
              <w:marLeft w:val="0"/>
              <w:marRight w:val="0"/>
              <w:marTop w:val="0"/>
              <w:marBottom w:val="0"/>
              <w:divBdr>
                <w:top w:val="none" w:sz="0" w:space="0" w:color="auto"/>
                <w:left w:val="none" w:sz="0" w:space="0" w:color="auto"/>
                <w:bottom w:val="none" w:sz="0" w:space="0" w:color="auto"/>
                <w:right w:val="none" w:sz="0" w:space="0" w:color="auto"/>
              </w:divBdr>
            </w:div>
          </w:divsChild>
        </w:div>
        <w:div w:id="987707850">
          <w:marLeft w:val="0"/>
          <w:marRight w:val="0"/>
          <w:marTop w:val="0"/>
          <w:marBottom w:val="0"/>
          <w:divBdr>
            <w:top w:val="none" w:sz="0" w:space="0" w:color="auto"/>
            <w:left w:val="none" w:sz="0" w:space="0" w:color="auto"/>
            <w:bottom w:val="none" w:sz="0" w:space="0" w:color="auto"/>
            <w:right w:val="none" w:sz="0" w:space="0" w:color="auto"/>
          </w:divBdr>
        </w:div>
        <w:div w:id="1676033842">
          <w:marLeft w:val="0"/>
          <w:marRight w:val="0"/>
          <w:marTop w:val="0"/>
          <w:marBottom w:val="0"/>
          <w:divBdr>
            <w:top w:val="none" w:sz="0" w:space="0" w:color="auto"/>
            <w:left w:val="none" w:sz="0" w:space="0" w:color="auto"/>
            <w:bottom w:val="none" w:sz="0" w:space="0" w:color="auto"/>
            <w:right w:val="none" w:sz="0" w:space="0" w:color="auto"/>
          </w:divBdr>
          <w:divsChild>
            <w:div w:id="742992325">
              <w:marLeft w:val="0"/>
              <w:marRight w:val="0"/>
              <w:marTop w:val="0"/>
              <w:marBottom w:val="0"/>
              <w:divBdr>
                <w:top w:val="none" w:sz="0" w:space="0" w:color="auto"/>
                <w:left w:val="none" w:sz="0" w:space="0" w:color="auto"/>
                <w:bottom w:val="none" w:sz="0" w:space="0" w:color="auto"/>
                <w:right w:val="none" w:sz="0" w:space="0" w:color="auto"/>
              </w:divBdr>
              <w:divsChild>
                <w:div w:id="129439440">
                  <w:marLeft w:val="0"/>
                  <w:marRight w:val="0"/>
                  <w:marTop w:val="0"/>
                  <w:marBottom w:val="0"/>
                  <w:divBdr>
                    <w:top w:val="none" w:sz="0" w:space="0" w:color="auto"/>
                    <w:left w:val="none" w:sz="0" w:space="0" w:color="auto"/>
                    <w:bottom w:val="none" w:sz="0" w:space="0" w:color="auto"/>
                    <w:right w:val="none" w:sz="0" w:space="0" w:color="auto"/>
                  </w:divBdr>
                </w:div>
              </w:divsChild>
            </w:div>
            <w:div w:id="1966891568">
              <w:marLeft w:val="0"/>
              <w:marRight w:val="0"/>
              <w:marTop w:val="0"/>
              <w:marBottom w:val="0"/>
              <w:divBdr>
                <w:top w:val="none" w:sz="0" w:space="0" w:color="auto"/>
                <w:left w:val="none" w:sz="0" w:space="0" w:color="auto"/>
                <w:bottom w:val="none" w:sz="0" w:space="0" w:color="auto"/>
                <w:right w:val="none" w:sz="0" w:space="0" w:color="auto"/>
              </w:divBdr>
            </w:div>
          </w:divsChild>
        </w:div>
        <w:div w:id="2107536482">
          <w:marLeft w:val="0"/>
          <w:marRight w:val="0"/>
          <w:marTop w:val="0"/>
          <w:marBottom w:val="0"/>
          <w:divBdr>
            <w:top w:val="none" w:sz="0" w:space="0" w:color="auto"/>
            <w:left w:val="none" w:sz="0" w:space="0" w:color="auto"/>
            <w:bottom w:val="none" w:sz="0" w:space="0" w:color="auto"/>
            <w:right w:val="none" w:sz="0" w:space="0" w:color="auto"/>
          </w:divBdr>
        </w:div>
        <w:div w:id="1271857653">
          <w:marLeft w:val="0"/>
          <w:marRight w:val="0"/>
          <w:marTop w:val="0"/>
          <w:marBottom w:val="0"/>
          <w:divBdr>
            <w:top w:val="none" w:sz="0" w:space="0" w:color="auto"/>
            <w:left w:val="none" w:sz="0" w:space="0" w:color="auto"/>
            <w:bottom w:val="none" w:sz="0" w:space="0" w:color="auto"/>
            <w:right w:val="none" w:sz="0" w:space="0" w:color="auto"/>
          </w:divBdr>
          <w:divsChild>
            <w:div w:id="888498621">
              <w:marLeft w:val="0"/>
              <w:marRight w:val="0"/>
              <w:marTop w:val="0"/>
              <w:marBottom w:val="0"/>
              <w:divBdr>
                <w:top w:val="none" w:sz="0" w:space="0" w:color="auto"/>
                <w:left w:val="none" w:sz="0" w:space="0" w:color="auto"/>
                <w:bottom w:val="none" w:sz="0" w:space="0" w:color="auto"/>
                <w:right w:val="none" w:sz="0" w:space="0" w:color="auto"/>
              </w:divBdr>
              <w:divsChild>
                <w:div w:id="1997413479">
                  <w:marLeft w:val="0"/>
                  <w:marRight w:val="0"/>
                  <w:marTop w:val="0"/>
                  <w:marBottom w:val="0"/>
                  <w:divBdr>
                    <w:top w:val="none" w:sz="0" w:space="0" w:color="auto"/>
                    <w:left w:val="none" w:sz="0" w:space="0" w:color="auto"/>
                    <w:bottom w:val="none" w:sz="0" w:space="0" w:color="auto"/>
                    <w:right w:val="none" w:sz="0" w:space="0" w:color="auto"/>
                  </w:divBdr>
                </w:div>
              </w:divsChild>
            </w:div>
            <w:div w:id="473303913">
              <w:marLeft w:val="0"/>
              <w:marRight w:val="0"/>
              <w:marTop w:val="0"/>
              <w:marBottom w:val="0"/>
              <w:divBdr>
                <w:top w:val="none" w:sz="0" w:space="0" w:color="auto"/>
                <w:left w:val="none" w:sz="0" w:space="0" w:color="auto"/>
                <w:bottom w:val="none" w:sz="0" w:space="0" w:color="auto"/>
                <w:right w:val="none" w:sz="0" w:space="0" w:color="auto"/>
              </w:divBdr>
            </w:div>
          </w:divsChild>
        </w:div>
        <w:div w:id="771978914">
          <w:marLeft w:val="0"/>
          <w:marRight w:val="0"/>
          <w:marTop w:val="0"/>
          <w:marBottom w:val="0"/>
          <w:divBdr>
            <w:top w:val="none" w:sz="0" w:space="0" w:color="auto"/>
            <w:left w:val="none" w:sz="0" w:space="0" w:color="auto"/>
            <w:bottom w:val="none" w:sz="0" w:space="0" w:color="auto"/>
            <w:right w:val="none" w:sz="0" w:space="0" w:color="auto"/>
          </w:divBdr>
        </w:div>
        <w:div w:id="926618321">
          <w:marLeft w:val="0"/>
          <w:marRight w:val="0"/>
          <w:marTop w:val="0"/>
          <w:marBottom w:val="0"/>
          <w:divBdr>
            <w:top w:val="none" w:sz="0" w:space="0" w:color="auto"/>
            <w:left w:val="none" w:sz="0" w:space="0" w:color="auto"/>
            <w:bottom w:val="none" w:sz="0" w:space="0" w:color="auto"/>
            <w:right w:val="none" w:sz="0" w:space="0" w:color="auto"/>
          </w:divBdr>
          <w:divsChild>
            <w:div w:id="8069709">
              <w:marLeft w:val="0"/>
              <w:marRight w:val="0"/>
              <w:marTop w:val="0"/>
              <w:marBottom w:val="0"/>
              <w:divBdr>
                <w:top w:val="none" w:sz="0" w:space="0" w:color="auto"/>
                <w:left w:val="none" w:sz="0" w:space="0" w:color="auto"/>
                <w:bottom w:val="none" w:sz="0" w:space="0" w:color="auto"/>
                <w:right w:val="none" w:sz="0" w:space="0" w:color="auto"/>
              </w:divBdr>
              <w:divsChild>
                <w:div w:id="1349992015">
                  <w:marLeft w:val="0"/>
                  <w:marRight w:val="0"/>
                  <w:marTop w:val="0"/>
                  <w:marBottom w:val="0"/>
                  <w:divBdr>
                    <w:top w:val="none" w:sz="0" w:space="0" w:color="auto"/>
                    <w:left w:val="none" w:sz="0" w:space="0" w:color="auto"/>
                    <w:bottom w:val="none" w:sz="0" w:space="0" w:color="auto"/>
                    <w:right w:val="none" w:sz="0" w:space="0" w:color="auto"/>
                  </w:divBdr>
                </w:div>
              </w:divsChild>
            </w:div>
            <w:div w:id="4938012">
              <w:marLeft w:val="0"/>
              <w:marRight w:val="0"/>
              <w:marTop w:val="0"/>
              <w:marBottom w:val="0"/>
              <w:divBdr>
                <w:top w:val="none" w:sz="0" w:space="0" w:color="auto"/>
                <w:left w:val="none" w:sz="0" w:space="0" w:color="auto"/>
                <w:bottom w:val="none" w:sz="0" w:space="0" w:color="auto"/>
                <w:right w:val="none" w:sz="0" w:space="0" w:color="auto"/>
              </w:divBdr>
            </w:div>
          </w:divsChild>
        </w:div>
        <w:div w:id="1528837403">
          <w:marLeft w:val="0"/>
          <w:marRight w:val="0"/>
          <w:marTop w:val="0"/>
          <w:marBottom w:val="0"/>
          <w:divBdr>
            <w:top w:val="none" w:sz="0" w:space="0" w:color="auto"/>
            <w:left w:val="none" w:sz="0" w:space="0" w:color="auto"/>
            <w:bottom w:val="none" w:sz="0" w:space="0" w:color="auto"/>
            <w:right w:val="none" w:sz="0" w:space="0" w:color="auto"/>
          </w:divBdr>
        </w:div>
        <w:div w:id="3823833">
          <w:marLeft w:val="0"/>
          <w:marRight w:val="0"/>
          <w:marTop w:val="0"/>
          <w:marBottom w:val="0"/>
          <w:divBdr>
            <w:top w:val="none" w:sz="0" w:space="0" w:color="auto"/>
            <w:left w:val="none" w:sz="0" w:space="0" w:color="auto"/>
            <w:bottom w:val="none" w:sz="0" w:space="0" w:color="auto"/>
            <w:right w:val="none" w:sz="0" w:space="0" w:color="auto"/>
          </w:divBdr>
          <w:divsChild>
            <w:div w:id="1048411375">
              <w:marLeft w:val="0"/>
              <w:marRight w:val="0"/>
              <w:marTop w:val="0"/>
              <w:marBottom w:val="0"/>
              <w:divBdr>
                <w:top w:val="none" w:sz="0" w:space="0" w:color="auto"/>
                <w:left w:val="none" w:sz="0" w:space="0" w:color="auto"/>
                <w:bottom w:val="none" w:sz="0" w:space="0" w:color="auto"/>
                <w:right w:val="none" w:sz="0" w:space="0" w:color="auto"/>
              </w:divBdr>
              <w:divsChild>
                <w:div w:id="1792550676">
                  <w:marLeft w:val="0"/>
                  <w:marRight w:val="0"/>
                  <w:marTop w:val="0"/>
                  <w:marBottom w:val="0"/>
                  <w:divBdr>
                    <w:top w:val="none" w:sz="0" w:space="0" w:color="auto"/>
                    <w:left w:val="none" w:sz="0" w:space="0" w:color="auto"/>
                    <w:bottom w:val="none" w:sz="0" w:space="0" w:color="auto"/>
                    <w:right w:val="none" w:sz="0" w:space="0" w:color="auto"/>
                  </w:divBdr>
                </w:div>
              </w:divsChild>
            </w:div>
            <w:div w:id="2134444616">
              <w:marLeft w:val="0"/>
              <w:marRight w:val="0"/>
              <w:marTop w:val="0"/>
              <w:marBottom w:val="0"/>
              <w:divBdr>
                <w:top w:val="none" w:sz="0" w:space="0" w:color="auto"/>
                <w:left w:val="none" w:sz="0" w:space="0" w:color="auto"/>
                <w:bottom w:val="none" w:sz="0" w:space="0" w:color="auto"/>
                <w:right w:val="none" w:sz="0" w:space="0" w:color="auto"/>
              </w:divBdr>
            </w:div>
          </w:divsChild>
        </w:div>
        <w:div w:id="493298844">
          <w:marLeft w:val="0"/>
          <w:marRight w:val="0"/>
          <w:marTop w:val="0"/>
          <w:marBottom w:val="0"/>
          <w:divBdr>
            <w:top w:val="none" w:sz="0" w:space="0" w:color="auto"/>
            <w:left w:val="none" w:sz="0" w:space="0" w:color="auto"/>
            <w:bottom w:val="none" w:sz="0" w:space="0" w:color="auto"/>
            <w:right w:val="none" w:sz="0" w:space="0" w:color="auto"/>
          </w:divBdr>
        </w:div>
        <w:div w:id="1116173240">
          <w:marLeft w:val="0"/>
          <w:marRight w:val="0"/>
          <w:marTop w:val="0"/>
          <w:marBottom w:val="0"/>
          <w:divBdr>
            <w:top w:val="none" w:sz="0" w:space="0" w:color="auto"/>
            <w:left w:val="none" w:sz="0" w:space="0" w:color="auto"/>
            <w:bottom w:val="none" w:sz="0" w:space="0" w:color="auto"/>
            <w:right w:val="none" w:sz="0" w:space="0" w:color="auto"/>
          </w:divBdr>
          <w:divsChild>
            <w:div w:id="1797521992">
              <w:marLeft w:val="0"/>
              <w:marRight w:val="0"/>
              <w:marTop w:val="0"/>
              <w:marBottom w:val="0"/>
              <w:divBdr>
                <w:top w:val="none" w:sz="0" w:space="0" w:color="auto"/>
                <w:left w:val="none" w:sz="0" w:space="0" w:color="auto"/>
                <w:bottom w:val="none" w:sz="0" w:space="0" w:color="auto"/>
                <w:right w:val="none" w:sz="0" w:space="0" w:color="auto"/>
              </w:divBdr>
              <w:divsChild>
                <w:div w:id="2132244011">
                  <w:marLeft w:val="0"/>
                  <w:marRight w:val="0"/>
                  <w:marTop w:val="0"/>
                  <w:marBottom w:val="0"/>
                  <w:divBdr>
                    <w:top w:val="none" w:sz="0" w:space="0" w:color="auto"/>
                    <w:left w:val="none" w:sz="0" w:space="0" w:color="auto"/>
                    <w:bottom w:val="none" w:sz="0" w:space="0" w:color="auto"/>
                    <w:right w:val="none" w:sz="0" w:space="0" w:color="auto"/>
                  </w:divBdr>
                </w:div>
              </w:divsChild>
            </w:div>
            <w:div w:id="467018603">
              <w:marLeft w:val="0"/>
              <w:marRight w:val="0"/>
              <w:marTop w:val="0"/>
              <w:marBottom w:val="0"/>
              <w:divBdr>
                <w:top w:val="none" w:sz="0" w:space="0" w:color="auto"/>
                <w:left w:val="none" w:sz="0" w:space="0" w:color="auto"/>
                <w:bottom w:val="none" w:sz="0" w:space="0" w:color="auto"/>
                <w:right w:val="none" w:sz="0" w:space="0" w:color="auto"/>
              </w:divBdr>
            </w:div>
          </w:divsChild>
        </w:div>
        <w:div w:id="2106418282">
          <w:marLeft w:val="0"/>
          <w:marRight w:val="0"/>
          <w:marTop w:val="0"/>
          <w:marBottom w:val="0"/>
          <w:divBdr>
            <w:top w:val="none" w:sz="0" w:space="0" w:color="auto"/>
            <w:left w:val="none" w:sz="0" w:space="0" w:color="auto"/>
            <w:bottom w:val="none" w:sz="0" w:space="0" w:color="auto"/>
            <w:right w:val="none" w:sz="0" w:space="0" w:color="auto"/>
          </w:divBdr>
        </w:div>
        <w:div w:id="552473324">
          <w:marLeft w:val="0"/>
          <w:marRight w:val="0"/>
          <w:marTop w:val="0"/>
          <w:marBottom w:val="0"/>
          <w:divBdr>
            <w:top w:val="none" w:sz="0" w:space="0" w:color="auto"/>
            <w:left w:val="none" w:sz="0" w:space="0" w:color="auto"/>
            <w:bottom w:val="none" w:sz="0" w:space="0" w:color="auto"/>
            <w:right w:val="none" w:sz="0" w:space="0" w:color="auto"/>
          </w:divBdr>
          <w:divsChild>
            <w:div w:id="1703632050">
              <w:marLeft w:val="0"/>
              <w:marRight w:val="0"/>
              <w:marTop w:val="0"/>
              <w:marBottom w:val="0"/>
              <w:divBdr>
                <w:top w:val="none" w:sz="0" w:space="0" w:color="auto"/>
                <w:left w:val="none" w:sz="0" w:space="0" w:color="auto"/>
                <w:bottom w:val="none" w:sz="0" w:space="0" w:color="auto"/>
                <w:right w:val="none" w:sz="0" w:space="0" w:color="auto"/>
              </w:divBdr>
              <w:divsChild>
                <w:div w:id="1427505225">
                  <w:marLeft w:val="0"/>
                  <w:marRight w:val="0"/>
                  <w:marTop w:val="0"/>
                  <w:marBottom w:val="0"/>
                  <w:divBdr>
                    <w:top w:val="none" w:sz="0" w:space="0" w:color="auto"/>
                    <w:left w:val="none" w:sz="0" w:space="0" w:color="auto"/>
                    <w:bottom w:val="none" w:sz="0" w:space="0" w:color="auto"/>
                    <w:right w:val="none" w:sz="0" w:space="0" w:color="auto"/>
                  </w:divBdr>
                </w:div>
              </w:divsChild>
            </w:div>
            <w:div w:id="1331642670">
              <w:marLeft w:val="0"/>
              <w:marRight w:val="0"/>
              <w:marTop w:val="0"/>
              <w:marBottom w:val="0"/>
              <w:divBdr>
                <w:top w:val="none" w:sz="0" w:space="0" w:color="auto"/>
                <w:left w:val="none" w:sz="0" w:space="0" w:color="auto"/>
                <w:bottom w:val="none" w:sz="0" w:space="0" w:color="auto"/>
                <w:right w:val="none" w:sz="0" w:space="0" w:color="auto"/>
              </w:divBdr>
            </w:div>
          </w:divsChild>
        </w:div>
        <w:div w:id="1990018729">
          <w:marLeft w:val="0"/>
          <w:marRight w:val="0"/>
          <w:marTop w:val="0"/>
          <w:marBottom w:val="0"/>
          <w:divBdr>
            <w:top w:val="none" w:sz="0" w:space="0" w:color="auto"/>
            <w:left w:val="none" w:sz="0" w:space="0" w:color="auto"/>
            <w:bottom w:val="none" w:sz="0" w:space="0" w:color="auto"/>
            <w:right w:val="none" w:sz="0" w:space="0" w:color="auto"/>
          </w:divBdr>
        </w:div>
        <w:div w:id="821851878">
          <w:marLeft w:val="0"/>
          <w:marRight w:val="0"/>
          <w:marTop w:val="0"/>
          <w:marBottom w:val="0"/>
          <w:divBdr>
            <w:top w:val="none" w:sz="0" w:space="0" w:color="auto"/>
            <w:left w:val="none" w:sz="0" w:space="0" w:color="auto"/>
            <w:bottom w:val="none" w:sz="0" w:space="0" w:color="auto"/>
            <w:right w:val="none" w:sz="0" w:space="0" w:color="auto"/>
          </w:divBdr>
          <w:divsChild>
            <w:div w:id="111676506">
              <w:marLeft w:val="0"/>
              <w:marRight w:val="0"/>
              <w:marTop w:val="0"/>
              <w:marBottom w:val="0"/>
              <w:divBdr>
                <w:top w:val="none" w:sz="0" w:space="0" w:color="auto"/>
                <w:left w:val="none" w:sz="0" w:space="0" w:color="auto"/>
                <w:bottom w:val="none" w:sz="0" w:space="0" w:color="auto"/>
                <w:right w:val="none" w:sz="0" w:space="0" w:color="auto"/>
              </w:divBdr>
              <w:divsChild>
                <w:div w:id="1640451698">
                  <w:marLeft w:val="0"/>
                  <w:marRight w:val="0"/>
                  <w:marTop w:val="0"/>
                  <w:marBottom w:val="0"/>
                  <w:divBdr>
                    <w:top w:val="none" w:sz="0" w:space="0" w:color="auto"/>
                    <w:left w:val="none" w:sz="0" w:space="0" w:color="auto"/>
                    <w:bottom w:val="none" w:sz="0" w:space="0" w:color="auto"/>
                    <w:right w:val="none" w:sz="0" w:space="0" w:color="auto"/>
                  </w:divBdr>
                </w:div>
              </w:divsChild>
            </w:div>
            <w:div w:id="1804885930">
              <w:marLeft w:val="0"/>
              <w:marRight w:val="0"/>
              <w:marTop w:val="0"/>
              <w:marBottom w:val="0"/>
              <w:divBdr>
                <w:top w:val="none" w:sz="0" w:space="0" w:color="auto"/>
                <w:left w:val="none" w:sz="0" w:space="0" w:color="auto"/>
                <w:bottom w:val="none" w:sz="0" w:space="0" w:color="auto"/>
                <w:right w:val="none" w:sz="0" w:space="0" w:color="auto"/>
              </w:divBdr>
            </w:div>
          </w:divsChild>
        </w:div>
        <w:div w:id="230701504">
          <w:marLeft w:val="0"/>
          <w:marRight w:val="0"/>
          <w:marTop w:val="0"/>
          <w:marBottom w:val="0"/>
          <w:divBdr>
            <w:top w:val="none" w:sz="0" w:space="0" w:color="auto"/>
            <w:left w:val="none" w:sz="0" w:space="0" w:color="auto"/>
            <w:bottom w:val="none" w:sz="0" w:space="0" w:color="auto"/>
            <w:right w:val="none" w:sz="0" w:space="0" w:color="auto"/>
          </w:divBdr>
        </w:div>
        <w:div w:id="1740402805">
          <w:marLeft w:val="0"/>
          <w:marRight w:val="0"/>
          <w:marTop w:val="0"/>
          <w:marBottom w:val="0"/>
          <w:divBdr>
            <w:top w:val="none" w:sz="0" w:space="0" w:color="auto"/>
            <w:left w:val="none" w:sz="0" w:space="0" w:color="auto"/>
            <w:bottom w:val="none" w:sz="0" w:space="0" w:color="auto"/>
            <w:right w:val="none" w:sz="0" w:space="0" w:color="auto"/>
          </w:divBdr>
          <w:divsChild>
            <w:div w:id="327055068">
              <w:marLeft w:val="0"/>
              <w:marRight w:val="0"/>
              <w:marTop w:val="0"/>
              <w:marBottom w:val="0"/>
              <w:divBdr>
                <w:top w:val="none" w:sz="0" w:space="0" w:color="auto"/>
                <w:left w:val="none" w:sz="0" w:space="0" w:color="auto"/>
                <w:bottom w:val="none" w:sz="0" w:space="0" w:color="auto"/>
                <w:right w:val="none" w:sz="0" w:space="0" w:color="auto"/>
              </w:divBdr>
              <w:divsChild>
                <w:div w:id="542519410">
                  <w:marLeft w:val="0"/>
                  <w:marRight w:val="0"/>
                  <w:marTop w:val="0"/>
                  <w:marBottom w:val="0"/>
                  <w:divBdr>
                    <w:top w:val="none" w:sz="0" w:space="0" w:color="auto"/>
                    <w:left w:val="none" w:sz="0" w:space="0" w:color="auto"/>
                    <w:bottom w:val="none" w:sz="0" w:space="0" w:color="auto"/>
                    <w:right w:val="none" w:sz="0" w:space="0" w:color="auto"/>
                  </w:divBdr>
                </w:div>
              </w:divsChild>
            </w:div>
            <w:div w:id="12927554">
              <w:marLeft w:val="0"/>
              <w:marRight w:val="0"/>
              <w:marTop w:val="0"/>
              <w:marBottom w:val="0"/>
              <w:divBdr>
                <w:top w:val="none" w:sz="0" w:space="0" w:color="auto"/>
                <w:left w:val="none" w:sz="0" w:space="0" w:color="auto"/>
                <w:bottom w:val="none" w:sz="0" w:space="0" w:color="auto"/>
                <w:right w:val="none" w:sz="0" w:space="0" w:color="auto"/>
              </w:divBdr>
            </w:div>
          </w:divsChild>
        </w:div>
        <w:div w:id="1382173913">
          <w:marLeft w:val="0"/>
          <w:marRight w:val="0"/>
          <w:marTop w:val="0"/>
          <w:marBottom w:val="0"/>
          <w:divBdr>
            <w:top w:val="none" w:sz="0" w:space="0" w:color="auto"/>
            <w:left w:val="none" w:sz="0" w:space="0" w:color="auto"/>
            <w:bottom w:val="none" w:sz="0" w:space="0" w:color="auto"/>
            <w:right w:val="none" w:sz="0" w:space="0" w:color="auto"/>
          </w:divBdr>
        </w:div>
        <w:div w:id="517740048">
          <w:marLeft w:val="0"/>
          <w:marRight w:val="0"/>
          <w:marTop w:val="0"/>
          <w:marBottom w:val="0"/>
          <w:divBdr>
            <w:top w:val="none" w:sz="0" w:space="0" w:color="auto"/>
            <w:left w:val="none" w:sz="0" w:space="0" w:color="auto"/>
            <w:bottom w:val="none" w:sz="0" w:space="0" w:color="auto"/>
            <w:right w:val="none" w:sz="0" w:space="0" w:color="auto"/>
          </w:divBdr>
          <w:divsChild>
            <w:div w:id="2062974758">
              <w:marLeft w:val="0"/>
              <w:marRight w:val="0"/>
              <w:marTop w:val="0"/>
              <w:marBottom w:val="0"/>
              <w:divBdr>
                <w:top w:val="none" w:sz="0" w:space="0" w:color="auto"/>
                <w:left w:val="none" w:sz="0" w:space="0" w:color="auto"/>
                <w:bottom w:val="none" w:sz="0" w:space="0" w:color="auto"/>
                <w:right w:val="none" w:sz="0" w:space="0" w:color="auto"/>
              </w:divBdr>
              <w:divsChild>
                <w:div w:id="1090542855">
                  <w:marLeft w:val="0"/>
                  <w:marRight w:val="0"/>
                  <w:marTop w:val="0"/>
                  <w:marBottom w:val="0"/>
                  <w:divBdr>
                    <w:top w:val="none" w:sz="0" w:space="0" w:color="auto"/>
                    <w:left w:val="none" w:sz="0" w:space="0" w:color="auto"/>
                    <w:bottom w:val="none" w:sz="0" w:space="0" w:color="auto"/>
                    <w:right w:val="none" w:sz="0" w:space="0" w:color="auto"/>
                  </w:divBdr>
                </w:div>
              </w:divsChild>
            </w:div>
            <w:div w:id="98454040">
              <w:marLeft w:val="0"/>
              <w:marRight w:val="0"/>
              <w:marTop w:val="0"/>
              <w:marBottom w:val="0"/>
              <w:divBdr>
                <w:top w:val="none" w:sz="0" w:space="0" w:color="auto"/>
                <w:left w:val="none" w:sz="0" w:space="0" w:color="auto"/>
                <w:bottom w:val="none" w:sz="0" w:space="0" w:color="auto"/>
                <w:right w:val="none" w:sz="0" w:space="0" w:color="auto"/>
              </w:divBdr>
            </w:div>
          </w:divsChild>
        </w:div>
        <w:div w:id="1991905752">
          <w:marLeft w:val="0"/>
          <w:marRight w:val="0"/>
          <w:marTop w:val="0"/>
          <w:marBottom w:val="0"/>
          <w:divBdr>
            <w:top w:val="none" w:sz="0" w:space="0" w:color="auto"/>
            <w:left w:val="none" w:sz="0" w:space="0" w:color="auto"/>
            <w:bottom w:val="none" w:sz="0" w:space="0" w:color="auto"/>
            <w:right w:val="none" w:sz="0" w:space="0" w:color="auto"/>
          </w:divBdr>
        </w:div>
        <w:div w:id="1564832821">
          <w:marLeft w:val="0"/>
          <w:marRight w:val="0"/>
          <w:marTop w:val="0"/>
          <w:marBottom w:val="0"/>
          <w:divBdr>
            <w:top w:val="none" w:sz="0" w:space="0" w:color="auto"/>
            <w:left w:val="none" w:sz="0" w:space="0" w:color="auto"/>
            <w:bottom w:val="none" w:sz="0" w:space="0" w:color="auto"/>
            <w:right w:val="none" w:sz="0" w:space="0" w:color="auto"/>
          </w:divBdr>
          <w:divsChild>
            <w:div w:id="904074336">
              <w:marLeft w:val="0"/>
              <w:marRight w:val="0"/>
              <w:marTop w:val="0"/>
              <w:marBottom w:val="0"/>
              <w:divBdr>
                <w:top w:val="none" w:sz="0" w:space="0" w:color="auto"/>
                <w:left w:val="none" w:sz="0" w:space="0" w:color="auto"/>
                <w:bottom w:val="none" w:sz="0" w:space="0" w:color="auto"/>
                <w:right w:val="none" w:sz="0" w:space="0" w:color="auto"/>
              </w:divBdr>
              <w:divsChild>
                <w:div w:id="101460829">
                  <w:marLeft w:val="0"/>
                  <w:marRight w:val="0"/>
                  <w:marTop w:val="0"/>
                  <w:marBottom w:val="0"/>
                  <w:divBdr>
                    <w:top w:val="none" w:sz="0" w:space="0" w:color="auto"/>
                    <w:left w:val="none" w:sz="0" w:space="0" w:color="auto"/>
                    <w:bottom w:val="none" w:sz="0" w:space="0" w:color="auto"/>
                    <w:right w:val="none" w:sz="0" w:space="0" w:color="auto"/>
                  </w:divBdr>
                </w:div>
              </w:divsChild>
            </w:div>
            <w:div w:id="1160122091">
              <w:marLeft w:val="0"/>
              <w:marRight w:val="0"/>
              <w:marTop w:val="0"/>
              <w:marBottom w:val="0"/>
              <w:divBdr>
                <w:top w:val="none" w:sz="0" w:space="0" w:color="auto"/>
                <w:left w:val="none" w:sz="0" w:space="0" w:color="auto"/>
                <w:bottom w:val="none" w:sz="0" w:space="0" w:color="auto"/>
                <w:right w:val="none" w:sz="0" w:space="0" w:color="auto"/>
              </w:divBdr>
            </w:div>
          </w:divsChild>
        </w:div>
        <w:div w:id="1300039968">
          <w:marLeft w:val="0"/>
          <w:marRight w:val="0"/>
          <w:marTop w:val="0"/>
          <w:marBottom w:val="0"/>
          <w:divBdr>
            <w:top w:val="none" w:sz="0" w:space="0" w:color="auto"/>
            <w:left w:val="none" w:sz="0" w:space="0" w:color="auto"/>
            <w:bottom w:val="none" w:sz="0" w:space="0" w:color="auto"/>
            <w:right w:val="none" w:sz="0" w:space="0" w:color="auto"/>
          </w:divBdr>
        </w:div>
        <w:div w:id="1989086589">
          <w:marLeft w:val="0"/>
          <w:marRight w:val="0"/>
          <w:marTop w:val="0"/>
          <w:marBottom w:val="0"/>
          <w:divBdr>
            <w:top w:val="none" w:sz="0" w:space="0" w:color="auto"/>
            <w:left w:val="none" w:sz="0" w:space="0" w:color="auto"/>
            <w:bottom w:val="none" w:sz="0" w:space="0" w:color="auto"/>
            <w:right w:val="none" w:sz="0" w:space="0" w:color="auto"/>
          </w:divBdr>
          <w:divsChild>
            <w:div w:id="40830524">
              <w:marLeft w:val="0"/>
              <w:marRight w:val="0"/>
              <w:marTop w:val="0"/>
              <w:marBottom w:val="0"/>
              <w:divBdr>
                <w:top w:val="none" w:sz="0" w:space="0" w:color="auto"/>
                <w:left w:val="none" w:sz="0" w:space="0" w:color="auto"/>
                <w:bottom w:val="none" w:sz="0" w:space="0" w:color="auto"/>
                <w:right w:val="none" w:sz="0" w:space="0" w:color="auto"/>
              </w:divBdr>
              <w:divsChild>
                <w:div w:id="641233518">
                  <w:marLeft w:val="0"/>
                  <w:marRight w:val="0"/>
                  <w:marTop w:val="0"/>
                  <w:marBottom w:val="0"/>
                  <w:divBdr>
                    <w:top w:val="none" w:sz="0" w:space="0" w:color="auto"/>
                    <w:left w:val="none" w:sz="0" w:space="0" w:color="auto"/>
                    <w:bottom w:val="none" w:sz="0" w:space="0" w:color="auto"/>
                    <w:right w:val="none" w:sz="0" w:space="0" w:color="auto"/>
                  </w:divBdr>
                </w:div>
              </w:divsChild>
            </w:div>
            <w:div w:id="743065031">
              <w:marLeft w:val="0"/>
              <w:marRight w:val="0"/>
              <w:marTop w:val="0"/>
              <w:marBottom w:val="0"/>
              <w:divBdr>
                <w:top w:val="none" w:sz="0" w:space="0" w:color="auto"/>
                <w:left w:val="none" w:sz="0" w:space="0" w:color="auto"/>
                <w:bottom w:val="none" w:sz="0" w:space="0" w:color="auto"/>
                <w:right w:val="none" w:sz="0" w:space="0" w:color="auto"/>
              </w:divBdr>
            </w:div>
          </w:divsChild>
        </w:div>
        <w:div w:id="83915967">
          <w:marLeft w:val="0"/>
          <w:marRight w:val="0"/>
          <w:marTop w:val="0"/>
          <w:marBottom w:val="0"/>
          <w:divBdr>
            <w:top w:val="none" w:sz="0" w:space="0" w:color="auto"/>
            <w:left w:val="none" w:sz="0" w:space="0" w:color="auto"/>
            <w:bottom w:val="none" w:sz="0" w:space="0" w:color="auto"/>
            <w:right w:val="none" w:sz="0" w:space="0" w:color="auto"/>
          </w:divBdr>
        </w:div>
        <w:div w:id="1706716639">
          <w:marLeft w:val="0"/>
          <w:marRight w:val="0"/>
          <w:marTop w:val="0"/>
          <w:marBottom w:val="0"/>
          <w:divBdr>
            <w:top w:val="none" w:sz="0" w:space="0" w:color="auto"/>
            <w:left w:val="none" w:sz="0" w:space="0" w:color="auto"/>
            <w:bottom w:val="none" w:sz="0" w:space="0" w:color="auto"/>
            <w:right w:val="none" w:sz="0" w:space="0" w:color="auto"/>
          </w:divBdr>
          <w:divsChild>
            <w:div w:id="739062964">
              <w:marLeft w:val="0"/>
              <w:marRight w:val="0"/>
              <w:marTop w:val="0"/>
              <w:marBottom w:val="0"/>
              <w:divBdr>
                <w:top w:val="none" w:sz="0" w:space="0" w:color="auto"/>
                <w:left w:val="none" w:sz="0" w:space="0" w:color="auto"/>
                <w:bottom w:val="none" w:sz="0" w:space="0" w:color="auto"/>
                <w:right w:val="none" w:sz="0" w:space="0" w:color="auto"/>
              </w:divBdr>
              <w:divsChild>
                <w:div w:id="1543899952">
                  <w:marLeft w:val="0"/>
                  <w:marRight w:val="0"/>
                  <w:marTop w:val="0"/>
                  <w:marBottom w:val="0"/>
                  <w:divBdr>
                    <w:top w:val="none" w:sz="0" w:space="0" w:color="auto"/>
                    <w:left w:val="none" w:sz="0" w:space="0" w:color="auto"/>
                    <w:bottom w:val="none" w:sz="0" w:space="0" w:color="auto"/>
                    <w:right w:val="none" w:sz="0" w:space="0" w:color="auto"/>
                  </w:divBdr>
                </w:div>
              </w:divsChild>
            </w:div>
            <w:div w:id="1934823851">
              <w:marLeft w:val="0"/>
              <w:marRight w:val="0"/>
              <w:marTop w:val="0"/>
              <w:marBottom w:val="0"/>
              <w:divBdr>
                <w:top w:val="none" w:sz="0" w:space="0" w:color="auto"/>
                <w:left w:val="none" w:sz="0" w:space="0" w:color="auto"/>
                <w:bottom w:val="none" w:sz="0" w:space="0" w:color="auto"/>
                <w:right w:val="none" w:sz="0" w:space="0" w:color="auto"/>
              </w:divBdr>
            </w:div>
          </w:divsChild>
        </w:div>
        <w:div w:id="1071536875">
          <w:marLeft w:val="0"/>
          <w:marRight w:val="0"/>
          <w:marTop w:val="0"/>
          <w:marBottom w:val="0"/>
          <w:divBdr>
            <w:top w:val="none" w:sz="0" w:space="0" w:color="auto"/>
            <w:left w:val="none" w:sz="0" w:space="0" w:color="auto"/>
            <w:bottom w:val="none" w:sz="0" w:space="0" w:color="auto"/>
            <w:right w:val="none" w:sz="0" w:space="0" w:color="auto"/>
          </w:divBdr>
        </w:div>
        <w:div w:id="411314823">
          <w:marLeft w:val="0"/>
          <w:marRight w:val="0"/>
          <w:marTop w:val="0"/>
          <w:marBottom w:val="0"/>
          <w:divBdr>
            <w:top w:val="none" w:sz="0" w:space="0" w:color="auto"/>
            <w:left w:val="none" w:sz="0" w:space="0" w:color="auto"/>
            <w:bottom w:val="none" w:sz="0" w:space="0" w:color="auto"/>
            <w:right w:val="none" w:sz="0" w:space="0" w:color="auto"/>
          </w:divBdr>
          <w:divsChild>
            <w:div w:id="1033771548">
              <w:marLeft w:val="0"/>
              <w:marRight w:val="0"/>
              <w:marTop w:val="0"/>
              <w:marBottom w:val="0"/>
              <w:divBdr>
                <w:top w:val="none" w:sz="0" w:space="0" w:color="auto"/>
                <w:left w:val="none" w:sz="0" w:space="0" w:color="auto"/>
                <w:bottom w:val="none" w:sz="0" w:space="0" w:color="auto"/>
                <w:right w:val="none" w:sz="0" w:space="0" w:color="auto"/>
              </w:divBdr>
              <w:divsChild>
                <w:div w:id="79256357">
                  <w:marLeft w:val="0"/>
                  <w:marRight w:val="0"/>
                  <w:marTop w:val="0"/>
                  <w:marBottom w:val="0"/>
                  <w:divBdr>
                    <w:top w:val="none" w:sz="0" w:space="0" w:color="auto"/>
                    <w:left w:val="none" w:sz="0" w:space="0" w:color="auto"/>
                    <w:bottom w:val="none" w:sz="0" w:space="0" w:color="auto"/>
                    <w:right w:val="none" w:sz="0" w:space="0" w:color="auto"/>
                  </w:divBdr>
                </w:div>
              </w:divsChild>
            </w:div>
            <w:div w:id="634870764">
              <w:marLeft w:val="0"/>
              <w:marRight w:val="0"/>
              <w:marTop w:val="0"/>
              <w:marBottom w:val="0"/>
              <w:divBdr>
                <w:top w:val="none" w:sz="0" w:space="0" w:color="auto"/>
                <w:left w:val="none" w:sz="0" w:space="0" w:color="auto"/>
                <w:bottom w:val="none" w:sz="0" w:space="0" w:color="auto"/>
                <w:right w:val="none" w:sz="0" w:space="0" w:color="auto"/>
              </w:divBdr>
            </w:div>
          </w:divsChild>
        </w:div>
        <w:div w:id="147790164">
          <w:marLeft w:val="0"/>
          <w:marRight w:val="0"/>
          <w:marTop w:val="0"/>
          <w:marBottom w:val="0"/>
          <w:divBdr>
            <w:top w:val="none" w:sz="0" w:space="0" w:color="auto"/>
            <w:left w:val="none" w:sz="0" w:space="0" w:color="auto"/>
            <w:bottom w:val="none" w:sz="0" w:space="0" w:color="auto"/>
            <w:right w:val="none" w:sz="0" w:space="0" w:color="auto"/>
          </w:divBdr>
        </w:div>
        <w:div w:id="1167939545">
          <w:marLeft w:val="0"/>
          <w:marRight w:val="0"/>
          <w:marTop w:val="0"/>
          <w:marBottom w:val="0"/>
          <w:divBdr>
            <w:top w:val="none" w:sz="0" w:space="0" w:color="auto"/>
            <w:left w:val="none" w:sz="0" w:space="0" w:color="auto"/>
            <w:bottom w:val="none" w:sz="0" w:space="0" w:color="auto"/>
            <w:right w:val="none" w:sz="0" w:space="0" w:color="auto"/>
          </w:divBdr>
          <w:divsChild>
            <w:div w:id="2054423356">
              <w:marLeft w:val="0"/>
              <w:marRight w:val="0"/>
              <w:marTop w:val="0"/>
              <w:marBottom w:val="0"/>
              <w:divBdr>
                <w:top w:val="none" w:sz="0" w:space="0" w:color="auto"/>
                <w:left w:val="none" w:sz="0" w:space="0" w:color="auto"/>
                <w:bottom w:val="none" w:sz="0" w:space="0" w:color="auto"/>
                <w:right w:val="none" w:sz="0" w:space="0" w:color="auto"/>
              </w:divBdr>
              <w:divsChild>
                <w:div w:id="887306127">
                  <w:marLeft w:val="0"/>
                  <w:marRight w:val="0"/>
                  <w:marTop w:val="0"/>
                  <w:marBottom w:val="0"/>
                  <w:divBdr>
                    <w:top w:val="none" w:sz="0" w:space="0" w:color="auto"/>
                    <w:left w:val="none" w:sz="0" w:space="0" w:color="auto"/>
                    <w:bottom w:val="none" w:sz="0" w:space="0" w:color="auto"/>
                    <w:right w:val="none" w:sz="0" w:space="0" w:color="auto"/>
                  </w:divBdr>
                </w:div>
              </w:divsChild>
            </w:div>
            <w:div w:id="789203218">
              <w:marLeft w:val="0"/>
              <w:marRight w:val="0"/>
              <w:marTop w:val="0"/>
              <w:marBottom w:val="0"/>
              <w:divBdr>
                <w:top w:val="none" w:sz="0" w:space="0" w:color="auto"/>
                <w:left w:val="none" w:sz="0" w:space="0" w:color="auto"/>
                <w:bottom w:val="none" w:sz="0" w:space="0" w:color="auto"/>
                <w:right w:val="none" w:sz="0" w:space="0" w:color="auto"/>
              </w:divBdr>
            </w:div>
          </w:divsChild>
        </w:div>
        <w:div w:id="1046023930">
          <w:marLeft w:val="0"/>
          <w:marRight w:val="0"/>
          <w:marTop w:val="0"/>
          <w:marBottom w:val="0"/>
          <w:divBdr>
            <w:top w:val="none" w:sz="0" w:space="0" w:color="auto"/>
            <w:left w:val="none" w:sz="0" w:space="0" w:color="auto"/>
            <w:bottom w:val="none" w:sz="0" w:space="0" w:color="auto"/>
            <w:right w:val="none" w:sz="0" w:space="0" w:color="auto"/>
          </w:divBdr>
        </w:div>
        <w:div w:id="788744437">
          <w:marLeft w:val="0"/>
          <w:marRight w:val="0"/>
          <w:marTop w:val="0"/>
          <w:marBottom w:val="0"/>
          <w:divBdr>
            <w:top w:val="none" w:sz="0" w:space="0" w:color="auto"/>
            <w:left w:val="none" w:sz="0" w:space="0" w:color="auto"/>
            <w:bottom w:val="none" w:sz="0" w:space="0" w:color="auto"/>
            <w:right w:val="none" w:sz="0" w:space="0" w:color="auto"/>
          </w:divBdr>
          <w:divsChild>
            <w:div w:id="114325208">
              <w:marLeft w:val="0"/>
              <w:marRight w:val="0"/>
              <w:marTop w:val="0"/>
              <w:marBottom w:val="0"/>
              <w:divBdr>
                <w:top w:val="none" w:sz="0" w:space="0" w:color="auto"/>
                <w:left w:val="none" w:sz="0" w:space="0" w:color="auto"/>
                <w:bottom w:val="none" w:sz="0" w:space="0" w:color="auto"/>
                <w:right w:val="none" w:sz="0" w:space="0" w:color="auto"/>
              </w:divBdr>
              <w:divsChild>
                <w:div w:id="487786977">
                  <w:marLeft w:val="0"/>
                  <w:marRight w:val="0"/>
                  <w:marTop w:val="0"/>
                  <w:marBottom w:val="0"/>
                  <w:divBdr>
                    <w:top w:val="none" w:sz="0" w:space="0" w:color="auto"/>
                    <w:left w:val="none" w:sz="0" w:space="0" w:color="auto"/>
                    <w:bottom w:val="none" w:sz="0" w:space="0" w:color="auto"/>
                    <w:right w:val="none" w:sz="0" w:space="0" w:color="auto"/>
                  </w:divBdr>
                </w:div>
              </w:divsChild>
            </w:div>
            <w:div w:id="1669824042">
              <w:marLeft w:val="0"/>
              <w:marRight w:val="0"/>
              <w:marTop w:val="0"/>
              <w:marBottom w:val="0"/>
              <w:divBdr>
                <w:top w:val="none" w:sz="0" w:space="0" w:color="auto"/>
                <w:left w:val="none" w:sz="0" w:space="0" w:color="auto"/>
                <w:bottom w:val="none" w:sz="0" w:space="0" w:color="auto"/>
                <w:right w:val="none" w:sz="0" w:space="0" w:color="auto"/>
              </w:divBdr>
            </w:div>
          </w:divsChild>
        </w:div>
        <w:div w:id="259530717">
          <w:marLeft w:val="0"/>
          <w:marRight w:val="0"/>
          <w:marTop w:val="0"/>
          <w:marBottom w:val="0"/>
          <w:divBdr>
            <w:top w:val="none" w:sz="0" w:space="0" w:color="auto"/>
            <w:left w:val="none" w:sz="0" w:space="0" w:color="auto"/>
            <w:bottom w:val="none" w:sz="0" w:space="0" w:color="auto"/>
            <w:right w:val="none" w:sz="0" w:space="0" w:color="auto"/>
          </w:divBdr>
        </w:div>
        <w:div w:id="344988206">
          <w:marLeft w:val="0"/>
          <w:marRight w:val="0"/>
          <w:marTop w:val="0"/>
          <w:marBottom w:val="0"/>
          <w:divBdr>
            <w:top w:val="none" w:sz="0" w:space="0" w:color="auto"/>
            <w:left w:val="none" w:sz="0" w:space="0" w:color="auto"/>
            <w:bottom w:val="none" w:sz="0" w:space="0" w:color="auto"/>
            <w:right w:val="none" w:sz="0" w:space="0" w:color="auto"/>
          </w:divBdr>
          <w:divsChild>
            <w:div w:id="1374034559">
              <w:marLeft w:val="0"/>
              <w:marRight w:val="0"/>
              <w:marTop w:val="0"/>
              <w:marBottom w:val="0"/>
              <w:divBdr>
                <w:top w:val="none" w:sz="0" w:space="0" w:color="auto"/>
                <w:left w:val="none" w:sz="0" w:space="0" w:color="auto"/>
                <w:bottom w:val="none" w:sz="0" w:space="0" w:color="auto"/>
                <w:right w:val="none" w:sz="0" w:space="0" w:color="auto"/>
              </w:divBdr>
              <w:divsChild>
                <w:div w:id="1656061249">
                  <w:marLeft w:val="0"/>
                  <w:marRight w:val="0"/>
                  <w:marTop w:val="0"/>
                  <w:marBottom w:val="0"/>
                  <w:divBdr>
                    <w:top w:val="none" w:sz="0" w:space="0" w:color="auto"/>
                    <w:left w:val="none" w:sz="0" w:space="0" w:color="auto"/>
                    <w:bottom w:val="none" w:sz="0" w:space="0" w:color="auto"/>
                    <w:right w:val="none" w:sz="0" w:space="0" w:color="auto"/>
                  </w:divBdr>
                </w:div>
              </w:divsChild>
            </w:div>
            <w:div w:id="2047363454">
              <w:marLeft w:val="0"/>
              <w:marRight w:val="0"/>
              <w:marTop w:val="0"/>
              <w:marBottom w:val="0"/>
              <w:divBdr>
                <w:top w:val="none" w:sz="0" w:space="0" w:color="auto"/>
                <w:left w:val="none" w:sz="0" w:space="0" w:color="auto"/>
                <w:bottom w:val="none" w:sz="0" w:space="0" w:color="auto"/>
                <w:right w:val="none" w:sz="0" w:space="0" w:color="auto"/>
              </w:divBdr>
            </w:div>
          </w:divsChild>
        </w:div>
        <w:div w:id="1597710314">
          <w:marLeft w:val="0"/>
          <w:marRight w:val="0"/>
          <w:marTop w:val="0"/>
          <w:marBottom w:val="0"/>
          <w:divBdr>
            <w:top w:val="none" w:sz="0" w:space="0" w:color="auto"/>
            <w:left w:val="none" w:sz="0" w:space="0" w:color="auto"/>
            <w:bottom w:val="none" w:sz="0" w:space="0" w:color="auto"/>
            <w:right w:val="none" w:sz="0" w:space="0" w:color="auto"/>
          </w:divBdr>
        </w:div>
        <w:div w:id="1276867653">
          <w:marLeft w:val="0"/>
          <w:marRight w:val="0"/>
          <w:marTop w:val="0"/>
          <w:marBottom w:val="0"/>
          <w:divBdr>
            <w:top w:val="none" w:sz="0" w:space="0" w:color="auto"/>
            <w:left w:val="none" w:sz="0" w:space="0" w:color="auto"/>
            <w:bottom w:val="none" w:sz="0" w:space="0" w:color="auto"/>
            <w:right w:val="none" w:sz="0" w:space="0" w:color="auto"/>
          </w:divBdr>
          <w:divsChild>
            <w:div w:id="1031691314">
              <w:marLeft w:val="0"/>
              <w:marRight w:val="0"/>
              <w:marTop w:val="0"/>
              <w:marBottom w:val="0"/>
              <w:divBdr>
                <w:top w:val="none" w:sz="0" w:space="0" w:color="auto"/>
                <w:left w:val="none" w:sz="0" w:space="0" w:color="auto"/>
                <w:bottom w:val="none" w:sz="0" w:space="0" w:color="auto"/>
                <w:right w:val="none" w:sz="0" w:space="0" w:color="auto"/>
              </w:divBdr>
              <w:divsChild>
                <w:div w:id="1751006564">
                  <w:marLeft w:val="0"/>
                  <w:marRight w:val="0"/>
                  <w:marTop w:val="0"/>
                  <w:marBottom w:val="0"/>
                  <w:divBdr>
                    <w:top w:val="none" w:sz="0" w:space="0" w:color="auto"/>
                    <w:left w:val="none" w:sz="0" w:space="0" w:color="auto"/>
                    <w:bottom w:val="none" w:sz="0" w:space="0" w:color="auto"/>
                    <w:right w:val="none" w:sz="0" w:space="0" w:color="auto"/>
                  </w:divBdr>
                </w:div>
              </w:divsChild>
            </w:div>
            <w:div w:id="201553350">
              <w:marLeft w:val="0"/>
              <w:marRight w:val="0"/>
              <w:marTop w:val="0"/>
              <w:marBottom w:val="0"/>
              <w:divBdr>
                <w:top w:val="none" w:sz="0" w:space="0" w:color="auto"/>
                <w:left w:val="none" w:sz="0" w:space="0" w:color="auto"/>
                <w:bottom w:val="none" w:sz="0" w:space="0" w:color="auto"/>
                <w:right w:val="none" w:sz="0" w:space="0" w:color="auto"/>
              </w:divBdr>
            </w:div>
          </w:divsChild>
        </w:div>
        <w:div w:id="846673409">
          <w:marLeft w:val="0"/>
          <w:marRight w:val="0"/>
          <w:marTop w:val="0"/>
          <w:marBottom w:val="0"/>
          <w:divBdr>
            <w:top w:val="none" w:sz="0" w:space="0" w:color="auto"/>
            <w:left w:val="none" w:sz="0" w:space="0" w:color="auto"/>
            <w:bottom w:val="none" w:sz="0" w:space="0" w:color="auto"/>
            <w:right w:val="none" w:sz="0" w:space="0" w:color="auto"/>
          </w:divBdr>
        </w:div>
        <w:div w:id="1952587343">
          <w:marLeft w:val="0"/>
          <w:marRight w:val="0"/>
          <w:marTop w:val="0"/>
          <w:marBottom w:val="0"/>
          <w:divBdr>
            <w:top w:val="none" w:sz="0" w:space="0" w:color="auto"/>
            <w:left w:val="none" w:sz="0" w:space="0" w:color="auto"/>
            <w:bottom w:val="none" w:sz="0" w:space="0" w:color="auto"/>
            <w:right w:val="none" w:sz="0" w:space="0" w:color="auto"/>
          </w:divBdr>
          <w:divsChild>
            <w:div w:id="2049141824">
              <w:marLeft w:val="0"/>
              <w:marRight w:val="0"/>
              <w:marTop w:val="0"/>
              <w:marBottom w:val="0"/>
              <w:divBdr>
                <w:top w:val="none" w:sz="0" w:space="0" w:color="auto"/>
                <w:left w:val="none" w:sz="0" w:space="0" w:color="auto"/>
                <w:bottom w:val="none" w:sz="0" w:space="0" w:color="auto"/>
                <w:right w:val="none" w:sz="0" w:space="0" w:color="auto"/>
              </w:divBdr>
              <w:divsChild>
                <w:div w:id="1564175924">
                  <w:marLeft w:val="0"/>
                  <w:marRight w:val="0"/>
                  <w:marTop w:val="0"/>
                  <w:marBottom w:val="0"/>
                  <w:divBdr>
                    <w:top w:val="none" w:sz="0" w:space="0" w:color="auto"/>
                    <w:left w:val="none" w:sz="0" w:space="0" w:color="auto"/>
                    <w:bottom w:val="none" w:sz="0" w:space="0" w:color="auto"/>
                    <w:right w:val="none" w:sz="0" w:space="0" w:color="auto"/>
                  </w:divBdr>
                </w:div>
              </w:divsChild>
            </w:div>
            <w:div w:id="1942446060">
              <w:marLeft w:val="0"/>
              <w:marRight w:val="0"/>
              <w:marTop w:val="0"/>
              <w:marBottom w:val="0"/>
              <w:divBdr>
                <w:top w:val="none" w:sz="0" w:space="0" w:color="auto"/>
                <w:left w:val="none" w:sz="0" w:space="0" w:color="auto"/>
                <w:bottom w:val="none" w:sz="0" w:space="0" w:color="auto"/>
                <w:right w:val="none" w:sz="0" w:space="0" w:color="auto"/>
              </w:divBdr>
            </w:div>
          </w:divsChild>
        </w:div>
        <w:div w:id="1620070537">
          <w:marLeft w:val="0"/>
          <w:marRight w:val="0"/>
          <w:marTop w:val="0"/>
          <w:marBottom w:val="0"/>
          <w:divBdr>
            <w:top w:val="none" w:sz="0" w:space="0" w:color="auto"/>
            <w:left w:val="none" w:sz="0" w:space="0" w:color="auto"/>
            <w:bottom w:val="none" w:sz="0" w:space="0" w:color="auto"/>
            <w:right w:val="none" w:sz="0" w:space="0" w:color="auto"/>
          </w:divBdr>
        </w:div>
        <w:div w:id="19474283">
          <w:marLeft w:val="0"/>
          <w:marRight w:val="0"/>
          <w:marTop w:val="0"/>
          <w:marBottom w:val="0"/>
          <w:divBdr>
            <w:top w:val="none" w:sz="0" w:space="0" w:color="auto"/>
            <w:left w:val="none" w:sz="0" w:space="0" w:color="auto"/>
            <w:bottom w:val="none" w:sz="0" w:space="0" w:color="auto"/>
            <w:right w:val="none" w:sz="0" w:space="0" w:color="auto"/>
          </w:divBdr>
          <w:divsChild>
            <w:div w:id="1783452870">
              <w:marLeft w:val="0"/>
              <w:marRight w:val="0"/>
              <w:marTop w:val="0"/>
              <w:marBottom w:val="0"/>
              <w:divBdr>
                <w:top w:val="none" w:sz="0" w:space="0" w:color="auto"/>
                <w:left w:val="none" w:sz="0" w:space="0" w:color="auto"/>
                <w:bottom w:val="none" w:sz="0" w:space="0" w:color="auto"/>
                <w:right w:val="none" w:sz="0" w:space="0" w:color="auto"/>
              </w:divBdr>
              <w:divsChild>
                <w:div w:id="1068378708">
                  <w:marLeft w:val="0"/>
                  <w:marRight w:val="0"/>
                  <w:marTop w:val="0"/>
                  <w:marBottom w:val="0"/>
                  <w:divBdr>
                    <w:top w:val="none" w:sz="0" w:space="0" w:color="auto"/>
                    <w:left w:val="none" w:sz="0" w:space="0" w:color="auto"/>
                    <w:bottom w:val="none" w:sz="0" w:space="0" w:color="auto"/>
                    <w:right w:val="none" w:sz="0" w:space="0" w:color="auto"/>
                  </w:divBdr>
                </w:div>
              </w:divsChild>
            </w:div>
            <w:div w:id="1653947333">
              <w:marLeft w:val="0"/>
              <w:marRight w:val="0"/>
              <w:marTop w:val="0"/>
              <w:marBottom w:val="0"/>
              <w:divBdr>
                <w:top w:val="none" w:sz="0" w:space="0" w:color="auto"/>
                <w:left w:val="none" w:sz="0" w:space="0" w:color="auto"/>
                <w:bottom w:val="none" w:sz="0" w:space="0" w:color="auto"/>
                <w:right w:val="none" w:sz="0" w:space="0" w:color="auto"/>
              </w:divBdr>
            </w:div>
          </w:divsChild>
        </w:div>
        <w:div w:id="1034696068">
          <w:marLeft w:val="0"/>
          <w:marRight w:val="0"/>
          <w:marTop w:val="0"/>
          <w:marBottom w:val="0"/>
          <w:divBdr>
            <w:top w:val="none" w:sz="0" w:space="0" w:color="auto"/>
            <w:left w:val="none" w:sz="0" w:space="0" w:color="auto"/>
            <w:bottom w:val="none" w:sz="0" w:space="0" w:color="auto"/>
            <w:right w:val="none" w:sz="0" w:space="0" w:color="auto"/>
          </w:divBdr>
        </w:div>
        <w:div w:id="642582727">
          <w:marLeft w:val="0"/>
          <w:marRight w:val="0"/>
          <w:marTop w:val="0"/>
          <w:marBottom w:val="0"/>
          <w:divBdr>
            <w:top w:val="none" w:sz="0" w:space="0" w:color="auto"/>
            <w:left w:val="none" w:sz="0" w:space="0" w:color="auto"/>
            <w:bottom w:val="none" w:sz="0" w:space="0" w:color="auto"/>
            <w:right w:val="none" w:sz="0" w:space="0" w:color="auto"/>
          </w:divBdr>
          <w:divsChild>
            <w:div w:id="113137047">
              <w:marLeft w:val="0"/>
              <w:marRight w:val="0"/>
              <w:marTop w:val="0"/>
              <w:marBottom w:val="0"/>
              <w:divBdr>
                <w:top w:val="none" w:sz="0" w:space="0" w:color="auto"/>
                <w:left w:val="none" w:sz="0" w:space="0" w:color="auto"/>
                <w:bottom w:val="none" w:sz="0" w:space="0" w:color="auto"/>
                <w:right w:val="none" w:sz="0" w:space="0" w:color="auto"/>
              </w:divBdr>
              <w:divsChild>
                <w:div w:id="584340976">
                  <w:marLeft w:val="0"/>
                  <w:marRight w:val="0"/>
                  <w:marTop w:val="0"/>
                  <w:marBottom w:val="0"/>
                  <w:divBdr>
                    <w:top w:val="none" w:sz="0" w:space="0" w:color="auto"/>
                    <w:left w:val="none" w:sz="0" w:space="0" w:color="auto"/>
                    <w:bottom w:val="none" w:sz="0" w:space="0" w:color="auto"/>
                    <w:right w:val="none" w:sz="0" w:space="0" w:color="auto"/>
                  </w:divBdr>
                </w:div>
              </w:divsChild>
            </w:div>
            <w:div w:id="623463066">
              <w:marLeft w:val="0"/>
              <w:marRight w:val="0"/>
              <w:marTop w:val="0"/>
              <w:marBottom w:val="0"/>
              <w:divBdr>
                <w:top w:val="none" w:sz="0" w:space="0" w:color="auto"/>
                <w:left w:val="none" w:sz="0" w:space="0" w:color="auto"/>
                <w:bottom w:val="none" w:sz="0" w:space="0" w:color="auto"/>
                <w:right w:val="none" w:sz="0" w:space="0" w:color="auto"/>
              </w:divBdr>
            </w:div>
          </w:divsChild>
        </w:div>
        <w:div w:id="1387214879">
          <w:marLeft w:val="0"/>
          <w:marRight w:val="0"/>
          <w:marTop w:val="0"/>
          <w:marBottom w:val="0"/>
          <w:divBdr>
            <w:top w:val="none" w:sz="0" w:space="0" w:color="auto"/>
            <w:left w:val="none" w:sz="0" w:space="0" w:color="auto"/>
            <w:bottom w:val="none" w:sz="0" w:space="0" w:color="auto"/>
            <w:right w:val="none" w:sz="0" w:space="0" w:color="auto"/>
          </w:divBdr>
        </w:div>
        <w:div w:id="1205949043">
          <w:marLeft w:val="0"/>
          <w:marRight w:val="0"/>
          <w:marTop w:val="0"/>
          <w:marBottom w:val="0"/>
          <w:divBdr>
            <w:top w:val="none" w:sz="0" w:space="0" w:color="auto"/>
            <w:left w:val="none" w:sz="0" w:space="0" w:color="auto"/>
            <w:bottom w:val="none" w:sz="0" w:space="0" w:color="auto"/>
            <w:right w:val="none" w:sz="0" w:space="0" w:color="auto"/>
          </w:divBdr>
          <w:divsChild>
            <w:div w:id="2078698345">
              <w:marLeft w:val="0"/>
              <w:marRight w:val="0"/>
              <w:marTop w:val="0"/>
              <w:marBottom w:val="0"/>
              <w:divBdr>
                <w:top w:val="none" w:sz="0" w:space="0" w:color="auto"/>
                <w:left w:val="none" w:sz="0" w:space="0" w:color="auto"/>
                <w:bottom w:val="none" w:sz="0" w:space="0" w:color="auto"/>
                <w:right w:val="none" w:sz="0" w:space="0" w:color="auto"/>
              </w:divBdr>
              <w:divsChild>
                <w:div w:id="81997066">
                  <w:marLeft w:val="0"/>
                  <w:marRight w:val="0"/>
                  <w:marTop w:val="0"/>
                  <w:marBottom w:val="0"/>
                  <w:divBdr>
                    <w:top w:val="none" w:sz="0" w:space="0" w:color="auto"/>
                    <w:left w:val="none" w:sz="0" w:space="0" w:color="auto"/>
                    <w:bottom w:val="none" w:sz="0" w:space="0" w:color="auto"/>
                    <w:right w:val="none" w:sz="0" w:space="0" w:color="auto"/>
                  </w:divBdr>
                </w:div>
              </w:divsChild>
            </w:div>
            <w:div w:id="966397568">
              <w:marLeft w:val="0"/>
              <w:marRight w:val="0"/>
              <w:marTop w:val="0"/>
              <w:marBottom w:val="0"/>
              <w:divBdr>
                <w:top w:val="none" w:sz="0" w:space="0" w:color="auto"/>
                <w:left w:val="none" w:sz="0" w:space="0" w:color="auto"/>
                <w:bottom w:val="none" w:sz="0" w:space="0" w:color="auto"/>
                <w:right w:val="none" w:sz="0" w:space="0" w:color="auto"/>
              </w:divBdr>
            </w:div>
          </w:divsChild>
        </w:div>
        <w:div w:id="325674849">
          <w:marLeft w:val="0"/>
          <w:marRight w:val="0"/>
          <w:marTop w:val="0"/>
          <w:marBottom w:val="0"/>
          <w:divBdr>
            <w:top w:val="none" w:sz="0" w:space="0" w:color="auto"/>
            <w:left w:val="none" w:sz="0" w:space="0" w:color="auto"/>
            <w:bottom w:val="none" w:sz="0" w:space="0" w:color="auto"/>
            <w:right w:val="none" w:sz="0" w:space="0" w:color="auto"/>
          </w:divBdr>
        </w:div>
        <w:div w:id="832994041">
          <w:marLeft w:val="0"/>
          <w:marRight w:val="0"/>
          <w:marTop w:val="0"/>
          <w:marBottom w:val="0"/>
          <w:divBdr>
            <w:top w:val="none" w:sz="0" w:space="0" w:color="auto"/>
            <w:left w:val="none" w:sz="0" w:space="0" w:color="auto"/>
            <w:bottom w:val="none" w:sz="0" w:space="0" w:color="auto"/>
            <w:right w:val="none" w:sz="0" w:space="0" w:color="auto"/>
          </w:divBdr>
          <w:divsChild>
            <w:div w:id="220947566">
              <w:marLeft w:val="0"/>
              <w:marRight w:val="0"/>
              <w:marTop w:val="0"/>
              <w:marBottom w:val="0"/>
              <w:divBdr>
                <w:top w:val="none" w:sz="0" w:space="0" w:color="auto"/>
                <w:left w:val="none" w:sz="0" w:space="0" w:color="auto"/>
                <w:bottom w:val="none" w:sz="0" w:space="0" w:color="auto"/>
                <w:right w:val="none" w:sz="0" w:space="0" w:color="auto"/>
              </w:divBdr>
              <w:divsChild>
                <w:div w:id="371616979">
                  <w:marLeft w:val="0"/>
                  <w:marRight w:val="0"/>
                  <w:marTop w:val="0"/>
                  <w:marBottom w:val="0"/>
                  <w:divBdr>
                    <w:top w:val="none" w:sz="0" w:space="0" w:color="auto"/>
                    <w:left w:val="none" w:sz="0" w:space="0" w:color="auto"/>
                    <w:bottom w:val="none" w:sz="0" w:space="0" w:color="auto"/>
                    <w:right w:val="none" w:sz="0" w:space="0" w:color="auto"/>
                  </w:divBdr>
                </w:div>
              </w:divsChild>
            </w:div>
            <w:div w:id="1988823856">
              <w:marLeft w:val="0"/>
              <w:marRight w:val="0"/>
              <w:marTop w:val="0"/>
              <w:marBottom w:val="0"/>
              <w:divBdr>
                <w:top w:val="none" w:sz="0" w:space="0" w:color="auto"/>
                <w:left w:val="none" w:sz="0" w:space="0" w:color="auto"/>
                <w:bottom w:val="none" w:sz="0" w:space="0" w:color="auto"/>
                <w:right w:val="none" w:sz="0" w:space="0" w:color="auto"/>
              </w:divBdr>
            </w:div>
          </w:divsChild>
        </w:div>
        <w:div w:id="1060593919">
          <w:marLeft w:val="0"/>
          <w:marRight w:val="0"/>
          <w:marTop w:val="0"/>
          <w:marBottom w:val="0"/>
          <w:divBdr>
            <w:top w:val="none" w:sz="0" w:space="0" w:color="auto"/>
            <w:left w:val="none" w:sz="0" w:space="0" w:color="auto"/>
            <w:bottom w:val="none" w:sz="0" w:space="0" w:color="auto"/>
            <w:right w:val="none" w:sz="0" w:space="0" w:color="auto"/>
          </w:divBdr>
        </w:div>
        <w:div w:id="1234242693">
          <w:marLeft w:val="0"/>
          <w:marRight w:val="0"/>
          <w:marTop w:val="0"/>
          <w:marBottom w:val="0"/>
          <w:divBdr>
            <w:top w:val="none" w:sz="0" w:space="0" w:color="auto"/>
            <w:left w:val="none" w:sz="0" w:space="0" w:color="auto"/>
            <w:bottom w:val="none" w:sz="0" w:space="0" w:color="auto"/>
            <w:right w:val="none" w:sz="0" w:space="0" w:color="auto"/>
          </w:divBdr>
          <w:divsChild>
            <w:div w:id="498811912">
              <w:marLeft w:val="0"/>
              <w:marRight w:val="0"/>
              <w:marTop w:val="0"/>
              <w:marBottom w:val="0"/>
              <w:divBdr>
                <w:top w:val="none" w:sz="0" w:space="0" w:color="auto"/>
                <w:left w:val="none" w:sz="0" w:space="0" w:color="auto"/>
                <w:bottom w:val="none" w:sz="0" w:space="0" w:color="auto"/>
                <w:right w:val="none" w:sz="0" w:space="0" w:color="auto"/>
              </w:divBdr>
              <w:divsChild>
                <w:div w:id="1277711707">
                  <w:marLeft w:val="0"/>
                  <w:marRight w:val="0"/>
                  <w:marTop w:val="0"/>
                  <w:marBottom w:val="0"/>
                  <w:divBdr>
                    <w:top w:val="none" w:sz="0" w:space="0" w:color="auto"/>
                    <w:left w:val="none" w:sz="0" w:space="0" w:color="auto"/>
                    <w:bottom w:val="none" w:sz="0" w:space="0" w:color="auto"/>
                    <w:right w:val="none" w:sz="0" w:space="0" w:color="auto"/>
                  </w:divBdr>
                </w:div>
              </w:divsChild>
            </w:div>
            <w:div w:id="1917934951">
              <w:marLeft w:val="0"/>
              <w:marRight w:val="0"/>
              <w:marTop w:val="0"/>
              <w:marBottom w:val="0"/>
              <w:divBdr>
                <w:top w:val="none" w:sz="0" w:space="0" w:color="auto"/>
                <w:left w:val="none" w:sz="0" w:space="0" w:color="auto"/>
                <w:bottom w:val="none" w:sz="0" w:space="0" w:color="auto"/>
                <w:right w:val="none" w:sz="0" w:space="0" w:color="auto"/>
              </w:divBdr>
            </w:div>
          </w:divsChild>
        </w:div>
        <w:div w:id="1713994646">
          <w:marLeft w:val="0"/>
          <w:marRight w:val="0"/>
          <w:marTop w:val="0"/>
          <w:marBottom w:val="0"/>
          <w:divBdr>
            <w:top w:val="none" w:sz="0" w:space="0" w:color="auto"/>
            <w:left w:val="none" w:sz="0" w:space="0" w:color="auto"/>
            <w:bottom w:val="none" w:sz="0" w:space="0" w:color="auto"/>
            <w:right w:val="none" w:sz="0" w:space="0" w:color="auto"/>
          </w:divBdr>
        </w:div>
        <w:div w:id="958419380">
          <w:marLeft w:val="0"/>
          <w:marRight w:val="0"/>
          <w:marTop w:val="0"/>
          <w:marBottom w:val="0"/>
          <w:divBdr>
            <w:top w:val="none" w:sz="0" w:space="0" w:color="auto"/>
            <w:left w:val="none" w:sz="0" w:space="0" w:color="auto"/>
            <w:bottom w:val="none" w:sz="0" w:space="0" w:color="auto"/>
            <w:right w:val="none" w:sz="0" w:space="0" w:color="auto"/>
          </w:divBdr>
          <w:divsChild>
            <w:div w:id="176314489">
              <w:marLeft w:val="0"/>
              <w:marRight w:val="0"/>
              <w:marTop w:val="0"/>
              <w:marBottom w:val="0"/>
              <w:divBdr>
                <w:top w:val="none" w:sz="0" w:space="0" w:color="auto"/>
                <w:left w:val="none" w:sz="0" w:space="0" w:color="auto"/>
                <w:bottom w:val="none" w:sz="0" w:space="0" w:color="auto"/>
                <w:right w:val="none" w:sz="0" w:space="0" w:color="auto"/>
              </w:divBdr>
              <w:divsChild>
                <w:div w:id="1148673788">
                  <w:marLeft w:val="0"/>
                  <w:marRight w:val="0"/>
                  <w:marTop w:val="0"/>
                  <w:marBottom w:val="0"/>
                  <w:divBdr>
                    <w:top w:val="none" w:sz="0" w:space="0" w:color="auto"/>
                    <w:left w:val="none" w:sz="0" w:space="0" w:color="auto"/>
                    <w:bottom w:val="none" w:sz="0" w:space="0" w:color="auto"/>
                    <w:right w:val="none" w:sz="0" w:space="0" w:color="auto"/>
                  </w:divBdr>
                </w:div>
              </w:divsChild>
            </w:div>
            <w:div w:id="959073310">
              <w:marLeft w:val="0"/>
              <w:marRight w:val="0"/>
              <w:marTop w:val="0"/>
              <w:marBottom w:val="0"/>
              <w:divBdr>
                <w:top w:val="none" w:sz="0" w:space="0" w:color="auto"/>
                <w:left w:val="none" w:sz="0" w:space="0" w:color="auto"/>
                <w:bottom w:val="none" w:sz="0" w:space="0" w:color="auto"/>
                <w:right w:val="none" w:sz="0" w:space="0" w:color="auto"/>
              </w:divBdr>
            </w:div>
          </w:divsChild>
        </w:div>
        <w:div w:id="2057660245">
          <w:marLeft w:val="0"/>
          <w:marRight w:val="0"/>
          <w:marTop w:val="0"/>
          <w:marBottom w:val="0"/>
          <w:divBdr>
            <w:top w:val="none" w:sz="0" w:space="0" w:color="auto"/>
            <w:left w:val="none" w:sz="0" w:space="0" w:color="auto"/>
            <w:bottom w:val="none" w:sz="0" w:space="0" w:color="auto"/>
            <w:right w:val="none" w:sz="0" w:space="0" w:color="auto"/>
          </w:divBdr>
        </w:div>
        <w:div w:id="1167869452">
          <w:marLeft w:val="0"/>
          <w:marRight w:val="0"/>
          <w:marTop w:val="0"/>
          <w:marBottom w:val="0"/>
          <w:divBdr>
            <w:top w:val="none" w:sz="0" w:space="0" w:color="auto"/>
            <w:left w:val="none" w:sz="0" w:space="0" w:color="auto"/>
            <w:bottom w:val="none" w:sz="0" w:space="0" w:color="auto"/>
            <w:right w:val="none" w:sz="0" w:space="0" w:color="auto"/>
          </w:divBdr>
          <w:divsChild>
            <w:div w:id="312755083">
              <w:marLeft w:val="0"/>
              <w:marRight w:val="0"/>
              <w:marTop w:val="0"/>
              <w:marBottom w:val="0"/>
              <w:divBdr>
                <w:top w:val="none" w:sz="0" w:space="0" w:color="auto"/>
                <w:left w:val="none" w:sz="0" w:space="0" w:color="auto"/>
                <w:bottom w:val="none" w:sz="0" w:space="0" w:color="auto"/>
                <w:right w:val="none" w:sz="0" w:space="0" w:color="auto"/>
              </w:divBdr>
              <w:divsChild>
                <w:div w:id="1492871643">
                  <w:marLeft w:val="0"/>
                  <w:marRight w:val="0"/>
                  <w:marTop w:val="0"/>
                  <w:marBottom w:val="0"/>
                  <w:divBdr>
                    <w:top w:val="none" w:sz="0" w:space="0" w:color="auto"/>
                    <w:left w:val="none" w:sz="0" w:space="0" w:color="auto"/>
                    <w:bottom w:val="none" w:sz="0" w:space="0" w:color="auto"/>
                    <w:right w:val="none" w:sz="0" w:space="0" w:color="auto"/>
                  </w:divBdr>
                </w:div>
              </w:divsChild>
            </w:div>
            <w:div w:id="1478955558">
              <w:marLeft w:val="0"/>
              <w:marRight w:val="0"/>
              <w:marTop w:val="0"/>
              <w:marBottom w:val="0"/>
              <w:divBdr>
                <w:top w:val="none" w:sz="0" w:space="0" w:color="auto"/>
                <w:left w:val="none" w:sz="0" w:space="0" w:color="auto"/>
                <w:bottom w:val="none" w:sz="0" w:space="0" w:color="auto"/>
                <w:right w:val="none" w:sz="0" w:space="0" w:color="auto"/>
              </w:divBdr>
            </w:div>
          </w:divsChild>
        </w:div>
        <w:div w:id="1306202027">
          <w:marLeft w:val="0"/>
          <w:marRight w:val="0"/>
          <w:marTop w:val="0"/>
          <w:marBottom w:val="0"/>
          <w:divBdr>
            <w:top w:val="none" w:sz="0" w:space="0" w:color="auto"/>
            <w:left w:val="none" w:sz="0" w:space="0" w:color="auto"/>
            <w:bottom w:val="none" w:sz="0" w:space="0" w:color="auto"/>
            <w:right w:val="none" w:sz="0" w:space="0" w:color="auto"/>
          </w:divBdr>
        </w:div>
        <w:div w:id="124274840">
          <w:marLeft w:val="0"/>
          <w:marRight w:val="0"/>
          <w:marTop w:val="0"/>
          <w:marBottom w:val="0"/>
          <w:divBdr>
            <w:top w:val="none" w:sz="0" w:space="0" w:color="auto"/>
            <w:left w:val="none" w:sz="0" w:space="0" w:color="auto"/>
            <w:bottom w:val="none" w:sz="0" w:space="0" w:color="auto"/>
            <w:right w:val="none" w:sz="0" w:space="0" w:color="auto"/>
          </w:divBdr>
          <w:divsChild>
            <w:div w:id="66804452">
              <w:marLeft w:val="0"/>
              <w:marRight w:val="0"/>
              <w:marTop w:val="0"/>
              <w:marBottom w:val="0"/>
              <w:divBdr>
                <w:top w:val="none" w:sz="0" w:space="0" w:color="auto"/>
                <w:left w:val="none" w:sz="0" w:space="0" w:color="auto"/>
                <w:bottom w:val="none" w:sz="0" w:space="0" w:color="auto"/>
                <w:right w:val="none" w:sz="0" w:space="0" w:color="auto"/>
              </w:divBdr>
              <w:divsChild>
                <w:div w:id="803962142">
                  <w:marLeft w:val="0"/>
                  <w:marRight w:val="0"/>
                  <w:marTop w:val="0"/>
                  <w:marBottom w:val="0"/>
                  <w:divBdr>
                    <w:top w:val="none" w:sz="0" w:space="0" w:color="auto"/>
                    <w:left w:val="none" w:sz="0" w:space="0" w:color="auto"/>
                    <w:bottom w:val="none" w:sz="0" w:space="0" w:color="auto"/>
                    <w:right w:val="none" w:sz="0" w:space="0" w:color="auto"/>
                  </w:divBdr>
                </w:div>
              </w:divsChild>
            </w:div>
            <w:div w:id="2124417228">
              <w:marLeft w:val="0"/>
              <w:marRight w:val="0"/>
              <w:marTop w:val="0"/>
              <w:marBottom w:val="0"/>
              <w:divBdr>
                <w:top w:val="none" w:sz="0" w:space="0" w:color="auto"/>
                <w:left w:val="none" w:sz="0" w:space="0" w:color="auto"/>
                <w:bottom w:val="none" w:sz="0" w:space="0" w:color="auto"/>
                <w:right w:val="none" w:sz="0" w:space="0" w:color="auto"/>
              </w:divBdr>
            </w:div>
          </w:divsChild>
        </w:div>
        <w:div w:id="23137594">
          <w:marLeft w:val="0"/>
          <w:marRight w:val="0"/>
          <w:marTop w:val="0"/>
          <w:marBottom w:val="0"/>
          <w:divBdr>
            <w:top w:val="none" w:sz="0" w:space="0" w:color="auto"/>
            <w:left w:val="none" w:sz="0" w:space="0" w:color="auto"/>
            <w:bottom w:val="none" w:sz="0" w:space="0" w:color="auto"/>
            <w:right w:val="none" w:sz="0" w:space="0" w:color="auto"/>
          </w:divBdr>
        </w:div>
        <w:div w:id="1317536926">
          <w:marLeft w:val="0"/>
          <w:marRight w:val="0"/>
          <w:marTop w:val="0"/>
          <w:marBottom w:val="0"/>
          <w:divBdr>
            <w:top w:val="none" w:sz="0" w:space="0" w:color="auto"/>
            <w:left w:val="none" w:sz="0" w:space="0" w:color="auto"/>
            <w:bottom w:val="none" w:sz="0" w:space="0" w:color="auto"/>
            <w:right w:val="none" w:sz="0" w:space="0" w:color="auto"/>
          </w:divBdr>
          <w:divsChild>
            <w:div w:id="1860121001">
              <w:marLeft w:val="0"/>
              <w:marRight w:val="0"/>
              <w:marTop w:val="0"/>
              <w:marBottom w:val="0"/>
              <w:divBdr>
                <w:top w:val="none" w:sz="0" w:space="0" w:color="auto"/>
                <w:left w:val="none" w:sz="0" w:space="0" w:color="auto"/>
                <w:bottom w:val="none" w:sz="0" w:space="0" w:color="auto"/>
                <w:right w:val="none" w:sz="0" w:space="0" w:color="auto"/>
              </w:divBdr>
              <w:divsChild>
                <w:div w:id="1052387017">
                  <w:marLeft w:val="0"/>
                  <w:marRight w:val="0"/>
                  <w:marTop w:val="0"/>
                  <w:marBottom w:val="0"/>
                  <w:divBdr>
                    <w:top w:val="none" w:sz="0" w:space="0" w:color="auto"/>
                    <w:left w:val="none" w:sz="0" w:space="0" w:color="auto"/>
                    <w:bottom w:val="none" w:sz="0" w:space="0" w:color="auto"/>
                    <w:right w:val="none" w:sz="0" w:space="0" w:color="auto"/>
                  </w:divBdr>
                </w:div>
              </w:divsChild>
            </w:div>
            <w:div w:id="1220747909">
              <w:marLeft w:val="0"/>
              <w:marRight w:val="0"/>
              <w:marTop w:val="0"/>
              <w:marBottom w:val="0"/>
              <w:divBdr>
                <w:top w:val="none" w:sz="0" w:space="0" w:color="auto"/>
                <w:left w:val="none" w:sz="0" w:space="0" w:color="auto"/>
                <w:bottom w:val="none" w:sz="0" w:space="0" w:color="auto"/>
                <w:right w:val="none" w:sz="0" w:space="0" w:color="auto"/>
              </w:divBdr>
            </w:div>
          </w:divsChild>
        </w:div>
        <w:div w:id="412551871">
          <w:marLeft w:val="0"/>
          <w:marRight w:val="0"/>
          <w:marTop w:val="0"/>
          <w:marBottom w:val="0"/>
          <w:divBdr>
            <w:top w:val="none" w:sz="0" w:space="0" w:color="auto"/>
            <w:left w:val="none" w:sz="0" w:space="0" w:color="auto"/>
            <w:bottom w:val="none" w:sz="0" w:space="0" w:color="auto"/>
            <w:right w:val="none" w:sz="0" w:space="0" w:color="auto"/>
          </w:divBdr>
        </w:div>
        <w:div w:id="1235815247">
          <w:marLeft w:val="0"/>
          <w:marRight w:val="0"/>
          <w:marTop w:val="0"/>
          <w:marBottom w:val="0"/>
          <w:divBdr>
            <w:top w:val="none" w:sz="0" w:space="0" w:color="auto"/>
            <w:left w:val="none" w:sz="0" w:space="0" w:color="auto"/>
            <w:bottom w:val="none" w:sz="0" w:space="0" w:color="auto"/>
            <w:right w:val="none" w:sz="0" w:space="0" w:color="auto"/>
          </w:divBdr>
          <w:divsChild>
            <w:div w:id="328992978">
              <w:marLeft w:val="0"/>
              <w:marRight w:val="0"/>
              <w:marTop w:val="0"/>
              <w:marBottom w:val="0"/>
              <w:divBdr>
                <w:top w:val="none" w:sz="0" w:space="0" w:color="auto"/>
                <w:left w:val="none" w:sz="0" w:space="0" w:color="auto"/>
                <w:bottom w:val="none" w:sz="0" w:space="0" w:color="auto"/>
                <w:right w:val="none" w:sz="0" w:space="0" w:color="auto"/>
              </w:divBdr>
              <w:divsChild>
                <w:div w:id="1050375590">
                  <w:marLeft w:val="0"/>
                  <w:marRight w:val="0"/>
                  <w:marTop w:val="0"/>
                  <w:marBottom w:val="0"/>
                  <w:divBdr>
                    <w:top w:val="none" w:sz="0" w:space="0" w:color="auto"/>
                    <w:left w:val="none" w:sz="0" w:space="0" w:color="auto"/>
                    <w:bottom w:val="none" w:sz="0" w:space="0" w:color="auto"/>
                    <w:right w:val="none" w:sz="0" w:space="0" w:color="auto"/>
                  </w:divBdr>
                </w:div>
              </w:divsChild>
            </w:div>
            <w:div w:id="1778989515">
              <w:marLeft w:val="0"/>
              <w:marRight w:val="0"/>
              <w:marTop w:val="0"/>
              <w:marBottom w:val="0"/>
              <w:divBdr>
                <w:top w:val="none" w:sz="0" w:space="0" w:color="auto"/>
                <w:left w:val="none" w:sz="0" w:space="0" w:color="auto"/>
                <w:bottom w:val="none" w:sz="0" w:space="0" w:color="auto"/>
                <w:right w:val="none" w:sz="0" w:space="0" w:color="auto"/>
              </w:divBdr>
            </w:div>
          </w:divsChild>
        </w:div>
        <w:div w:id="1477721390">
          <w:marLeft w:val="0"/>
          <w:marRight w:val="0"/>
          <w:marTop w:val="0"/>
          <w:marBottom w:val="0"/>
          <w:divBdr>
            <w:top w:val="none" w:sz="0" w:space="0" w:color="auto"/>
            <w:left w:val="none" w:sz="0" w:space="0" w:color="auto"/>
            <w:bottom w:val="none" w:sz="0" w:space="0" w:color="auto"/>
            <w:right w:val="none" w:sz="0" w:space="0" w:color="auto"/>
          </w:divBdr>
        </w:div>
        <w:div w:id="315885433">
          <w:marLeft w:val="0"/>
          <w:marRight w:val="0"/>
          <w:marTop w:val="0"/>
          <w:marBottom w:val="0"/>
          <w:divBdr>
            <w:top w:val="none" w:sz="0" w:space="0" w:color="auto"/>
            <w:left w:val="none" w:sz="0" w:space="0" w:color="auto"/>
            <w:bottom w:val="none" w:sz="0" w:space="0" w:color="auto"/>
            <w:right w:val="none" w:sz="0" w:space="0" w:color="auto"/>
          </w:divBdr>
          <w:divsChild>
            <w:div w:id="781924883">
              <w:marLeft w:val="0"/>
              <w:marRight w:val="0"/>
              <w:marTop w:val="0"/>
              <w:marBottom w:val="0"/>
              <w:divBdr>
                <w:top w:val="none" w:sz="0" w:space="0" w:color="auto"/>
                <w:left w:val="none" w:sz="0" w:space="0" w:color="auto"/>
                <w:bottom w:val="none" w:sz="0" w:space="0" w:color="auto"/>
                <w:right w:val="none" w:sz="0" w:space="0" w:color="auto"/>
              </w:divBdr>
              <w:divsChild>
                <w:div w:id="1221020492">
                  <w:marLeft w:val="0"/>
                  <w:marRight w:val="0"/>
                  <w:marTop w:val="0"/>
                  <w:marBottom w:val="0"/>
                  <w:divBdr>
                    <w:top w:val="none" w:sz="0" w:space="0" w:color="auto"/>
                    <w:left w:val="none" w:sz="0" w:space="0" w:color="auto"/>
                    <w:bottom w:val="none" w:sz="0" w:space="0" w:color="auto"/>
                    <w:right w:val="none" w:sz="0" w:space="0" w:color="auto"/>
                  </w:divBdr>
                </w:div>
              </w:divsChild>
            </w:div>
            <w:div w:id="97991124">
              <w:marLeft w:val="0"/>
              <w:marRight w:val="0"/>
              <w:marTop w:val="0"/>
              <w:marBottom w:val="0"/>
              <w:divBdr>
                <w:top w:val="none" w:sz="0" w:space="0" w:color="auto"/>
                <w:left w:val="none" w:sz="0" w:space="0" w:color="auto"/>
                <w:bottom w:val="none" w:sz="0" w:space="0" w:color="auto"/>
                <w:right w:val="none" w:sz="0" w:space="0" w:color="auto"/>
              </w:divBdr>
            </w:div>
          </w:divsChild>
        </w:div>
        <w:div w:id="748043971">
          <w:marLeft w:val="0"/>
          <w:marRight w:val="0"/>
          <w:marTop w:val="0"/>
          <w:marBottom w:val="0"/>
          <w:divBdr>
            <w:top w:val="none" w:sz="0" w:space="0" w:color="auto"/>
            <w:left w:val="none" w:sz="0" w:space="0" w:color="auto"/>
            <w:bottom w:val="none" w:sz="0" w:space="0" w:color="auto"/>
            <w:right w:val="none" w:sz="0" w:space="0" w:color="auto"/>
          </w:divBdr>
        </w:div>
        <w:div w:id="1939871031">
          <w:marLeft w:val="0"/>
          <w:marRight w:val="0"/>
          <w:marTop w:val="0"/>
          <w:marBottom w:val="0"/>
          <w:divBdr>
            <w:top w:val="none" w:sz="0" w:space="0" w:color="auto"/>
            <w:left w:val="none" w:sz="0" w:space="0" w:color="auto"/>
            <w:bottom w:val="none" w:sz="0" w:space="0" w:color="auto"/>
            <w:right w:val="none" w:sz="0" w:space="0" w:color="auto"/>
          </w:divBdr>
          <w:divsChild>
            <w:div w:id="56366664">
              <w:marLeft w:val="0"/>
              <w:marRight w:val="0"/>
              <w:marTop w:val="0"/>
              <w:marBottom w:val="0"/>
              <w:divBdr>
                <w:top w:val="none" w:sz="0" w:space="0" w:color="auto"/>
                <w:left w:val="none" w:sz="0" w:space="0" w:color="auto"/>
                <w:bottom w:val="none" w:sz="0" w:space="0" w:color="auto"/>
                <w:right w:val="none" w:sz="0" w:space="0" w:color="auto"/>
              </w:divBdr>
              <w:divsChild>
                <w:div w:id="1389379085">
                  <w:marLeft w:val="0"/>
                  <w:marRight w:val="0"/>
                  <w:marTop w:val="0"/>
                  <w:marBottom w:val="0"/>
                  <w:divBdr>
                    <w:top w:val="none" w:sz="0" w:space="0" w:color="auto"/>
                    <w:left w:val="none" w:sz="0" w:space="0" w:color="auto"/>
                    <w:bottom w:val="none" w:sz="0" w:space="0" w:color="auto"/>
                    <w:right w:val="none" w:sz="0" w:space="0" w:color="auto"/>
                  </w:divBdr>
                </w:div>
              </w:divsChild>
            </w:div>
            <w:div w:id="1206871360">
              <w:marLeft w:val="0"/>
              <w:marRight w:val="0"/>
              <w:marTop w:val="0"/>
              <w:marBottom w:val="0"/>
              <w:divBdr>
                <w:top w:val="none" w:sz="0" w:space="0" w:color="auto"/>
                <w:left w:val="none" w:sz="0" w:space="0" w:color="auto"/>
                <w:bottom w:val="none" w:sz="0" w:space="0" w:color="auto"/>
                <w:right w:val="none" w:sz="0" w:space="0" w:color="auto"/>
              </w:divBdr>
            </w:div>
          </w:divsChild>
        </w:div>
        <w:div w:id="1958635449">
          <w:marLeft w:val="0"/>
          <w:marRight w:val="0"/>
          <w:marTop w:val="0"/>
          <w:marBottom w:val="0"/>
          <w:divBdr>
            <w:top w:val="none" w:sz="0" w:space="0" w:color="auto"/>
            <w:left w:val="none" w:sz="0" w:space="0" w:color="auto"/>
            <w:bottom w:val="none" w:sz="0" w:space="0" w:color="auto"/>
            <w:right w:val="none" w:sz="0" w:space="0" w:color="auto"/>
          </w:divBdr>
        </w:div>
        <w:div w:id="654258916">
          <w:marLeft w:val="0"/>
          <w:marRight w:val="0"/>
          <w:marTop w:val="0"/>
          <w:marBottom w:val="0"/>
          <w:divBdr>
            <w:top w:val="none" w:sz="0" w:space="0" w:color="auto"/>
            <w:left w:val="none" w:sz="0" w:space="0" w:color="auto"/>
            <w:bottom w:val="none" w:sz="0" w:space="0" w:color="auto"/>
            <w:right w:val="none" w:sz="0" w:space="0" w:color="auto"/>
          </w:divBdr>
          <w:divsChild>
            <w:div w:id="1910726039">
              <w:marLeft w:val="0"/>
              <w:marRight w:val="0"/>
              <w:marTop w:val="0"/>
              <w:marBottom w:val="0"/>
              <w:divBdr>
                <w:top w:val="none" w:sz="0" w:space="0" w:color="auto"/>
                <w:left w:val="none" w:sz="0" w:space="0" w:color="auto"/>
                <w:bottom w:val="none" w:sz="0" w:space="0" w:color="auto"/>
                <w:right w:val="none" w:sz="0" w:space="0" w:color="auto"/>
              </w:divBdr>
              <w:divsChild>
                <w:div w:id="1039862688">
                  <w:marLeft w:val="0"/>
                  <w:marRight w:val="0"/>
                  <w:marTop w:val="0"/>
                  <w:marBottom w:val="0"/>
                  <w:divBdr>
                    <w:top w:val="none" w:sz="0" w:space="0" w:color="auto"/>
                    <w:left w:val="none" w:sz="0" w:space="0" w:color="auto"/>
                    <w:bottom w:val="none" w:sz="0" w:space="0" w:color="auto"/>
                    <w:right w:val="none" w:sz="0" w:space="0" w:color="auto"/>
                  </w:divBdr>
                </w:div>
              </w:divsChild>
            </w:div>
            <w:div w:id="44913047">
              <w:marLeft w:val="0"/>
              <w:marRight w:val="0"/>
              <w:marTop w:val="0"/>
              <w:marBottom w:val="0"/>
              <w:divBdr>
                <w:top w:val="none" w:sz="0" w:space="0" w:color="auto"/>
                <w:left w:val="none" w:sz="0" w:space="0" w:color="auto"/>
                <w:bottom w:val="none" w:sz="0" w:space="0" w:color="auto"/>
                <w:right w:val="none" w:sz="0" w:space="0" w:color="auto"/>
              </w:divBdr>
            </w:div>
          </w:divsChild>
        </w:div>
        <w:div w:id="1941638220">
          <w:marLeft w:val="0"/>
          <w:marRight w:val="0"/>
          <w:marTop w:val="0"/>
          <w:marBottom w:val="0"/>
          <w:divBdr>
            <w:top w:val="none" w:sz="0" w:space="0" w:color="auto"/>
            <w:left w:val="none" w:sz="0" w:space="0" w:color="auto"/>
            <w:bottom w:val="none" w:sz="0" w:space="0" w:color="auto"/>
            <w:right w:val="none" w:sz="0" w:space="0" w:color="auto"/>
          </w:divBdr>
        </w:div>
        <w:div w:id="1448810100">
          <w:marLeft w:val="0"/>
          <w:marRight w:val="0"/>
          <w:marTop w:val="0"/>
          <w:marBottom w:val="0"/>
          <w:divBdr>
            <w:top w:val="none" w:sz="0" w:space="0" w:color="auto"/>
            <w:left w:val="none" w:sz="0" w:space="0" w:color="auto"/>
            <w:bottom w:val="none" w:sz="0" w:space="0" w:color="auto"/>
            <w:right w:val="none" w:sz="0" w:space="0" w:color="auto"/>
          </w:divBdr>
          <w:divsChild>
            <w:div w:id="934749431">
              <w:marLeft w:val="0"/>
              <w:marRight w:val="0"/>
              <w:marTop w:val="0"/>
              <w:marBottom w:val="0"/>
              <w:divBdr>
                <w:top w:val="none" w:sz="0" w:space="0" w:color="auto"/>
                <w:left w:val="none" w:sz="0" w:space="0" w:color="auto"/>
                <w:bottom w:val="none" w:sz="0" w:space="0" w:color="auto"/>
                <w:right w:val="none" w:sz="0" w:space="0" w:color="auto"/>
              </w:divBdr>
              <w:divsChild>
                <w:div w:id="1272974662">
                  <w:marLeft w:val="0"/>
                  <w:marRight w:val="0"/>
                  <w:marTop w:val="0"/>
                  <w:marBottom w:val="0"/>
                  <w:divBdr>
                    <w:top w:val="none" w:sz="0" w:space="0" w:color="auto"/>
                    <w:left w:val="none" w:sz="0" w:space="0" w:color="auto"/>
                    <w:bottom w:val="none" w:sz="0" w:space="0" w:color="auto"/>
                    <w:right w:val="none" w:sz="0" w:space="0" w:color="auto"/>
                  </w:divBdr>
                </w:div>
              </w:divsChild>
            </w:div>
            <w:div w:id="677391996">
              <w:marLeft w:val="0"/>
              <w:marRight w:val="0"/>
              <w:marTop w:val="0"/>
              <w:marBottom w:val="0"/>
              <w:divBdr>
                <w:top w:val="none" w:sz="0" w:space="0" w:color="auto"/>
                <w:left w:val="none" w:sz="0" w:space="0" w:color="auto"/>
                <w:bottom w:val="none" w:sz="0" w:space="0" w:color="auto"/>
                <w:right w:val="none" w:sz="0" w:space="0" w:color="auto"/>
              </w:divBdr>
            </w:div>
          </w:divsChild>
        </w:div>
        <w:div w:id="1866478054">
          <w:marLeft w:val="0"/>
          <w:marRight w:val="0"/>
          <w:marTop w:val="0"/>
          <w:marBottom w:val="0"/>
          <w:divBdr>
            <w:top w:val="none" w:sz="0" w:space="0" w:color="auto"/>
            <w:left w:val="none" w:sz="0" w:space="0" w:color="auto"/>
            <w:bottom w:val="none" w:sz="0" w:space="0" w:color="auto"/>
            <w:right w:val="none" w:sz="0" w:space="0" w:color="auto"/>
          </w:divBdr>
        </w:div>
        <w:div w:id="701129297">
          <w:marLeft w:val="0"/>
          <w:marRight w:val="0"/>
          <w:marTop w:val="0"/>
          <w:marBottom w:val="0"/>
          <w:divBdr>
            <w:top w:val="none" w:sz="0" w:space="0" w:color="auto"/>
            <w:left w:val="none" w:sz="0" w:space="0" w:color="auto"/>
            <w:bottom w:val="none" w:sz="0" w:space="0" w:color="auto"/>
            <w:right w:val="none" w:sz="0" w:space="0" w:color="auto"/>
          </w:divBdr>
          <w:divsChild>
            <w:div w:id="1512644888">
              <w:marLeft w:val="0"/>
              <w:marRight w:val="0"/>
              <w:marTop w:val="0"/>
              <w:marBottom w:val="0"/>
              <w:divBdr>
                <w:top w:val="none" w:sz="0" w:space="0" w:color="auto"/>
                <w:left w:val="none" w:sz="0" w:space="0" w:color="auto"/>
                <w:bottom w:val="none" w:sz="0" w:space="0" w:color="auto"/>
                <w:right w:val="none" w:sz="0" w:space="0" w:color="auto"/>
              </w:divBdr>
              <w:divsChild>
                <w:div w:id="1315186413">
                  <w:marLeft w:val="0"/>
                  <w:marRight w:val="0"/>
                  <w:marTop w:val="0"/>
                  <w:marBottom w:val="0"/>
                  <w:divBdr>
                    <w:top w:val="none" w:sz="0" w:space="0" w:color="auto"/>
                    <w:left w:val="none" w:sz="0" w:space="0" w:color="auto"/>
                    <w:bottom w:val="none" w:sz="0" w:space="0" w:color="auto"/>
                    <w:right w:val="none" w:sz="0" w:space="0" w:color="auto"/>
                  </w:divBdr>
                </w:div>
              </w:divsChild>
            </w:div>
            <w:div w:id="692613866">
              <w:marLeft w:val="0"/>
              <w:marRight w:val="0"/>
              <w:marTop w:val="0"/>
              <w:marBottom w:val="0"/>
              <w:divBdr>
                <w:top w:val="none" w:sz="0" w:space="0" w:color="auto"/>
                <w:left w:val="none" w:sz="0" w:space="0" w:color="auto"/>
                <w:bottom w:val="none" w:sz="0" w:space="0" w:color="auto"/>
                <w:right w:val="none" w:sz="0" w:space="0" w:color="auto"/>
              </w:divBdr>
            </w:div>
          </w:divsChild>
        </w:div>
        <w:div w:id="1523855039">
          <w:marLeft w:val="0"/>
          <w:marRight w:val="0"/>
          <w:marTop w:val="0"/>
          <w:marBottom w:val="0"/>
          <w:divBdr>
            <w:top w:val="none" w:sz="0" w:space="0" w:color="auto"/>
            <w:left w:val="none" w:sz="0" w:space="0" w:color="auto"/>
            <w:bottom w:val="none" w:sz="0" w:space="0" w:color="auto"/>
            <w:right w:val="none" w:sz="0" w:space="0" w:color="auto"/>
          </w:divBdr>
        </w:div>
        <w:div w:id="323630827">
          <w:marLeft w:val="0"/>
          <w:marRight w:val="0"/>
          <w:marTop w:val="0"/>
          <w:marBottom w:val="0"/>
          <w:divBdr>
            <w:top w:val="none" w:sz="0" w:space="0" w:color="auto"/>
            <w:left w:val="none" w:sz="0" w:space="0" w:color="auto"/>
            <w:bottom w:val="none" w:sz="0" w:space="0" w:color="auto"/>
            <w:right w:val="none" w:sz="0" w:space="0" w:color="auto"/>
          </w:divBdr>
          <w:divsChild>
            <w:div w:id="2058509438">
              <w:marLeft w:val="0"/>
              <w:marRight w:val="0"/>
              <w:marTop w:val="0"/>
              <w:marBottom w:val="0"/>
              <w:divBdr>
                <w:top w:val="none" w:sz="0" w:space="0" w:color="auto"/>
                <w:left w:val="none" w:sz="0" w:space="0" w:color="auto"/>
                <w:bottom w:val="none" w:sz="0" w:space="0" w:color="auto"/>
                <w:right w:val="none" w:sz="0" w:space="0" w:color="auto"/>
              </w:divBdr>
              <w:divsChild>
                <w:div w:id="1981837016">
                  <w:marLeft w:val="0"/>
                  <w:marRight w:val="0"/>
                  <w:marTop w:val="0"/>
                  <w:marBottom w:val="0"/>
                  <w:divBdr>
                    <w:top w:val="none" w:sz="0" w:space="0" w:color="auto"/>
                    <w:left w:val="none" w:sz="0" w:space="0" w:color="auto"/>
                    <w:bottom w:val="none" w:sz="0" w:space="0" w:color="auto"/>
                    <w:right w:val="none" w:sz="0" w:space="0" w:color="auto"/>
                  </w:divBdr>
                </w:div>
              </w:divsChild>
            </w:div>
            <w:div w:id="1621061407">
              <w:marLeft w:val="0"/>
              <w:marRight w:val="0"/>
              <w:marTop w:val="0"/>
              <w:marBottom w:val="0"/>
              <w:divBdr>
                <w:top w:val="none" w:sz="0" w:space="0" w:color="auto"/>
                <w:left w:val="none" w:sz="0" w:space="0" w:color="auto"/>
                <w:bottom w:val="none" w:sz="0" w:space="0" w:color="auto"/>
                <w:right w:val="none" w:sz="0" w:space="0" w:color="auto"/>
              </w:divBdr>
            </w:div>
          </w:divsChild>
        </w:div>
        <w:div w:id="1641612374">
          <w:marLeft w:val="0"/>
          <w:marRight w:val="0"/>
          <w:marTop w:val="0"/>
          <w:marBottom w:val="0"/>
          <w:divBdr>
            <w:top w:val="none" w:sz="0" w:space="0" w:color="auto"/>
            <w:left w:val="none" w:sz="0" w:space="0" w:color="auto"/>
            <w:bottom w:val="none" w:sz="0" w:space="0" w:color="auto"/>
            <w:right w:val="none" w:sz="0" w:space="0" w:color="auto"/>
          </w:divBdr>
        </w:div>
        <w:div w:id="1817144358">
          <w:marLeft w:val="0"/>
          <w:marRight w:val="0"/>
          <w:marTop w:val="0"/>
          <w:marBottom w:val="0"/>
          <w:divBdr>
            <w:top w:val="none" w:sz="0" w:space="0" w:color="auto"/>
            <w:left w:val="none" w:sz="0" w:space="0" w:color="auto"/>
            <w:bottom w:val="none" w:sz="0" w:space="0" w:color="auto"/>
            <w:right w:val="none" w:sz="0" w:space="0" w:color="auto"/>
          </w:divBdr>
          <w:divsChild>
            <w:div w:id="380638165">
              <w:marLeft w:val="0"/>
              <w:marRight w:val="0"/>
              <w:marTop w:val="0"/>
              <w:marBottom w:val="0"/>
              <w:divBdr>
                <w:top w:val="none" w:sz="0" w:space="0" w:color="auto"/>
                <w:left w:val="none" w:sz="0" w:space="0" w:color="auto"/>
                <w:bottom w:val="none" w:sz="0" w:space="0" w:color="auto"/>
                <w:right w:val="none" w:sz="0" w:space="0" w:color="auto"/>
              </w:divBdr>
              <w:divsChild>
                <w:div w:id="901983115">
                  <w:marLeft w:val="0"/>
                  <w:marRight w:val="0"/>
                  <w:marTop w:val="0"/>
                  <w:marBottom w:val="0"/>
                  <w:divBdr>
                    <w:top w:val="none" w:sz="0" w:space="0" w:color="auto"/>
                    <w:left w:val="none" w:sz="0" w:space="0" w:color="auto"/>
                    <w:bottom w:val="none" w:sz="0" w:space="0" w:color="auto"/>
                    <w:right w:val="none" w:sz="0" w:space="0" w:color="auto"/>
                  </w:divBdr>
                </w:div>
              </w:divsChild>
            </w:div>
            <w:div w:id="1550073947">
              <w:marLeft w:val="0"/>
              <w:marRight w:val="0"/>
              <w:marTop w:val="0"/>
              <w:marBottom w:val="0"/>
              <w:divBdr>
                <w:top w:val="none" w:sz="0" w:space="0" w:color="auto"/>
                <w:left w:val="none" w:sz="0" w:space="0" w:color="auto"/>
                <w:bottom w:val="none" w:sz="0" w:space="0" w:color="auto"/>
                <w:right w:val="none" w:sz="0" w:space="0" w:color="auto"/>
              </w:divBdr>
            </w:div>
          </w:divsChild>
        </w:div>
        <w:div w:id="657657593">
          <w:marLeft w:val="0"/>
          <w:marRight w:val="0"/>
          <w:marTop w:val="0"/>
          <w:marBottom w:val="0"/>
          <w:divBdr>
            <w:top w:val="none" w:sz="0" w:space="0" w:color="auto"/>
            <w:left w:val="none" w:sz="0" w:space="0" w:color="auto"/>
            <w:bottom w:val="none" w:sz="0" w:space="0" w:color="auto"/>
            <w:right w:val="none" w:sz="0" w:space="0" w:color="auto"/>
          </w:divBdr>
        </w:div>
        <w:div w:id="791945847">
          <w:marLeft w:val="0"/>
          <w:marRight w:val="0"/>
          <w:marTop w:val="0"/>
          <w:marBottom w:val="0"/>
          <w:divBdr>
            <w:top w:val="none" w:sz="0" w:space="0" w:color="auto"/>
            <w:left w:val="none" w:sz="0" w:space="0" w:color="auto"/>
            <w:bottom w:val="none" w:sz="0" w:space="0" w:color="auto"/>
            <w:right w:val="none" w:sz="0" w:space="0" w:color="auto"/>
          </w:divBdr>
          <w:divsChild>
            <w:div w:id="528488100">
              <w:marLeft w:val="0"/>
              <w:marRight w:val="0"/>
              <w:marTop w:val="0"/>
              <w:marBottom w:val="0"/>
              <w:divBdr>
                <w:top w:val="none" w:sz="0" w:space="0" w:color="auto"/>
                <w:left w:val="none" w:sz="0" w:space="0" w:color="auto"/>
                <w:bottom w:val="none" w:sz="0" w:space="0" w:color="auto"/>
                <w:right w:val="none" w:sz="0" w:space="0" w:color="auto"/>
              </w:divBdr>
              <w:divsChild>
                <w:div w:id="1975871072">
                  <w:marLeft w:val="0"/>
                  <w:marRight w:val="0"/>
                  <w:marTop w:val="0"/>
                  <w:marBottom w:val="0"/>
                  <w:divBdr>
                    <w:top w:val="none" w:sz="0" w:space="0" w:color="auto"/>
                    <w:left w:val="none" w:sz="0" w:space="0" w:color="auto"/>
                    <w:bottom w:val="none" w:sz="0" w:space="0" w:color="auto"/>
                    <w:right w:val="none" w:sz="0" w:space="0" w:color="auto"/>
                  </w:divBdr>
                </w:div>
              </w:divsChild>
            </w:div>
            <w:div w:id="231620971">
              <w:marLeft w:val="0"/>
              <w:marRight w:val="0"/>
              <w:marTop w:val="0"/>
              <w:marBottom w:val="0"/>
              <w:divBdr>
                <w:top w:val="none" w:sz="0" w:space="0" w:color="auto"/>
                <w:left w:val="none" w:sz="0" w:space="0" w:color="auto"/>
                <w:bottom w:val="none" w:sz="0" w:space="0" w:color="auto"/>
                <w:right w:val="none" w:sz="0" w:space="0" w:color="auto"/>
              </w:divBdr>
            </w:div>
          </w:divsChild>
        </w:div>
        <w:div w:id="834027993">
          <w:marLeft w:val="0"/>
          <w:marRight w:val="0"/>
          <w:marTop w:val="0"/>
          <w:marBottom w:val="0"/>
          <w:divBdr>
            <w:top w:val="none" w:sz="0" w:space="0" w:color="auto"/>
            <w:left w:val="none" w:sz="0" w:space="0" w:color="auto"/>
            <w:bottom w:val="none" w:sz="0" w:space="0" w:color="auto"/>
            <w:right w:val="none" w:sz="0" w:space="0" w:color="auto"/>
          </w:divBdr>
        </w:div>
        <w:div w:id="1620212937">
          <w:marLeft w:val="0"/>
          <w:marRight w:val="0"/>
          <w:marTop w:val="0"/>
          <w:marBottom w:val="0"/>
          <w:divBdr>
            <w:top w:val="none" w:sz="0" w:space="0" w:color="auto"/>
            <w:left w:val="none" w:sz="0" w:space="0" w:color="auto"/>
            <w:bottom w:val="none" w:sz="0" w:space="0" w:color="auto"/>
            <w:right w:val="none" w:sz="0" w:space="0" w:color="auto"/>
          </w:divBdr>
          <w:divsChild>
            <w:div w:id="93866243">
              <w:marLeft w:val="0"/>
              <w:marRight w:val="0"/>
              <w:marTop w:val="0"/>
              <w:marBottom w:val="0"/>
              <w:divBdr>
                <w:top w:val="none" w:sz="0" w:space="0" w:color="auto"/>
                <w:left w:val="none" w:sz="0" w:space="0" w:color="auto"/>
                <w:bottom w:val="none" w:sz="0" w:space="0" w:color="auto"/>
                <w:right w:val="none" w:sz="0" w:space="0" w:color="auto"/>
              </w:divBdr>
              <w:divsChild>
                <w:div w:id="172499060">
                  <w:marLeft w:val="0"/>
                  <w:marRight w:val="0"/>
                  <w:marTop w:val="0"/>
                  <w:marBottom w:val="0"/>
                  <w:divBdr>
                    <w:top w:val="none" w:sz="0" w:space="0" w:color="auto"/>
                    <w:left w:val="none" w:sz="0" w:space="0" w:color="auto"/>
                    <w:bottom w:val="none" w:sz="0" w:space="0" w:color="auto"/>
                    <w:right w:val="none" w:sz="0" w:space="0" w:color="auto"/>
                  </w:divBdr>
                </w:div>
              </w:divsChild>
            </w:div>
            <w:div w:id="319427584">
              <w:marLeft w:val="0"/>
              <w:marRight w:val="0"/>
              <w:marTop w:val="0"/>
              <w:marBottom w:val="0"/>
              <w:divBdr>
                <w:top w:val="none" w:sz="0" w:space="0" w:color="auto"/>
                <w:left w:val="none" w:sz="0" w:space="0" w:color="auto"/>
                <w:bottom w:val="none" w:sz="0" w:space="0" w:color="auto"/>
                <w:right w:val="none" w:sz="0" w:space="0" w:color="auto"/>
              </w:divBdr>
            </w:div>
          </w:divsChild>
        </w:div>
        <w:div w:id="1725592373">
          <w:marLeft w:val="0"/>
          <w:marRight w:val="0"/>
          <w:marTop w:val="0"/>
          <w:marBottom w:val="0"/>
          <w:divBdr>
            <w:top w:val="none" w:sz="0" w:space="0" w:color="auto"/>
            <w:left w:val="none" w:sz="0" w:space="0" w:color="auto"/>
            <w:bottom w:val="none" w:sz="0" w:space="0" w:color="auto"/>
            <w:right w:val="none" w:sz="0" w:space="0" w:color="auto"/>
          </w:divBdr>
        </w:div>
        <w:div w:id="2124155207">
          <w:marLeft w:val="0"/>
          <w:marRight w:val="0"/>
          <w:marTop w:val="0"/>
          <w:marBottom w:val="0"/>
          <w:divBdr>
            <w:top w:val="none" w:sz="0" w:space="0" w:color="auto"/>
            <w:left w:val="none" w:sz="0" w:space="0" w:color="auto"/>
            <w:bottom w:val="none" w:sz="0" w:space="0" w:color="auto"/>
            <w:right w:val="none" w:sz="0" w:space="0" w:color="auto"/>
          </w:divBdr>
          <w:divsChild>
            <w:div w:id="1369063445">
              <w:marLeft w:val="0"/>
              <w:marRight w:val="0"/>
              <w:marTop w:val="0"/>
              <w:marBottom w:val="0"/>
              <w:divBdr>
                <w:top w:val="none" w:sz="0" w:space="0" w:color="auto"/>
                <w:left w:val="none" w:sz="0" w:space="0" w:color="auto"/>
                <w:bottom w:val="none" w:sz="0" w:space="0" w:color="auto"/>
                <w:right w:val="none" w:sz="0" w:space="0" w:color="auto"/>
              </w:divBdr>
              <w:divsChild>
                <w:div w:id="1746491727">
                  <w:marLeft w:val="0"/>
                  <w:marRight w:val="0"/>
                  <w:marTop w:val="0"/>
                  <w:marBottom w:val="0"/>
                  <w:divBdr>
                    <w:top w:val="none" w:sz="0" w:space="0" w:color="auto"/>
                    <w:left w:val="none" w:sz="0" w:space="0" w:color="auto"/>
                    <w:bottom w:val="none" w:sz="0" w:space="0" w:color="auto"/>
                    <w:right w:val="none" w:sz="0" w:space="0" w:color="auto"/>
                  </w:divBdr>
                </w:div>
              </w:divsChild>
            </w:div>
            <w:div w:id="204026630">
              <w:marLeft w:val="0"/>
              <w:marRight w:val="0"/>
              <w:marTop w:val="0"/>
              <w:marBottom w:val="0"/>
              <w:divBdr>
                <w:top w:val="none" w:sz="0" w:space="0" w:color="auto"/>
                <w:left w:val="none" w:sz="0" w:space="0" w:color="auto"/>
                <w:bottom w:val="none" w:sz="0" w:space="0" w:color="auto"/>
                <w:right w:val="none" w:sz="0" w:space="0" w:color="auto"/>
              </w:divBdr>
            </w:div>
          </w:divsChild>
        </w:div>
        <w:div w:id="1661732592">
          <w:marLeft w:val="0"/>
          <w:marRight w:val="0"/>
          <w:marTop w:val="0"/>
          <w:marBottom w:val="0"/>
          <w:divBdr>
            <w:top w:val="none" w:sz="0" w:space="0" w:color="auto"/>
            <w:left w:val="none" w:sz="0" w:space="0" w:color="auto"/>
            <w:bottom w:val="none" w:sz="0" w:space="0" w:color="auto"/>
            <w:right w:val="none" w:sz="0" w:space="0" w:color="auto"/>
          </w:divBdr>
        </w:div>
        <w:div w:id="1679036443">
          <w:marLeft w:val="0"/>
          <w:marRight w:val="0"/>
          <w:marTop w:val="0"/>
          <w:marBottom w:val="0"/>
          <w:divBdr>
            <w:top w:val="none" w:sz="0" w:space="0" w:color="auto"/>
            <w:left w:val="none" w:sz="0" w:space="0" w:color="auto"/>
            <w:bottom w:val="none" w:sz="0" w:space="0" w:color="auto"/>
            <w:right w:val="none" w:sz="0" w:space="0" w:color="auto"/>
          </w:divBdr>
          <w:divsChild>
            <w:div w:id="1252351427">
              <w:marLeft w:val="0"/>
              <w:marRight w:val="0"/>
              <w:marTop w:val="0"/>
              <w:marBottom w:val="0"/>
              <w:divBdr>
                <w:top w:val="none" w:sz="0" w:space="0" w:color="auto"/>
                <w:left w:val="none" w:sz="0" w:space="0" w:color="auto"/>
                <w:bottom w:val="none" w:sz="0" w:space="0" w:color="auto"/>
                <w:right w:val="none" w:sz="0" w:space="0" w:color="auto"/>
              </w:divBdr>
              <w:divsChild>
                <w:div w:id="753479178">
                  <w:marLeft w:val="0"/>
                  <w:marRight w:val="0"/>
                  <w:marTop w:val="0"/>
                  <w:marBottom w:val="0"/>
                  <w:divBdr>
                    <w:top w:val="none" w:sz="0" w:space="0" w:color="auto"/>
                    <w:left w:val="none" w:sz="0" w:space="0" w:color="auto"/>
                    <w:bottom w:val="none" w:sz="0" w:space="0" w:color="auto"/>
                    <w:right w:val="none" w:sz="0" w:space="0" w:color="auto"/>
                  </w:divBdr>
                </w:div>
              </w:divsChild>
            </w:div>
            <w:div w:id="489442849">
              <w:marLeft w:val="0"/>
              <w:marRight w:val="0"/>
              <w:marTop w:val="0"/>
              <w:marBottom w:val="0"/>
              <w:divBdr>
                <w:top w:val="none" w:sz="0" w:space="0" w:color="auto"/>
                <w:left w:val="none" w:sz="0" w:space="0" w:color="auto"/>
                <w:bottom w:val="none" w:sz="0" w:space="0" w:color="auto"/>
                <w:right w:val="none" w:sz="0" w:space="0" w:color="auto"/>
              </w:divBdr>
            </w:div>
          </w:divsChild>
        </w:div>
        <w:div w:id="1497259886">
          <w:marLeft w:val="0"/>
          <w:marRight w:val="0"/>
          <w:marTop w:val="0"/>
          <w:marBottom w:val="0"/>
          <w:divBdr>
            <w:top w:val="none" w:sz="0" w:space="0" w:color="auto"/>
            <w:left w:val="none" w:sz="0" w:space="0" w:color="auto"/>
            <w:bottom w:val="none" w:sz="0" w:space="0" w:color="auto"/>
            <w:right w:val="none" w:sz="0" w:space="0" w:color="auto"/>
          </w:divBdr>
        </w:div>
        <w:div w:id="1051736458">
          <w:marLeft w:val="0"/>
          <w:marRight w:val="0"/>
          <w:marTop w:val="0"/>
          <w:marBottom w:val="0"/>
          <w:divBdr>
            <w:top w:val="none" w:sz="0" w:space="0" w:color="auto"/>
            <w:left w:val="none" w:sz="0" w:space="0" w:color="auto"/>
            <w:bottom w:val="none" w:sz="0" w:space="0" w:color="auto"/>
            <w:right w:val="none" w:sz="0" w:space="0" w:color="auto"/>
          </w:divBdr>
          <w:divsChild>
            <w:div w:id="999774540">
              <w:marLeft w:val="0"/>
              <w:marRight w:val="0"/>
              <w:marTop w:val="0"/>
              <w:marBottom w:val="0"/>
              <w:divBdr>
                <w:top w:val="none" w:sz="0" w:space="0" w:color="auto"/>
                <w:left w:val="none" w:sz="0" w:space="0" w:color="auto"/>
                <w:bottom w:val="none" w:sz="0" w:space="0" w:color="auto"/>
                <w:right w:val="none" w:sz="0" w:space="0" w:color="auto"/>
              </w:divBdr>
              <w:divsChild>
                <w:div w:id="430395115">
                  <w:marLeft w:val="0"/>
                  <w:marRight w:val="0"/>
                  <w:marTop w:val="0"/>
                  <w:marBottom w:val="0"/>
                  <w:divBdr>
                    <w:top w:val="none" w:sz="0" w:space="0" w:color="auto"/>
                    <w:left w:val="none" w:sz="0" w:space="0" w:color="auto"/>
                    <w:bottom w:val="none" w:sz="0" w:space="0" w:color="auto"/>
                    <w:right w:val="none" w:sz="0" w:space="0" w:color="auto"/>
                  </w:divBdr>
                </w:div>
              </w:divsChild>
            </w:div>
            <w:div w:id="1848668773">
              <w:marLeft w:val="0"/>
              <w:marRight w:val="0"/>
              <w:marTop w:val="0"/>
              <w:marBottom w:val="0"/>
              <w:divBdr>
                <w:top w:val="none" w:sz="0" w:space="0" w:color="auto"/>
                <w:left w:val="none" w:sz="0" w:space="0" w:color="auto"/>
                <w:bottom w:val="none" w:sz="0" w:space="0" w:color="auto"/>
                <w:right w:val="none" w:sz="0" w:space="0" w:color="auto"/>
              </w:divBdr>
            </w:div>
          </w:divsChild>
        </w:div>
        <w:div w:id="1841775708">
          <w:marLeft w:val="0"/>
          <w:marRight w:val="0"/>
          <w:marTop w:val="0"/>
          <w:marBottom w:val="0"/>
          <w:divBdr>
            <w:top w:val="none" w:sz="0" w:space="0" w:color="auto"/>
            <w:left w:val="none" w:sz="0" w:space="0" w:color="auto"/>
            <w:bottom w:val="none" w:sz="0" w:space="0" w:color="auto"/>
            <w:right w:val="none" w:sz="0" w:space="0" w:color="auto"/>
          </w:divBdr>
        </w:div>
        <w:div w:id="1231696703">
          <w:marLeft w:val="0"/>
          <w:marRight w:val="0"/>
          <w:marTop w:val="0"/>
          <w:marBottom w:val="0"/>
          <w:divBdr>
            <w:top w:val="none" w:sz="0" w:space="0" w:color="auto"/>
            <w:left w:val="none" w:sz="0" w:space="0" w:color="auto"/>
            <w:bottom w:val="none" w:sz="0" w:space="0" w:color="auto"/>
            <w:right w:val="none" w:sz="0" w:space="0" w:color="auto"/>
          </w:divBdr>
          <w:divsChild>
            <w:div w:id="2046102741">
              <w:marLeft w:val="0"/>
              <w:marRight w:val="0"/>
              <w:marTop w:val="0"/>
              <w:marBottom w:val="0"/>
              <w:divBdr>
                <w:top w:val="none" w:sz="0" w:space="0" w:color="auto"/>
                <w:left w:val="none" w:sz="0" w:space="0" w:color="auto"/>
                <w:bottom w:val="none" w:sz="0" w:space="0" w:color="auto"/>
                <w:right w:val="none" w:sz="0" w:space="0" w:color="auto"/>
              </w:divBdr>
              <w:divsChild>
                <w:div w:id="582106480">
                  <w:marLeft w:val="0"/>
                  <w:marRight w:val="0"/>
                  <w:marTop w:val="0"/>
                  <w:marBottom w:val="0"/>
                  <w:divBdr>
                    <w:top w:val="none" w:sz="0" w:space="0" w:color="auto"/>
                    <w:left w:val="none" w:sz="0" w:space="0" w:color="auto"/>
                    <w:bottom w:val="none" w:sz="0" w:space="0" w:color="auto"/>
                    <w:right w:val="none" w:sz="0" w:space="0" w:color="auto"/>
                  </w:divBdr>
                </w:div>
              </w:divsChild>
            </w:div>
            <w:div w:id="1287152198">
              <w:marLeft w:val="0"/>
              <w:marRight w:val="0"/>
              <w:marTop w:val="0"/>
              <w:marBottom w:val="0"/>
              <w:divBdr>
                <w:top w:val="none" w:sz="0" w:space="0" w:color="auto"/>
                <w:left w:val="none" w:sz="0" w:space="0" w:color="auto"/>
                <w:bottom w:val="none" w:sz="0" w:space="0" w:color="auto"/>
                <w:right w:val="none" w:sz="0" w:space="0" w:color="auto"/>
              </w:divBdr>
            </w:div>
          </w:divsChild>
        </w:div>
        <w:div w:id="223682968">
          <w:marLeft w:val="0"/>
          <w:marRight w:val="0"/>
          <w:marTop w:val="0"/>
          <w:marBottom w:val="0"/>
          <w:divBdr>
            <w:top w:val="none" w:sz="0" w:space="0" w:color="auto"/>
            <w:left w:val="none" w:sz="0" w:space="0" w:color="auto"/>
            <w:bottom w:val="none" w:sz="0" w:space="0" w:color="auto"/>
            <w:right w:val="none" w:sz="0" w:space="0" w:color="auto"/>
          </w:divBdr>
        </w:div>
        <w:div w:id="1743596300">
          <w:marLeft w:val="0"/>
          <w:marRight w:val="0"/>
          <w:marTop w:val="0"/>
          <w:marBottom w:val="0"/>
          <w:divBdr>
            <w:top w:val="none" w:sz="0" w:space="0" w:color="auto"/>
            <w:left w:val="none" w:sz="0" w:space="0" w:color="auto"/>
            <w:bottom w:val="none" w:sz="0" w:space="0" w:color="auto"/>
            <w:right w:val="none" w:sz="0" w:space="0" w:color="auto"/>
          </w:divBdr>
          <w:divsChild>
            <w:div w:id="1782064013">
              <w:marLeft w:val="0"/>
              <w:marRight w:val="0"/>
              <w:marTop w:val="0"/>
              <w:marBottom w:val="0"/>
              <w:divBdr>
                <w:top w:val="none" w:sz="0" w:space="0" w:color="auto"/>
                <w:left w:val="none" w:sz="0" w:space="0" w:color="auto"/>
                <w:bottom w:val="none" w:sz="0" w:space="0" w:color="auto"/>
                <w:right w:val="none" w:sz="0" w:space="0" w:color="auto"/>
              </w:divBdr>
              <w:divsChild>
                <w:div w:id="1705402451">
                  <w:marLeft w:val="0"/>
                  <w:marRight w:val="0"/>
                  <w:marTop w:val="0"/>
                  <w:marBottom w:val="0"/>
                  <w:divBdr>
                    <w:top w:val="none" w:sz="0" w:space="0" w:color="auto"/>
                    <w:left w:val="none" w:sz="0" w:space="0" w:color="auto"/>
                    <w:bottom w:val="none" w:sz="0" w:space="0" w:color="auto"/>
                    <w:right w:val="none" w:sz="0" w:space="0" w:color="auto"/>
                  </w:divBdr>
                </w:div>
              </w:divsChild>
            </w:div>
            <w:div w:id="1951275299">
              <w:marLeft w:val="0"/>
              <w:marRight w:val="0"/>
              <w:marTop w:val="0"/>
              <w:marBottom w:val="0"/>
              <w:divBdr>
                <w:top w:val="none" w:sz="0" w:space="0" w:color="auto"/>
                <w:left w:val="none" w:sz="0" w:space="0" w:color="auto"/>
                <w:bottom w:val="none" w:sz="0" w:space="0" w:color="auto"/>
                <w:right w:val="none" w:sz="0" w:space="0" w:color="auto"/>
              </w:divBdr>
            </w:div>
          </w:divsChild>
        </w:div>
        <w:div w:id="11346264">
          <w:marLeft w:val="0"/>
          <w:marRight w:val="0"/>
          <w:marTop w:val="0"/>
          <w:marBottom w:val="0"/>
          <w:divBdr>
            <w:top w:val="none" w:sz="0" w:space="0" w:color="auto"/>
            <w:left w:val="none" w:sz="0" w:space="0" w:color="auto"/>
            <w:bottom w:val="none" w:sz="0" w:space="0" w:color="auto"/>
            <w:right w:val="none" w:sz="0" w:space="0" w:color="auto"/>
          </w:divBdr>
        </w:div>
        <w:div w:id="1255281067">
          <w:marLeft w:val="0"/>
          <w:marRight w:val="0"/>
          <w:marTop w:val="0"/>
          <w:marBottom w:val="0"/>
          <w:divBdr>
            <w:top w:val="none" w:sz="0" w:space="0" w:color="auto"/>
            <w:left w:val="none" w:sz="0" w:space="0" w:color="auto"/>
            <w:bottom w:val="none" w:sz="0" w:space="0" w:color="auto"/>
            <w:right w:val="none" w:sz="0" w:space="0" w:color="auto"/>
          </w:divBdr>
          <w:divsChild>
            <w:div w:id="1644650504">
              <w:marLeft w:val="0"/>
              <w:marRight w:val="0"/>
              <w:marTop w:val="0"/>
              <w:marBottom w:val="0"/>
              <w:divBdr>
                <w:top w:val="none" w:sz="0" w:space="0" w:color="auto"/>
                <w:left w:val="none" w:sz="0" w:space="0" w:color="auto"/>
                <w:bottom w:val="none" w:sz="0" w:space="0" w:color="auto"/>
                <w:right w:val="none" w:sz="0" w:space="0" w:color="auto"/>
              </w:divBdr>
              <w:divsChild>
                <w:div w:id="873082562">
                  <w:marLeft w:val="0"/>
                  <w:marRight w:val="0"/>
                  <w:marTop w:val="0"/>
                  <w:marBottom w:val="0"/>
                  <w:divBdr>
                    <w:top w:val="none" w:sz="0" w:space="0" w:color="auto"/>
                    <w:left w:val="none" w:sz="0" w:space="0" w:color="auto"/>
                    <w:bottom w:val="none" w:sz="0" w:space="0" w:color="auto"/>
                    <w:right w:val="none" w:sz="0" w:space="0" w:color="auto"/>
                  </w:divBdr>
                </w:div>
              </w:divsChild>
            </w:div>
            <w:div w:id="66683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10679">
      <w:bodyDiv w:val="1"/>
      <w:marLeft w:val="0"/>
      <w:marRight w:val="0"/>
      <w:marTop w:val="0"/>
      <w:marBottom w:val="0"/>
      <w:divBdr>
        <w:top w:val="none" w:sz="0" w:space="0" w:color="auto"/>
        <w:left w:val="none" w:sz="0" w:space="0" w:color="auto"/>
        <w:bottom w:val="none" w:sz="0" w:space="0" w:color="auto"/>
        <w:right w:val="none" w:sz="0" w:space="0" w:color="auto"/>
      </w:divBdr>
      <w:divsChild>
        <w:div w:id="582833111">
          <w:marLeft w:val="0"/>
          <w:marRight w:val="0"/>
          <w:marTop w:val="0"/>
          <w:marBottom w:val="0"/>
          <w:divBdr>
            <w:top w:val="none" w:sz="0" w:space="0" w:color="auto"/>
            <w:left w:val="none" w:sz="0" w:space="0" w:color="auto"/>
            <w:bottom w:val="none" w:sz="0" w:space="0" w:color="auto"/>
            <w:right w:val="none" w:sz="0" w:space="0" w:color="auto"/>
          </w:divBdr>
        </w:div>
        <w:div w:id="727263809">
          <w:marLeft w:val="0"/>
          <w:marRight w:val="0"/>
          <w:marTop w:val="0"/>
          <w:marBottom w:val="0"/>
          <w:divBdr>
            <w:top w:val="none" w:sz="0" w:space="0" w:color="auto"/>
            <w:left w:val="none" w:sz="0" w:space="0" w:color="auto"/>
            <w:bottom w:val="none" w:sz="0" w:space="0" w:color="auto"/>
            <w:right w:val="none" w:sz="0" w:space="0" w:color="auto"/>
          </w:divBdr>
          <w:divsChild>
            <w:div w:id="586768854">
              <w:marLeft w:val="0"/>
              <w:marRight w:val="0"/>
              <w:marTop w:val="0"/>
              <w:marBottom w:val="0"/>
              <w:divBdr>
                <w:top w:val="none" w:sz="0" w:space="0" w:color="auto"/>
                <w:left w:val="none" w:sz="0" w:space="0" w:color="auto"/>
                <w:bottom w:val="none" w:sz="0" w:space="0" w:color="auto"/>
                <w:right w:val="none" w:sz="0" w:space="0" w:color="auto"/>
              </w:divBdr>
              <w:divsChild>
                <w:div w:id="882719175">
                  <w:marLeft w:val="0"/>
                  <w:marRight w:val="0"/>
                  <w:marTop w:val="0"/>
                  <w:marBottom w:val="0"/>
                  <w:divBdr>
                    <w:top w:val="none" w:sz="0" w:space="0" w:color="auto"/>
                    <w:left w:val="none" w:sz="0" w:space="0" w:color="auto"/>
                    <w:bottom w:val="none" w:sz="0" w:space="0" w:color="auto"/>
                    <w:right w:val="none" w:sz="0" w:space="0" w:color="auto"/>
                  </w:divBdr>
                </w:div>
              </w:divsChild>
            </w:div>
            <w:div w:id="1986004793">
              <w:marLeft w:val="0"/>
              <w:marRight w:val="0"/>
              <w:marTop w:val="0"/>
              <w:marBottom w:val="0"/>
              <w:divBdr>
                <w:top w:val="none" w:sz="0" w:space="0" w:color="auto"/>
                <w:left w:val="none" w:sz="0" w:space="0" w:color="auto"/>
                <w:bottom w:val="none" w:sz="0" w:space="0" w:color="auto"/>
                <w:right w:val="none" w:sz="0" w:space="0" w:color="auto"/>
              </w:divBdr>
            </w:div>
          </w:divsChild>
        </w:div>
        <w:div w:id="577596437">
          <w:marLeft w:val="0"/>
          <w:marRight w:val="0"/>
          <w:marTop w:val="0"/>
          <w:marBottom w:val="0"/>
          <w:divBdr>
            <w:top w:val="none" w:sz="0" w:space="0" w:color="auto"/>
            <w:left w:val="none" w:sz="0" w:space="0" w:color="auto"/>
            <w:bottom w:val="none" w:sz="0" w:space="0" w:color="auto"/>
            <w:right w:val="none" w:sz="0" w:space="0" w:color="auto"/>
          </w:divBdr>
        </w:div>
        <w:div w:id="1194616889">
          <w:marLeft w:val="0"/>
          <w:marRight w:val="0"/>
          <w:marTop w:val="0"/>
          <w:marBottom w:val="0"/>
          <w:divBdr>
            <w:top w:val="none" w:sz="0" w:space="0" w:color="auto"/>
            <w:left w:val="none" w:sz="0" w:space="0" w:color="auto"/>
            <w:bottom w:val="none" w:sz="0" w:space="0" w:color="auto"/>
            <w:right w:val="none" w:sz="0" w:space="0" w:color="auto"/>
          </w:divBdr>
          <w:divsChild>
            <w:div w:id="116147398">
              <w:marLeft w:val="0"/>
              <w:marRight w:val="0"/>
              <w:marTop w:val="0"/>
              <w:marBottom w:val="0"/>
              <w:divBdr>
                <w:top w:val="none" w:sz="0" w:space="0" w:color="auto"/>
                <w:left w:val="none" w:sz="0" w:space="0" w:color="auto"/>
                <w:bottom w:val="none" w:sz="0" w:space="0" w:color="auto"/>
                <w:right w:val="none" w:sz="0" w:space="0" w:color="auto"/>
              </w:divBdr>
              <w:divsChild>
                <w:div w:id="1427573941">
                  <w:marLeft w:val="0"/>
                  <w:marRight w:val="0"/>
                  <w:marTop w:val="0"/>
                  <w:marBottom w:val="0"/>
                  <w:divBdr>
                    <w:top w:val="none" w:sz="0" w:space="0" w:color="auto"/>
                    <w:left w:val="none" w:sz="0" w:space="0" w:color="auto"/>
                    <w:bottom w:val="none" w:sz="0" w:space="0" w:color="auto"/>
                    <w:right w:val="none" w:sz="0" w:space="0" w:color="auto"/>
                  </w:divBdr>
                </w:div>
              </w:divsChild>
            </w:div>
            <w:div w:id="1925259715">
              <w:marLeft w:val="0"/>
              <w:marRight w:val="0"/>
              <w:marTop w:val="0"/>
              <w:marBottom w:val="0"/>
              <w:divBdr>
                <w:top w:val="none" w:sz="0" w:space="0" w:color="auto"/>
                <w:left w:val="none" w:sz="0" w:space="0" w:color="auto"/>
                <w:bottom w:val="none" w:sz="0" w:space="0" w:color="auto"/>
                <w:right w:val="none" w:sz="0" w:space="0" w:color="auto"/>
              </w:divBdr>
            </w:div>
          </w:divsChild>
        </w:div>
        <w:div w:id="76220187">
          <w:marLeft w:val="0"/>
          <w:marRight w:val="0"/>
          <w:marTop w:val="0"/>
          <w:marBottom w:val="0"/>
          <w:divBdr>
            <w:top w:val="none" w:sz="0" w:space="0" w:color="auto"/>
            <w:left w:val="none" w:sz="0" w:space="0" w:color="auto"/>
            <w:bottom w:val="none" w:sz="0" w:space="0" w:color="auto"/>
            <w:right w:val="none" w:sz="0" w:space="0" w:color="auto"/>
          </w:divBdr>
        </w:div>
        <w:div w:id="1614046315">
          <w:marLeft w:val="0"/>
          <w:marRight w:val="0"/>
          <w:marTop w:val="0"/>
          <w:marBottom w:val="0"/>
          <w:divBdr>
            <w:top w:val="none" w:sz="0" w:space="0" w:color="auto"/>
            <w:left w:val="none" w:sz="0" w:space="0" w:color="auto"/>
            <w:bottom w:val="none" w:sz="0" w:space="0" w:color="auto"/>
            <w:right w:val="none" w:sz="0" w:space="0" w:color="auto"/>
          </w:divBdr>
          <w:divsChild>
            <w:div w:id="847065004">
              <w:marLeft w:val="0"/>
              <w:marRight w:val="0"/>
              <w:marTop w:val="0"/>
              <w:marBottom w:val="0"/>
              <w:divBdr>
                <w:top w:val="none" w:sz="0" w:space="0" w:color="auto"/>
                <w:left w:val="none" w:sz="0" w:space="0" w:color="auto"/>
                <w:bottom w:val="none" w:sz="0" w:space="0" w:color="auto"/>
                <w:right w:val="none" w:sz="0" w:space="0" w:color="auto"/>
              </w:divBdr>
              <w:divsChild>
                <w:div w:id="28191728">
                  <w:marLeft w:val="0"/>
                  <w:marRight w:val="0"/>
                  <w:marTop w:val="0"/>
                  <w:marBottom w:val="0"/>
                  <w:divBdr>
                    <w:top w:val="none" w:sz="0" w:space="0" w:color="auto"/>
                    <w:left w:val="none" w:sz="0" w:space="0" w:color="auto"/>
                    <w:bottom w:val="none" w:sz="0" w:space="0" w:color="auto"/>
                    <w:right w:val="none" w:sz="0" w:space="0" w:color="auto"/>
                  </w:divBdr>
                </w:div>
              </w:divsChild>
            </w:div>
            <w:div w:id="1961642862">
              <w:marLeft w:val="0"/>
              <w:marRight w:val="0"/>
              <w:marTop w:val="0"/>
              <w:marBottom w:val="0"/>
              <w:divBdr>
                <w:top w:val="none" w:sz="0" w:space="0" w:color="auto"/>
                <w:left w:val="none" w:sz="0" w:space="0" w:color="auto"/>
                <w:bottom w:val="none" w:sz="0" w:space="0" w:color="auto"/>
                <w:right w:val="none" w:sz="0" w:space="0" w:color="auto"/>
              </w:divBdr>
            </w:div>
          </w:divsChild>
        </w:div>
        <w:div w:id="102503308">
          <w:marLeft w:val="0"/>
          <w:marRight w:val="0"/>
          <w:marTop w:val="0"/>
          <w:marBottom w:val="0"/>
          <w:divBdr>
            <w:top w:val="none" w:sz="0" w:space="0" w:color="auto"/>
            <w:left w:val="none" w:sz="0" w:space="0" w:color="auto"/>
            <w:bottom w:val="none" w:sz="0" w:space="0" w:color="auto"/>
            <w:right w:val="none" w:sz="0" w:space="0" w:color="auto"/>
          </w:divBdr>
        </w:div>
        <w:div w:id="505292562">
          <w:marLeft w:val="0"/>
          <w:marRight w:val="0"/>
          <w:marTop w:val="0"/>
          <w:marBottom w:val="0"/>
          <w:divBdr>
            <w:top w:val="none" w:sz="0" w:space="0" w:color="auto"/>
            <w:left w:val="none" w:sz="0" w:space="0" w:color="auto"/>
            <w:bottom w:val="none" w:sz="0" w:space="0" w:color="auto"/>
            <w:right w:val="none" w:sz="0" w:space="0" w:color="auto"/>
          </w:divBdr>
          <w:divsChild>
            <w:div w:id="173154033">
              <w:marLeft w:val="0"/>
              <w:marRight w:val="0"/>
              <w:marTop w:val="0"/>
              <w:marBottom w:val="0"/>
              <w:divBdr>
                <w:top w:val="none" w:sz="0" w:space="0" w:color="auto"/>
                <w:left w:val="none" w:sz="0" w:space="0" w:color="auto"/>
                <w:bottom w:val="none" w:sz="0" w:space="0" w:color="auto"/>
                <w:right w:val="none" w:sz="0" w:space="0" w:color="auto"/>
              </w:divBdr>
              <w:divsChild>
                <w:div w:id="1904825674">
                  <w:marLeft w:val="0"/>
                  <w:marRight w:val="0"/>
                  <w:marTop w:val="0"/>
                  <w:marBottom w:val="0"/>
                  <w:divBdr>
                    <w:top w:val="none" w:sz="0" w:space="0" w:color="auto"/>
                    <w:left w:val="none" w:sz="0" w:space="0" w:color="auto"/>
                    <w:bottom w:val="none" w:sz="0" w:space="0" w:color="auto"/>
                    <w:right w:val="none" w:sz="0" w:space="0" w:color="auto"/>
                  </w:divBdr>
                </w:div>
              </w:divsChild>
            </w:div>
            <w:div w:id="415710386">
              <w:marLeft w:val="0"/>
              <w:marRight w:val="0"/>
              <w:marTop w:val="0"/>
              <w:marBottom w:val="0"/>
              <w:divBdr>
                <w:top w:val="none" w:sz="0" w:space="0" w:color="auto"/>
                <w:left w:val="none" w:sz="0" w:space="0" w:color="auto"/>
                <w:bottom w:val="none" w:sz="0" w:space="0" w:color="auto"/>
                <w:right w:val="none" w:sz="0" w:space="0" w:color="auto"/>
              </w:divBdr>
            </w:div>
          </w:divsChild>
        </w:div>
        <w:div w:id="1718892962">
          <w:marLeft w:val="0"/>
          <w:marRight w:val="0"/>
          <w:marTop w:val="0"/>
          <w:marBottom w:val="0"/>
          <w:divBdr>
            <w:top w:val="none" w:sz="0" w:space="0" w:color="auto"/>
            <w:left w:val="none" w:sz="0" w:space="0" w:color="auto"/>
            <w:bottom w:val="none" w:sz="0" w:space="0" w:color="auto"/>
            <w:right w:val="none" w:sz="0" w:space="0" w:color="auto"/>
          </w:divBdr>
        </w:div>
        <w:div w:id="286817100">
          <w:marLeft w:val="0"/>
          <w:marRight w:val="0"/>
          <w:marTop w:val="0"/>
          <w:marBottom w:val="0"/>
          <w:divBdr>
            <w:top w:val="none" w:sz="0" w:space="0" w:color="auto"/>
            <w:left w:val="none" w:sz="0" w:space="0" w:color="auto"/>
            <w:bottom w:val="none" w:sz="0" w:space="0" w:color="auto"/>
            <w:right w:val="none" w:sz="0" w:space="0" w:color="auto"/>
          </w:divBdr>
          <w:divsChild>
            <w:div w:id="209147">
              <w:marLeft w:val="0"/>
              <w:marRight w:val="0"/>
              <w:marTop w:val="0"/>
              <w:marBottom w:val="0"/>
              <w:divBdr>
                <w:top w:val="none" w:sz="0" w:space="0" w:color="auto"/>
                <w:left w:val="none" w:sz="0" w:space="0" w:color="auto"/>
                <w:bottom w:val="none" w:sz="0" w:space="0" w:color="auto"/>
                <w:right w:val="none" w:sz="0" w:space="0" w:color="auto"/>
              </w:divBdr>
              <w:divsChild>
                <w:div w:id="429083390">
                  <w:marLeft w:val="0"/>
                  <w:marRight w:val="0"/>
                  <w:marTop w:val="0"/>
                  <w:marBottom w:val="0"/>
                  <w:divBdr>
                    <w:top w:val="none" w:sz="0" w:space="0" w:color="auto"/>
                    <w:left w:val="none" w:sz="0" w:space="0" w:color="auto"/>
                    <w:bottom w:val="none" w:sz="0" w:space="0" w:color="auto"/>
                    <w:right w:val="none" w:sz="0" w:space="0" w:color="auto"/>
                  </w:divBdr>
                </w:div>
              </w:divsChild>
            </w:div>
            <w:div w:id="345206502">
              <w:marLeft w:val="0"/>
              <w:marRight w:val="0"/>
              <w:marTop w:val="0"/>
              <w:marBottom w:val="0"/>
              <w:divBdr>
                <w:top w:val="none" w:sz="0" w:space="0" w:color="auto"/>
                <w:left w:val="none" w:sz="0" w:space="0" w:color="auto"/>
                <w:bottom w:val="none" w:sz="0" w:space="0" w:color="auto"/>
                <w:right w:val="none" w:sz="0" w:space="0" w:color="auto"/>
              </w:divBdr>
            </w:div>
          </w:divsChild>
        </w:div>
        <w:div w:id="939291411">
          <w:marLeft w:val="0"/>
          <w:marRight w:val="0"/>
          <w:marTop w:val="0"/>
          <w:marBottom w:val="0"/>
          <w:divBdr>
            <w:top w:val="none" w:sz="0" w:space="0" w:color="auto"/>
            <w:left w:val="none" w:sz="0" w:space="0" w:color="auto"/>
            <w:bottom w:val="none" w:sz="0" w:space="0" w:color="auto"/>
            <w:right w:val="none" w:sz="0" w:space="0" w:color="auto"/>
          </w:divBdr>
        </w:div>
        <w:div w:id="667706552">
          <w:marLeft w:val="0"/>
          <w:marRight w:val="0"/>
          <w:marTop w:val="0"/>
          <w:marBottom w:val="0"/>
          <w:divBdr>
            <w:top w:val="none" w:sz="0" w:space="0" w:color="auto"/>
            <w:left w:val="none" w:sz="0" w:space="0" w:color="auto"/>
            <w:bottom w:val="none" w:sz="0" w:space="0" w:color="auto"/>
            <w:right w:val="none" w:sz="0" w:space="0" w:color="auto"/>
          </w:divBdr>
          <w:divsChild>
            <w:div w:id="2005279296">
              <w:marLeft w:val="0"/>
              <w:marRight w:val="0"/>
              <w:marTop w:val="0"/>
              <w:marBottom w:val="0"/>
              <w:divBdr>
                <w:top w:val="none" w:sz="0" w:space="0" w:color="auto"/>
                <w:left w:val="none" w:sz="0" w:space="0" w:color="auto"/>
                <w:bottom w:val="none" w:sz="0" w:space="0" w:color="auto"/>
                <w:right w:val="none" w:sz="0" w:space="0" w:color="auto"/>
              </w:divBdr>
              <w:divsChild>
                <w:div w:id="16273810">
                  <w:marLeft w:val="0"/>
                  <w:marRight w:val="0"/>
                  <w:marTop w:val="0"/>
                  <w:marBottom w:val="0"/>
                  <w:divBdr>
                    <w:top w:val="none" w:sz="0" w:space="0" w:color="auto"/>
                    <w:left w:val="none" w:sz="0" w:space="0" w:color="auto"/>
                    <w:bottom w:val="none" w:sz="0" w:space="0" w:color="auto"/>
                    <w:right w:val="none" w:sz="0" w:space="0" w:color="auto"/>
                  </w:divBdr>
                </w:div>
              </w:divsChild>
            </w:div>
            <w:div w:id="2100978666">
              <w:marLeft w:val="0"/>
              <w:marRight w:val="0"/>
              <w:marTop w:val="0"/>
              <w:marBottom w:val="0"/>
              <w:divBdr>
                <w:top w:val="none" w:sz="0" w:space="0" w:color="auto"/>
                <w:left w:val="none" w:sz="0" w:space="0" w:color="auto"/>
                <w:bottom w:val="none" w:sz="0" w:space="0" w:color="auto"/>
                <w:right w:val="none" w:sz="0" w:space="0" w:color="auto"/>
              </w:divBdr>
            </w:div>
          </w:divsChild>
        </w:div>
        <w:div w:id="2124809918">
          <w:marLeft w:val="0"/>
          <w:marRight w:val="0"/>
          <w:marTop w:val="0"/>
          <w:marBottom w:val="0"/>
          <w:divBdr>
            <w:top w:val="none" w:sz="0" w:space="0" w:color="auto"/>
            <w:left w:val="none" w:sz="0" w:space="0" w:color="auto"/>
            <w:bottom w:val="none" w:sz="0" w:space="0" w:color="auto"/>
            <w:right w:val="none" w:sz="0" w:space="0" w:color="auto"/>
          </w:divBdr>
        </w:div>
        <w:div w:id="471168309">
          <w:marLeft w:val="0"/>
          <w:marRight w:val="0"/>
          <w:marTop w:val="0"/>
          <w:marBottom w:val="0"/>
          <w:divBdr>
            <w:top w:val="none" w:sz="0" w:space="0" w:color="auto"/>
            <w:left w:val="none" w:sz="0" w:space="0" w:color="auto"/>
            <w:bottom w:val="none" w:sz="0" w:space="0" w:color="auto"/>
            <w:right w:val="none" w:sz="0" w:space="0" w:color="auto"/>
          </w:divBdr>
          <w:divsChild>
            <w:div w:id="1940526278">
              <w:marLeft w:val="0"/>
              <w:marRight w:val="0"/>
              <w:marTop w:val="0"/>
              <w:marBottom w:val="0"/>
              <w:divBdr>
                <w:top w:val="none" w:sz="0" w:space="0" w:color="auto"/>
                <w:left w:val="none" w:sz="0" w:space="0" w:color="auto"/>
                <w:bottom w:val="none" w:sz="0" w:space="0" w:color="auto"/>
                <w:right w:val="none" w:sz="0" w:space="0" w:color="auto"/>
              </w:divBdr>
              <w:divsChild>
                <w:div w:id="1414282354">
                  <w:marLeft w:val="0"/>
                  <w:marRight w:val="0"/>
                  <w:marTop w:val="0"/>
                  <w:marBottom w:val="0"/>
                  <w:divBdr>
                    <w:top w:val="none" w:sz="0" w:space="0" w:color="auto"/>
                    <w:left w:val="none" w:sz="0" w:space="0" w:color="auto"/>
                    <w:bottom w:val="none" w:sz="0" w:space="0" w:color="auto"/>
                    <w:right w:val="none" w:sz="0" w:space="0" w:color="auto"/>
                  </w:divBdr>
                </w:div>
              </w:divsChild>
            </w:div>
            <w:div w:id="163279764">
              <w:marLeft w:val="0"/>
              <w:marRight w:val="0"/>
              <w:marTop w:val="0"/>
              <w:marBottom w:val="0"/>
              <w:divBdr>
                <w:top w:val="none" w:sz="0" w:space="0" w:color="auto"/>
                <w:left w:val="none" w:sz="0" w:space="0" w:color="auto"/>
                <w:bottom w:val="none" w:sz="0" w:space="0" w:color="auto"/>
                <w:right w:val="none" w:sz="0" w:space="0" w:color="auto"/>
              </w:divBdr>
            </w:div>
          </w:divsChild>
        </w:div>
        <w:div w:id="451168095">
          <w:marLeft w:val="0"/>
          <w:marRight w:val="0"/>
          <w:marTop w:val="0"/>
          <w:marBottom w:val="0"/>
          <w:divBdr>
            <w:top w:val="none" w:sz="0" w:space="0" w:color="auto"/>
            <w:left w:val="none" w:sz="0" w:space="0" w:color="auto"/>
            <w:bottom w:val="none" w:sz="0" w:space="0" w:color="auto"/>
            <w:right w:val="none" w:sz="0" w:space="0" w:color="auto"/>
          </w:divBdr>
        </w:div>
        <w:div w:id="97607846">
          <w:marLeft w:val="0"/>
          <w:marRight w:val="0"/>
          <w:marTop w:val="0"/>
          <w:marBottom w:val="0"/>
          <w:divBdr>
            <w:top w:val="none" w:sz="0" w:space="0" w:color="auto"/>
            <w:left w:val="none" w:sz="0" w:space="0" w:color="auto"/>
            <w:bottom w:val="none" w:sz="0" w:space="0" w:color="auto"/>
            <w:right w:val="none" w:sz="0" w:space="0" w:color="auto"/>
          </w:divBdr>
          <w:divsChild>
            <w:div w:id="1429500195">
              <w:marLeft w:val="0"/>
              <w:marRight w:val="0"/>
              <w:marTop w:val="0"/>
              <w:marBottom w:val="0"/>
              <w:divBdr>
                <w:top w:val="none" w:sz="0" w:space="0" w:color="auto"/>
                <w:left w:val="none" w:sz="0" w:space="0" w:color="auto"/>
                <w:bottom w:val="none" w:sz="0" w:space="0" w:color="auto"/>
                <w:right w:val="none" w:sz="0" w:space="0" w:color="auto"/>
              </w:divBdr>
              <w:divsChild>
                <w:div w:id="1374117066">
                  <w:marLeft w:val="0"/>
                  <w:marRight w:val="0"/>
                  <w:marTop w:val="0"/>
                  <w:marBottom w:val="0"/>
                  <w:divBdr>
                    <w:top w:val="none" w:sz="0" w:space="0" w:color="auto"/>
                    <w:left w:val="none" w:sz="0" w:space="0" w:color="auto"/>
                    <w:bottom w:val="none" w:sz="0" w:space="0" w:color="auto"/>
                    <w:right w:val="none" w:sz="0" w:space="0" w:color="auto"/>
                  </w:divBdr>
                </w:div>
              </w:divsChild>
            </w:div>
            <w:div w:id="1711152484">
              <w:marLeft w:val="0"/>
              <w:marRight w:val="0"/>
              <w:marTop w:val="0"/>
              <w:marBottom w:val="0"/>
              <w:divBdr>
                <w:top w:val="none" w:sz="0" w:space="0" w:color="auto"/>
                <w:left w:val="none" w:sz="0" w:space="0" w:color="auto"/>
                <w:bottom w:val="none" w:sz="0" w:space="0" w:color="auto"/>
                <w:right w:val="none" w:sz="0" w:space="0" w:color="auto"/>
              </w:divBdr>
            </w:div>
          </w:divsChild>
        </w:div>
        <w:div w:id="1819690380">
          <w:marLeft w:val="0"/>
          <w:marRight w:val="0"/>
          <w:marTop w:val="0"/>
          <w:marBottom w:val="0"/>
          <w:divBdr>
            <w:top w:val="none" w:sz="0" w:space="0" w:color="auto"/>
            <w:left w:val="none" w:sz="0" w:space="0" w:color="auto"/>
            <w:bottom w:val="none" w:sz="0" w:space="0" w:color="auto"/>
            <w:right w:val="none" w:sz="0" w:space="0" w:color="auto"/>
          </w:divBdr>
        </w:div>
        <w:div w:id="1438063461">
          <w:marLeft w:val="0"/>
          <w:marRight w:val="0"/>
          <w:marTop w:val="0"/>
          <w:marBottom w:val="0"/>
          <w:divBdr>
            <w:top w:val="none" w:sz="0" w:space="0" w:color="auto"/>
            <w:left w:val="none" w:sz="0" w:space="0" w:color="auto"/>
            <w:bottom w:val="none" w:sz="0" w:space="0" w:color="auto"/>
            <w:right w:val="none" w:sz="0" w:space="0" w:color="auto"/>
          </w:divBdr>
          <w:divsChild>
            <w:div w:id="739448940">
              <w:marLeft w:val="0"/>
              <w:marRight w:val="0"/>
              <w:marTop w:val="0"/>
              <w:marBottom w:val="0"/>
              <w:divBdr>
                <w:top w:val="none" w:sz="0" w:space="0" w:color="auto"/>
                <w:left w:val="none" w:sz="0" w:space="0" w:color="auto"/>
                <w:bottom w:val="none" w:sz="0" w:space="0" w:color="auto"/>
                <w:right w:val="none" w:sz="0" w:space="0" w:color="auto"/>
              </w:divBdr>
              <w:divsChild>
                <w:div w:id="1713068790">
                  <w:marLeft w:val="0"/>
                  <w:marRight w:val="0"/>
                  <w:marTop w:val="0"/>
                  <w:marBottom w:val="0"/>
                  <w:divBdr>
                    <w:top w:val="none" w:sz="0" w:space="0" w:color="auto"/>
                    <w:left w:val="none" w:sz="0" w:space="0" w:color="auto"/>
                    <w:bottom w:val="none" w:sz="0" w:space="0" w:color="auto"/>
                    <w:right w:val="none" w:sz="0" w:space="0" w:color="auto"/>
                  </w:divBdr>
                </w:div>
              </w:divsChild>
            </w:div>
            <w:div w:id="19094600">
              <w:marLeft w:val="0"/>
              <w:marRight w:val="0"/>
              <w:marTop w:val="0"/>
              <w:marBottom w:val="0"/>
              <w:divBdr>
                <w:top w:val="none" w:sz="0" w:space="0" w:color="auto"/>
                <w:left w:val="none" w:sz="0" w:space="0" w:color="auto"/>
                <w:bottom w:val="none" w:sz="0" w:space="0" w:color="auto"/>
                <w:right w:val="none" w:sz="0" w:space="0" w:color="auto"/>
              </w:divBdr>
            </w:div>
          </w:divsChild>
        </w:div>
        <w:div w:id="259292140">
          <w:marLeft w:val="0"/>
          <w:marRight w:val="0"/>
          <w:marTop w:val="0"/>
          <w:marBottom w:val="0"/>
          <w:divBdr>
            <w:top w:val="none" w:sz="0" w:space="0" w:color="auto"/>
            <w:left w:val="none" w:sz="0" w:space="0" w:color="auto"/>
            <w:bottom w:val="none" w:sz="0" w:space="0" w:color="auto"/>
            <w:right w:val="none" w:sz="0" w:space="0" w:color="auto"/>
          </w:divBdr>
        </w:div>
        <w:div w:id="1987392418">
          <w:marLeft w:val="0"/>
          <w:marRight w:val="0"/>
          <w:marTop w:val="0"/>
          <w:marBottom w:val="0"/>
          <w:divBdr>
            <w:top w:val="none" w:sz="0" w:space="0" w:color="auto"/>
            <w:left w:val="none" w:sz="0" w:space="0" w:color="auto"/>
            <w:bottom w:val="none" w:sz="0" w:space="0" w:color="auto"/>
            <w:right w:val="none" w:sz="0" w:space="0" w:color="auto"/>
          </w:divBdr>
          <w:divsChild>
            <w:div w:id="1974601171">
              <w:marLeft w:val="0"/>
              <w:marRight w:val="0"/>
              <w:marTop w:val="0"/>
              <w:marBottom w:val="0"/>
              <w:divBdr>
                <w:top w:val="none" w:sz="0" w:space="0" w:color="auto"/>
                <w:left w:val="none" w:sz="0" w:space="0" w:color="auto"/>
                <w:bottom w:val="none" w:sz="0" w:space="0" w:color="auto"/>
                <w:right w:val="none" w:sz="0" w:space="0" w:color="auto"/>
              </w:divBdr>
              <w:divsChild>
                <w:div w:id="521436082">
                  <w:marLeft w:val="0"/>
                  <w:marRight w:val="0"/>
                  <w:marTop w:val="0"/>
                  <w:marBottom w:val="0"/>
                  <w:divBdr>
                    <w:top w:val="none" w:sz="0" w:space="0" w:color="auto"/>
                    <w:left w:val="none" w:sz="0" w:space="0" w:color="auto"/>
                    <w:bottom w:val="none" w:sz="0" w:space="0" w:color="auto"/>
                    <w:right w:val="none" w:sz="0" w:space="0" w:color="auto"/>
                  </w:divBdr>
                </w:div>
              </w:divsChild>
            </w:div>
            <w:div w:id="162745716">
              <w:marLeft w:val="0"/>
              <w:marRight w:val="0"/>
              <w:marTop w:val="0"/>
              <w:marBottom w:val="0"/>
              <w:divBdr>
                <w:top w:val="none" w:sz="0" w:space="0" w:color="auto"/>
                <w:left w:val="none" w:sz="0" w:space="0" w:color="auto"/>
                <w:bottom w:val="none" w:sz="0" w:space="0" w:color="auto"/>
                <w:right w:val="none" w:sz="0" w:space="0" w:color="auto"/>
              </w:divBdr>
            </w:div>
          </w:divsChild>
        </w:div>
        <w:div w:id="1593972678">
          <w:marLeft w:val="0"/>
          <w:marRight w:val="0"/>
          <w:marTop w:val="0"/>
          <w:marBottom w:val="0"/>
          <w:divBdr>
            <w:top w:val="none" w:sz="0" w:space="0" w:color="auto"/>
            <w:left w:val="none" w:sz="0" w:space="0" w:color="auto"/>
            <w:bottom w:val="none" w:sz="0" w:space="0" w:color="auto"/>
            <w:right w:val="none" w:sz="0" w:space="0" w:color="auto"/>
          </w:divBdr>
        </w:div>
        <w:div w:id="718699828">
          <w:marLeft w:val="0"/>
          <w:marRight w:val="0"/>
          <w:marTop w:val="0"/>
          <w:marBottom w:val="0"/>
          <w:divBdr>
            <w:top w:val="none" w:sz="0" w:space="0" w:color="auto"/>
            <w:left w:val="none" w:sz="0" w:space="0" w:color="auto"/>
            <w:bottom w:val="none" w:sz="0" w:space="0" w:color="auto"/>
            <w:right w:val="none" w:sz="0" w:space="0" w:color="auto"/>
          </w:divBdr>
          <w:divsChild>
            <w:div w:id="1911768218">
              <w:marLeft w:val="0"/>
              <w:marRight w:val="0"/>
              <w:marTop w:val="0"/>
              <w:marBottom w:val="0"/>
              <w:divBdr>
                <w:top w:val="none" w:sz="0" w:space="0" w:color="auto"/>
                <w:left w:val="none" w:sz="0" w:space="0" w:color="auto"/>
                <w:bottom w:val="none" w:sz="0" w:space="0" w:color="auto"/>
                <w:right w:val="none" w:sz="0" w:space="0" w:color="auto"/>
              </w:divBdr>
              <w:divsChild>
                <w:div w:id="1485505049">
                  <w:marLeft w:val="0"/>
                  <w:marRight w:val="0"/>
                  <w:marTop w:val="0"/>
                  <w:marBottom w:val="0"/>
                  <w:divBdr>
                    <w:top w:val="none" w:sz="0" w:space="0" w:color="auto"/>
                    <w:left w:val="none" w:sz="0" w:space="0" w:color="auto"/>
                    <w:bottom w:val="none" w:sz="0" w:space="0" w:color="auto"/>
                    <w:right w:val="none" w:sz="0" w:space="0" w:color="auto"/>
                  </w:divBdr>
                </w:div>
              </w:divsChild>
            </w:div>
            <w:div w:id="1603604669">
              <w:marLeft w:val="0"/>
              <w:marRight w:val="0"/>
              <w:marTop w:val="0"/>
              <w:marBottom w:val="0"/>
              <w:divBdr>
                <w:top w:val="none" w:sz="0" w:space="0" w:color="auto"/>
                <w:left w:val="none" w:sz="0" w:space="0" w:color="auto"/>
                <w:bottom w:val="none" w:sz="0" w:space="0" w:color="auto"/>
                <w:right w:val="none" w:sz="0" w:space="0" w:color="auto"/>
              </w:divBdr>
            </w:div>
          </w:divsChild>
        </w:div>
        <w:div w:id="1629319858">
          <w:marLeft w:val="0"/>
          <w:marRight w:val="0"/>
          <w:marTop w:val="0"/>
          <w:marBottom w:val="0"/>
          <w:divBdr>
            <w:top w:val="none" w:sz="0" w:space="0" w:color="auto"/>
            <w:left w:val="none" w:sz="0" w:space="0" w:color="auto"/>
            <w:bottom w:val="none" w:sz="0" w:space="0" w:color="auto"/>
            <w:right w:val="none" w:sz="0" w:space="0" w:color="auto"/>
          </w:divBdr>
        </w:div>
        <w:div w:id="607588339">
          <w:marLeft w:val="0"/>
          <w:marRight w:val="0"/>
          <w:marTop w:val="0"/>
          <w:marBottom w:val="0"/>
          <w:divBdr>
            <w:top w:val="none" w:sz="0" w:space="0" w:color="auto"/>
            <w:left w:val="none" w:sz="0" w:space="0" w:color="auto"/>
            <w:bottom w:val="none" w:sz="0" w:space="0" w:color="auto"/>
            <w:right w:val="none" w:sz="0" w:space="0" w:color="auto"/>
          </w:divBdr>
          <w:divsChild>
            <w:div w:id="1231161264">
              <w:marLeft w:val="0"/>
              <w:marRight w:val="0"/>
              <w:marTop w:val="0"/>
              <w:marBottom w:val="0"/>
              <w:divBdr>
                <w:top w:val="none" w:sz="0" w:space="0" w:color="auto"/>
                <w:left w:val="none" w:sz="0" w:space="0" w:color="auto"/>
                <w:bottom w:val="none" w:sz="0" w:space="0" w:color="auto"/>
                <w:right w:val="none" w:sz="0" w:space="0" w:color="auto"/>
              </w:divBdr>
              <w:divsChild>
                <w:div w:id="1185247916">
                  <w:marLeft w:val="0"/>
                  <w:marRight w:val="0"/>
                  <w:marTop w:val="0"/>
                  <w:marBottom w:val="0"/>
                  <w:divBdr>
                    <w:top w:val="none" w:sz="0" w:space="0" w:color="auto"/>
                    <w:left w:val="none" w:sz="0" w:space="0" w:color="auto"/>
                    <w:bottom w:val="none" w:sz="0" w:space="0" w:color="auto"/>
                    <w:right w:val="none" w:sz="0" w:space="0" w:color="auto"/>
                  </w:divBdr>
                </w:div>
              </w:divsChild>
            </w:div>
            <w:div w:id="94206922">
              <w:marLeft w:val="0"/>
              <w:marRight w:val="0"/>
              <w:marTop w:val="0"/>
              <w:marBottom w:val="0"/>
              <w:divBdr>
                <w:top w:val="none" w:sz="0" w:space="0" w:color="auto"/>
                <w:left w:val="none" w:sz="0" w:space="0" w:color="auto"/>
                <w:bottom w:val="none" w:sz="0" w:space="0" w:color="auto"/>
                <w:right w:val="none" w:sz="0" w:space="0" w:color="auto"/>
              </w:divBdr>
            </w:div>
          </w:divsChild>
        </w:div>
        <w:div w:id="2097089765">
          <w:marLeft w:val="0"/>
          <w:marRight w:val="0"/>
          <w:marTop w:val="0"/>
          <w:marBottom w:val="0"/>
          <w:divBdr>
            <w:top w:val="none" w:sz="0" w:space="0" w:color="auto"/>
            <w:left w:val="none" w:sz="0" w:space="0" w:color="auto"/>
            <w:bottom w:val="none" w:sz="0" w:space="0" w:color="auto"/>
            <w:right w:val="none" w:sz="0" w:space="0" w:color="auto"/>
          </w:divBdr>
        </w:div>
        <w:div w:id="1047414051">
          <w:marLeft w:val="0"/>
          <w:marRight w:val="0"/>
          <w:marTop w:val="0"/>
          <w:marBottom w:val="0"/>
          <w:divBdr>
            <w:top w:val="none" w:sz="0" w:space="0" w:color="auto"/>
            <w:left w:val="none" w:sz="0" w:space="0" w:color="auto"/>
            <w:bottom w:val="none" w:sz="0" w:space="0" w:color="auto"/>
            <w:right w:val="none" w:sz="0" w:space="0" w:color="auto"/>
          </w:divBdr>
          <w:divsChild>
            <w:div w:id="583537267">
              <w:marLeft w:val="0"/>
              <w:marRight w:val="0"/>
              <w:marTop w:val="0"/>
              <w:marBottom w:val="0"/>
              <w:divBdr>
                <w:top w:val="none" w:sz="0" w:space="0" w:color="auto"/>
                <w:left w:val="none" w:sz="0" w:space="0" w:color="auto"/>
                <w:bottom w:val="none" w:sz="0" w:space="0" w:color="auto"/>
                <w:right w:val="none" w:sz="0" w:space="0" w:color="auto"/>
              </w:divBdr>
              <w:divsChild>
                <w:div w:id="1445077832">
                  <w:marLeft w:val="0"/>
                  <w:marRight w:val="0"/>
                  <w:marTop w:val="0"/>
                  <w:marBottom w:val="0"/>
                  <w:divBdr>
                    <w:top w:val="none" w:sz="0" w:space="0" w:color="auto"/>
                    <w:left w:val="none" w:sz="0" w:space="0" w:color="auto"/>
                    <w:bottom w:val="none" w:sz="0" w:space="0" w:color="auto"/>
                    <w:right w:val="none" w:sz="0" w:space="0" w:color="auto"/>
                  </w:divBdr>
                </w:div>
              </w:divsChild>
            </w:div>
            <w:div w:id="1695035964">
              <w:marLeft w:val="0"/>
              <w:marRight w:val="0"/>
              <w:marTop w:val="0"/>
              <w:marBottom w:val="0"/>
              <w:divBdr>
                <w:top w:val="none" w:sz="0" w:space="0" w:color="auto"/>
                <w:left w:val="none" w:sz="0" w:space="0" w:color="auto"/>
                <w:bottom w:val="none" w:sz="0" w:space="0" w:color="auto"/>
                <w:right w:val="none" w:sz="0" w:space="0" w:color="auto"/>
              </w:divBdr>
            </w:div>
          </w:divsChild>
        </w:div>
        <w:div w:id="2053921286">
          <w:marLeft w:val="0"/>
          <w:marRight w:val="0"/>
          <w:marTop w:val="0"/>
          <w:marBottom w:val="0"/>
          <w:divBdr>
            <w:top w:val="none" w:sz="0" w:space="0" w:color="auto"/>
            <w:left w:val="none" w:sz="0" w:space="0" w:color="auto"/>
            <w:bottom w:val="none" w:sz="0" w:space="0" w:color="auto"/>
            <w:right w:val="none" w:sz="0" w:space="0" w:color="auto"/>
          </w:divBdr>
        </w:div>
        <w:div w:id="1964917322">
          <w:marLeft w:val="0"/>
          <w:marRight w:val="0"/>
          <w:marTop w:val="0"/>
          <w:marBottom w:val="0"/>
          <w:divBdr>
            <w:top w:val="none" w:sz="0" w:space="0" w:color="auto"/>
            <w:left w:val="none" w:sz="0" w:space="0" w:color="auto"/>
            <w:bottom w:val="none" w:sz="0" w:space="0" w:color="auto"/>
            <w:right w:val="none" w:sz="0" w:space="0" w:color="auto"/>
          </w:divBdr>
          <w:divsChild>
            <w:div w:id="1574193884">
              <w:marLeft w:val="0"/>
              <w:marRight w:val="0"/>
              <w:marTop w:val="0"/>
              <w:marBottom w:val="0"/>
              <w:divBdr>
                <w:top w:val="none" w:sz="0" w:space="0" w:color="auto"/>
                <w:left w:val="none" w:sz="0" w:space="0" w:color="auto"/>
                <w:bottom w:val="none" w:sz="0" w:space="0" w:color="auto"/>
                <w:right w:val="none" w:sz="0" w:space="0" w:color="auto"/>
              </w:divBdr>
              <w:divsChild>
                <w:div w:id="1631323159">
                  <w:marLeft w:val="0"/>
                  <w:marRight w:val="0"/>
                  <w:marTop w:val="0"/>
                  <w:marBottom w:val="0"/>
                  <w:divBdr>
                    <w:top w:val="none" w:sz="0" w:space="0" w:color="auto"/>
                    <w:left w:val="none" w:sz="0" w:space="0" w:color="auto"/>
                    <w:bottom w:val="none" w:sz="0" w:space="0" w:color="auto"/>
                    <w:right w:val="none" w:sz="0" w:space="0" w:color="auto"/>
                  </w:divBdr>
                </w:div>
              </w:divsChild>
            </w:div>
            <w:div w:id="2015722801">
              <w:marLeft w:val="0"/>
              <w:marRight w:val="0"/>
              <w:marTop w:val="0"/>
              <w:marBottom w:val="0"/>
              <w:divBdr>
                <w:top w:val="none" w:sz="0" w:space="0" w:color="auto"/>
                <w:left w:val="none" w:sz="0" w:space="0" w:color="auto"/>
                <w:bottom w:val="none" w:sz="0" w:space="0" w:color="auto"/>
                <w:right w:val="none" w:sz="0" w:space="0" w:color="auto"/>
              </w:divBdr>
            </w:div>
          </w:divsChild>
        </w:div>
        <w:div w:id="805002193">
          <w:marLeft w:val="0"/>
          <w:marRight w:val="0"/>
          <w:marTop w:val="0"/>
          <w:marBottom w:val="0"/>
          <w:divBdr>
            <w:top w:val="none" w:sz="0" w:space="0" w:color="auto"/>
            <w:left w:val="none" w:sz="0" w:space="0" w:color="auto"/>
            <w:bottom w:val="none" w:sz="0" w:space="0" w:color="auto"/>
            <w:right w:val="none" w:sz="0" w:space="0" w:color="auto"/>
          </w:divBdr>
        </w:div>
        <w:div w:id="260309224">
          <w:marLeft w:val="0"/>
          <w:marRight w:val="0"/>
          <w:marTop w:val="0"/>
          <w:marBottom w:val="0"/>
          <w:divBdr>
            <w:top w:val="none" w:sz="0" w:space="0" w:color="auto"/>
            <w:left w:val="none" w:sz="0" w:space="0" w:color="auto"/>
            <w:bottom w:val="none" w:sz="0" w:space="0" w:color="auto"/>
            <w:right w:val="none" w:sz="0" w:space="0" w:color="auto"/>
          </w:divBdr>
          <w:divsChild>
            <w:div w:id="317029356">
              <w:marLeft w:val="0"/>
              <w:marRight w:val="0"/>
              <w:marTop w:val="0"/>
              <w:marBottom w:val="0"/>
              <w:divBdr>
                <w:top w:val="none" w:sz="0" w:space="0" w:color="auto"/>
                <w:left w:val="none" w:sz="0" w:space="0" w:color="auto"/>
                <w:bottom w:val="none" w:sz="0" w:space="0" w:color="auto"/>
                <w:right w:val="none" w:sz="0" w:space="0" w:color="auto"/>
              </w:divBdr>
              <w:divsChild>
                <w:div w:id="1445728194">
                  <w:marLeft w:val="0"/>
                  <w:marRight w:val="0"/>
                  <w:marTop w:val="0"/>
                  <w:marBottom w:val="0"/>
                  <w:divBdr>
                    <w:top w:val="none" w:sz="0" w:space="0" w:color="auto"/>
                    <w:left w:val="none" w:sz="0" w:space="0" w:color="auto"/>
                    <w:bottom w:val="none" w:sz="0" w:space="0" w:color="auto"/>
                    <w:right w:val="none" w:sz="0" w:space="0" w:color="auto"/>
                  </w:divBdr>
                </w:div>
              </w:divsChild>
            </w:div>
            <w:div w:id="719592217">
              <w:marLeft w:val="0"/>
              <w:marRight w:val="0"/>
              <w:marTop w:val="0"/>
              <w:marBottom w:val="0"/>
              <w:divBdr>
                <w:top w:val="none" w:sz="0" w:space="0" w:color="auto"/>
                <w:left w:val="none" w:sz="0" w:space="0" w:color="auto"/>
                <w:bottom w:val="none" w:sz="0" w:space="0" w:color="auto"/>
                <w:right w:val="none" w:sz="0" w:space="0" w:color="auto"/>
              </w:divBdr>
            </w:div>
          </w:divsChild>
        </w:div>
        <w:div w:id="1364473594">
          <w:marLeft w:val="0"/>
          <w:marRight w:val="0"/>
          <w:marTop w:val="0"/>
          <w:marBottom w:val="0"/>
          <w:divBdr>
            <w:top w:val="none" w:sz="0" w:space="0" w:color="auto"/>
            <w:left w:val="none" w:sz="0" w:space="0" w:color="auto"/>
            <w:bottom w:val="none" w:sz="0" w:space="0" w:color="auto"/>
            <w:right w:val="none" w:sz="0" w:space="0" w:color="auto"/>
          </w:divBdr>
        </w:div>
        <w:div w:id="719668999">
          <w:marLeft w:val="0"/>
          <w:marRight w:val="0"/>
          <w:marTop w:val="0"/>
          <w:marBottom w:val="0"/>
          <w:divBdr>
            <w:top w:val="none" w:sz="0" w:space="0" w:color="auto"/>
            <w:left w:val="none" w:sz="0" w:space="0" w:color="auto"/>
            <w:bottom w:val="none" w:sz="0" w:space="0" w:color="auto"/>
            <w:right w:val="none" w:sz="0" w:space="0" w:color="auto"/>
          </w:divBdr>
          <w:divsChild>
            <w:div w:id="1920627515">
              <w:marLeft w:val="0"/>
              <w:marRight w:val="0"/>
              <w:marTop w:val="0"/>
              <w:marBottom w:val="0"/>
              <w:divBdr>
                <w:top w:val="none" w:sz="0" w:space="0" w:color="auto"/>
                <w:left w:val="none" w:sz="0" w:space="0" w:color="auto"/>
                <w:bottom w:val="none" w:sz="0" w:space="0" w:color="auto"/>
                <w:right w:val="none" w:sz="0" w:space="0" w:color="auto"/>
              </w:divBdr>
              <w:divsChild>
                <w:div w:id="695545101">
                  <w:marLeft w:val="0"/>
                  <w:marRight w:val="0"/>
                  <w:marTop w:val="0"/>
                  <w:marBottom w:val="0"/>
                  <w:divBdr>
                    <w:top w:val="none" w:sz="0" w:space="0" w:color="auto"/>
                    <w:left w:val="none" w:sz="0" w:space="0" w:color="auto"/>
                    <w:bottom w:val="none" w:sz="0" w:space="0" w:color="auto"/>
                    <w:right w:val="none" w:sz="0" w:space="0" w:color="auto"/>
                  </w:divBdr>
                </w:div>
              </w:divsChild>
            </w:div>
            <w:div w:id="1496920809">
              <w:marLeft w:val="0"/>
              <w:marRight w:val="0"/>
              <w:marTop w:val="0"/>
              <w:marBottom w:val="0"/>
              <w:divBdr>
                <w:top w:val="none" w:sz="0" w:space="0" w:color="auto"/>
                <w:left w:val="none" w:sz="0" w:space="0" w:color="auto"/>
                <w:bottom w:val="none" w:sz="0" w:space="0" w:color="auto"/>
                <w:right w:val="none" w:sz="0" w:space="0" w:color="auto"/>
              </w:divBdr>
            </w:div>
          </w:divsChild>
        </w:div>
        <w:div w:id="13845641">
          <w:marLeft w:val="0"/>
          <w:marRight w:val="0"/>
          <w:marTop w:val="0"/>
          <w:marBottom w:val="0"/>
          <w:divBdr>
            <w:top w:val="none" w:sz="0" w:space="0" w:color="auto"/>
            <w:left w:val="none" w:sz="0" w:space="0" w:color="auto"/>
            <w:bottom w:val="none" w:sz="0" w:space="0" w:color="auto"/>
            <w:right w:val="none" w:sz="0" w:space="0" w:color="auto"/>
          </w:divBdr>
        </w:div>
        <w:div w:id="1911958917">
          <w:marLeft w:val="0"/>
          <w:marRight w:val="0"/>
          <w:marTop w:val="0"/>
          <w:marBottom w:val="0"/>
          <w:divBdr>
            <w:top w:val="none" w:sz="0" w:space="0" w:color="auto"/>
            <w:left w:val="none" w:sz="0" w:space="0" w:color="auto"/>
            <w:bottom w:val="none" w:sz="0" w:space="0" w:color="auto"/>
            <w:right w:val="none" w:sz="0" w:space="0" w:color="auto"/>
          </w:divBdr>
          <w:divsChild>
            <w:div w:id="1936013254">
              <w:marLeft w:val="0"/>
              <w:marRight w:val="0"/>
              <w:marTop w:val="0"/>
              <w:marBottom w:val="0"/>
              <w:divBdr>
                <w:top w:val="none" w:sz="0" w:space="0" w:color="auto"/>
                <w:left w:val="none" w:sz="0" w:space="0" w:color="auto"/>
                <w:bottom w:val="none" w:sz="0" w:space="0" w:color="auto"/>
                <w:right w:val="none" w:sz="0" w:space="0" w:color="auto"/>
              </w:divBdr>
              <w:divsChild>
                <w:div w:id="1075710369">
                  <w:marLeft w:val="0"/>
                  <w:marRight w:val="0"/>
                  <w:marTop w:val="0"/>
                  <w:marBottom w:val="0"/>
                  <w:divBdr>
                    <w:top w:val="none" w:sz="0" w:space="0" w:color="auto"/>
                    <w:left w:val="none" w:sz="0" w:space="0" w:color="auto"/>
                    <w:bottom w:val="none" w:sz="0" w:space="0" w:color="auto"/>
                    <w:right w:val="none" w:sz="0" w:space="0" w:color="auto"/>
                  </w:divBdr>
                </w:div>
              </w:divsChild>
            </w:div>
            <w:div w:id="1133409208">
              <w:marLeft w:val="0"/>
              <w:marRight w:val="0"/>
              <w:marTop w:val="0"/>
              <w:marBottom w:val="0"/>
              <w:divBdr>
                <w:top w:val="none" w:sz="0" w:space="0" w:color="auto"/>
                <w:left w:val="none" w:sz="0" w:space="0" w:color="auto"/>
                <w:bottom w:val="none" w:sz="0" w:space="0" w:color="auto"/>
                <w:right w:val="none" w:sz="0" w:space="0" w:color="auto"/>
              </w:divBdr>
            </w:div>
          </w:divsChild>
        </w:div>
        <w:div w:id="1831368704">
          <w:marLeft w:val="0"/>
          <w:marRight w:val="0"/>
          <w:marTop w:val="0"/>
          <w:marBottom w:val="0"/>
          <w:divBdr>
            <w:top w:val="none" w:sz="0" w:space="0" w:color="auto"/>
            <w:left w:val="none" w:sz="0" w:space="0" w:color="auto"/>
            <w:bottom w:val="none" w:sz="0" w:space="0" w:color="auto"/>
            <w:right w:val="none" w:sz="0" w:space="0" w:color="auto"/>
          </w:divBdr>
        </w:div>
        <w:div w:id="1848055735">
          <w:marLeft w:val="0"/>
          <w:marRight w:val="0"/>
          <w:marTop w:val="0"/>
          <w:marBottom w:val="0"/>
          <w:divBdr>
            <w:top w:val="none" w:sz="0" w:space="0" w:color="auto"/>
            <w:left w:val="none" w:sz="0" w:space="0" w:color="auto"/>
            <w:bottom w:val="none" w:sz="0" w:space="0" w:color="auto"/>
            <w:right w:val="none" w:sz="0" w:space="0" w:color="auto"/>
          </w:divBdr>
          <w:divsChild>
            <w:div w:id="1383747632">
              <w:marLeft w:val="0"/>
              <w:marRight w:val="0"/>
              <w:marTop w:val="0"/>
              <w:marBottom w:val="0"/>
              <w:divBdr>
                <w:top w:val="none" w:sz="0" w:space="0" w:color="auto"/>
                <w:left w:val="none" w:sz="0" w:space="0" w:color="auto"/>
                <w:bottom w:val="none" w:sz="0" w:space="0" w:color="auto"/>
                <w:right w:val="none" w:sz="0" w:space="0" w:color="auto"/>
              </w:divBdr>
              <w:divsChild>
                <w:div w:id="615064033">
                  <w:marLeft w:val="0"/>
                  <w:marRight w:val="0"/>
                  <w:marTop w:val="0"/>
                  <w:marBottom w:val="0"/>
                  <w:divBdr>
                    <w:top w:val="none" w:sz="0" w:space="0" w:color="auto"/>
                    <w:left w:val="none" w:sz="0" w:space="0" w:color="auto"/>
                    <w:bottom w:val="none" w:sz="0" w:space="0" w:color="auto"/>
                    <w:right w:val="none" w:sz="0" w:space="0" w:color="auto"/>
                  </w:divBdr>
                </w:div>
              </w:divsChild>
            </w:div>
            <w:div w:id="1349991921">
              <w:marLeft w:val="0"/>
              <w:marRight w:val="0"/>
              <w:marTop w:val="0"/>
              <w:marBottom w:val="0"/>
              <w:divBdr>
                <w:top w:val="none" w:sz="0" w:space="0" w:color="auto"/>
                <w:left w:val="none" w:sz="0" w:space="0" w:color="auto"/>
                <w:bottom w:val="none" w:sz="0" w:space="0" w:color="auto"/>
                <w:right w:val="none" w:sz="0" w:space="0" w:color="auto"/>
              </w:divBdr>
            </w:div>
          </w:divsChild>
        </w:div>
        <w:div w:id="1346126418">
          <w:marLeft w:val="0"/>
          <w:marRight w:val="0"/>
          <w:marTop w:val="0"/>
          <w:marBottom w:val="0"/>
          <w:divBdr>
            <w:top w:val="none" w:sz="0" w:space="0" w:color="auto"/>
            <w:left w:val="none" w:sz="0" w:space="0" w:color="auto"/>
            <w:bottom w:val="none" w:sz="0" w:space="0" w:color="auto"/>
            <w:right w:val="none" w:sz="0" w:space="0" w:color="auto"/>
          </w:divBdr>
        </w:div>
        <w:div w:id="1062292714">
          <w:marLeft w:val="0"/>
          <w:marRight w:val="0"/>
          <w:marTop w:val="0"/>
          <w:marBottom w:val="0"/>
          <w:divBdr>
            <w:top w:val="none" w:sz="0" w:space="0" w:color="auto"/>
            <w:left w:val="none" w:sz="0" w:space="0" w:color="auto"/>
            <w:bottom w:val="none" w:sz="0" w:space="0" w:color="auto"/>
            <w:right w:val="none" w:sz="0" w:space="0" w:color="auto"/>
          </w:divBdr>
          <w:divsChild>
            <w:div w:id="827018563">
              <w:marLeft w:val="0"/>
              <w:marRight w:val="0"/>
              <w:marTop w:val="0"/>
              <w:marBottom w:val="0"/>
              <w:divBdr>
                <w:top w:val="none" w:sz="0" w:space="0" w:color="auto"/>
                <w:left w:val="none" w:sz="0" w:space="0" w:color="auto"/>
                <w:bottom w:val="none" w:sz="0" w:space="0" w:color="auto"/>
                <w:right w:val="none" w:sz="0" w:space="0" w:color="auto"/>
              </w:divBdr>
              <w:divsChild>
                <w:div w:id="926496476">
                  <w:marLeft w:val="0"/>
                  <w:marRight w:val="0"/>
                  <w:marTop w:val="0"/>
                  <w:marBottom w:val="0"/>
                  <w:divBdr>
                    <w:top w:val="none" w:sz="0" w:space="0" w:color="auto"/>
                    <w:left w:val="none" w:sz="0" w:space="0" w:color="auto"/>
                    <w:bottom w:val="none" w:sz="0" w:space="0" w:color="auto"/>
                    <w:right w:val="none" w:sz="0" w:space="0" w:color="auto"/>
                  </w:divBdr>
                </w:div>
              </w:divsChild>
            </w:div>
            <w:div w:id="852959246">
              <w:marLeft w:val="0"/>
              <w:marRight w:val="0"/>
              <w:marTop w:val="0"/>
              <w:marBottom w:val="0"/>
              <w:divBdr>
                <w:top w:val="none" w:sz="0" w:space="0" w:color="auto"/>
                <w:left w:val="none" w:sz="0" w:space="0" w:color="auto"/>
                <w:bottom w:val="none" w:sz="0" w:space="0" w:color="auto"/>
                <w:right w:val="none" w:sz="0" w:space="0" w:color="auto"/>
              </w:divBdr>
            </w:div>
          </w:divsChild>
        </w:div>
        <w:div w:id="1185481254">
          <w:marLeft w:val="0"/>
          <w:marRight w:val="0"/>
          <w:marTop w:val="0"/>
          <w:marBottom w:val="0"/>
          <w:divBdr>
            <w:top w:val="none" w:sz="0" w:space="0" w:color="auto"/>
            <w:left w:val="none" w:sz="0" w:space="0" w:color="auto"/>
            <w:bottom w:val="none" w:sz="0" w:space="0" w:color="auto"/>
            <w:right w:val="none" w:sz="0" w:space="0" w:color="auto"/>
          </w:divBdr>
        </w:div>
        <w:div w:id="282081669">
          <w:marLeft w:val="0"/>
          <w:marRight w:val="0"/>
          <w:marTop w:val="0"/>
          <w:marBottom w:val="0"/>
          <w:divBdr>
            <w:top w:val="none" w:sz="0" w:space="0" w:color="auto"/>
            <w:left w:val="none" w:sz="0" w:space="0" w:color="auto"/>
            <w:bottom w:val="none" w:sz="0" w:space="0" w:color="auto"/>
            <w:right w:val="none" w:sz="0" w:space="0" w:color="auto"/>
          </w:divBdr>
          <w:divsChild>
            <w:div w:id="236600223">
              <w:marLeft w:val="0"/>
              <w:marRight w:val="0"/>
              <w:marTop w:val="0"/>
              <w:marBottom w:val="0"/>
              <w:divBdr>
                <w:top w:val="none" w:sz="0" w:space="0" w:color="auto"/>
                <w:left w:val="none" w:sz="0" w:space="0" w:color="auto"/>
                <w:bottom w:val="none" w:sz="0" w:space="0" w:color="auto"/>
                <w:right w:val="none" w:sz="0" w:space="0" w:color="auto"/>
              </w:divBdr>
              <w:divsChild>
                <w:div w:id="1826704423">
                  <w:marLeft w:val="0"/>
                  <w:marRight w:val="0"/>
                  <w:marTop w:val="0"/>
                  <w:marBottom w:val="0"/>
                  <w:divBdr>
                    <w:top w:val="none" w:sz="0" w:space="0" w:color="auto"/>
                    <w:left w:val="none" w:sz="0" w:space="0" w:color="auto"/>
                    <w:bottom w:val="none" w:sz="0" w:space="0" w:color="auto"/>
                    <w:right w:val="none" w:sz="0" w:space="0" w:color="auto"/>
                  </w:divBdr>
                </w:div>
              </w:divsChild>
            </w:div>
            <w:div w:id="1623540624">
              <w:marLeft w:val="0"/>
              <w:marRight w:val="0"/>
              <w:marTop w:val="0"/>
              <w:marBottom w:val="0"/>
              <w:divBdr>
                <w:top w:val="none" w:sz="0" w:space="0" w:color="auto"/>
                <w:left w:val="none" w:sz="0" w:space="0" w:color="auto"/>
                <w:bottom w:val="none" w:sz="0" w:space="0" w:color="auto"/>
                <w:right w:val="none" w:sz="0" w:space="0" w:color="auto"/>
              </w:divBdr>
            </w:div>
          </w:divsChild>
        </w:div>
        <w:div w:id="1049494744">
          <w:marLeft w:val="0"/>
          <w:marRight w:val="0"/>
          <w:marTop w:val="0"/>
          <w:marBottom w:val="0"/>
          <w:divBdr>
            <w:top w:val="none" w:sz="0" w:space="0" w:color="auto"/>
            <w:left w:val="none" w:sz="0" w:space="0" w:color="auto"/>
            <w:bottom w:val="none" w:sz="0" w:space="0" w:color="auto"/>
            <w:right w:val="none" w:sz="0" w:space="0" w:color="auto"/>
          </w:divBdr>
        </w:div>
        <w:div w:id="802504648">
          <w:marLeft w:val="0"/>
          <w:marRight w:val="0"/>
          <w:marTop w:val="0"/>
          <w:marBottom w:val="0"/>
          <w:divBdr>
            <w:top w:val="none" w:sz="0" w:space="0" w:color="auto"/>
            <w:left w:val="none" w:sz="0" w:space="0" w:color="auto"/>
            <w:bottom w:val="none" w:sz="0" w:space="0" w:color="auto"/>
            <w:right w:val="none" w:sz="0" w:space="0" w:color="auto"/>
          </w:divBdr>
          <w:divsChild>
            <w:div w:id="1264000399">
              <w:marLeft w:val="0"/>
              <w:marRight w:val="0"/>
              <w:marTop w:val="0"/>
              <w:marBottom w:val="0"/>
              <w:divBdr>
                <w:top w:val="none" w:sz="0" w:space="0" w:color="auto"/>
                <w:left w:val="none" w:sz="0" w:space="0" w:color="auto"/>
                <w:bottom w:val="none" w:sz="0" w:space="0" w:color="auto"/>
                <w:right w:val="none" w:sz="0" w:space="0" w:color="auto"/>
              </w:divBdr>
              <w:divsChild>
                <w:div w:id="1420446020">
                  <w:marLeft w:val="0"/>
                  <w:marRight w:val="0"/>
                  <w:marTop w:val="0"/>
                  <w:marBottom w:val="0"/>
                  <w:divBdr>
                    <w:top w:val="none" w:sz="0" w:space="0" w:color="auto"/>
                    <w:left w:val="none" w:sz="0" w:space="0" w:color="auto"/>
                    <w:bottom w:val="none" w:sz="0" w:space="0" w:color="auto"/>
                    <w:right w:val="none" w:sz="0" w:space="0" w:color="auto"/>
                  </w:divBdr>
                </w:div>
              </w:divsChild>
            </w:div>
            <w:div w:id="293830639">
              <w:marLeft w:val="0"/>
              <w:marRight w:val="0"/>
              <w:marTop w:val="0"/>
              <w:marBottom w:val="0"/>
              <w:divBdr>
                <w:top w:val="none" w:sz="0" w:space="0" w:color="auto"/>
                <w:left w:val="none" w:sz="0" w:space="0" w:color="auto"/>
                <w:bottom w:val="none" w:sz="0" w:space="0" w:color="auto"/>
                <w:right w:val="none" w:sz="0" w:space="0" w:color="auto"/>
              </w:divBdr>
            </w:div>
          </w:divsChild>
        </w:div>
        <w:div w:id="1936940685">
          <w:marLeft w:val="0"/>
          <w:marRight w:val="0"/>
          <w:marTop w:val="0"/>
          <w:marBottom w:val="0"/>
          <w:divBdr>
            <w:top w:val="none" w:sz="0" w:space="0" w:color="auto"/>
            <w:left w:val="none" w:sz="0" w:space="0" w:color="auto"/>
            <w:bottom w:val="none" w:sz="0" w:space="0" w:color="auto"/>
            <w:right w:val="none" w:sz="0" w:space="0" w:color="auto"/>
          </w:divBdr>
        </w:div>
        <w:div w:id="1301349848">
          <w:marLeft w:val="0"/>
          <w:marRight w:val="0"/>
          <w:marTop w:val="0"/>
          <w:marBottom w:val="0"/>
          <w:divBdr>
            <w:top w:val="none" w:sz="0" w:space="0" w:color="auto"/>
            <w:left w:val="none" w:sz="0" w:space="0" w:color="auto"/>
            <w:bottom w:val="none" w:sz="0" w:space="0" w:color="auto"/>
            <w:right w:val="none" w:sz="0" w:space="0" w:color="auto"/>
          </w:divBdr>
          <w:divsChild>
            <w:div w:id="163206">
              <w:marLeft w:val="0"/>
              <w:marRight w:val="0"/>
              <w:marTop w:val="0"/>
              <w:marBottom w:val="0"/>
              <w:divBdr>
                <w:top w:val="none" w:sz="0" w:space="0" w:color="auto"/>
                <w:left w:val="none" w:sz="0" w:space="0" w:color="auto"/>
                <w:bottom w:val="none" w:sz="0" w:space="0" w:color="auto"/>
                <w:right w:val="none" w:sz="0" w:space="0" w:color="auto"/>
              </w:divBdr>
              <w:divsChild>
                <w:div w:id="206843580">
                  <w:marLeft w:val="0"/>
                  <w:marRight w:val="0"/>
                  <w:marTop w:val="0"/>
                  <w:marBottom w:val="0"/>
                  <w:divBdr>
                    <w:top w:val="none" w:sz="0" w:space="0" w:color="auto"/>
                    <w:left w:val="none" w:sz="0" w:space="0" w:color="auto"/>
                    <w:bottom w:val="none" w:sz="0" w:space="0" w:color="auto"/>
                    <w:right w:val="none" w:sz="0" w:space="0" w:color="auto"/>
                  </w:divBdr>
                </w:div>
              </w:divsChild>
            </w:div>
            <w:div w:id="644431211">
              <w:marLeft w:val="0"/>
              <w:marRight w:val="0"/>
              <w:marTop w:val="0"/>
              <w:marBottom w:val="0"/>
              <w:divBdr>
                <w:top w:val="none" w:sz="0" w:space="0" w:color="auto"/>
                <w:left w:val="none" w:sz="0" w:space="0" w:color="auto"/>
                <w:bottom w:val="none" w:sz="0" w:space="0" w:color="auto"/>
                <w:right w:val="none" w:sz="0" w:space="0" w:color="auto"/>
              </w:divBdr>
            </w:div>
          </w:divsChild>
        </w:div>
        <w:div w:id="1069304114">
          <w:marLeft w:val="0"/>
          <w:marRight w:val="0"/>
          <w:marTop w:val="0"/>
          <w:marBottom w:val="0"/>
          <w:divBdr>
            <w:top w:val="none" w:sz="0" w:space="0" w:color="auto"/>
            <w:left w:val="none" w:sz="0" w:space="0" w:color="auto"/>
            <w:bottom w:val="none" w:sz="0" w:space="0" w:color="auto"/>
            <w:right w:val="none" w:sz="0" w:space="0" w:color="auto"/>
          </w:divBdr>
        </w:div>
        <w:div w:id="1345743889">
          <w:marLeft w:val="0"/>
          <w:marRight w:val="0"/>
          <w:marTop w:val="0"/>
          <w:marBottom w:val="0"/>
          <w:divBdr>
            <w:top w:val="none" w:sz="0" w:space="0" w:color="auto"/>
            <w:left w:val="none" w:sz="0" w:space="0" w:color="auto"/>
            <w:bottom w:val="none" w:sz="0" w:space="0" w:color="auto"/>
            <w:right w:val="none" w:sz="0" w:space="0" w:color="auto"/>
          </w:divBdr>
          <w:divsChild>
            <w:div w:id="1271739650">
              <w:marLeft w:val="0"/>
              <w:marRight w:val="0"/>
              <w:marTop w:val="0"/>
              <w:marBottom w:val="0"/>
              <w:divBdr>
                <w:top w:val="none" w:sz="0" w:space="0" w:color="auto"/>
                <w:left w:val="none" w:sz="0" w:space="0" w:color="auto"/>
                <w:bottom w:val="none" w:sz="0" w:space="0" w:color="auto"/>
                <w:right w:val="none" w:sz="0" w:space="0" w:color="auto"/>
              </w:divBdr>
              <w:divsChild>
                <w:div w:id="654839514">
                  <w:marLeft w:val="0"/>
                  <w:marRight w:val="0"/>
                  <w:marTop w:val="0"/>
                  <w:marBottom w:val="0"/>
                  <w:divBdr>
                    <w:top w:val="none" w:sz="0" w:space="0" w:color="auto"/>
                    <w:left w:val="none" w:sz="0" w:space="0" w:color="auto"/>
                    <w:bottom w:val="none" w:sz="0" w:space="0" w:color="auto"/>
                    <w:right w:val="none" w:sz="0" w:space="0" w:color="auto"/>
                  </w:divBdr>
                </w:div>
              </w:divsChild>
            </w:div>
            <w:div w:id="604701845">
              <w:marLeft w:val="0"/>
              <w:marRight w:val="0"/>
              <w:marTop w:val="0"/>
              <w:marBottom w:val="0"/>
              <w:divBdr>
                <w:top w:val="none" w:sz="0" w:space="0" w:color="auto"/>
                <w:left w:val="none" w:sz="0" w:space="0" w:color="auto"/>
                <w:bottom w:val="none" w:sz="0" w:space="0" w:color="auto"/>
                <w:right w:val="none" w:sz="0" w:space="0" w:color="auto"/>
              </w:divBdr>
            </w:div>
          </w:divsChild>
        </w:div>
        <w:div w:id="1702395358">
          <w:marLeft w:val="0"/>
          <w:marRight w:val="0"/>
          <w:marTop w:val="0"/>
          <w:marBottom w:val="0"/>
          <w:divBdr>
            <w:top w:val="none" w:sz="0" w:space="0" w:color="auto"/>
            <w:left w:val="none" w:sz="0" w:space="0" w:color="auto"/>
            <w:bottom w:val="none" w:sz="0" w:space="0" w:color="auto"/>
            <w:right w:val="none" w:sz="0" w:space="0" w:color="auto"/>
          </w:divBdr>
        </w:div>
        <w:div w:id="1425803480">
          <w:marLeft w:val="0"/>
          <w:marRight w:val="0"/>
          <w:marTop w:val="0"/>
          <w:marBottom w:val="0"/>
          <w:divBdr>
            <w:top w:val="none" w:sz="0" w:space="0" w:color="auto"/>
            <w:left w:val="none" w:sz="0" w:space="0" w:color="auto"/>
            <w:bottom w:val="none" w:sz="0" w:space="0" w:color="auto"/>
            <w:right w:val="none" w:sz="0" w:space="0" w:color="auto"/>
          </w:divBdr>
          <w:divsChild>
            <w:div w:id="6951070">
              <w:marLeft w:val="0"/>
              <w:marRight w:val="0"/>
              <w:marTop w:val="0"/>
              <w:marBottom w:val="0"/>
              <w:divBdr>
                <w:top w:val="none" w:sz="0" w:space="0" w:color="auto"/>
                <w:left w:val="none" w:sz="0" w:space="0" w:color="auto"/>
                <w:bottom w:val="none" w:sz="0" w:space="0" w:color="auto"/>
                <w:right w:val="none" w:sz="0" w:space="0" w:color="auto"/>
              </w:divBdr>
              <w:divsChild>
                <w:div w:id="1269585843">
                  <w:marLeft w:val="0"/>
                  <w:marRight w:val="0"/>
                  <w:marTop w:val="0"/>
                  <w:marBottom w:val="0"/>
                  <w:divBdr>
                    <w:top w:val="none" w:sz="0" w:space="0" w:color="auto"/>
                    <w:left w:val="none" w:sz="0" w:space="0" w:color="auto"/>
                    <w:bottom w:val="none" w:sz="0" w:space="0" w:color="auto"/>
                    <w:right w:val="none" w:sz="0" w:space="0" w:color="auto"/>
                  </w:divBdr>
                </w:div>
              </w:divsChild>
            </w:div>
            <w:div w:id="177238583">
              <w:marLeft w:val="0"/>
              <w:marRight w:val="0"/>
              <w:marTop w:val="0"/>
              <w:marBottom w:val="0"/>
              <w:divBdr>
                <w:top w:val="none" w:sz="0" w:space="0" w:color="auto"/>
                <w:left w:val="none" w:sz="0" w:space="0" w:color="auto"/>
                <w:bottom w:val="none" w:sz="0" w:space="0" w:color="auto"/>
                <w:right w:val="none" w:sz="0" w:space="0" w:color="auto"/>
              </w:divBdr>
            </w:div>
          </w:divsChild>
        </w:div>
        <w:div w:id="1253392399">
          <w:marLeft w:val="0"/>
          <w:marRight w:val="0"/>
          <w:marTop w:val="0"/>
          <w:marBottom w:val="0"/>
          <w:divBdr>
            <w:top w:val="none" w:sz="0" w:space="0" w:color="auto"/>
            <w:left w:val="none" w:sz="0" w:space="0" w:color="auto"/>
            <w:bottom w:val="none" w:sz="0" w:space="0" w:color="auto"/>
            <w:right w:val="none" w:sz="0" w:space="0" w:color="auto"/>
          </w:divBdr>
        </w:div>
        <w:div w:id="619726678">
          <w:marLeft w:val="0"/>
          <w:marRight w:val="0"/>
          <w:marTop w:val="0"/>
          <w:marBottom w:val="0"/>
          <w:divBdr>
            <w:top w:val="none" w:sz="0" w:space="0" w:color="auto"/>
            <w:left w:val="none" w:sz="0" w:space="0" w:color="auto"/>
            <w:bottom w:val="none" w:sz="0" w:space="0" w:color="auto"/>
            <w:right w:val="none" w:sz="0" w:space="0" w:color="auto"/>
          </w:divBdr>
          <w:divsChild>
            <w:div w:id="937175718">
              <w:marLeft w:val="0"/>
              <w:marRight w:val="0"/>
              <w:marTop w:val="0"/>
              <w:marBottom w:val="0"/>
              <w:divBdr>
                <w:top w:val="none" w:sz="0" w:space="0" w:color="auto"/>
                <w:left w:val="none" w:sz="0" w:space="0" w:color="auto"/>
                <w:bottom w:val="none" w:sz="0" w:space="0" w:color="auto"/>
                <w:right w:val="none" w:sz="0" w:space="0" w:color="auto"/>
              </w:divBdr>
              <w:divsChild>
                <w:div w:id="1366323786">
                  <w:marLeft w:val="0"/>
                  <w:marRight w:val="0"/>
                  <w:marTop w:val="0"/>
                  <w:marBottom w:val="0"/>
                  <w:divBdr>
                    <w:top w:val="none" w:sz="0" w:space="0" w:color="auto"/>
                    <w:left w:val="none" w:sz="0" w:space="0" w:color="auto"/>
                    <w:bottom w:val="none" w:sz="0" w:space="0" w:color="auto"/>
                    <w:right w:val="none" w:sz="0" w:space="0" w:color="auto"/>
                  </w:divBdr>
                </w:div>
              </w:divsChild>
            </w:div>
            <w:div w:id="905649218">
              <w:marLeft w:val="0"/>
              <w:marRight w:val="0"/>
              <w:marTop w:val="0"/>
              <w:marBottom w:val="0"/>
              <w:divBdr>
                <w:top w:val="none" w:sz="0" w:space="0" w:color="auto"/>
                <w:left w:val="none" w:sz="0" w:space="0" w:color="auto"/>
                <w:bottom w:val="none" w:sz="0" w:space="0" w:color="auto"/>
                <w:right w:val="none" w:sz="0" w:space="0" w:color="auto"/>
              </w:divBdr>
            </w:div>
          </w:divsChild>
        </w:div>
        <w:div w:id="1117329396">
          <w:marLeft w:val="0"/>
          <w:marRight w:val="0"/>
          <w:marTop w:val="0"/>
          <w:marBottom w:val="0"/>
          <w:divBdr>
            <w:top w:val="none" w:sz="0" w:space="0" w:color="auto"/>
            <w:left w:val="none" w:sz="0" w:space="0" w:color="auto"/>
            <w:bottom w:val="none" w:sz="0" w:space="0" w:color="auto"/>
            <w:right w:val="none" w:sz="0" w:space="0" w:color="auto"/>
          </w:divBdr>
        </w:div>
        <w:div w:id="1085221406">
          <w:marLeft w:val="0"/>
          <w:marRight w:val="0"/>
          <w:marTop w:val="0"/>
          <w:marBottom w:val="0"/>
          <w:divBdr>
            <w:top w:val="none" w:sz="0" w:space="0" w:color="auto"/>
            <w:left w:val="none" w:sz="0" w:space="0" w:color="auto"/>
            <w:bottom w:val="none" w:sz="0" w:space="0" w:color="auto"/>
            <w:right w:val="none" w:sz="0" w:space="0" w:color="auto"/>
          </w:divBdr>
          <w:divsChild>
            <w:div w:id="1511527265">
              <w:marLeft w:val="0"/>
              <w:marRight w:val="0"/>
              <w:marTop w:val="0"/>
              <w:marBottom w:val="0"/>
              <w:divBdr>
                <w:top w:val="none" w:sz="0" w:space="0" w:color="auto"/>
                <w:left w:val="none" w:sz="0" w:space="0" w:color="auto"/>
                <w:bottom w:val="none" w:sz="0" w:space="0" w:color="auto"/>
                <w:right w:val="none" w:sz="0" w:space="0" w:color="auto"/>
              </w:divBdr>
              <w:divsChild>
                <w:div w:id="1745184450">
                  <w:marLeft w:val="0"/>
                  <w:marRight w:val="0"/>
                  <w:marTop w:val="0"/>
                  <w:marBottom w:val="0"/>
                  <w:divBdr>
                    <w:top w:val="none" w:sz="0" w:space="0" w:color="auto"/>
                    <w:left w:val="none" w:sz="0" w:space="0" w:color="auto"/>
                    <w:bottom w:val="none" w:sz="0" w:space="0" w:color="auto"/>
                    <w:right w:val="none" w:sz="0" w:space="0" w:color="auto"/>
                  </w:divBdr>
                </w:div>
              </w:divsChild>
            </w:div>
            <w:div w:id="203906239">
              <w:marLeft w:val="0"/>
              <w:marRight w:val="0"/>
              <w:marTop w:val="0"/>
              <w:marBottom w:val="0"/>
              <w:divBdr>
                <w:top w:val="none" w:sz="0" w:space="0" w:color="auto"/>
                <w:left w:val="none" w:sz="0" w:space="0" w:color="auto"/>
                <w:bottom w:val="none" w:sz="0" w:space="0" w:color="auto"/>
                <w:right w:val="none" w:sz="0" w:space="0" w:color="auto"/>
              </w:divBdr>
            </w:div>
          </w:divsChild>
        </w:div>
        <w:div w:id="1258441516">
          <w:marLeft w:val="0"/>
          <w:marRight w:val="0"/>
          <w:marTop w:val="0"/>
          <w:marBottom w:val="0"/>
          <w:divBdr>
            <w:top w:val="none" w:sz="0" w:space="0" w:color="auto"/>
            <w:left w:val="none" w:sz="0" w:space="0" w:color="auto"/>
            <w:bottom w:val="none" w:sz="0" w:space="0" w:color="auto"/>
            <w:right w:val="none" w:sz="0" w:space="0" w:color="auto"/>
          </w:divBdr>
        </w:div>
        <w:div w:id="1057238490">
          <w:marLeft w:val="0"/>
          <w:marRight w:val="0"/>
          <w:marTop w:val="0"/>
          <w:marBottom w:val="0"/>
          <w:divBdr>
            <w:top w:val="none" w:sz="0" w:space="0" w:color="auto"/>
            <w:left w:val="none" w:sz="0" w:space="0" w:color="auto"/>
            <w:bottom w:val="none" w:sz="0" w:space="0" w:color="auto"/>
            <w:right w:val="none" w:sz="0" w:space="0" w:color="auto"/>
          </w:divBdr>
          <w:divsChild>
            <w:div w:id="1116289389">
              <w:marLeft w:val="0"/>
              <w:marRight w:val="0"/>
              <w:marTop w:val="0"/>
              <w:marBottom w:val="0"/>
              <w:divBdr>
                <w:top w:val="none" w:sz="0" w:space="0" w:color="auto"/>
                <w:left w:val="none" w:sz="0" w:space="0" w:color="auto"/>
                <w:bottom w:val="none" w:sz="0" w:space="0" w:color="auto"/>
                <w:right w:val="none" w:sz="0" w:space="0" w:color="auto"/>
              </w:divBdr>
              <w:divsChild>
                <w:div w:id="2068919378">
                  <w:marLeft w:val="0"/>
                  <w:marRight w:val="0"/>
                  <w:marTop w:val="0"/>
                  <w:marBottom w:val="0"/>
                  <w:divBdr>
                    <w:top w:val="none" w:sz="0" w:space="0" w:color="auto"/>
                    <w:left w:val="none" w:sz="0" w:space="0" w:color="auto"/>
                    <w:bottom w:val="none" w:sz="0" w:space="0" w:color="auto"/>
                    <w:right w:val="none" w:sz="0" w:space="0" w:color="auto"/>
                  </w:divBdr>
                </w:div>
              </w:divsChild>
            </w:div>
            <w:div w:id="684595747">
              <w:marLeft w:val="0"/>
              <w:marRight w:val="0"/>
              <w:marTop w:val="0"/>
              <w:marBottom w:val="0"/>
              <w:divBdr>
                <w:top w:val="none" w:sz="0" w:space="0" w:color="auto"/>
                <w:left w:val="none" w:sz="0" w:space="0" w:color="auto"/>
                <w:bottom w:val="none" w:sz="0" w:space="0" w:color="auto"/>
                <w:right w:val="none" w:sz="0" w:space="0" w:color="auto"/>
              </w:divBdr>
            </w:div>
          </w:divsChild>
        </w:div>
        <w:div w:id="367264576">
          <w:marLeft w:val="0"/>
          <w:marRight w:val="0"/>
          <w:marTop w:val="0"/>
          <w:marBottom w:val="0"/>
          <w:divBdr>
            <w:top w:val="none" w:sz="0" w:space="0" w:color="auto"/>
            <w:left w:val="none" w:sz="0" w:space="0" w:color="auto"/>
            <w:bottom w:val="none" w:sz="0" w:space="0" w:color="auto"/>
            <w:right w:val="none" w:sz="0" w:space="0" w:color="auto"/>
          </w:divBdr>
        </w:div>
        <w:div w:id="83962854">
          <w:marLeft w:val="0"/>
          <w:marRight w:val="0"/>
          <w:marTop w:val="0"/>
          <w:marBottom w:val="0"/>
          <w:divBdr>
            <w:top w:val="none" w:sz="0" w:space="0" w:color="auto"/>
            <w:left w:val="none" w:sz="0" w:space="0" w:color="auto"/>
            <w:bottom w:val="none" w:sz="0" w:space="0" w:color="auto"/>
            <w:right w:val="none" w:sz="0" w:space="0" w:color="auto"/>
          </w:divBdr>
          <w:divsChild>
            <w:div w:id="2007124569">
              <w:marLeft w:val="0"/>
              <w:marRight w:val="0"/>
              <w:marTop w:val="0"/>
              <w:marBottom w:val="0"/>
              <w:divBdr>
                <w:top w:val="none" w:sz="0" w:space="0" w:color="auto"/>
                <w:left w:val="none" w:sz="0" w:space="0" w:color="auto"/>
                <w:bottom w:val="none" w:sz="0" w:space="0" w:color="auto"/>
                <w:right w:val="none" w:sz="0" w:space="0" w:color="auto"/>
              </w:divBdr>
              <w:divsChild>
                <w:div w:id="808399235">
                  <w:marLeft w:val="0"/>
                  <w:marRight w:val="0"/>
                  <w:marTop w:val="0"/>
                  <w:marBottom w:val="0"/>
                  <w:divBdr>
                    <w:top w:val="none" w:sz="0" w:space="0" w:color="auto"/>
                    <w:left w:val="none" w:sz="0" w:space="0" w:color="auto"/>
                    <w:bottom w:val="none" w:sz="0" w:space="0" w:color="auto"/>
                    <w:right w:val="none" w:sz="0" w:space="0" w:color="auto"/>
                  </w:divBdr>
                </w:div>
              </w:divsChild>
            </w:div>
            <w:div w:id="1258369221">
              <w:marLeft w:val="0"/>
              <w:marRight w:val="0"/>
              <w:marTop w:val="0"/>
              <w:marBottom w:val="0"/>
              <w:divBdr>
                <w:top w:val="none" w:sz="0" w:space="0" w:color="auto"/>
                <w:left w:val="none" w:sz="0" w:space="0" w:color="auto"/>
                <w:bottom w:val="none" w:sz="0" w:space="0" w:color="auto"/>
                <w:right w:val="none" w:sz="0" w:space="0" w:color="auto"/>
              </w:divBdr>
            </w:div>
          </w:divsChild>
        </w:div>
        <w:div w:id="575087550">
          <w:marLeft w:val="0"/>
          <w:marRight w:val="0"/>
          <w:marTop w:val="0"/>
          <w:marBottom w:val="0"/>
          <w:divBdr>
            <w:top w:val="none" w:sz="0" w:space="0" w:color="auto"/>
            <w:left w:val="none" w:sz="0" w:space="0" w:color="auto"/>
            <w:bottom w:val="none" w:sz="0" w:space="0" w:color="auto"/>
            <w:right w:val="none" w:sz="0" w:space="0" w:color="auto"/>
          </w:divBdr>
        </w:div>
        <w:div w:id="1204171747">
          <w:marLeft w:val="0"/>
          <w:marRight w:val="0"/>
          <w:marTop w:val="0"/>
          <w:marBottom w:val="0"/>
          <w:divBdr>
            <w:top w:val="none" w:sz="0" w:space="0" w:color="auto"/>
            <w:left w:val="none" w:sz="0" w:space="0" w:color="auto"/>
            <w:bottom w:val="none" w:sz="0" w:space="0" w:color="auto"/>
            <w:right w:val="none" w:sz="0" w:space="0" w:color="auto"/>
          </w:divBdr>
          <w:divsChild>
            <w:div w:id="1694111943">
              <w:marLeft w:val="0"/>
              <w:marRight w:val="0"/>
              <w:marTop w:val="0"/>
              <w:marBottom w:val="0"/>
              <w:divBdr>
                <w:top w:val="none" w:sz="0" w:space="0" w:color="auto"/>
                <w:left w:val="none" w:sz="0" w:space="0" w:color="auto"/>
                <w:bottom w:val="none" w:sz="0" w:space="0" w:color="auto"/>
                <w:right w:val="none" w:sz="0" w:space="0" w:color="auto"/>
              </w:divBdr>
              <w:divsChild>
                <w:div w:id="1390569428">
                  <w:marLeft w:val="0"/>
                  <w:marRight w:val="0"/>
                  <w:marTop w:val="0"/>
                  <w:marBottom w:val="0"/>
                  <w:divBdr>
                    <w:top w:val="none" w:sz="0" w:space="0" w:color="auto"/>
                    <w:left w:val="none" w:sz="0" w:space="0" w:color="auto"/>
                    <w:bottom w:val="none" w:sz="0" w:space="0" w:color="auto"/>
                    <w:right w:val="none" w:sz="0" w:space="0" w:color="auto"/>
                  </w:divBdr>
                </w:div>
              </w:divsChild>
            </w:div>
            <w:div w:id="414521744">
              <w:marLeft w:val="0"/>
              <w:marRight w:val="0"/>
              <w:marTop w:val="0"/>
              <w:marBottom w:val="0"/>
              <w:divBdr>
                <w:top w:val="none" w:sz="0" w:space="0" w:color="auto"/>
                <w:left w:val="none" w:sz="0" w:space="0" w:color="auto"/>
                <w:bottom w:val="none" w:sz="0" w:space="0" w:color="auto"/>
                <w:right w:val="none" w:sz="0" w:space="0" w:color="auto"/>
              </w:divBdr>
            </w:div>
          </w:divsChild>
        </w:div>
        <w:div w:id="432826949">
          <w:marLeft w:val="0"/>
          <w:marRight w:val="0"/>
          <w:marTop w:val="0"/>
          <w:marBottom w:val="0"/>
          <w:divBdr>
            <w:top w:val="none" w:sz="0" w:space="0" w:color="auto"/>
            <w:left w:val="none" w:sz="0" w:space="0" w:color="auto"/>
            <w:bottom w:val="none" w:sz="0" w:space="0" w:color="auto"/>
            <w:right w:val="none" w:sz="0" w:space="0" w:color="auto"/>
          </w:divBdr>
        </w:div>
        <w:div w:id="1852983216">
          <w:marLeft w:val="0"/>
          <w:marRight w:val="0"/>
          <w:marTop w:val="0"/>
          <w:marBottom w:val="0"/>
          <w:divBdr>
            <w:top w:val="none" w:sz="0" w:space="0" w:color="auto"/>
            <w:left w:val="none" w:sz="0" w:space="0" w:color="auto"/>
            <w:bottom w:val="none" w:sz="0" w:space="0" w:color="auto"/>
            <w:right w:val="none" w:sz="0" w:space="0" w:color="auto"/>
          </w:divBdr>
          <w:divsChild>
            <w:div w:id="1678196502">
              <w:marLeft w:val="0"/>
              <w:marRight w:val="0"/>
              <w:marTop w:val="0"/>
              <w:marBottom w:val="0"/>
              <w:divBdr>
                <w:top w:val="none" w:sz="0" w:space="0" w:color="auto"/>
                <w:left w:val="none" w:sz="0" w:space="0" w:color="auto"/>
                <w:bottom w:val="none" w:sz="0" w:space="0" w:color="auto"/>
                <w:right w:val="none" w:sz="0" w:space="0" w:color="auto"/>
              </w:divBdr>
              <w:divsChild>
                <w:div w:id="1025905711">
                  <w:marLeft w:val="0"/>
                  <w:marRight w:val="0"/>
                  <w:marTop w:val="0"/>
                  <w:marBottom w:val="0"/>
                  <w:divBdr>
                    <w:top w:val="none" w:sz="0" w:space="0" w:color="auto"/>
                    <w:left w:val="none" w:sz="0" w:space="0" w:color="auto"/>
                    <w:bottom w:val="none" w:sz="0" w:space="0" w:color="auto"/>
                    <w:right w:val="none" w:sz="0" w:space="0" w:color="auto"/>
                  </w:divBdr>
                </w:div>
              </w:divsChild>
            </w:div>
            <w:div w:id="1229343131">
              <w:marLeft w:val="0"/>
              <w:marRight w:val="0"/>
              <w:marTop w:val="0"/>
              <w:marBottom w:val="0"/>
              <w:divBdr>
                <w:top w:val="none" w:sz="0" w:space="0" w:color="auto"/>
                <w:left w:val="none" w:sz="0" w:space="0" w:color="auto"/>
                <w:bottom w:val="none" w:sz="0" w:space="0" w:color="auto"/>
                <w:right w:val="none" w:sz="0" w:space="0" w:color="auto"/>
              </w:divBdr>
            </w:div>
          </w:divsChild>
        </w:div>
        <w:div w:id="965164608">
          <w:marLeft w:val="0"/>
          <w:marRight w:val="0"/>
          <w:marTop w:val="0"/>
          <w:marBottom w:val="0"/>
          <w:divBdr>
            <w:top w:val="none" w:sz="0" w:space="0" w:color="auto"/>
            <w:left w:val="none" w:sz="0" w:space="0" w:color="auto"/>
            <w:bottom w:val="none" w:sz="0" w:space="0" w:color="auto"/>
            <w:right w:val="none" w:sz="0" w:space="0" w:color="auto"/>
          </w:divBdr>
        </w:div>
        <w:div w:id="488441994">
          <w:marLeft w:val="0"/>
          <w:marRight w:val="0"/>
          <w:marTop w:val="0"/>
          <w:marBottom w:val="0"/>
          <w:divBdr>
            <w:top w:val="none" w:sz="0" w:space="0" w:color="auto"/>
            <w:left w:val="none" w:sz="0" w:space="0" w:color="auto"/>
            <w:bottom w:val="none" w:sz="0" w:space="0" w:color="auto"/>
            <w:right w:val="none" w:sz="0" w:space="0" w:color="auto"/>
          </w:divBdr>
          <w:divsChild>
            <w:div w:id="1917520234">
              <w:marLeft w:val="0"/>
              <w:marRight w:val="0"/>
              <w:marTop w:val="0"/>
              <w:marBottom w:val="0"/>
              <w:divBdr>
                <w:top w:val="none" w:sz="0" w:space="0" w:color="auto"/>
                <w:left w:val="none" w:sz="0" w:space="0" w:color="auto"/>
                <w:bottom w:val="none" w:sz="0" w:space="0" w:color="auto"/>
                <w:right w:val="none" w:sz="0" w:space="0" w:color="auto"/>
              </w:divBdr>
              <w:divsChild>
                <w:div w:id="1037900488">
                  <w:marLeft w:val="0"/>
                  <w:marRight w:val="0"/>
                  <w:marTop w:val="0"/>
                  <w:marBottom w:val="0"/>
                  <w:divBdr>
                    <w:top w:val="none" w:sz="0" w:space="0" w:color="auto"/>
                    <w:left w:val="none" w:sz="0" w:space="0" w:color="auto"/>
                    <w:bottom w:val="none" w:sz="0" w:space="0" w:color="auto"/>
                    <w:right w:val="none" w:sz="0" w:space="0" w:color="auto"/>
                  </w:divBdr>
                </w:div>
              </w:divsChild>
            </w:div>
            <w:div w:id="624316976">
              <w:marLeft w:val="0"/>
              <w:marRight w:val="0"/>
              <w:marTop w:val="0"/>
              <w:marBottom w:val="0"/>
              <w:divBdr>
                <w:top w:val="none" w:sz="0" w:space="0" w:color="auto"/>
                <w:left w:val="none" w:sz="0" w:space="0" w:color="auto"/>
                <w:bottom w:val="none" w:sz="0" w:space="0" w:color="auto"/>
                <w:right w:val="none" w:sz="0" w:space="0" w:color="auto"/>
              </w:divBdr>
            </w:div>
          </w:divsChild>
        </w:div>
        <w:div w:id="688069580">
          <w:marLeft w:val="0"/>
          <w:marRight w:val="0"/>
          <w:marTop w:val="0"/>
          <w:marBottom w:val="0"/>
          <w:divBdr>
            <w:top w:val="none" w:sz="0" w:space="0" w:color="auto"/>
            <w:left w:val="none" w:sz="0" w:space="0" w:color="auto"/>
            <w:bottom w:val="none" w:sz="0" w:space="0" w:color="auto"/>
            <w:right w:val="none" w:sz="0" w:space="0" w:color="auto"/>
          </w:divBdr>
        </w:div>
        <w:div w:id="1701777910">
          <w:marLeft w:val="0"/>
          <w:marRight w:val="0"/>
          <w:marTop w:val="0"/>
          <w:marBottom w:val="0"/>
          <w:divBdr>
            <w:top w:val="none" w:sz="0" w:space="0" w:color="auto"/>
            <w:left w:val="none" w:sz="0" w:space="0" w:color="auto"/>
            <w:bottom w:val="none" w:sz="0" w:space="0" w:color="auto"/>
            <w:right w:val="none" w:sz="0" w:space="0" w:color="auto"/>
          </w:divBdr>
          <w:divsChild>
            <w:div w:id="1250309204">
              <w:marLeft w:val="0"/>
              <w:marRight w:val="0"/>
              <w:marTop w:val="0"/>
              <w:marBottom w:val="0"/>
              <w:divBdr>
                <w:top w:val="none" w:sz="0" w:space="0" w:color="auto"/>
                <w:left w:val="none" w:sz="0" w:space="0" w:color="auto"/>
                <w:bottom w:val="none" w:sz="0" w:space="0" w:color="auto"/>
                <w:right w:val="none" w:sz="0" w:space="0" w:color="auto"/>
              </w:divBdr>
              <w:divsChild>
                <w:div w:id="979186043">
                  <w:marLeft w:val="0"/>
                  <w:marRight w:val="0"/>
                  <w:marTop w:val="0"/>
                  <w:marBottom w:val="0"/>
                  <w:divBdr>
                    <w:top w:val="none" w:sz="0" w:space="0" w:color="auto"/>
                    <w:left w:val="none" w:sz="0" w:space="0" w:color="auto"/>
                    <w:bottom w:val="none" w:sz="0" w:space="0" w:color="auto"/>
                    <w:right w:val="none" w:sz="0" w:space="0" w:color="auto"/>
                  </w:divBdr>
                </w:div>
              </w:divsChild>
            </w:div>
            <w:div w:id="534075447">
              <w:marLeft w:val="0"/>
              <w:marRight w:val="0"/>
              <w:marTop w:val="0"/>
              <w:marBottom w:val="0"/>
              <w:divBdr>
                <w:top w:val="none" w:sz="0" w:space="0" w:color="auto"/>
                <w:left w:val="none" w:sz="0" w:space="0" w:color="auto"/>
                <w:bottom w:val="none" w:sz="0" w:space="0" w:color="auto"/>
                <w:right w:val="none" w:sz="0" w:space="0" w:color="auto"/>
              </w:divBdr>
            </w:div>
          </w:divsChild>
        </w:div>
        <w:div w:id="234094733">
          <w:marLeft w:val="0"/>
          <w:marRight w:val="0"/>
          <w:marTop w:val="0"/>
          <w:marBottom w:val="0"/>
          <w:divBdr>
            <w:top w:val="none" w:sz="0" w:space="0" w:color="auto"/>
            <w:left w:val="none" w:sz="0" w:space="0" w:color="auto"/>
            <w:bottom w:val="none" w:sz="0" w:space="0" w:color="auto"/>
            <w:right w:val="none" w:sz="0" w:space="0" w:color="auto"/>
          </w:divBdr>
        </w:div>
        <w:div w:id="778645849">
          <w:marLeft w:val="0"/>
          <w:marRight w:val="0"/>
          <w:marTop w:val="0"/>
          <w:marBottom w:val="0"/>
          <w:divBdr>
            <w:top w:val="none" w:sz="0" w:space="0" w:color="auto"/>
            <w:left w:val="none" w:sz="0" w:space="0" w:color="auto"/>
            <w:bottom w:val="none" w:sz="0" w:space="0" w:color="auto"/>
            <w:right w:val="none" w:sz="0" w:space="0" w:color="auto"/>
          </w:divBdr>
          <w:divsChild>
            <w:div w:id="982857881">
              <w:marLeft w:val="0"/>
              <w:marRight w:val="0"/>
              <w:marTop w:val="0"/>
              <w:marBottom w:val="0"/>
              <w:divBdr>
                <w:top w:val="none" w:sz="0" w:space="0" w:color="auto"/>
                <w:left w:val="none" w:sz="0" w:space="0" w:color="auto"/>
                <w:bottom w:val="none" w:sz="0" w:space="0" w:color="auto"/>
                <w:right w:val="none" w:sz="0" w:space="0" w:color="auto"/>
              </w:divBdr>
              <w:divsChild>
                <w:div w:id="633676530">
                  <w:marLeft w:val="0"/>
                  <w:marRight w:val="0"/>
                  <w:marTop w:val="0"/>
                  <w:marBottom w:val="0"/>
                  <w:divBdr>
                    <w:top w:val="none" w:sz="0" w:space="0" w:color="auto"/>
                    <w:left w:val="none" w:sz="0" w:space="0" w:color="auto"/>
                    <w:bottom w:val="none" w:sz="0" w:space="0" w:color="auto"/>
                    <w:right w:val="none" w:sz="0" w:space="0" w:color="auto"/>
                  </w:divBdr>
                </w:div>
              </w:divsChild>
            </w:div>
            <w:div w:id="1859273110">
              <w:marLeft w:val="0"/>
              <w:marRight w:val="0"/>
              <w:marTop w:val="0"/>
              <w:marBottom w:val="0"/>
              <w:divBdr>
                <w:top w:val="none" w:sz="0" w:space="0" w:color="auto"/>
                <w:left w:val="none" w:sz="0" w:space="0" w:color="auto"/>
                <w:bottom w:val="none" w:sz="0" w:space="0" w:color="auto"/>
                <w:right w:val="none" w:sz="0" w:space="0" w:color="auto"/>
              </w:divBdr>
            </w:div>
          </w:divsChild>
        </w:div>
        <w:div w:id="1264992868">
          <w:marLeft w:val="0"/>
          <w:marRight w:val="0"/>
          <w:marTop w:val="0"/>
          <w:marBottom w:val="0"/>
          <w:divBdr>
            <w:top w:val="none" w:sz="0" w:space="0" w:color="auto"/>
            <w:left w:val="none" w:sz="0" w:space="0" w:color="auto"/>
            <w:bottom w:val="none" w:sz="0" w:space="0" w:color="auto"/>
            <w:right w:val="none" w:sz="0" w:space="0" w:color="auto"/>
          </w:divBdr>
        </w:div>
        <w:div w:id="890918570">
          <w:marLeft w:val="0"/>
          <w:marRight w:val="0"/>
          <w:marTop w:val="0"/>
          <w:marBottom w:val="0"/>
          <w:divBdr>
            <w:top w:val="none" w:sz="0" w:space="0" w:color="auto"/>
            <w:left w:val="none" w:sz="0" w:space="0" w:color="auto"/>
            <w:bottom w:val="none" w:sz="0" w:space="0" w:color="auto"/>
            <w:right w:val="none" w:sz="0" w:space="0" w:color="auto"/>
          </w:divBdr>
          <w:divsChild>
            <w:div w:id="324361463">
              <w:marLeft w:val="0"/>
              <w:marRight w:val="0"/>
              <w:marTop w:val="0"/>
              <w:marBottom w:val="0"/>
              <w:divBdr>
                <w:top w:val="none" w:sz="0" w:space="0" w:color="auto"/>
                <w:left w:val="none" w:sz="0" w:space="0" w:color="auto"/>
                <w:bottom w:val="none" w:sz="0" w:space="0" w:color="auto"/>
                <w:right w:val="none" w:sz="0" w:space="0" w:color="auto"/>
              </w:divBdr>
              <w:divsChild>
                <w:div w:id="413162780">
                  <w:marLeft w:val="0"/>
                  <w:marRight w:val="0"/>
                  <w:marTop w:val="0"/>
                  <w:marBottom w:val="0"/>
                  <w:divBdr>
                    <w:top w:val="none" w:sz="0" w:space="0" w:color="auto"/>
                    <w:left w:val="none" w:sz="0" w:space="0" w:color="auto"/>
                    <w:bottom w:val="none" w:sz="0" w:space="0" w:color="auto"/>
                    <w:right w:val="none" w:sz="0" w:space="0" w:color="auto"/>
                  </w:divBdr>
                </w:div>
              </w:divsChild>
            </w:div>
            <w:div w:id="179663464">
              <w:marLeft w:val="0"/>
              <w:marRight w:val="0"/>
              <w:marTop w:val="0"/>
              <w:marBottom w:val="0"/>
              <w:divBdr>
                <w:top w:val="none" w:sz="0" w:space="0" w:color="auto"/>
                <w:left w:val="none" w:sz="0" w:space="0" w:color="auto"/>
                <w:bottom w:val="none" w:sz="0" w:space="0" w:color="auto"/>
                <w:right w:val="none" w:sz="0" w:space="0" w:color="auto"/>
              </w:divBdr>
            </w:div>
          </w:divsChild>
        </w:div>
        <w:div w:id="1609507533">
          <w:marLeft w:val="0"/>
          <w:marRight w:val="0"/>
          <w:marTop w:val="0"/>
          <w:marBottom w:val="0"/>
          <w:divBdr>
            <w:top w:val="none" w:sz="0" w:space="0" w:color="auto"/>
            <w:left w:val="none" w:sz="0" w:space="0" w:color="auto"/>
            <w:bottom w:val="none" w:sz="0" w:space="0" w:color="auto"/>
            <w:right w:val="none" w:sz="0" w:space="0" w:color="auto"/>
          </w:divBdr>
        </w:div>
        <w:div w:id="1414932538">
          <w:marLeft w:val="0"/>
          <w:marRight w:val="0"/>
          <w:marTop w:val="0"/>
          <w:marBottom w:val="0"/>
          <w:divBdr>
            <w:top w:val="none" w:sz="0" w:space="0" w:color="auto"/>
            <w:left w:val="none" w:sz="0" w:space="0" w:color="auto"/>
            <w:bottom w:val="none" w:sz="0" w:space="0" w:color="auto"/>
            <w:right w:val="none" w:sz="0" w:space="0" w:color="auto"/>
          </w:divBdr>
          <w:divsChild>
            <w:div w:id="1477524147">
              <w:marLeft w:val="0"/>
              <w:marRight w:val="0"/>
              <w:marTop w:val="0"/>
              <w:marBottom w:val="0"/>
              <w:divBdr>
                <w:top w:val="none" w:sz="0" w:space="0" w:color="auto"/>
                <w:left w:val="none" w:sz="0" w:space="0" w:color="auto"/>
                <w:bottom w:val="none" w:sz="0" w:space="0" w:color="auto"/>
                <w:right w:val="none" w:sz="0" w:space="0" w:color="auto"/>
              </w:divBdr>
              <w:divsChild>
                <w:div w:id="1307707445">
                  <w:marLeft w:val="0"/>
                  <w:marRight w:val="0"/>
                  <w:marTop w:val="0"/>
                  <w:marBottom w:val="0"/>
                  <w:divBdr>
                    <w:top w:val="none" w:sz="0" w:space="0" w:color="auto"/>
                    <w:left w:val="none" w:sz="0" w:space="0" w:color="auto"/>
                    <w:bottom w:val="none" w:sz="0" w:space="0" w:color="auto"/>
                    <w:right w:val="none" w:sz="0" w:space="0" w:color="auto"/>
                  </w:divBdr>
                </w:div>
              </w:divsChild>
            </w:div>
            <w:div w:id="1889410849">
              <w:marLeft w:val="0"/>
              <w:marRight w:val="0"/>
              <w:marTop w:val="0"/>
              <w:marBottom w:val="0"/>
              <w:divBdr>
                <w:top w:val="none" w:sz="0" w:space="0" w:color="auto"/>
                <w:left w:val="none" w:sz="0" w:space="0" w:color="auto"/>
                <w:bottom w:val="none" w:sz="0" w:space="0" w:color="auto"/>
                <w:right w:val="none" w:sz="0" w:space="0" w:color="auto"/>
              </w:divBdr>
            </w:div>
          </w:divsChild>
        </w:div>
        <w:div w:id="1289894031">
          <w:marLeft w:val="0"/>
          <w:marRight w:val="0"/>
          <w:marTop w:val="0"/>
          <w:marBottom w:val="0"/>
          <w:divBdr>
            <w:top w:val="none" w:sz="0" w:space="0" w:color="auto"/>
            <w:left w:val="none" w:sz="0" w:space="0" w:color="auto"/>
            <w:bottom w:val="none" w:sz="0" w:space="0" w:color="auto"/>
            <w:right w:val="none" w:sz="0" w:space="0" w:color="auto"/>
          </w:divBdr>
        </w:div>
        <w:div w:id="1996715036">
          <w:marLeft w:val="0"/>
          <w:marRight w:val="0"/>
          <w:marTop w:val="0"/>
          <w:marBottom w:val="0"/>
          <w:divBdr>
            <w:top w:val="none" w:sz="0" w:space="0" w:color="auto"/>
            <w:left w:val="none" w:sz="0" w:space="0" w:color="auto"/>
            <w:bottom w:val="none" w:sz="0" w:space="0" w:color="auto"/>
            <w:right w:val="none" w:sz="0" w:space="0" w:color="auto"/>
          </w:divBdr>
          <w:divsChild>
            <w:div w:id="1058240671">
              <w:marLeft w:val="0"/>
              <w:marRight w:val="0"/>
              <w:marTop w:val="0"/>
              <w:marBottom w:val="0"/>
              <w:divBdr>
                <w:top w:val="none" w:sz="0" w:space="0" w:color="auto"/>
                <w:left w:val="none" w:sz="0" w:space="0" w:color="auto"/>
                <w:bottom w:val="none" w:sz="0" w:space="0" w:color="auto"/>
                <w:right w:val="none" w:sz="0" w:space="0" w:color="auto"/>
              </w:divBdr>
              <w:divsChild>
                <w:div w:id="1330863936">
                  <w:marLeft w:val="0"/>
                  <w:marRight w:val="0"/>
                  <w:marTop w:val="0"/>
                  <w:marBottom w:val="0"/>
                  <w:divBdr>
                    <w:top w:val="none" w:sz="0" w:space="0" w:color="auto"/>
                    <w:left w:val="none" w:sz="0" w:space="0" w:color="auto"/>
                    <w:bottom w:val="none" w:sz="0" w:space="0" w:color="auto"/>
                    <w:right w:val="none" w:sz="0" w:space="0" w:color="auto"/>
                  </w:divBdr>
                </w:div>
              </w:divsChild>
            </w:div>
            <w:div w:id="37670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965871">
      <w:bodyDiv w:val="1"/>
      <w:marLeft w:val="0"/>
      <w:marRight w:val="0"/>
      <w:marTop w:val="0"/>
      <w:marBottom w:val="0"/>
      <w:divBdr>
        <w:top w:val="none" w:sz="0" w:space="0" w:color="auto"/>
        <w:left w:val="none" w:sz="0" w:space="0" w:color="auto"/>
        <w:bottom w:val="none" w:sz="0" w:space="0" w:color="auto"/>
        <w:right w:val="none" w:sz="0" w:space="0" w:color="auto"/>
      </w:divBdr>
      <w:divsChild>
        <w:div w:id="1894732550">
          <w:marLeft w:val="0"/>
          <w:marRight w:val="0"/>
          <w:marTop w:val="0"/>
          <w:marBottom w:val="0"/>
          <w:divBdr>
            <w:top w:val="none" w:sz="0" w:space="0" w:color="auto"/>
            <w:left w:val="none" w:sz="0" w:space="0" w:color="auto"/>
            <w:bottom w:val="none" w:sz="0" w:space="0" w:color="auto"/>
            <w:right w:val="none" w:sz="0" w:space="0" w:color="auto"/>
          </w:divBdr>
        </w:div>
        <w:div w:id="775903547">
          <w:marLeft w:val="0"/>
          <w:marRight w:val="0"/>
          <w:marTop w:val="0"/>
          <w:marBottom w:val="0"/>
          <w:divBdr>
            <w:top w:val="none" w:sz="0" w:space="0" w:color="auto"/>
            <w:left w:val="none" w:sz="0" w:space="0" w:color="auto"/>
            <w:bottom w:val="none" w:sz="0" w:space="0" w:color="auto"/>
            <w:right w:val="none" w:sz="0" w:space="0" w:color="auto"/>
          </w:divBdr>
          <w:divsChild>
            <w:div w:id="1735153231">
              <w:marLeft w:val="0"/>
              <w:marRight w:val="0"/>
              <w:marTop w:val="0"/>
              <w:marBottom w:val="0"/>
              <w:divBdr>
                <w:top w:val="none" w:sz="0" w:space="0" w:color="auto"/>
                <w:left w:val="none" w:sz="0" w:space="0" w:color="auto"/>
                <w:bottom w:val="none" w:sz="0" w:space="0" w:color="auto"/>
                <w:right w:val="none" w:sz="0" w:space="0" w:color="auto"/>
              </w:divBdr>
              <w:divsChild>
                <w:div w:id="955407789">
                  <w:marLeft w:val="0"/>
                  <w:marRight w:val="0"/>
                  <w:marTop w:val="0"/>
                  <w:marBottom w:val="0"/>
                  <w:divBdr>
                    <w:top w:val="none" w:sz="0" w:space="0" w:color="auto"/>
                    <w:left w:val="none" w:sz="0" w:space="0" w:color="auto"/>
                    <w:bottom w:val="none" w:sz="0" w:space="0" w:color="auto"/>
                    <w:right w:val="none" w:sz="0" w:space="0" w:color="auto"/>
                  </w:divBdr>
                </w:div>
              </w:divsChild>
            </w:div>
            <w:div w:id="825628411">
              <w:marLeft w:val="0"/>
              <w:marRight w:val="0"/>
              <w:marTop w:val="0"/>
              <w:marBottom w:val="0"/>
              <w:divBdr>
                <w:top w:val="none" w:sz="0" w:space="0" w:color="auto"/>
                <w:left w:val="none" w:sz="0" w:space="0" w:color="auto"/>
                <w:bottom w:val="none" w:sz="0" w:space="0" w:color="auto"/>
                <w:right w:val="none" w:sz="0" w:space="0" w:color="auto"/>
              </w:divBdr>
            </w:div>
          </w:divsChild>
        </w:div>
        <w:div w:id="1022514492">
          <w:marLeft w:val="0"/>
          <w:marRight w:val="0"/>
          <w:marTop w:val="0"/>
          <w:marBottom w:val="0"/>
          <w:divBdr>
            <w:top w:val="none" w:sz="0" w:space="0" w:color="auto"/>
            <w:left w:val="none" w:sz="0" w:space="0" w:color="auto"/>
            <w:bottom w:val="none" w:sz="0" w:space="0" w:color="auto"/>
            <w:right w:val="none" w:sz="0" w:space="0" w:color="auto"/>
          </w:divBdr>
        </w:div>
        <w:div w:id="1438912427">
          <w:marLeft w:val="0"/>
          <w:marRight w:val="0"/>
          <w:marTop w:val="0"/>
          <w:marBottom w:val="0"/>
          <w:divBdr>
            <w:top w:val="none" w:sz="0" w:space="0" w:color="auto"/>
            <w:left w:val="none" w:sz="0" w:space="0" w:color="auto"/>
            <w:bottom w:val="none" w:sz="0" w:space="0" w:color="auto"/>
            <w:right w:val="none" w:sz="0" w:space="0" w:color="auto"/>
          </w:divBdr>
          <w:divsChild>
            <w:div w:id="1019815684">
              <w:marLeft w:val="0"/>
              <w:marRight w:val="0"/>
              <w:marTop w:val="0"/>
              <w:marBottom w:val="0"/>
              <w:divBdr>
                <w:top w:val="none" w:sz="0" w:space="0" w:color="auto"/>
                <w:left w:val="none" w:sz="0" w:space="0" w:color="auto"/>
                <w:bottom w:val="none" w:sz="0" w:space="0" w:color="auto"/>
                <w:right w:val="none" w:sz="0" w:space="0" w:color="auto"/>
              </w:divBdr>
              <w:divsChild>
                <w:div w:id="717044872">
                  <w:marLeft w:val="0"/>
                  <w:marRight w:val="0"/>
                  <w:marTop w:val="0"/>
                  <w:marBottom w:val="0"/>
                  <w:divBdr>
                    <w:top w:val="none" w:sz="0" w:space="0" w:color="auto"/>
                    <w:left w:val="none" w:sz="0" w:space="0" w:color="auto"/>
                    <w:bottom w:val="none" w:sz="0" w:space="0" w:color="auto"/>
                    <w:right w:val="none" w:sz="0" w:space="0" w:color="auto"/>
                  </w:divBdr>
                </w:div>
              </w:divsChild>
            </w:div>
            <w:div w:id="1420327269">
              <w:marLeft w:val="0"/>
              <w:marRight w:val="0"/>
              <w:marTop w:val="0"/>
              <w:marBottom w:val="0"/>
              <w:divBdr>
                <w:top w:val="none" w:sz="0" w:space="0" w:color="auto"/>
                <w:left w:val="none" w:sz="0" w:space="0" w:color="auto"/>
                <w:bottom w:val="none" w:sz="0" w:space="0" w:color="auto"/>
                <w:right w:val="none" w:sz="0" w:space="0" w:color="auto"/>
              </w:divBdr>
            </w:div>
          </w:divsChild>
        </w:div>
        <w:div w:id="762412930">
          <w:marLeft w:val="0"/>
          <w:marRight w:val="0"/>
          <w:marTop w:val="0"/>
          <w:marBottom w:val="0"/>
          <w:divBdr>
            <w:top w:val="none" w:sz="0" w:space="0" w:color="auto"/>
            <w:left w:val="none" w:sz="0" w:space="0" w:color="auto"/>
            <w:bottom w:val="none" w:sz="0" w:space="0" w:color="auto"/>
            <w:right w:val="none" w:sz="0" w:space="0" w:color="auto"/>
          </w:divBdr>
        </w:div>
        <w:div w:id="1622027496">
          <w:marLeft w:val="0"/>
          <w:marRight w:val="0"/>
          <w:marTop w:val="0"/>
          <w:marBottom w:val="0"/>
          <w:divBdr>
            <w:top w:val="none" w:sz="0" w:space="0" w:color="auto"/>
            <w:left w:val="none" w:sz="0" w:space="0" w:color="auto"/>
            <w:bottom w:val="none" w:sz="0" w:space="0" w:color="auto"/>
            <w:right w:val="none" w:sz="0" w:space="0" w:color="auto"/>
          </w:divBdr>
          <w:divsChild>
            <w:div w:id="210770380">
              <w:marLeft w:val="0"/>
              <w:marRight w:val="0"/>
              <w:marTop w:val="0"/>
              <w:marBottom w:val="0"/>
              <w:divBdr>
                <w:top w:val="none" w:sz="0" w:space="0" w:color="auto"/>
                <w:left w:val="none" w:sz="0" w:space="0" w:color="auto"/>
                <w:bottom w:val="none" w:sz="0" w:space="0" w:color="auto"/>
                <w:right w:val="none" w:sz="0" w:space="0" w:color="auto"/>
              </w:divBdr>
              <w:divsChild>
                <w:div w:id="930503617">
                  <w:marLeft w:val="0"/>
                  <w:marRight w:val="0"/>
                  <w:marTop w:val="0"/>
                  <w:marBottom w:val="0"/>
                  <w:divBdr>
                    <w:top w:val="none" w:sz="0" w:space="0" w:color="auto"/>
                    <w:left w:val="none" w:sz="0" w:space="0" w:color="auto"/>
                    <w:bottom w:val="none" w:sz="0" w:space="0" w:color="auto"/>
                    <w:right w:val="none" w:sz="0" w:space="0" w:color="auto"/>
                  </w:divBdr>
                </w:div>
              </w:divsChild>
            </w:div>
            <w:div w:id="842862742">
              <w:marLeft w:val="0"/>
              <w:marRight w:val="0"/>
              <w:marTop w:val="0"/>
              <w:marBottom w:val="0"/>
              <w:divBdr>
                <w:top w:val="none" w:sz="0" w:space="0" w:color="auto"/>
                <w:left w:val="none" w:sz="0" w:space="0" w:color="auto"/>
                <w:bottom w:val="none" w:sz="0" w:space="0" w:color="auto"/>
                <w:right w:val="none" w:sz="0" w:space="0" w:color="auto"/>
              </w:divBdr>
            </w:div>
          </w:divsChild>
        </w:div>
        <w:div w:id="1354190211">
          <w:marLeft w:val="0"/>
          <w:marRight w:val="0"/>
          <w:marTop w:val="0"/>
          <w:marBottom w:val="0"/>
          <w:divBdr>
            <w:top w:val="none" w:sz="0" w:space="0" w:color="auto"/>
            <w:left w:val="none" w:sz="0" w:space="0" w:color="auto"/>
            <w:bottom w:val="none" w:sz="0" w:space="0" w:color="auto"/>
            <w:right w:val="none" w:sz="0" w:space="0" w:color="auto"/>
          </w:divBdr>
        </w:div>
        <w:div w:id="718671389">
          <w:marLeft w:val="0"/>
          <w:marRight w:val="0"/>
          <w:marTop w:val="0"/>
          <w:marBottom w:val="0"/>
          <w:divBdr>
            <w:top w:val="none" w:sz="0" w:space="0" w:color="auto"/>
            <w:left w:val="none" w:sz="0" w:space="0" w:color="auto"/>
            <w:bottom w:val="none" w:sz="0" w:space="0" w:color="auto"/>
            <w:right w:val="none" w:sz="0" w:space="0" w:color="auto"/>
          </w:divBdr>
          <w:divsChild>
            <w:div w:id="520508224">
              <w:marLeft w:val="0"/>
              <w:marRight w:val="0"/>
              <w:marTop w:val="0"/>
              <w:marBottom w:val="0"/>
              <w:divBdr>
                <w:top w:val="none" w:sz="0" w:space="0" w:color="auto"/>
                <w:left w:val="none" w:sz="0" w:space="0" w:color="auto"/>
                <w:bottom w:val="none" w:sz="0" w:space="0" w:color="auto"/>
                <w:right w:val="none" w:sz="0" w:space="0" w:color="auto"/>
              </w:divBdr>
              <w:divsChild>
                <w:div w:id="1531870498">
                  <w:marLeft w:val="0"/>
                  <w:marRight w:val="0"/>
                  <w:marTop w:val="0"/>
                  <w:marBottom w:val="0"/>
                  <w:divBdr>
                    <w:top w:val="none" w:sz="0" w:space="0" w:color="auto"/>
                    <w:left w:val="none" w:sz="0" w:space="0" w:color="auto"/>
                    <w:bottom w:val="none" w:sz="0" w:space="0" w:color="auto"/>
                    <w:right w:val="none" w:sz="0" w:space="0" w:color="auto"/>
                  </w:divBdr>
                </w:div>
              </w:divsChild>
            </w:div>
            <w:div w:id="1848595600">
              <w:marLeft w:val="0"/>
              <w:marRight w:val="0"/>
              <w:marTop w:val="0"/>
              <w:marBottom w:val="0"/>
              <w:divBdr>
                <w:top w:val="none" w:sz="0" w:space="0" w:color="auto"/>
                <w:left w:val="none" w:sz="0" w:space="0" w:color="auto"/>
                <w:bottom w:val="none" w:sz="0" w:space="0" w:color="auto"/>
                <w:right w:val="none" w:sz="0" w:space="0" w:color="auto"/>
              </w:divBdr>
            </w:div>
          </w:divsChild>
        </w:div>
        <w:div w:id="2019652894">
          <w:marLeft w:val="0"/>
          <w:marRight w:val="0"/>
          <w:marTop w:val="0"/>
          <w:marBottom w:val="0"/>
          <w:divBdr>
            <w:top w:val="none" w:sz="0" w:space="0" w:color="auto"/>
            <w:left w:val="none" w:sz="0" w:space="0" w:color="auto"/>
            <w:bottom w:val="none" w:sz="0" w:space="0" w:color="auto"/>
            <w:right w:val="none" w:sz="0" w:space="0" w:color="auto"/>
          </w:divBdr>
        </w:div>
        <w:div w:id="1155297709">
          <w:marLeft w:val="0"/>
          <w:marRight w:val="0"/>
          <w:marTop w:val="0"/>
          <w:marBottom w:val="0"/>
          <w:divBdr>
            <w:top w:val="none" w:sz="0" w:space="0" w:color="auto"/>
            <w:left w:val="none" w:sz="0" w:space="0" w:color="auto"/>
            <w:bottom w:val="none" w:sz="0" w:space="0" w:color="auto"/>
            <w:right w:val="none" w:sz="0" w:space="0" w:color="auto"/>
          </w:divBdr>
          <w:divsChild>
            <w:div w:id="1375421653">
              <w:marLeft w:val="0"/>
              <w:marRight w:val="0"/>
              <w:marTop w:val="0"/>
              <w:marBottom w:val="0"/>
              <w:divBdr>
                <w:top w:val="none" w:sz="0" w:space="0" w:color="auto"/>
                <w:left w:val="none" w:sz="0" w:space="0" w:color="auto"/>
                <w:bottom w:val="none" w:sz="0" w:space="0" w:color="auto"/>
                <w:right w:val="none" w:sz="0" w:space="0" w:color="auto"/>
              </w:divBdr>
              <w:divsChild>
                <w:div w:id="655113996">
                  <w:marLeft w:val="0"/>
                  <w:marRight w:val="0"/>
                  <w:marTop w:val="0"/>
                  <w:marBottom w:val="0"/>
                  <w:divBdr>
                    <w:top w:val="none" w:sz="0" w:space="0" w:color="auto"/>
                    <w:left w:val="none" w:sz="0" w:space="0" w:color="auto"/>
                    <w:bottom w:val="none" w:sz="0" w:space="0" w:color="auto"/>
                    <w:right w:val="none" w:sz="0" w:space="0" w:color="auto"/>
                  </w:divBdr>
                </w:div>
              </w:divsChild>
            </w:div>
            <w:div w:id="1197348667">
              <w:marLeft w:val="0"/>
              <w:marRight w:val="0"/>
              <w:marTop w:val="0"/>
              <w:marBottom w:val="0"/>
              <w:divBdr>
                <w:top w:val="none" w:sz="0" w:space="0" w:color="auto"/>
                <w:left w:val="none" w:sz="0" w:space="0" w:color="auto"/>
                <w:bottom w:val="none" w:sz="0" w:space="0" w:color="auto"/>
                <w:right w:val="none" w:sz="0" w:space="0" w:color="auto"/>
              </w:divBdr>
            </w:div>
          </w:divsChild>
        </w:div>
        <w:div w:id="552817891">
          <w:marLeft w:val="0"/>
          <w:marRight w:val="0"/>
          <w:marTop w:val="0"/>
          <w:marBottom w:val="0"/>
          <w:divBdr>
            <w:top w:val="none" w:sz="0" w:space="0" w:color="auto"/>
            <w:left w:val="none" w:sz="0" w:space="0" w:color="auto"/>
            <w:bottom w:val="none" w:sz="0" w:space="0" w:color="auto"/>
            <w:right w:val="none" w:sz="0" w:space="0" w:color="auto"/>
          </w:divBdr>
        </w:div>
        <w:div w:id="2054763805">
          <w:marLeft w:val="0"/>
          <w:marRight w:val="0"/>
          <w:marTop w:val="0"/>
          <w:marBottom w:val="0"/>
          <w:divBdr>
            <w:top w:val="none" w:sz="0" w:space="0" w:color="auto"/>
            <w:left w:val="none" w:sz="0" w:space="0" w:color="auto"/>
            <w:bottom w:val="none" w:sz="0" w:space="0" w:color="auto"/>
            <w:right w:val="none" w:sz="0" w:space="0" w:color="auto"/>
          </w:divBdr>
          <w:divsChild>
            <w:div w:id="998969735">
              <w:marLeft w:val="0"/>
              <w:marRight w:val="0"/>
              <w:marTop w:val="0"/>
              <w:marBottom w:val="0"/>
              <w:divBdr>
                <w:top w:val="none" w:sz="0" w:space="0" w:color="auto"/>
                <w:left w:val="none" w:sz="0" w:space="0" w:color="auto"/>
                <w:bottom w:val="none" w:sz="0" w:space="0" w:color="auto"/>
                <w:right w:val="none" w:sz="0" w:space="0" w:color="auto"/>
              </w:divBdr>
              <w:divsChild>
                <w:div w:id="2106685103">
                  <w:marLeft w:val="0"/>
                  <w:marRight w:val="0"/>
                  <w:marTop w:val="0"/>
                  <w:marBottom w:val="0"/>
                  <w:divBdr>
                    <w:top w:val="none" w:sz="0" w:space="0" w:color="auto"/>
                    <w:left w:val="none" w:sz="0" w:space="0" w:color="auto"/>
                    <w:bottom w:val="none" w:sz="0" w:space="0" w:color="auto"/>
                    <w:right w:val="none" w:sz="0" w:space="0" w:color="auto"/>
                  </w:divBdr>
                </w:div>
              </w:divsChild>
            </w:div>
            <w:div w:id="1795295539">
              <w:marLeft w:val="0"/>
              <w:marRight w:val="0"/>
              <w:marTop w:val="0"/>
              <w:marBottom w:val="0"/>
              <w:divBdr>
                <w:top w:val="none" w:sz="0" w:space="0" w:color="auto"/>
                <w:left w:val="none" w:sz="0" w:space="0" w:color="auto"/>
                <w:bottom w:val="none" w:sz="0" w:space="0" w:color="auto"/>
                <w:right w:val="none" w:sz="0" w:space="0" w:color="auto"/>
              </w:divBdr>
            </w:div>
          </w:divsChild>
        </w:div>
        <w:div w:id="1074203056">
          <w:marLeft w:val="0"/>
          <w:marRight w:val="0"/>
          <w:marTop w:val="0"/>
          <w:marBottom w:val="0"/>
          <w:divBdr>
            <w:top w:val="none" w:sz="0" w:space="0" w:color="auto"/>
            <w:left w:val="none" w:sz="0" w:space="0" w:color="auto"/>
            <w:bottom w:val="none" w:sz="0" w:space="0" w:color="auto"/>
            <w:right w:val="none" w:sz="0" w:space="0" w:color="auto"/>
          </w:divBdr>
        </w:div>
        <w:div w:id="1508712373">
          <w:marLeft w:val="0"/>
          <w:marRight w:val="0"/>
          <w:marTop w:val="0"/>
          <w:marBottom w:val="0"/>
          <w:divBdr>
            <w:top w:val="none" w:sz="0" w:space="0" w:color="auto"/>
            <w:left w:val="none" w:sz="0" w:space="0" w:color="auto"/>
            <w:bottom w:val="none" w:sz="0" w:space="0" w:color="auto"/>
            <w:right w:val="none" w:sz="0" w:space="0" w:color="auto"/>
          </w:divBdr>
          <w:divsChild>
            <w:div w:id="290401559">
              <w:marLeft w:val="0"/>
              <w:marRight w:val="0"/>
              <w:marTop w:val="0"/>
              <w:marBottom w:val="0"/>
              <w:divBdr>
                <w:top w:val="none" w:sz="0" w:space="0" w:color="auto"/>
                <w:left w:val="none" w:sz="0" w:space="0" w:color="auto"/>
                <w:bottom w:val="none" w:sz="0" w:space="0" w:color="auto"/>
                <w:right w:val="none" w:sz="0" w:space="0" w:color="auto"/>
              </w:divBdr>
              <w:divsChild>
                <w:div w:id="1396508196">
                  <w:marLeft w:val="0"/>
                  <w:marRight w:val="0"/>
                  <w:marTop w:val="0"/>
                  <w:marBottom w:val="0"/>
                  <w:divBdr>
                    <w:top w:val="none" w:sz="0" w:space="0" w:color="auto"/>
                    <w:left w:val="none" w:sz="0" w:space="0" w:color="auto"/>
                    <w:bottom w:val="none" w:sz="0" w:space="0" w:color="auto"/>
                    <w:right w:val="none" w:sz="0" w:space="0" w:color="auto"/>
                  </w:divBdr>
                </w:div>
              </w:divsChild>
            </w:div>
            <w:div w:id="1548224621">
              <w:marLeft w:val="0"/>
              <w:marRight w:val="0"/>
              <w:marTop w:val="0"/>
              <w:marBottom w:val="0"/>
              <w:divBdr>
                <w:top w:val="none" w:sz="0" w:space="0" w:color="auto"/>
                <w:left w:val="none" w:sz="0" w:space="0" w:color="auto"/>
                <w:bottom w:val="none" w:sz="0" w:space="0" w:color="auto"/>
                <w:right w:val="none" w:sz="0" w:space="0" w:color="auto"/>
              </w:divBdr>
            </w:div>
          </w:divsChild>
        </w:div>
        <w:div w:id="45303677">
          <w:marLeft w:val="0"/>
          <w:marRight w:val="0"/>
          <w:marTop w:val="0"/>
          <w:marBottom w:val="0"/>
          <w:divBdr>
            <w:top w:val="none" w:sz="0" w:space="0" w:color="auto"/>
            <w:left w:val="none" w:sz="0" w:space="0" w:color="auto"/>
            <w:bottom w:val="none" w:sz="0" w:space="0" w:color="auto"/>
            <w:right w:val="none" w:sz="0" w:space="0" w:color="auto"/>
          </w:divBdr>
        </w:div>
        <w:div w:id="1250040293">
          <w:marLeft w:val="0"/>
          <w:marRight w:val="0"/>
          <w:marTop w:val="0"/>
          <w:marBottom w:val="0"/>
          <w:divBdr>
            <w:top w:val="none" w:sz="0" w:space="0" w:color="auto"/>
            <w:left w:val="none" w:sz="0" w:space="0" w:color="auto"/>
            <w:bottom w:val="none" w:sz="0" w:space="0" w:color="auto"/>
            <w:right w:val="none" w:sz="0" w:space="0" w:color="auto"/>
          </w:divBdr>
          <w:divsChild>
            <w:div w:id="589897303">
              <w:marLeft w:val="0"/>
              <w:marRight w:val="0"/>
              <w:marTop w:val="0"/>
              <w:marBottom w:val="0"/>
              <w:divBdr>
                <w:top w:val="none" w:sz="0" w:space="0" w:color="auto"/>
                <w:left w:val="none" w:sz="0" w:space="0" w:color="auto"/>
                <w:bottom w:val="none" w:sz="0" w:space="0" w:color="auto"/>
                <w:right w:val="none" w:sz="0" w:space="0" w:color="auto"/>
              </w:divBdr>
              <w:divsChild>
                <w:div w:id="1432703643">
                  <w:marLeft w:val="0"/>
                  <w:marRight w:val="0"/>
                  <w:marTop w:val="0"/>
                  <w:marBottom w:val="0"/>
                  <w:divBdr>
                    <w:top w:val="none" w:sz="0" w:space="0" w:color="auto"/>
                    <w:left w:val="none" w:sz="0" w:space="0" w:color="auto"/>
                    <w:bottom w:val="none" w:sz="0" w:space="0" w:color="auto"/>
                    <w:right w:val="none" w:sz="0" w:space="0" w:color="auto"/>
                  </w:divBdr>
                </w:div>
              </w:divsChild>
            </w:div>
            <w:div w:id="305554037">
              <w:marLeft w:val="0"/>
              <w:marRight w:val="0"/>
              <w:marTop w:val="0"/>
              <w:marBottom w:val="0"/>
              <w:divBdr>
                <w:top w:val="none" w:sz="0" w:space="0" w:color="auto"/>
                <w:left w:val="none" w:sz="0" w:space="0" w:color="auto"/>
                <w:bottom w:val="none" w:sz="0" w:space="0" w:color="auto"/>
                <w:right w:val="none" w:sz="0" w:space="0" w:color="auto"/>
              </w:divBdr>
            </w:div>
          </w:divsChild>
        </w:div>
        <w:div w:id="2136023323">
          <w:marLeft w:val="0"/>
          <w:marRight w:val="0"/>
          <w:marTop w:val="0"/>
          <w:marBottom w:val="0"/>
          <w:divBdr>
            <w:top w:val="none" w:sz="0" w:space="0" w:color="auto"/>
            <w:left w:val="none" w:sz="0" w:space="0" w:color="auto"/>
            <w:bottom w:val="none" w:sz="0" w:space="0" w:color="auto"/>
            <w:right w:val="none" w:sz="0" w:space="0" w:color="auto"/>
          </w:divBdr>
        </w:div>
        <w:div w:id="1109469430">
          <w:marLeft w:val="0"/>
          <w:marRight w:val="0"/>
          <w:marTop w:val="0"/>
          <w:marBottom w:val="0"/>
          <w:divBdr>
            <w:top w:val="none" w:sz="0" w:space="0" w:color="auto"/>
            <w:left w:val="none" w:sz="0" w:space="0" w:color="auto"/>
            <w:bottom w:val="none" w:sz="0" w:space="0" w:color="auto"/>
            <w:right w:val="none" w:sz="0" w:space="0" w:color="auto"/>
          </w:divBdr>
          <w:divsChild>
            <w:div w:id="1985574662">
              <w:marLeft w:val="0"/>
              <w:marRight w:val="0"/>
              <w:marTop w:val="0"/>
              <w:marBottom w:val="0"/>
              <w:divBdr>
                <w:top w:val="none" w:sz="0" w:space="0" w:color="auto"/>
                <w:left w:val="none" w:sz="0" w:space="0" w:color="auto"/>
                <w:bottom w:val="none" w:sz="0" w:space="0" w:color="auto"/>
                <w:right w:val="none" w:sz="0" w:space="0" w:color="auto"/>
              </w:divBdr>
              <w:divsChild>
                <w:div w:id="386539268">
                  <w:marLeft w:val="0"/>
                  <w:marRight w:val="0"/>
                  <w:marTop w:val="0"/>
                  <w:marBottom w:val="0"/>
                  <w:divBdr>
                    <w:top w:val="none" w:sz="0" w:space="0" w:color="auto"/>
                    <w:left w:val="none" w:sz="0" w:space="0" w:color="auto"/>
                    <w:bottom w:val="none" w:sz="0" w:space="0" w:color="auto"/>
                    <w:right w:val="none" w:sz="0" w:space="0" w:color="auto"/>
                  </w:divBdr>
                </w:div>
              </w:divsChild>
            </w:div>
            <w:div w:id="993725676">
              <w:marLeft w:val="0"/>
              <w:marRight w:val="0"/>
              <w:marTop w:val="0"/>
              <w:marBottom w:val="0"/>
              <w:divBdr>
                <w:top w:val="none" w:sz="0" w:space="0" w:color="auto"/>
                <w:left w:val="none" w:sz="0" w:space="0" w:color="auto"/>
                <w:bottom w:val="none" w:sz="0" w:space="0" w:color="auto"/>
                <w:right w:val="none" w:sz="0" w:space="0" w:color="auto"/>
              </w:divBdr>
            </w:div>
          </w:divsChild>
        </w:div>
        <w:div w:id="1874726940">
          <w:marLeft w:val="0"/>
          <w:marRight w:val="0"/>
          <w:marTop w:val="0"/>
          <w:marBottom w:val="0"/>
          <w:divBdr>
            <w:top w:val="none" w:sz="0" w:space="0" w:color="auto"/>
            <w:left w:val="none" w:sz="0" w:space="0" w:color="auto"/>
            <w:bottom w:val="none" w:sz="0" w:space="0" w:color="auto"/>
            <w:right w:val="none" w:sz="0" w:space="0" w:color="auto"/>
          </w:divBdr>
        </w:div>
        <w:div w:id="1555199246">
          <w:marLeft w:val="0"/>
          <w:marRight w:val="0"/>
          <w:marTop w:val="0"/>
          <w:marBottom w:val="0"/>
          <w:divBdr>
            <w:top w:val="none" w:sz="0" w:space="0" w:color="auto"/>
            <w:left w:val="none" w:sz="0" w:space="0" w:color="auto"/>
            <w:bottom w:val="none" w:sz="0" w:space="0" w:color="auto"/>
            <w:right w:val="none" w:sz="0" w:space="0" w:color="auto"/>
          </w:divBdr>
          <w:divsChild>
            <w:div w:id="1466006158">
              <w:marLeft w:val="0"/>
              <w:marRight w:val="0"/>
              <w:marTop w:val="0"/>
              <w:marBottom w:val="0"/>
              <w:divBdr>
                <w:top w:val="none" w:sz="0" w:space="0" w:color="auto"/>
                <w:left w:val="none" w:sz="0" w:space="0" w:color="auto"/>
                <w:bottom w:val="none" w:sz="0" w:space="0" w:color="auto"/>
                <w:right w:val="none" w:sz="0" w:space="0" w:color="auto"/>
              </w:divBdr>
              <w:divsChild>
                <w:div w:id="435953865">
                  <w:marLeft w:val="0"/>
                  <w:marRight w:val="0"/>
                  <w:marTop w:val="0"/>
                  <w:marBottom w:val="0"/>
                  <w:divBdr>
                    <w:top w:val="none" w:sz="0" w:space="0" w:color="auto"/>
                    <w:left w:val="none" w:sz="0" w:space="0" w:color="auto"/>
                    <w:bottom w:val="none" w:sz="0" w:space="0" w:color="auto"/>
                    <w:right w:val="none" w:sz="0" w:space="0" w:color="auto"/>
                  </w:divBdr>
                </w:div>
              </w:divsChild>
            </w:div>
            <w:div w:id="1145123435">
              <w:marLeft w:val="0"/>
              <w:marRight w:val="0"/>
              <w:marTop w:val="0"/>
              <w:marBottom w:val="0"/>
              <w:divBdr>
                <w:top w:val="none" w:sz="0" w:space="0" w:color="auto"/>
                <w:left w:val="none" w:sz="0" w:space="0" w:color="auto"/>
                <w:bottom w:val="none" w:sz="0" w:space="0" w:color="auto"/>
                <w:right w:val="none" w:sz="0" w:space="0" w:color="auto"/>
              </w:divBdr>
            </w:div>
          </w:divsChild>
        </w:div>
        <w:div w:id="945427942">
          <w:marLeft w:val="0"/>
          <w:marRight w:val="0"/>
          <w:marTop w:val="0"/>
          <w:marBottom w:val="0"/>
          <w:divBdr>
            <w:top w:val="none" w:sz="0" w:space="0" w:color="auto"/>
            <w:left w:val="none" w:sz="0" w:space="0" w:color="auto"/>
            <w:bottom w:val="none" w:sz="0" w:space="0" w:color="auto"/>
            <w:right w:val="none" w:sz="0" w:space="0" w:color="auto"/>
          </w:divBdr>
        </w:div>
        <w:div w:id="738212194">
          <w:marLeft w:val="0"/>
          <w:marRight w:val="0"/>
          <w:marTop w:val="0"/>
          <w:marBottom w:val="0"/>
          <w:divBdr>
            <w:top w:val="none" w:sz="0" w:space="0" w:color="auto"/>
            <w:left w:val="none" w:sz="0" w:space="0" w:color="auto"/>
            <w:bottom w:val="none" w:sz="0" w:space="0" w:color="auto"/>
            <w:right w:val="none" w:sz="0" w:space="0" w:color="auto"/>
          </w:divBdr>
          <w:divsChild>
            <w:div w:id="1032267013">
              <w:marLeft w:val="0"/>
              <w:marRight w:val="0"/>
              <w:marTop w:val="0"/>
              <w:marBottom w:val="0"/>
              <w:divBdr>
                <w:top w:val="none" w:sz="0" w:space="0" w:color="auto"/>
                <w:left w:val="none" w:sz="0" w:space="0" w:color="auto"/>
                <w:bottom w:val="none" w:sz="0" w:space="0" w:color="auto"/>
                <w:right w:val="none" w:sz="0" w:space="0" w:color="auto"/>
              </w:divBdr>
              <w:divsChild>
                <w:div w:id="1054155947">
                  <w:marLeft w:val="0"/>
                  <w:marRight w:val="0"/>
                  <w:marTop w:val="0"/>
                  <w:marBottom w:val="0"/>
                  <w:divBdr>
                    <w:top w:val="none" w:sz="0" w:space="0" w:color="auto"/>
                    <w:left w:val="none" w:sz="0" w:space="0" w:color="auto"/>
                    <w:bottom w:val="none" w:sz="0" w:space="0" w:color="auto"/>
                    <w:right w:val="none" w:sz="0" w:space="0" w:color="auto"/>
                  </w:divBdr>
                </w:div>
              </w:divsChild>
            </w:div>
            <w:div w:id="85604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68415">
      <w:bodyDiv w:val="1"/>
      <w:marLeft w:val="0"/>
      <w:marRight w:val="0"/>
      <w:marTop w:val="0"/>
      <w:marBottom w:val="0"/>
      <w:divBdr>
        <w:top w:val="none" w:sz="0" w:space="0" w:color="auto"/>
        <w:left w:val="none" w:sz="0" w:space="0" w:color="auto"/>
        <w:bottom w:val="none" w:sz="0" w:space="0" w:color="auto"/>
        <w:right w:val="none" w:sz="0" w:space="0" w:color="auto"/>
      </w:divBdr>
      <w:divsChild>
        <w:div w:id="229193445">
          <w:marLeft w:val="0"/>
          <w:marRight w:val="0"/>
          <w:marTop w:val="0"/>
          <w:marBottom w:val="0"/>
          <w:divBdr>
            <w:top w:val="none" w:sz="0" w:space="0" w:color="auto"/>
            <w:left w:val="none" w:sz="0" w:space="0" w:color="auto"/>
            <w:bottom w:val="none" w:sz="0" w:space="0" w:color="auto"/>
            <w:right w:val="none" w:sz="0" w:space="0" w:color="auto"/>
          </w:divBdr>
        </w:div>
        <w:div w:id="1282495197">
          <w:marLeft w:val="0"/>
          <w:marRight w:val="0"/>
          <w:marTop w:val="0"/>
          <w:marBottom w:val="0"/>
          <w:divBdr>
            <w:top w:val="none" w:sz="0" w:space="0" w:color="auto"/>
            <w:left w:val="none" w:sz="0" w:space="0" w:color="auto"/>
            <w:bottom w:val="none" w:sz="0" w:space="0" w:color="auto"/>
            <w:right w:val="none" w:sz="0" w:space="0" w:color="auto"/>
          </w:divBdr>
          <w:divsChild>
            <w:div w:id="426923803">
              <w:marLeft w:val="0"/>
              <w:marRight w:val="0"/>
              <w:marTop w:val="0"/>
              <w:marBottom w:val="0"/>
              <w:divBdr>
                <w:top w:val="none" w:sz="0" w:space="0" w:color="auto"/>
                <w:left w:val="none" w:sz="0" w:space="0" w:color="auto"/>
                <w:bottom w:val="none" w:sz="0" w:space="0" w:color="auto"/>
                <w:right w:val="none" w:sz="0" w:space="0" w:color="auto"/>
              </w:divBdr>
              <w:divsChild>
                <w:div w:id="41222248">
                  <w:marLeft w:val="0"/>
                  <w:marRight w:val="0"/>
                  <w:marTop w:val="0"/>
                  <w:marBottom w:val="0"/>
                  <w:divBdr>
                    <w:top w:val="none" w:sz="0" w:space="0" w:color="auto"/>
                    <w:left w:val="none" w:sz="0" w:space="0" w:color="auto"/>
                    <w:bottom w:val="none" w:sz="0" w:space="0" w:color="auto"/>
                    <w:right w:val="none" w:sz="0" w:space="0" w:color="auto"/>
                  </w:divBdr>
                </w:div>
              </w:divsChild>
            </w:div>
            <w:div w:id="907378352">
              <w:marLeft w:val="0"/>
              <w:marRight w:val="0"/>
              <w:marTop w:val="0"/>
              <w:marBottom w:val="0"/>
              <w:divBdr>
                <w:top w:val="none" w:sz="0" w:space="0" w:color="auto"/>
                <w:left w:val="none" w:sz="0" w:space="0" w:color="auto"/>
                <w:bottom w:val="none" w:sz="0" w:space="0" w:color="auto"/>
                <w:right w:val="none" w:sz="0" w:space="0" w:color="auto"/>
              </w:divBdr>
            </w:div>
          </w:divsChild>
        </w:div>
        <w:div w:id="43725924">
          <w:marLeft w:val="0"/>
          <w:marRight w:val="0"/>
          <w:marTop w:val="0"/>
          <w:marBottom w:val="0"/>
          <w:divBdr>
            <w:top w:val="none" w:sz="0" w:space="0" w:color="auto"/>
            <w:left w:val="none" w:sz="0" w:space="0" w:color="auto"/>
            <w:bottom w:val="none" w:sz="0" w:space="0" w:color="auto"/>
            <w:right w:val="none" w:sz="0" w:space="0" w:color="auto"/>
          </w:divBdr>
        </w:div>
        <w:div w:id="1595630586">
          <w:marLeft w:val="0"/>
          <w:marRight w:val="0"/>
          <w:marTop w:val="0"/>
          <w:marBottom w:val="0"/>
          <w:divBdr>
            <w:top w:val="none" w:sz="0" w:space="0" w:color="auto"/>
            <w:left w:val="none" w:sz="0" w:space="0" w:color="auto"/>
            <w:bottom w:val="none" w:sz="0" w:space="0" w:color="auto"/>
            <w:right w:val="none" w:sz="0" w:space="0" w:color="auto"/>
          </w:divBdr>
          <w:divsChild>
            <w:div w:id="1898471058">
              <w:marLeft w:val="0"/>
              <w:marRight w:val="0"/>
              <w:marTop w:val="0"/>
              <w:marBottom w:val="0"/>
              <w:divBdr>
                <w:top w:val="none" w:sz="0" w:space="0" w:color="auto"/>
                <w:left w:val="none" w:sz="0" w:space="0" w:color="auto"/>
                <w:bottom w:val="none" w:sz="0" w:space="0" w:color="auto"/>
                <w:right w:val="none" w:sz="0" w:space="0" w:color="auto"/>
              </w:divBdr>
              <w:divsChild>
                <w:div w:id="1962345625">
                  <w:marLeft w:val="0"/>
                  <w:marRight w:val="0"/>
                  <w:marTop w:val="0"/>
                  <w:marBottom w:val="0"/>
                  <w:divBdr>
                    <w:top w:val="none" w:sz="0" w:space="0" w:color="auto"/>
                    <w:left w:val="none" w:sz="0" w:space="0" w:color="auto"/>
                    <w:bottom w:val="none" w:sz="0" w:space="0" w:color="auto"/>
                    <w:right w:val="none" w:sz="0" w:space="0" w:color="auto"/>
                  </w:divBdr>
                </w:div>
              </w:divsChild>
            </w:div>
            <w:div w:id="937522874">
              <w:marLeft w:val="0"/>
              <w:marRight w:val="0"/>
              <w:marTop w:val="0"/>
              <w:marBottom w:val="0"/>
              <w:divBdr>
                <w:top w:val="none" w:sz="0" w:space="0" w:color="auto"/>
                <w:left w:val="none" w:sz="0" w:space="0" w:color="auto"/>
                <w:bottom w:val="none" w:sz="0" w:space="0" w:color="auto"/>
                <w:right w:val="none" w:sz="0" w:space="0" w:color="auto"/>
              </w:divBdr>
            </w:div>
          </w:divsChild>
        </w:div>
        <w:div w:id="532497142">
          <w:marLeft w:val="0"/>
          <w:marRight w:val="0"/>
          <w:marTop w:val="0"/>
          <w:marBottom w:val="0"/>
          <w:divBdr>
            <w:top w:val="none" w:sz="0" w:space="0" w:color="auto"/>
            <w:left w:val="none" w:sz="0" w:space="0" w:color="auto"/>
            <w:bottom w:val="none" w:sz="0" w:space="0" w:color="auto"/>
            <w:right w:val="none" w:sz="0" w:space="0" w:color="auto"/>
          </w:divBdr>
        </w:div>
        <w:div w:id="613169351">
          <w:marLeft w:val="0"/>
          <w:marRight w:val="0"/>
          <w:marTop w:val="0"/>
          <w:marBottom w:val="0"/>
          <w:divBdr>
            <w:top w:val="none" w:sz="0" w:space="0" w:color="auto"/>
            <w:left w:val="none" w:sz="0" w:space="0" w:color="auto"/>
            <w:bottom w:val="none" w:sz="0" w:space="0" w:color="auto"/>
            <w:right w:val="none" w:sz="0" w:space="0" w:color="auto"/>
          </w:divBdr>
          <w:divsChild>
            <w:div w:id="534931104">
              <w:marLeft w:val="0"/>
              <w:marRight w:val="0"/>
              <w:marTop w:val="0"/>
              <w:marBottom w:val="0"/>
              <w:divBdr>
                <w:top w:val="none" w:sz="0" w:space="0" w:color="auto"/>
                <w:left w:val="none" w:sz="0" w:space="0" w:color="auto"/>
                <w:bottom w:val="none" w:sz="0" w:space="0" w:color="auto"/>
                <w:right w:val="none" w:sz="0" w:space="0" w:color="auto"/>
              </w:divBdr>
              <w:divsChild>
                <w:div w:id="1720204346">
                  <w:marLeft w:val="0"/>
                  <w:marRight w:val="0"/>
                  <w:marTop w:val="0"/>
                  <w:marBottom w:val="0"/>
                  <w:divBdr>
                    <w:top w:val="none" w:sz="0" w:space="0" w:color="auto"/>
                    <w:left w:val="none" w:sz="0" w:space="0" w:color="auto"/>
                    <w:bottom w:val="none" w:sz="0" w:space="0" w:color="auto"/>
                    <w:right w:val="none" w:sz="0" w:space="0" w:color="auto"/>
                  </w:divBdr>
                </w:div>
              </w:divsChild>
            </w:div>
            <w:div w:id="927537218">
              <w:marLeft w:val="0"/>
              <w:marRight w:val="0"/>
              <w:marTop w:val="0"/>
              <w:marBottom w:val="0"/>
              <w:divBdr>
                <w:top w:val="none" w:sz="0" w:space="0" w:color="auto"/>
                <w:left w:val="none" w:sz="0" w:space="0" w:color="auto"/>
                <w:bottom w:val="none" w:sz="0" w:space="0" w:color="auto"/>
                <w:right w:val="none" w:sz="0" w:space="0" w:color="auto"/>
              </w:divBdr>
            </w:div>
          </w:divsChild>
        </w:div>
        <w:div w:id="843403070">
          <w:marLeft w:val="0"/>
          <w:marRight w:val="0"/>
          <w:marTop w:val="0"/>
          <w:marBottom w:val="0"/>
          <w:divBdr>
            <w:top w:val="none" w:sz="0" w:space="0" w:color="auto"/>
            <w:left w:val="none" w:sz="0" w:space="0" w:color="auto"/>
            <w:bottom w:val="none" w:sz="0" w:space="0" w:color="auto"/>
            <w:right w:val="none" w:sz="0" w:space="0" w:color="auto"/>
          </w:divBdr>
        </w:div>
        <w:div w:id="224336269">
          <w:marLeft w:val="0"/>
          <w:marRight w:val="0"/>
          <w:marTop w:val="0"/>
          <w:marBottom w:val="0"/>
          <w:divBdr>
            <w:top w:val="none" w:sz="0" w:space="0" w:color="auto"/>
            <w:left w:val="none" w:sz="0" w:space="0" w:color="auto"/>
            <w:bottom w:val="none" w:sz="0" w:space="0" w:color="auto"/>
            <w:right w:val="none" w:sz="0" w:space="0" w:color="auto"/>
          </w:divBdr>
          <w:divsChild>
            <w:div w:id="1273130169">
              <w:marLeft w:val="0"/>
              <w:marRight w:val="0"/>
              <w:marTop w:val="0"/>
              <w:marBottom w:val="0"/>
              <w:divBdr>
                <w:top w:val="none" w:sz="0" w:space="0" w:color="auto"/>
                <w:left w:val="none" w:sz="0" w:space="0" w:color="auto"/>
                <w:bottom w:val="none" w:sz="0" w:space="0" w:color="auto"/>
                <w:right w:val="none" w:sz="0" w:space="0" w:color="auto"/>
              </w:divBdr>
              <w:divsChild>
                <w:div w:id="394816978">
                  <w:marLeft w:val="0"/>
                  <w:marRight w:val="0"/>
                  <w:marTop w:val="0"/>
                  <w:marBottom w:val="0"/>
                  <w:divBdr>
                    <w:top w:val="none" w:sz="0" w:space="0" w:color="auto"/>
                    <w:left w:val="none" w:sz="0" w:space="0" w:color="auto"/>
                    <w:bottom w:val="none" w:sz="0" w:space="0" w:color="auto"/>
                    <w:right w:val="none" w:sz="0" w:space="0" w:color="auto"/>
                  </w:divBdr>
                </w:div>
              </w:divsChild>
            </w:div>
            <w:div w:id="247732549">
              <w:marLeft w:val="0"/>
              <w:marRight w:val="0"/>
              <w:marTop w:val="0"/>
              <w:marBottom w:val="0"/>
              <w:divBdr>
                <w:top w:val="none" w:sz="0" w:space="0" w:color="auto"/>
                <w:left w:val="none" w:sz="0" w:space="0" w:color="auto"/>
                <w:bottom w:val="none" w:sz="0" w:space="0" w:color="auto"/>
                <w:right w:val="none" w:sz="0" w:space="0" w:color="auto"/>
              </w:divBdr>
            </w:div>
          </w:divsChild>
        </w:div>
        <w:div w:id="1373116731">
          <w:marLeft w:val="0"/>
          <w:marRight w:val="0"/>
          <w:marTop w:val="0"/>
          <w:marBottom w:val="0"/>
          <w:divBdr>
            <w:top w:val="none" w:sz="0" w:space="0" w:color="auto"/>
            <w:left w:val="none" w:sz="0" w:space="0" w:color="auto"/>
            <w:bottom w:val="none" w:sz="0" w:space="0" w:color="auto"/>
            <w:right w:val="none" w:sz="0" w:space="0" w:color="auto"/>
          </w:divBdr>
        </w:div>
        <w:div w:id="697240326">
          <w:marLeft w:val="0"/>
          <w:marRight w:val="0"/>
          <w:marTop w:val="0"/>
          <w:marBottom w:val="0"/>
          <w:divBdr>
            <w:top w:val="none" w:sz="0" w:space="0" w:color="auto"/>
            <w:left w:val="none" w:sz="0" w:space="0" w:color="auto"/>
            <w:bottom w:val="none" w:sz="0" w:space="0" w:color="auto"/>
            <w:right w:val="none" w:sz="0" w:space="0" w:color="auto"/>
          </w:divBdr>
          <w:divsChild>
            <w:div w:id="993945718">
              <w:marLeft w:val="0"/>
              <w:marRight w:val="0"/>
              <w:marTop w:val="0"/>
              <w:marBottom w:val="0"/>
              <w:divBdr>
                <w:top w:val="none" w:sz="0" w:space="0" w:color="auto"/>
                <w:left w:val="none" w:sz="0" w:space="0" w:color="auto"/>
                <w:bottom w:val="none" w:sz="0" w:space="0" w:color="auto"/>
                <w:right w:val="none" w:sz="0" w:space="0" w:color="auto"/>
              </w:divBdr>
              <w:divsChild>
                <w:div w:id="416904258">
                  <w:marLeft w:val="0"/>
                  <w:marRight w:val="0"/>
                  <w:marTop w:val="0"/>
                  <w:marBottom w:val="0"/>
                  <w:divBdr>
                    <w:top w:val="none" w:sz="0" w:space="0" w:color="auto"/>
                    <w:left w:val="none" w:sz="0" w:space="0" w:color="auto"/>
                    <w:bottom w:val="none" w:sz="0" w:space="0" w:color="auto"/>
                    <w:right w:val="none" w:sz="0" w:space="0" w:color="auto"/>
                  </w:divBdr>
                </w:div>
              </w:divsChild>
            </w:div>
            <w:div w:id="315692264">
              <w:marLeft w:val="0"/>
              <w:marRight w:val="0"/>
              <w:marTop w:val="0"/>
              <w:marBottom w:val="0"/>
              <w:divBdr>
                <w:top w:val="none" w:sz="0" w:space="0" w:color="auto"/>
                <w:left w:val="none" w:sz="0" w:space="0" w:color="auto"/>
                <w:bottom w:val="none" w:sz="0" w:space="0" w:color="auto"/>
                <w:right w:val="none" w:sz="0" w:space="0" w:color="auto"/>
              </w:divBdr>
            </w:div>
          </w:divsChild>
        </w:div>
        <w:div w:id="1955364039">
          <w:marLeft w:val="0"/>
          <w:marRight w:val="0"/>
          <w:marTop w:val="0"/>
          <w:marBottom w:val="0"/>
          <w:divBdr>
            <w:top w:val="none" w:sz="0" w:space="0" w:color="auto"/>
            <w:left w:val="none" w:sz="0" w:space="0" w:color="auto"/>
            <w:bottom w:val="none" w:sz="0" w:space="0" w:color="auto"/>
            <w:right w:val="none" w:sz="0" w:space="0" w:color="auto"/>
          </w:divBdr>
        </w:div>
        <w:div w:id="1676959070">
          <w:marLeft w:val="0"/>
          <w:marRight w:val="0"/>
          <w:marTop w:val="0"/>
          <w:marBottom w:val="0"/>
          <w:divBdr>
            <w:top w:val="none" w:sz="0" w:space="0" w:color="auto"/>
            <w:left w:val="none" w:sz="0" w:space="0" w:color="auto"/>
            <w:bottom w:val="none" w:sz="0" w:space="0" w:color="auto"/>
            <w:right w:val="none" w:sz="0" w:space="0" w:color="auto"/>
          </w:divBdr>
          <w:divsChild>
            <w:div w:id="1423335690">
              <w:marLeft w:val="0"/>
              <w:marRight w:val="0"/>
              <w:marTop w:val="0"/>
              <w:marBottom w:val="0"/>
              <w:divBdr>
                <w:top w:val="none" w:sz="0" w:space="0" w:color="auto"/>
                <w:left w:val="none" w:sz="0" w:space="0" w:color="auto"/>
                <w:bottom w:val="none" w:sz="0" w:space="0" w:color="auto"/>
                <w:right w:val="none" w:sz="0" w:space="0" w:color="auto"/>
              </w:divBdr>
              <w:divsChild>
                <w:div w:id="169024473">
                  <w:marLeft w:val="0"/>
                  <w:marRight w:val="0"/>
                  <w:marTop w:val="0"/>
                  <w:marBottom w:val="0"/>
                  <w:divBdr>
                    <w:top w:val="none" w:sz="0" w:space="0" w:color="auto"/>
                    <w:left w:val="none" w:sz="0" w:space="0" w:color="auto"/>
                    <w:bottom w:val="none" w:sz="0" w:space="0" w:color="auto"/>
                    <w:right w:val="none" w:sz="0" w:space="0" w:color="auto"/>
                  </w:divBdr>
                </w:div>
              </w:divsChild>
            </w:div>
            <w:div w:id="1473601111">
              <w:marLeft w:val="0"/>
              <w:marRight w:val="0"/>
              <w:marTop w:val="0"/>
              <w:marBottom w:val="0"/>
              <w:divBdr>
                <w:top w:val="none" w:sz="0" w:space="0" w:color="auto"/>
                <w:left w:val="none" w:sz="0" w:space="0" w:color="auto"/>
                <w:bottom w:val="none" w:sz="0" w:space="0" w:color="auto"/>
                <w:right w:val="none" w:sz="0" w:space="0" w:color="auto"/>
              </w:divBdr>
            </w:div>
          </w:divsChild>
        </w:div>
        <w:div w:id="258103760">
          <w:marLeft w:val="0"/>
          <w:marRight w:val="0"/>
          <w:marTop w:val="0"/>
          <w:marBottom w:val="0"/>
          <w:divBdr>
            <w:top w:val="none" w:sz="0" w:space="0" w:color="auto"/>
            <w:left w:val="none" w:sz="0" w:space="0" w:color="auto"/>
            <w:bottom w:val="none" w:sz="0" w:space="0" w:color="auto"/>
            <w:right w:val="none" w:sz="0" w:space="0" w:color="auto"/>
          </w:divBdr>
        </w:div>
        <w:div w:id="1452700911">
          <w:marLeft w:val="0"/>
          <w:marRight w:val="0"/>
          <w:marTop w:val="0"/>
          <w:marBottom w:val="0"/>
          <w:divBdr>
            <w:top w:val="none" w:sz="0" w:space="0" w:color="auto"/>
            <w:left w:val="none" w:sz="0" w:space="0" w:color="auto"/>
            <w:bottom w:val="none" w:sz="0" w:space="0" w:color="auto"/>
            <w:right w:val="none" w:sz="0" w:space="0" w:color="auto"/>
          </w:divBdr>
          <w:divsChild>
            <w:div w:id="1877769650">
              <w:marLeft w:val="0"/>
              <w:marRight w:val="0"/>
              <w:marTop w:val="0"/>
              <w:marBottom w:val="0"/>
              <w:divBdr>
                <w:top w:val="none" w:sz="0" w:space="0" w:color="auto"/>
                <w:left w:val="none" w:sz="0" w:space="0" w:color="auto"/>
                <w:bottom w:val="none" w:sz="0" w:space="0" w:color="auto"/>
                <w:right w:val="none" w:sz="0" w:space="0" w:color="auto"/>
              </w:divBdr>
              <w:divsChild>
                <w:div w:id="656107063">
                  <w:marLeft w:val="0"/>
                  <w:marRight w:val="0"/>
                  <w:marTop w:val="0"/>
                  <w:marBottom w:val="0"/>
                  <w:divBdr>
                    <w:top w:val="none" w:sz="0" w:space="0" w:color="auto"/>
                    <w:left w:val="none" w:sz="0" w:space="0" w:color="auto"/>
                    <w:bottom w:val="none" w:sz="0" w:space="0" w:color="auto"/>
                    <w:right w:val="none" w:sz="0" w:space="0" w:color="auto"/>
                  </w:divBdr>
                </w:div>
              </w:divsChild>
            </w:div>
            <w:div w:id="1381632593">
              <w:marLeft w:val="0"/>
              <w:marRight w:val="0"/>
              <w:marTop w:val="0"/>
              <w:marBottom w:val="0"/>
              <w:divBdr>
                <w:top w:val="none" w:sz="0" w:space="0" w:color="auto"/>
                <w:left w:val="none" w:sz="0" w:space="0" w:color="auto"/>
                <w:bottom w:val="none" w:sz="0" w:space="0" w:color="auto"/>
                <w:right w:val="none" w:sz="0" w:space="0" w:color="auto"/>
              </w:divBdr>
            </w:div>
          </w:divsChild>
        </w:div>
        <w:div w:id="237832094">
          <w:marLeft w:val="0"/>
          <w:marRight w:val="0"/>
          <w:marTop w:val="0"/>
          <w:marBottom w:val="0"/>
          <w:divBdr>
            <w:top w:val="none" w:sz="0" w:space="0" w:color="auto"/>
            <w:left w:val="none" w:sz="0" w:space="0" w:color="auto"/>
            <w:bottom w:val="none" w:sz="0" w:space="0" w:color="auto"/>
            <w:right w:val="none" w:sz="0" w:space="0" w:color="auto"/>
          </w:divBdr>
        </w:div>
        <w:div w:id="1405880205">
          <w:marLeft w:val="0"/>
          <w:marRight w:val="0"/>
          <w:marTop w:val="0"/>
          <w:marBottom w:val="0"/>
          <w:divBdr>
            <w:top w:val="none" w:sz="0" w:space="0" w:color="auto"/>
            <w:left w:val="none" w:sz="0" w:space="0" w:color="auto"/>
            <w:bottom w:val="none" w:sz="0" w:space="0" w:color="auto"/>
            <w:right w:val="none" w:sz="0" w:space="0" w:color="auto"/>
          </w:divBdr>
          <w:divsChild>
            <w:div w:id="568154158">
              <w:marLeft w:val="0"/>
              <w:marRight w:val="0"/>
              <w:marTop w:val="0"/>
              <w:marBottom w:val="0"/>
              <w:divBdr>
                <w:top w:val="none" w:sz="0" w:space="0" w:color="auto"/>
                <w:left w:val="none" w:sz="0" w:space="0" w:color="auto"/>
                <w:bottom w:val="none" w:sz="0" w:space="0" w:color="auto"/>
                <w:right w:val="none" w:sz="0" w:space="0" w:color="auto"/>
              </w:divBdr>
              <w:divsChild>
                <w:div w:id="1210923260">
                  <w:marLeft w:val="0"/>
                  <w:marRight w:val="0"/>
                  <w:marTop w:val="0"/>
                  <w:marBottom w:val="0"/>
                  <w:divBdr>
                    <w:top w:val="none" w:sz="0" w:space="0" w:color="auto"/>
                    <w:left w:val="none" w:sz="0" w:space="0" w:color="auto"/>
                    <w:bottom w:val="none" w:sz="0" w:space="0" w:color="auto"/>
                    <w:right w:val="none" w:sz="0" w:space="0" w:color="auto"/>
                  </w:divBdr>
                </w:div>
              </w:divsChild>
            </w:div>
            <w:div w:id="214662008">
              <w:marLeft w:val="0"/>
              <w:marRight w:val="0"/>
              <w:marTop w:val="0"/>
              <w:marBottom w:val="0"/>
              <w:divBdr>
                <w:top w:val="none" w:sz="0" w:space="0" w:color="auto"/>
                <w:left w:val="none" w:sz="0" w:space="0" w:color="auto"/>
                <w:bottom w:val="none" w:sz="0" w:space="0" w:color="auto"/>
                <w:right w:val="none" w:sz="0" w:space="0" w:color="auto"/>
              </w:divBdr>
            </w:div>
          </w:divsChild>
        </w:div>
        <w:div w:id="806242580">
          <w:marLeft w:val="0"/>
          <w:marRight w:val="0"/>
          <w:marTop w:val="0"/>
          <w:marBottom w:val="0"/>
          <w:divBdr>
            <w:top w:val="none" w:sz="0" w:space="0" w:color="auto"/>
            <w:left w:val="none" w:sz="0" w:space="0" w:color="auto"/>
            <w:bottom w:val="none" w:sz="0" w:space="0" w:color="auto"/>
            <w:right w:val="none" w:sz="0" w:space="0" w:color="auto"/>
          </w:divBdr>
        </w:div>
        <w:div w:id="1831166459">
          <w:marLeft w:val="0"/>
          <w:marRight w:val="0"/>
          <w:marTop w:val="0"/>
          <w:marBottom w:val="0"/>
          <w:divBdr>
            <w:top w:val="none" w:sz="0" w:space="0" w:color="auto"/>
            <w:left w:val="none" w:sz="0" w:space="0" w:color="auto"/>
            <w:bottom w:val="none" w:sz="0" w:space="0" w:color="auto"/>
            <w:right w:val="none" w:sz="0" w:space="0" w:color="auto"/>
          </w:divBdr>
          <w:divsChild>
            <w:div w:id="1621184149">
              <w:marLeft w:val="0"/>
              <w:marRight w:val="0"/>
              <w:marTop w:val="0"/>
              <w:marBottom w:val="0"/>
              <w:divBdr>
                <w:top w:val="none" w:sz="0" w:space="0" w:color="auto"/>
                <w:left w:val="none" w:sz="0" w:space="0" w:color="auto"/>
                <w:bottom w:val="none" w:sz="0" w:space="0" w:color="auto"/>
                <w:right w:val="none" w:sz="0" w:space="0" w:color="auto"/>
              </w:divBdr>
              <w:divsChild>
                <w:div w:id="1073359590">
                  <w:marLeft w:val="0"/>
                  <w:marRight w:val="0"/>
                  <w:marTop w:val="0"/>
                  <w:marBottom w:val="0"/>
                  <w:divBdr>
                    <w:top w:val="none" w:sz="0" w:space="0" w:color="auto"/>
                    <w:left w:val="none" w:sz="0" w:space="0" w:color="auto"/>
                    <w:bottom w:val="none" w:sz="0" w:space="0" w:color="auto"/>
                    <w:right w:val="none" w:sz="0" w:space="0" w:color="auto"/>
                  </w:divBdr>
                </w:div>
              </w:divsChild>
            </w:div>
            <w:div w:id="1049837228">
              <w:marLeft w:val="0"/>
              <w:marRight w:val="0"/>
              <w:marTop w:val="0"/>
              <w:marBottom w:val="0"/>
              <w:divBdr>
                <w:top w:val="none" w:sz="0" w:space="0" w:color="auto"/>
                <w:left w:val="none" w:sz="0" w:space="0" w:color="auto"/>
                <w:bottom w:val="none" w:sz="0" w:space="0" w:color="auto"/>
                <w:right w:val="none" w:sz="0" w:space="0" w:color="auto"/>
              </w:divBdr>
            </w:div>
          </w:divsChild>
        </w:div>
        <w:div w:id="2067796581">
          <w:marLeft w:val="0"/>
          <w:marRight w:val="0"/>
          <w:marTop w:val="0"/>
          <w:marBottom w:val="0"/>
          <w:divBdr>
            <w:top w:val="none" w:sz="0" w:space="0" w:color="auto"/>
            <w:left w:val="none" w:sz="0" w:space="0" w:color="auto"/>
            <w:bottom w:val="none" w:sz="0" w:space="0" w:color="auto"/>
            <w:right w:val="none" w:sz="0" w:space="0" w:color="auto"/>
          </w:divBdr>
        </w:div>
        <w:div w:id="1692954513">
          <w:marLeft w:val="0"/>
          <w:marRight w:val="0"/>
          <w:marTop w:val="0"/>
          <w:marBottom w:val="0"/>
          <w:divBdr>
            <w:top w:val="none" w:sz="0" w:space="0" w:color="auto"/>
            <w:left w:val="none" w:sz="0" w:space="0" w:color="auto"/>
            <w:bottom w:val="none" w:sz="0" w:space="0" w:color="auto"/>
            <w:right w:val="none" w:sz="0" w:space="0" w:color="auto"/>
          </w:divBdr>
          <w:divsChild>
            <w:div w:id="1958177723">
              <w:marLeft w:val="0"/>
              <w:marRight w:val="0"/>
              <w:marTop w:val="0"/>
              <w:marBottom w:val="0"/>
              <w:divBdr>
                <w:top w:val="none" w:sz="0" w:space="0" w:color="auto"/>
                <w:left w:val="none" w:sz="0" w:space="0" w:color="auto"/>
                <w:bottom w:val="none" w:sz="0" w:space="0" w:color="auto"/>
                <w:right w:val="none" w:sz="0" w:space="0" w:color="auto"/>
              </w:divBdr>
              <w:divsChild>
                <w:div w:id="2095583596">
                  <w:marLeft w:val="0"/>
                  <w:marRight w:val="0"/>
                  <w:marTop w:val="0"/>
                  <w:marBottom w:val="0"/>
                  <w:divBdr>
                    <w:top w:val="none" w:sz="0" w:space="0" w:color="auto"/>
                    <w:left w:val="none" w:sz="0" w:space="0" w:color="auto"/>
                    <w:bottom w:val="none" w:sz="0" w:space="0" w:color="auto"/>
                    <w:right w:val="none" w:sz="0" w:space="0" w:color="auto"/>
                  </w:divBdr>
                </w:div>
              </w:divsChild>
            </w:div>
            <w:div w:id="276064900">
              <w:marLeft w:val="0"/>
              <w:marRight w:val="0"/>
              <w:marTop w:val="0"/>
              <w:marBottom w:val="0"/>
              <w:divBdr>
                <w:top w:val="none" w:sz="0" w:space="0" w:color="auto"/>
                <w:left w:val="none" w:sz="0" w:space="0" w:color="auto"/>
                <w:bottom w:val="none" w:sz="0" w:space="0" w:color="auto"/>
                <w:right w:val="none" w:sz="0" w:space="0" w:color="auto"/>
              </w:divBdr>
            </w:div>
          </w:divsChild>
        </w:div>
        <w:div w:id="1119378307">
          <w:marLeft w:val="0"/>
          <w:marRight w:val="0"/>
          <w:marTop w:val="0"/>
          <w:marBottom w:val="0"/>
          <w:divBdr>
            <w:top w:val="none" w:sz="0" w:space="0" w:color="auto"/>
            <w:left w:val="none" w:sz="0" w:space="0" w:color="auto"/>
            <w:bottom w:val="none" w:sz="0" w:space="0" w:color="auto"/>
            <w:right w:val="none" w:sz="0" w:space="0" w:color="auto"/>
          </w:divBdr>
        </w:div>
        <w:div w:id="1680085138">
          <w:marLeft w:val="0"/>
          <w:marRight w:val="0"/>
          <w:marTop w:val="0"/>
          <w:marBottom w:val="0"/>
          <w:divBdr>
            <w:top w:val="none" w:sz="0" w:space="0" w:color="auto"/>
            <w:left w:val="none" w:sz="0" w:space="0" w:color="auto"/>
            <w:bottom w:val="none" w:sz="0" w:space="0" w:color="auto"/>
            <w:right w:val="none" w:sz="0" w:space="0" w:color="auto"/>
          </w:divBdr>
          <w:divsChild>
            <w:div w:id="1012221446">
              <w:marLeft w:val="0"/>
              <w:marRight w:val="0"/>
              <w:marTop w:val="0"/>
              <w:marBottom w:val="0"/>
              <w:divBdr>
                <w:top w:val="none" w:sz="0" w:space="0" w:color="auto"/>
                <w:left w:val="none" w:sz="0" w:space="0" w:color="auto"/>
                <w:bottom w:val="none" w:sz="0" w:space="0" w:color="auto"/>
                <w:right w:val="none" w:sz="0" w:space="0" w:color="auto"/>
              </w:divBdr>
              <w:divsChild>
                <w:div w:id="942348635">
                  <w:marLeft w:val="0"/>
                  <w:marRight w:val="0"/>
                  <w:marTop w:val="0"/>
                  <w:marBottom w:val="0"/>
                  <w:divBdr>
                    <w:top w:val="none" w:sz="0" w:space="0" w:color="auto"/>
                    <w:left w:val="none" w:sz="0" w:space="0" w:color="auto"/>
                    <w:bottom w:val="none" w:sz="0" w:space="0" w:color="auto"/>
                    <w:right w:val="none" w:sz="0" w:space="0" w:color="auto"/>
                  </w:divBdr>
                </w:div>
              </w:divsChild>
            </w:div>
            <w:div w:id="1694066998">
              <w:marLeft w:val="0"/>
              <w:marRight w:val="0"/>
              <w:marTop w:val="0"/>
              <w:marBottom w:val="0"/>
              <w:divBdr>
                <w:top w:val="none" w:sz="0" w:space="0" w:color="auto"/>
                <w:left w:val="none" w:sz="0" w:space="0" w:color="auto"/>
                <w:bottom w:val="none" w:sz="0" w:space="0" w:color="auto"/>
                <w:right w:val="none" w:sz="0" w:space="0" w:color="auto"/>
              </w:divBdr>
            </w:div>
          </w:divsChild>
        </w:div>
        <w:div w:id="1061290802">
          <w:marLeft w:val="0"/>
          <w:marRight w:val="0"/>
          <w:marTop w:val="0"/>
          <w:marBottom w:val="0"/>
          <w:divBdr>
            <w:top w:val="none" w:sz="0" w:space="0" w:color="auto"/>
            <w:left w:val="none" w:sz="0" w:space="0" w:color="auto"/>
            <w:bottom w:val="none" w:sz="0" w:space="0" w:color="auto"/>
            <w:right w:val="none" w:sz="0" w:space="0" w:color="auto"/>
          </w:divBdr>
        </w:div>
        <w:div w:id="1896506526">
          <w:marLeft w:val="0"/>
          <w:marRight w:val="0"/>
          <w:marTop w:val="0"/>
          <w:marBottom w:val="0"/>
          <w:divBdr>
            <w:top w:val="none" w:sz="0" w:space="0" w:color="auto"/>
            <w:left w:val="none" w:sz="0" w:space="0" w:color="auto"/>
            <w:bottom w:val="none" w:sz="0" w:space="0" w:color="auto"/>
            <w:right w:val="none" w:sz="0" w:space="0" w:color="auto"/>
          </w:divBdr>
          <w:divsChild>
            <w:div w:id="1348631506">
              <w:marLeft w:val="0"/>
              <w:marRight w:val="0"/>
              <w:marTop w:val="0"/>
              <w:marBottom w:val="0"/>
              <w:divBdr>
                <w:top w:val="none" w:sz="0" w:space="0" w:color="auto"/>
                <w:left w:val="none" w:sz="0" w:space="0" w:color="auto"/>
                <w:bottom w:val="none" w:sz="0" w:space="0" w:color="auto"/>
                <w:right w:val="none" w:sz="0" w:space="0" w:color="auto"/>
              </w:divBdr>
              <w:divsChild>
                <w:div w:id="1234244651">
                  <w:marLeft w:val="0"/>
                  <w:marRight w:val="0"/>
                  <w:marTop w:val="0"/>
                  <w:marBottom w:val="0"/>
                  <w:divBdr>
                    <w:top w:val="none" w:sz="0" w:space="0" w:color="auto"/>
                    <w:left w:val="none" w:sz="0" w:space="0" w:color="auto"/>
                    <w:bottom w:val="none" w:sz="0" w:space="0" w:color="auto"/>
                    <w:right w:val="none" w:sz="0" w:space="0" w:color="auto"/>
                  </w:divBdr>
                </w:div>
              </w:divsChild>
            </w:div>
            <w:div w:id="1414933894">
              <w:marLeft w:val="0"/>
              <w:marRight w:val="0"/>
              <w:marTop w:val="0"/>
              <w:marBottom w:val="0"/>
              <w:divBdr>
                <w:top w:val="none" w:sz="0" w:space="0" w:color="auto"/>
                <w:left w:val="none" w:sz="0" w:space="0" w:color="auto"/>
                <w:bottom w:val="none" w:sz="0" w:space="0" w:color="auto"/>
                <w:right w:val="none" w:sz="0" w:space="0" w:color="auto"/>
              </w:divBdr>
            </w:div>
          </w:divsChild>
        </w:div>
        <w:div w:id="578948753">
          <w:marLeft w:val="0"/>
          <w:marRight w:val="0"/>
          <w:marTop w:val="0"/>
          <w:marBottom w:val="0"/>
          <w:divBdr>
            <w:top w:val="none" w:sz="0" w:space="0" w:color="auto"/>
            <w:left w:val="none" w:sz="0" w:space="0" w:color="auto"/>
            <w:bottom w:val="none" w:sz="0" w:space="0" w:color="auto"/>
            <w:right w:val="none" w:sz="0" w:space="0" w:color="auto"/>
          </w:divBdr>
        </w:div>
        <w:div w:id="1508668120">
          <w:marLeft w:val="0"/>
          <w:marRight w:val="0"/>
          <w:marTop w:val="0"/>
          <w:marBottom w:val="0"/>
          <w:divBdr>
            <w:top w:val="none" w:sz="0" w:space="0" w:color="auto"/>
            <w:left w:val="none" w:sz="0" w:space="0" w:color="auto"/>
            <w:bottom w:val="none" w:sz="0" w:space="0" w:color="auto"/>
            <w:right w:val="none" w:sz="0" w:space="0" w:color="auto"/>
          </w:divBdr>
          <w:divsChild>
            <w:div w:id="240482488">
              <w:marLeft w:val="0"/>
              <w:marRight w:val="0"/>
              <w:marTop w:val="0"/>
              <w:marBottom w:val="0"/>
              <w:divBdr>
                <w:top w:val="none" w:sz="0" w:space="0" w:color="auto"/>
                <w:left w:val="none" w:sz="0" w:space="0" w:color="auto"/>
                <w:bottom w:val="none" w:sz="0" w:space="0" w:color="auto"/>
                <w:right w:val="none" w:sz="0" w:space="0" w:color="auto"/>
              </w:divBdr>
              <w:divsChild>
                <w:div w:id="1795294762">
                  <w:marLeft w:val="0"/>
                  <w:marRight w:val="0"/>
                  <w:marTop w:val="0"/>
                  <w:marBottom w:val="0"/>
                  <w:divBdr>
                    <w:top w:val="none" w:sz="0" w:space="0" w:color="auto"/>
                    <w:left w:val="none" w:sz="0" w:space="0" w:color="auto"/>
                    <w:bottom w:val="none" w:sz="0" w:space="0" w:color="auto"/>
                    <w:right w:val="none" w:sz="0" w:space="0" w:color="auto"/>
                  </w:divBdr>
                </w:div>
              </w:divsChild>
            </w:div>
            <w:div w:id="1751927619">
              <w:marLeft w:val="0"/>
              <w:marRight w:val="0"/>
              <w:marTop w:val="0"/>
              <w:marBottom w:val="0"/>
              <w:divBdr>
                <w:top w:val="none" w:sz="0" w:space="0" w:color="auto"/>
                <w:left w:val="none" w:sz="0" w:space="0" w:color="auto"/>
                <w:bottom w:val="none" w:sz="0" w:space="0" w:color="auto"/>
                <w:right w:val="none" w:sz="0" w:space="0" w:color="auto"/>
              </w:divBdr>
            </w:div>
          </w:divsChild>
        </w:div>
        <w:div w:id="1983653612">
          <w:marLeft w:val="0"/>
          <w:marRight w:val="0"/>
          <w:marTop w:val="0"/>
          <w:marBottom w:val="0"/>
          <w:divBdr>
            <w:top w:val="none" w:sz="0" w:space="0" w:color="auto"/>
            <w:left w:val="none" w:sz="0" w:space="0" w:color="auto"/>
            <w:bottom w:val="none" w:sz="0" w:space="0" w:color="auto"/>
            <w:right w:val="none" w:sz="0" w:space="0" w:color="auto"/>
          </w:divBdr>
        </w:div>
        <w:div w:id="1438871134">
          <w:marLeft w:val="0"/>
          <w:marRight w:val="0"/>
          <w:marTop w:val="0"/>
          <w:marBottom w:val="0"/>
          <w:divBdr>
            <w:top w:val="none" w:sz="0" w:space="0" w:color="auto"/>
            <w:left w:val="none" w:sz="0" w:space="0" w:color="auto"/>
            <w:bottom w:val="none" w:sz="0" w:space="0" w:color="auto"/>
            <w:right w:val="none" w:sz="0" w:space="0" w:color="auto"/>
          </w:divBdr>
          <w:divsChild>
            <w:div w:id="1376201828">
              <w:marLeft w:val="0"/>
              <w:marRight w:val="0"/>
              <w:marTop w:val="0"/>
              <w:marBottom w:val="0"/>
              <w:divBdr>
                <w:top w:val="none" w:sz="0" w:space="0" w:color="auto"/>
                <w:left w:val="none" w:sz="0" w:space="0" w:color="auto"/>
                <w:bottom w:val="none" w:sz="0" w:space="0" w:color="auto"/>
                <w:right w:val="none" w:sz="0" w:space="0" w:color="auto"/>
              </w:divBdr>
              <w:divsChild>
                <w:div w:id="1079474907">
                  <w:marLeft w:val="0"/>
                  <w:marRight w:val="0"/>
                  <w:marTop w:val="0"/>
                  <w:marBottom w:val="0"/>
                  <w:divBdr>
                    <w:top w:val="none" w:sz="0" w:space="0" w:color="auto"/>
                    <w:left w:val="none" w:sz="0" w:space="0" w:color="auto"/>
                    <w:bottom w:val="none" w:sz="0" w:space="0" w:color="auto"/>
                    <w:right w:val="none" w:sz="0" w:space="0" w:color="auto"/>
                  </w:divBdr>
                </w:div>
              </w:divsChild>
            </w:div>
            <w:div w:id="193273060">
              <w:marLeft w:val="0"/>
              <w:marRight w:val="0"/>
              <w:marTop w:val="0"/>
              <w:marBottom w:val="0"/>
              <w:divBdr>
                <w:top w:val="none" w:sz="0" w:space="0" w:color="auto"/>
                <w:left w:val="none" w:sz="0" w:space="0" w:color="auto"/>
                <w:bottom w:val="none" w:sz="0" w:space="0" w:color="auto"/>
                <w:right w:val="none" w:sz="0" w:space="0" w:color="auto"/>
              </w:divBdr>
            </w:div>
          </w:divsChild>
        </w:div>
        <w:div w:id="893345191">
          <w:marLeft w:val="0"/>
          <w:marRight w:val="0"/>
          <w:marTop w:val="0"/>
          <w:marBottom w:val="0"/>
          <w:divBdr>
            <w:top w:val="none" w:sz="0" w:space="0" w:color="auto"/>
            <w:left w:val="none" w:sz="0" w:space="0" w:color="auto"/>
            <w:bottom w:val="none" w:sz="0" w:space="0" w:color="auto"/>
            <w:right w:val="none" w:sz="0" w:space="0" w:color="auto"/>
          </w:divBdr>
        </w:div>
        <w:div w:id="538780917">
          <w:marLeft w:val="0"/>
          <w:marRight w:val="0"/>
          <w:marTop w:val="0"/>
          <w:marBottom w:val="0"/>
          <w:divBdr>
            <w:top w:val="none" w:sz="0" w:space="0" w:color="auto"/>
            <w:left w:val="none" w:sz="0" w:space="0" w:color="auto"/>
            <w:bottom w:val="none" w:sz="0" w:space="0" w:color="auto"/>
            <w:right w:val="none" w:sz="0" w:space="0" w:color="auto"/>
          </w:divBdr>
          <w:divsChild>
            <w:div w:id="1957054215">
              <w:marLeft w:val="0"/>
              <w:marRight w:val="0"/>
              <w:marTop w:val="0"/>
              <w:marBottom w:val="0"/>
              <w:divBdr>
                <w:top w:val="none" w:sz="0" w:space="0" w:color="auto"/>
                <w:left w:val="none" w:sz="0" w:space="0" w:color="auto"/>
                <w:bottom w:val="none" w:sz="0" w:space="0" w:color="auto"/>
                <w:right w:val="none" w:sz="0" w:space="0" w:color="auto"/>
              </w:divBdr>
              <w:divsChild>
                <w:div w:id="1699547900">
                  <w:marLeft w:val="0"/>
                  <w:marRight w:val="0"/>
                  <w:marTop w:val="0"/>
                  <w:marBottom w:val="0"/>
                  <w:divBdr>
                    <w:top w:val="none" w:sz="0" w:space="0" w:color="auto"/>
                    <w:left w:val="none" w:sz="0" w:space="0" w:color="auto"/>
                    <w:bottom w:val="none" w:sz="0" w:space="0" w:color="auto"/>
                    <w:right w:val="none" w:sz="0" w:space="0" w:color="auto"/>
                  </w:divBdr>
                </w:div>
              </w:divsChild>
            </w:div>
            <w:div w:id="1856651946">
              <w:marLeft w:val="0"/>
              <w:marRight w:val="0"/>
              <w:marTop w:val="0"/>
              <w:marBottom w:val="0"/>
              <w:divBdr>
                <w:top w:val="none" w:sz="0" w:space="0" w:color="auto"/>
                <w:left w:val="none" w:sz="0" w:space="0" w:color="auto"/>
                <w:bottom w:val="none" w:sz="0" w:space="0" w:color="auto"/>
                <w:right w:val="none" w:sz="0" w:space="0" w:color="auto"/>
              </w:divBdr>
            </w:div>
          </w:divsChild>
        </w:div>
        <w:div w:id="1822884294">
          <w:marLeft w:val="0"/>
          <w:marRight w:val="0"/>
          <w:marTop w:val="0"/>
          <w:marBottom w:val="0"/>
          <w:divBdr>
            <w:top w:val="none" w:sz="0" w:space="0" w:color="auto"/>
            <w:left w:val="none" w:sz="0" w:space="0" w:color="auto"/>
            <w:bottom w:val="none" w:sz="0" w:space="0" w:color="auto"/>
            <w:right w:val="none" w:sz="0" w:space="0" w:color="auto"/>
          </w:divBdr>
        </w:div>
        <w:div w:id="514348419">
          <w:marLeft w:val="0"/>
          <w:marRight w:val="0"/>
          <w:marTop w:val="0"/>
          <w:marBottom w:val="0"/>
          <w:divBdr>
            <w:top w:val="none" w:sz="0" w:space="0" w:color="auto"/>
            <w:left w:val="none" w:sz="0" w:space="0" w:color="auto"/>
            <w:bottom w:val="none" w:sz="0" w:space="0" w:color="auto"/>
            <w:right w:val="none" w:sz="0" w:space="0" w:color="auto"/>
          </w:divBdr>
          <w:divsChild>
            <w:div w:id="1299145593">
              <w:marLeft w:val="0"/>
              <w:marRight w:val="0"/>
              <w:marTop w:val="0"/>
              <w:marBottom w:val="0"/>
              <w:divBdr>
                <w:top w:val="none" w:sz="0" w:space="0" w:color="auto"/>
                <w:left w:val="none" w:sz="0" w:space="0" w:color="auto"/>
                <w:bottom w:val="none" w:sz="0" w:space="0" w:color="auto"/>
                <w:right w:val="none" w:sz="0" w:space="0" w:color="auto"/>
              </w:divBdr>
              <w:divsChild>
                <w:div w:id="2013027169">
                  <w:marLeft w:val="0"/>
                  <w:marRight w:val="0"/>
                  <w:marTop w:val="0"/>
                  <w:marBottom w:val="0"/>
                  <w:divBdr>
                    <w:top w:val="none" w:sz="0" w:space="0" w:color="auto"/>
                    <w:left w:val="none" w:sz="0" w:space="0" w:color="auto"/>
                    <w:bottom w:val="none" w:sz="0" w:space="0" w:color="auto"/>
                    <w:right w:val="none" w:sz="0" w:space="0" w:color="auto"/>
                  </w:divBdr>
                </w:div>
              </w:divsChild>
            </w:div>
            <w:div w:id="1192493727">
              <w:marLeft w:val="0"/>
              <w:marRight w:val="0"/>
              <w:marTop w:val="0"/>
              <w:marBottom w:val="0"/>
              <w:divBdr>
                <w:top w:val="none" w:sz="0" w:space="0" w:color="auto"/>
                <w:left w:val="none" w:sz="0" w:space="0" w:color="auto"/>
                <w:bottom w:val="none" w:sz="0" w:space="0" w:color="auto"/>
                <w:right w:val="none" w:sz="0" w:space="0" w:color="auto"/>
              </w:divBdr>
            </w:div>
          </w:divsChild>
        </w:div>
        <w:div w:id="450129696">
          <w:marLeft w:val="0"/>
          <w:marRight w:val="0"/>
          <w:marTop w:val="0"/>
          <w:marBottom w:val="0"/>
          <w:divBdr>
            <w:top w:val="none" w:sz="0" w:space="0" w:color="auto"/>
            <w:left w:val="none" w:sz="0" w:space="0" w:color="auto"/>
            <w:bottom w:val="none" w:sz="0" w:space="0" w:color="auto"/>
            <w:right w:val="none" w:sz="0" w:space="0" w:color="auto"/>
          </w:divBdr>
        </w:div>
        <w:div w:id="924923940">
          <w:marLeft w:val="0"/>
          <w:marRight w:val="0"/>
          <w:marTop w:val="0"/>
          <w:marBottom w:val="0"/>
          <w:divBdr>
            <w:top w:val="none" w:sz="0" w:space="0" w:color="auto"/>
            <w:left w:val="none" w:sz="0" w:space="0" w:color="auto"/>
            <w:bottom w:val="none" w:sz="0" w:space="0" w:color="auto"/>
            <w:right w:val="none" w:sz="0" w:space="0" w:color="auto"/>
          </w:divBdr>
          <w:divsChild>
            <w:div w:id="1683778032">
              <w:marLeft w:val="0"/>
              <w:marRight w:val="0"/>
              <w:marTop w:val="0"/>
              <w:marBottom w:val="0"/>
              <w:divBdr>
                <w:top w:val="none" w:sz="0" w:space="0" w:color="auto"/>
                <w:left w:val="none" w:sz="0" w:space="0" w:color="auto"/>
                <w:bottom w:val="none" w:sz="0" w:space="0" w:color="auto"/>
                <w:right w:val="none" w:sz="0" w:space="0" w:color="auto"/>
              </w:divBdr>
              <w:divsChild>
                <w:div w:id="1119181916">
                  <w:marLeft w:val="0"/>
                  <w:marRight w:val="0"/>
                  <w:marTop w:val="0"/>
                  <w:marBottom w:val="0"/>
                  <w:divBdr>
                    <w:top w:val="none" w:sz="0" w:space="0" w:color="auto"/>
                    <w:left w:val="none" w:sz="0" w:space="0" w:color="auto"/>
                    <w:bottom w:val="none" w:sz="0" w:space="0" w:color="auto"/>
                    <w:right w:val="none" w:sz="0" w:space="0" w:color="auto"/>
                  </w:divBdr>
                </w:div>
              </w:divsChild>
            </w:div>
            <w:div w:id="907574612">
              <w:marLeft w:val="0"/>
              <w:marRight w:val="0"/>
              <w:marTop w:val="0"/>
              <w:marBottom w:val="0"/>
              <w:divBdr>
                <w:top w:val="none" w:sz="0" w:space="0" w:color="auto"/>
                <w:left w:val="none" w:sz="0" w:space="0" w:color="auto"/>
                <w:bottom w:val="none" w:sz="0" w:space="0" w:color="auto"/>
                <w:right w:val="none" w:sz="0" w:space="0" w:color="auto"/>
              </w:divBdr>
            </w:div>
          </w:divsChild>
        </w:div>
        <w:div w:id="1540631076">
          <w:marLeft w:val="0"/>
          <w:marRight w:val="0"/>
          <w:marTop w:val="0"/>
          <w:marBottom w:val="0"/>
          <w:divBdr>
            <w:top w:val="none" w:sz="0" w:space="0" w:color="auto"/>
            <w:left w:val="none" w:sz="0" w:space="0" w:color="auto"/>
            <w:bottom w:val="none" w:sz="0" w:space="0" w:color="auto"/>
            <w:right w:val="none" w:sz="0" w:space="0" w:color="auto"/>
          </w:divBdr>
        </w:div>
        <w:div w:id="1723748235">
          <w:marLeft w:val="0"/>
          <w:marRight w:val="0"/>
          <w:marTop w:val="0"/>
          <w:marBottom w:val="0"/>
          <w:divBdr>
            <w:top w:val="none" w:sz="0" w:space="0" w:color="auto"/>
            <w:left w:val="none" w:sz="0" w:space="0" w:color="auto"/>
            <w:bottom w:val="none" w:sz="0" w:space="0" w:color="auto"/>
            <w:right w:val="none" w:sz="0" w:space="0" w:color="auto"/>
          </w:divBdr>
          <w:divsChild>
            <w:div w:id="1804889377">
              <w:marLeft w:val="0"/>
              <w:marRight w:val="0"/>
              <w:marTop w:val="0"/>
              <w:marBottom w:val="0"/>
              <w:divBdr>
                <w:top w:val="none" w:sz="0" w:space="0" w:color="auto"/>
                <w:left w:val="none" w:sz="0" w:space="0" w:color="auto"/>
                <w:bottom w:val="none" w:sz="0" w:space="0" w:color="auto"/>
                <w:right w:val="none" w:sz="0" w:space="0" w:color="auto"/>
              </w:divBdr>
              <w:divsChild>
                <w:div w:id="1261523766">
                  <w:marLeft w:val="0"/>
                  <w:marRight w:val="0"/>
                  <w:marTop w:val="0"/>
                  <w:marBottom w:val="0"/>
                  <w:divBdr>
                    <w:top w:val="none" w:sz="0" w:space="0" w:color="auto"/>
                    <w:left w:val="none" w:sz="0" w:space="0" w:color="auto"/>
                    <w:bottom w:val="none" w:sz="0" w:space="0" w:color="auto"/>
                    <w:right w:val="none" w:sz="0" w:space="0" w:color="auto"/>
                  </w:divBdr>
                </w:div>
              </w:divsChild>
            </w:div>
            <w:div w:id="915474729">
              <w:marLeft w:val="0"/>
              <w:marRight w:val="0"/>
              <w:marTop w:val="0"/>
              <w:marBottom w:val="0"/>
              <w:divBdr>
                <w:top w:val="none" w:sz="0" w:space="0" w:color="auto"/>
                <w:left w:val="none" w:sz="0" w:space="0" w:color="auto"/>
                <w:bottom w:val="none" w:sz="0" w:space="0" w:color="auto"/>
                <w:right w:val="none" w:sz="0" w:space="0" w:color="auto"/>
              </w:divBdr>
            </w:div>
          </w:divsChild>
        </w:div>
        <w:div w:id="797068671">
          <w:marLeft w:val="0"/>
          <w:marRight w:val="0"/>
          <w:marTop w:val="0"/>
          <w:marBottom w:val="0"/>
          <w:divBdr>
            <w:top w:val="none" w:sz="0" w:space="0" w:color="auto"/>
            <w:left w:val="none" w:sz="0" w:space="0" w:color="auto"/>
            <w:bottom w:val="none" w:sz="0" w:space="0" w:color="auto"/>
            <w:right w:val="none" w:sz="0" w:space="0" w:color="auto"/>
          </w:divBdr>
        </w:div>
        <w:div w:id="1568225555">
          <w:marLeft w:val="0"/>
          <w:marRight w:val="0"/>
          <w:marTop w:val="0"/>
          <w:marBottom w:val="0"/>
          <w:divBdr>
            <w:top w:val="none" w:sz="0" w:space="0" w:color="auto"/>
            <w:left w:val="none" w:sz="0" w:space="0" w:color="auto"/>
            <w:bottom w:val="none" w:sz="0" w:space="0" w:color="auto"/>
            <w:right w:val="none" w:sz="0" w:space="0" w:color="auto"/>
          </w:divBdr>
          <w:divsChild>
            <w:div w:id="692073553">
              <w:marLeft w:val="0"/>
              <w:marRight w:val="0"/>
              <w:marTop w:val="0"/>
              <w:marBottom w:val="0"/>
              <w:divBdr>
                <w:top w:val="none" w:sz="0" w:space="0" w:color="auto"/>
                <w:left w:val="none" w:sz="0" w:space="0" w:color="auto"/>
                <w:bottom w:val="none" w:sz="0" w:space="0" w:color="auto"/>
                <w:right w:val="none" w:sz="0" w:space="0" w:color="auto"/>
              </w:divBdr>
              <w:divsChild>
                <w:div w:id="637538082">
                  <w:marLeft w:val="0"/>
                  <w:marRight w:val="0"/>
                  <w:marTop w:val="0"/>
                  <w:marBottom w:val="0"/>
                  <w:divBdr>
                    <w:top w:val="none" w:sz="0" w:space="0" w:color="auto"/>
                    <w:left w:val="none" w:sz="0" w:space="0" w:color="auto"/>
                    <w:bottom w:val="none" w:sz="0" w:space="0" w:color="auto"/>
                    <w:right w:val="none" w:sz="0" w:space="0" w:color="auto"/>
                  </w:divBdr>
                </w:div>
              </w:divsChild>
            </w:div>
            <w:div w:id="373694175">
              <w:marLeft w:val="0"/>
              <w:marRight w:val="0"/>
              <w:marTop w:val="0"/>
              <w:marBottom w:val="0"/>
              <w:divBdr>
                <w:top w:val="none" w:sz="0" w:space="0" w:color="auto"/>
                <w:left w:val="none" w:sz="0" w:space="0" w:color="auto"/>
                <w:bottom w:val="none" w:sz="0" w:space="0" w:color="auto"/>
                <w:right w:val="none" w:sz="0" w:space="0" w:color="auto"/>
              </w:divBdr>
            </w:div>
          </w:divsChild>
        </w:div>
        <w:div w:id="708187654">
          <w:marLeft w:val="0"/>
          <w:marRight w:val="0"/>
          <w:marTop w:val="0"/>
          <w:marBottom w:val="0"/>
          <w:divBdr>
            <w:top w:val="none" w:sz="0" w:space="0" w:color="auto"/>
            <w:left w:val="none" w:sz="0" w:space="0" w:color="auto"/>
            <w:bottom w:val="none" w:sz="0" w:space="0" w:color="auto"/>
            <w:right w:val="none" w:sz="0" w:space="0" w:color="auto"/>
          </w:divBdr>
        </w:div>
        <w:div w:id="1895314964">
          <w:marLeft w:val="0"/>
          <w:marRight w:val="0"/>
          <w:marTop w:val="0"/>
          <w:marBottom w:val="0"/>
          <w:divBdr>
            <w:top w:val="none" w:sz="0" w:space="0" w:color="auto"/>
            <w:left w:val="none" w:sz="0" w:space="0" w:color="auto"/>
            <w:bottom w:val="none" w:sz="0" w:space="0" w:color="auto"/>
            <w:right w:val="none" w:sz="0" w:space="0" w:color="auto"/>
          </w:divBdr>
          <w:divsChild>
            <w:div w:id="1088233091">
              <w:marLeft w:val="0"/>
              <w:marRight w:val="0"/>
              <w:marTop w:val="0"/>
              <w:marBottom w:val="0"/>
              <w:divBdr>
                <w:top w:val="none" w:sz="0" w:space="0" w:color="auto"/>
                <w:left w:val="none" w:sz="0" w:space="0" w:color="auto"/>
                <w:bottom w:val="none" w:sz="0" w:space="0" w:color="auto"/>
                <w:right w:val="none" w:sz="0" w:space="0" w:color="auto"/>
              </w:divBdr>
              <w:divsChild>
                <w:div w:id="1630436766">
                  <w:marLeft w:val="0"/>
                  <w:marRight w:val="0"/>
                  <w:marTop w:val="0"/>
                  <w:marBottom w:val="0"/>
                  <w:divBdr>
                    <w:top w:val="none" w:sz="0" w:space="0" w:color="auto"/>
                    <w:left w:val="none" w:sz="0" w:space="0" w:color="auto"/>
                    <w:bottom w:val="none" w:sz="0" w:space="0" w:color="auto"/>
                    <w:right w:val="none" w:sz="0" w:space="0" w:color="auto"/>
                  </w:divBdr>
                </w:div>
              </w:divsChild>
            </w:div>
            <w:div w:id="283733303">
              <w:marLeft w:val="0"/>
              <w:marRight w:val="0"/>
              <w:marTop w:val="0"/>
              <w:marBottom w:val="0"/>
              <w:divBdr>
                <w:top w:val="none" w:sz="0" w:space="0" w:color="auto"/>
                <w:left w:val="none" w:sz="0" w:space="0" w:color="auto"/>
                <w:bottom w:val="none" w:sz="0" w:space="0" w:color="auto"/>
                <w:right w:val="none" w:sz="0" w:space="0" w:color="auto"/>
              </w:divBdr>
            </w:div>
          </w:divsChild>
        </w:div>
        <w:div w:id="968709552">
          <w:marLeft w:val="0"/>
          <w:marRight w:val="0"/>
          <w:marTop w:val="0"/>
          <w:marBottom w:val="0"/>
          <w:divBdr>
            <w:top w:val="none" w:sz="0" w:space="0" w:color="auto"/>
            <w:left w:val="none" w:sz="0" w:space="0" w:color="auto"/>
            <w:bottom w:val="none" w:sz="0" w:space="0" w:color="auto"/>
            <w:right w:val="none" w:sz="0" w:space="0" w:color="auto"/>
          </w:divBdr>
        </w:div>
        <w:div w:id="1016420452">
          <w:marLeft w:val="0"/>
          <w:marRight w:val="0"/>
          <w:marTop w:val="0"/>
          <w:marBottom w:val="0"/>
          <w:divBdr>
            <w:top w:val="none" w:sz="0" w:space="0" w:color="auto"/>
            <w:left w:val="none" w:sz="0" w:space="0" w:color="auto"/>
            <w:bottom w:val="none" w:sz="0" w:space="0" w:color="auto"/>
            <w:right w:val="none" w:sz="0" w:space="0" w:color="auto"/>
          </w:divBdr>
          <w:divsChild>
            <w:div w:id="1080367064">
              <w:marLeft w:val="0"/>
              <w:marRight w:val="0"/>
              <w:marTop w:val="0"/>
              <w:marBottom w:val="0"/>
              <w:divBdr>
                <w:top w:val="none" w:sz="0" w:space="0" w:color="auto"/>
                <w:left w:val="none" w:sz="0" w:space="0" w:color="auto"/>
                <w:bottom w:val="none" w:sz="0" w:space="0" w:color="auto"/>
                <w:right w:val="none" w:sz="0" w:space="0" w:color="auto"/>
              </w:divBdr>
              <w:divsChild>
                <w:div w:id="1901748155">
                  <w:marLeft w:val="0"/>
                  <w:marRight w:val="0"/>
                  <w:marTop w:val="0"/>
                  <w:marBottom w:val="0"/>
                  <w:divBdr>
                    <w:top w:val="none" w:sz="0" w:space="0" w:color="auto"/>
                    <w:left w:val="none" w:sz="0" w:space="0" w:color="auto"/>
                    <w:bottom w:val="none" w:sz="0" w:space="0" w:color="auto"/>
                    <w:right w:val="none" w:sz="0" w:space="0" w:color="auto"/>
                  </w:divBdr>
                </w:div>
              </w:divsChild>
            </w:div>
            <w:div w:id="951135907">
              <w:marLeft w:val="0"/>
              <w:marRight w:val="0"/>
              <w:marTop w:val="0"/>
              <w:marBottom w:val="0"/>
              <w:divBdr>
                <w:top w:val="none" w:sz="0" w:space="0" w:color="auto"/>
                <w:left w:val="none" w:sz="0" w:space="0" w:color="auto"/>
                <w:bottom w:val="none" w:sz="0" w:space="0" w:color="auto"/>
                <w:right w:val="none" w:sz="0" w:space="0" w:color="auto"/>
              </w:divBdr>
            </w:div>
          </w:divsChild>
        </w:div>
        <w:div w:id="66653289">
          <w:marLeft w:val="0"/>
          <w:marRight w:val="0"/>
          <w:marTop w:val="0"/>
          <w:marBottom w:val="0"/>
          <w:divBdr>
            <w:top w:val="none" w:sz="0" w:space="0" w:color="auto"/>
            <w:left w:val="none" w:sz="0" w:space="0" w:color="auto"/>
            <w:bottom w:val="none" w:sz="0" w:space="0" w:color="auto"/>
            <w:right w:val="none" w:sz="0" w:space="0" w:color="auto"/>
          </w:divBdr>
        </w:div>
        <w:div w:id="475531836">
          <w:marLeft w:val="0"/>
          <w:marRight w:val="0"/>
          <w:marTop w:val="0"/>
          <w:marBottom w:val="0"/>
          <w:divBdr>
            <w:top w:val="none" w:sz="0" w:space="0" w:color="auto"/>
            <w:left w:val="none" w:sz="0" w:space="0" w:color="auto"/>
            <w:bottom w:val="none" w:sz="0" w:space="0" w:color="auto"/>
            <w:right w:val="none" w:sz="0" w:space="0" w:color="auto"/>
          </w:divBdr>
          <w:divsChild>
            <w:div w:id="1840580919">
              <w:marLeft w:val="0"/>
              <w:marRight w:val="0"/>
              <w:marTop w:val="0"/>
              <w:marBottom w:val="0"/>
              <w:divBdr>
                <w:top w:val="none" w:sz="0" w:space="0" w:color="auto"/>
                <w:left w:val="none" w:sz="0" w:space="0" w:color="auto"/>
                <w:bottom w:val="none" w:sz="0" w:space="0" w:color="auto"/>
                <w:right w:val="none" w:sz="0" w:space="0" w:color="auto"/>
              </w:divBdr>
              <w:divsChild>
                <w:div w:id="1230114099">
                  <w:marLeft w:val="0"/>
                  <w:marRight w:val="0"/>
                  <w:marTop w:val="0"/>
                  <w:marBottom w:val="0"/>
                  <w:divBdr>
                    <w:top w:val="none" w:sz="0" w:space="0" w:color="auto"/>
                    <w:left w:val="none" w:sz="0" w:space="0" w:color="auto"/>
                    <w:bottom w:val="none" w:sz="0" w:space="0" w:color="auto"/>
                    <w:right w:val="none" w:sz="0" w:space="0" w:color="auto"/>
                  </w:divBdr>
                </w:div>
              </w:divsChild>
            </w:div>
            <w:div w:id="40440821">
              <w:marLeft w:val="0"/>
              <w:marRight w:val="0"/>
              <w:marTop w:val="0"/>
              <w:marBottom w:val="0"/>
              <w:divBdr>
                <w:top w:val="none" w:sz="0" w:space="0" w:color="auto"/>
                <w:left w:val="none" w:sz="0" w:space="0" w:color="auto"/>
                <w:bottom w:val="none" w:sz="0" w:space="0" w:color="auto"/>
                <w:right w:val="none" w:sz="0" w:space="0" w:color="auto"/>
              </w:divBdr>
            </w:div>
          </w:divsChild>
        </w:div>
        <w:div w:id="925382014">
          <w:marLeft w:val="0"/>
          <w:marRight w:val="0"/>
          <w:marTop w:val="0"/>
          <w:marBottom w:val="0"/>
          <w:divBdr>
            <w:top w:val="none" w:sz="0" w:space="0" w:color="auto"/>
            <w:left w:val="none" w:sz="0" w:space="0" w:color="auto"/>
            <w:bottom w:val="none" w:sz="0" w:space="0" w:color="auto"/>
            <w:right w:val="none" w:sz="0" w:space="0" w:color="auto"/>
          </w:divBdr>
        </w:div>
        <w:div w:id="1255699638">
          <w:marLeft w:val="0"/>
          <w:marRight w:val="0"/>
          <w:marTop w:val="0"/>
          <w:marBottom w:val="0"/>
          <w:divBdr>
            <w:top w:val="none" w:sz="0" w:space="0" w:color="auto"/>
            <w:left w:val="none" w:sz="0" w:space="0" w:color="auto"/>
            <w:bottom w:val="none" w:sz="0" w:space="0" w:color="auto"/>
            <w:right w:val="none" w:sz="0" w:space="0" w:color="auto"/>
          </w:divBdr>
          <w:divsChild>
            <w:div w:id="87044639">
              <w:marLeft w:val="0"/>
              <w:marRight w:val="0"/>
              <w:marTop w:val="0"/>
              <w:marBottom w:val="0"/>
              <w:divBdr>
                <w:top w:val="none" w:sz="0" w:space="0" w:color="auto"/>
                <w:left w:val="none" w:sz="0" w:space="0" w:color="auto"/>
                <w:bottom w:val="none" w:sz="0" w:space="0" w:color="auto"/>
                <w:right w:val="none" w:sz="0" w:space="0" w:color="auto"/>
              </w:divBdr>
              <w:divsChild>
                <w:div w:id="1828939003">
                  <w:marLeft w:val="0"/>
                  <w:marRight w:val="0"/>
                  <w:marTop w:val="0"/>
                  <w:marBottom w:val="0"/>
                  <w:divBdr>
                    <w:top w:val="none" w:sz="0" w:space="0" w:color="auto"/>
                    <w:left w:val="none" w:sz="0" w:space="0" w:color="auto"/>
                    <w:bottom w:val="none" w:sz="0" w:space="0" w:color="auto"/>
                    <w:right w:val="none" w:sz="0" w:space="0" w:color="auto"/>
                  </w:divBdr>
                </w:div>
              </w:divsChild>
            </w:div>
            <w:div w:id="2028175214">
              <w:marLeft w:val="0"/>
              <w:marRight w:val="0"/>
              <w:marTop w:val="0"/>
              <w:marBottom w:val="0"/>
              <w:divBdr>
                <w:top w:val="none" w:sz="0" w:space="0" w:color="auto"/>
                <w:left w:val="none" w:sz="0" w:space="0" w:color="auto"/>
                <w:bottom w:val="none" w:sz="0" w:space="0" w:color="auto"/>
                <w:right w:val="none" w:sz="0" w:space="0" w:color="auto"/>
              </w:divBdr>
            </w:div>
          </w:divsChild>
        </w:div>
        <w:div w:id="515267356">
          <w:marLeft w:val="0"/>
          <w:marRight w:val="0"/>
          <w:marTop w:val="0"/>
          <w:marBottom w:val="0"/>
          <w:divBdr>
            <w:top w:val="none" w:sz="0" w:space="0" w:color="auto"/>
            <w:left w:val="none" w:sz="0" w:space="0" w:color="auto"/>
            <w:bottom w:val="none" w:sz="0" w:space="0" w:color="auto"/>
            <w:right w:val="none" w:sz="0" w:space="0" w:color="auto"/>
          </w:divBdr>
        </w:div>
        <w:div w:id="57094803">
          <w:marLeft w:val="0"/>
          <w:marRight w:val="0"/>
          <w:marTop w:val="0"/>
          <w:marBottom w:val="0"/>
          <w:divBdr>
            <w:top w:val="none" w:sz="0" w:space="0" w:color="auto"/>
            <w:left w:val="none" w:sz="0" w:space="0" w:color="auto"/>
            <w:bottom w:val="none" w:sz="0" w:space="0" w:color="auto"/>
            <w:right w:val="none" w:sz="0" w:space="0" w:color="auto"/>
          </w:divBdr>
          <w:divsChild>
            <w:div w:id="712196759">
              <w:marLeft w:val="0"/>
              <w:marRight w:val="0"/>
              <w:marTop w:val="0"/>
              <w:marBottom w:val="0"/>
              <w:divBdr>
                <w:top w:val="none" w:sz="0" w:space="0" w:color="auto"/>
                <w:left w:val="none" w:sz="0" w:space="0" w:color="auto"/>
                <w:bottom w:val="none" w:sz="0" w:space="0" w:color="auto"/>
                <w:right w:val="none" w:sz="0" w:space="0" w:color="auto"/>
              </w:divBdr>
              <w:divsChild>
                <w:div w:id="1833719375">
                  <w:marLeft w:val="0"/>
                  <w:marRight w:val="0"/>
                  <w:marTop w:val="0"/>
                  <w:marBottom w:val="0"/>
                  <w:divBdr>
                    <w:top w:val="none" w:sz="0" w:space="0" w:color="auto"/>
                    <w:left w:val="none" w:sz="0" w:space="0" w:color="auto"/>
                    <w:bottom w:val="none" w:sz="0" w:space="0" w:color="auto"/>
                    <w:right w:val="none" w:sz="0" w:space="0" w:color="auto"/>
                  </w:divBdr>
                </w:div>
              </w:divsChild>
            </w:div>
            <w:div w:id="1007094394">
              <w:marLeft w:val="0"/>
              <w:marRight w:val="0"/>
              <w:marTop w:val="0"/>
              <w:marBottom w:val="0"/>
              <w:divBdr>
                <w:top w:val="none" w:sz="0" w:space="0" w:color="auto"/>
                <w:left w:val="none" w:sz="0" w:space="0" w:color="auto"/>
                <w:bottom w:val="none" w:sz="0" w:space="0" w:color="auto"/>
                <w:right w:val="none" w:sz="0" w:space="0" w:color="auto"/>
              </w:divBdr>
            </w:div>
          </w:divsChild>
        </w:div>
        <w:div w:id="957639466">
          <w:marLeft w:val="0"/>
          <w:marRight w:val="0"/>
          <w:marTop w:val="0"/>
          <w:marBottom w:val="0"/>
          <w:divBdr>
            <w:top w:val="none" w:sz="0" w:space="0" w:color="auto"/>
            <w:left w:val="none" w:sz="0" w:space="0" w:color="auto"/>
            <w:bottom w:val="none" w:sz="0" w:space="0" w:color="auto"/>
            <w:right w:val="none" w:sz="0" w:space="0" w:color="auto"/>
          </w:divBdr>
        </w:div>
        <w:div w:id="1137531857">
          <w:marLeft w:val="0"/>
          <w:marRight w:val="0"/>
          <w:marTop w:val="0"/>
          <w:marBottom w:val="0"/>
          <w:divBdr>
            <w:top w:val="none" w:sz="0" w:space="0" w:color="auto"/>
            <w:left w:val="none" w:sz="0" w:space="0" w:color="auto"/>
            <w:bottom w:val="none" w:sz="0" w:space="0" w:color="auto"/>
            <w:right w:val="none" w:sz="0" w:space="0" w:color="auto"/>
          </w:divBdr>
          <w:divsChild>
            <w:div w:id="627203793">
              <w:marLeft w:val="0"/>
              <w:marRight w:val="0"/>
              <w:marTop w:val="0"/>
              <w:marBottom w:val="0"/>
              <w:divBdr>
                <w:top w:val="none" w:sz="0" w:space="0" w:color="auto"/>
                <w:left w:val="none" w:sz="0" w:space="0" w:color="auto"/>
                <w:bottom w:val="none" w:sz="0" w:space="0" w:color="auto"/>
                <w:right w:val="none" w:sz="0" w:space="0" w:color="auto"/>
              </w:divBdr>
              <w:divsChild>
                <w:div w:id="1248467924">
                  <w:marLeft w:val="0"/>
                  <w:marRight w:val="0"/>
                  <w:marTop w:val="0"/>
                  <w:marBottom w:val="0"/>
                  <w:divBdr>
                    <w:top w:val="none" w:sz="0" w:space="0" w:color="auto"/>
                    <w:left w:val="none" w:sz="0" w:space="0" w:color="auto"/>
                    <w:bottom w:val="none" w:sz="0" w:space="0" w:color="auto"/>
                    <w:right w:val="none" w:sz="0" w:space="0" w:color="auto"/>
                  </w:divBdr>
                </w:div>
              </w:divsChild>
            </w:div>
            <w:div w:id="735475045">
              <w:marLeft w:val="0"/>
              <w:marRight w:val="0"/>
              <w:marTop w:val="0"/>
              <w:marBottom w:val="0"/>
              <w:divBdr>
                <w:top w:val="none" w:sz="0" w:space="0" w:color="auto"/>
                <w:left w:val="none" w:sz="0" w:space="0" w:color="auto"/>
                <w:bottom w:val="none" w:sz="0" w:space="0" w:color="auto"/>
                <w:right w:val="none" w:sz="0" w:space="0" w:color="auto"/>
              </w:divBdr>
            </w:div>
          </w:divsChild>
        </w:div>
        <w:div w:id="322588466">
          <w:marLeft w:val="0"/>
          <w:marRight w:val="0"/>
          <w:marTop w:val="0"/>
          <w:marBottom w:val="0"/>
          <w:divBdr>
            <w:top w:val="none" w:sz="0" w:space="0" w:color="auto"/>
            <w:left w:val="none" w:sz="0" w:space="0" w:color="auto"/>
            <w:bottom w:val="none" w:sz="0" w:space="0" w:color="auto"/>
            <w:right w:val="none" w:sz="0" w:space="0" w:color="auto"/>
          </w:divBdr>
        </w:div>
        <w:div w:id="1407536850">
          <w:marLeft w:val="0"/>
          <w:marRight w:val="0"/>
          <w:marTop w:val="0"/>
          <w:marBottom w:val="0"/>
          <w:divBdr>
            <w:top w:val="none" w:sz="0" w:space="0" w:color="auto"/>
            <w:left w:val="none" w:sz="0" w:space="0" w:color="auto"/>
            <w:bottom w:val="none" w:sz="0" w:space="0" w:color="auto"/>
            <w:right w:val="none" w:sz="0" w:space="0" w:color="auto"/>
          </w:divBdr>
          <w:divsChild>
            <w:div w:id="1893812944">
              <w:marLeft w:val="0"/>
              <w:marRight w:val="0"/>
              <w:marTop w:val="0"/>
              <w:marBottom w:val="0"/>
              <w:divBdr>
                <w:top w:val="none" w:sz="0" w:space="0" w:color="auto"/>
                <w:left w:val="none" w:sz="0" w:space="0" w:color="auto"/>
                <w:bottom w:val="none" w:sz="0" w:space="0" w:color="auto"/>
                <w:right w:val="none" w:sz="0" w:space="0" w:color="auto"/>
              </w:divBdr>
              <w:divsChild>
                <w:div w:id="1914117208">
                  <w:marLeft w:val="0"/>
                  <w:marRight w:val="0"/>
                  <w:marTop w:val="0"/>
                  <w:marBottom w:val="0"/>
                  <w:divBdr>
                    <w:top w:val="none" w:sz="0" w:space="0" w:color="auto"/>
                    <w:left w:val="none" w:sz="0" w:space="0" w:color="auto"/>
                    <w:bottom w:val="none" w:sz="0" w:space="0" w:color="auto"/>
                    <w:right w:val="none" w:sz="0" w:space="0" w:color="auto"/>
                  </w:divBdr>
                </w:div>
              </w:divsChild>
            </w:div>
            <w:div w:id="769619478">
              <w:marLeft w:val="0"/>
              <w:marRight w:val="0"/>
              <w:marTop w:val="0"/>
              <w:marBottom w:val="0"/>
              <w:divBdr>
                <w:top w:val="none" w:sz="0" w:space="0" w:color="auto"/>
                <w:left w:val="none" w:sz="0" w:space="0" w:color="auto"/>
                <w:bottom w:val="none" w:sz="0" w:space="0" w:color="auto"/>
                <w:right w:val="none" w:sz="0" w:space="0" w:color="auto"/>
              </w:divBdr>
            </w:div>
          </w:divsChild>
        </w:div>
        <w:div w:id="2055883146">
          <w:marLeft w:val="0"/>
          <w:marRight w:val="0"/>
          <w:marTop w:val="0"/>
          <w:marBottom w:val="0"/>
          <w:divBdr>
            <w:top w:val="none" w:sz="0" w:space="0" w:color="auto"/>
            <w:left w:val="none" w:sz="0" w:space="0" w:color="auto"/>
            <w:bottom w:val="none" w:sz="0" w:space="0" w:color="auto"/>
            <w:right w:val="none" w:sz="0" w:space="0" w:color="auto"/>
          </w:divBdr>
        </w:div>
        <w:div w:id="1650670919">
          <w:marLeft w:val="0"/>
          <w:marRight w:val="0"/>
          <w:marTop w:val="0"/>
          <w:marBottom w:val="0"/>
          <w:divBdr>
            <w:top w:val="none" w:sz="0" w:space="0" w:color="auto"/>
            <w:left w:val="none" w:sz="0" w:space="0" w:color="auto"/>
            <w:bottom w:val="none" w:sz="0" w:space="0" w:color="auto"/>
            <w:right w:val="none" w:sz="0" w:space="0" w:color="auto"/>
          </w:divBdr>
          <w:divsChild>
            <w:div w:id="325402356">
              <w:marLeft w:val="0"/>
              <w:marRight w:val="0"/>
              <w:marTop w:val="0"/>
              <w:marBottom w:val="0"/>
              <w:divBdr>
                <w:top w:val="none" w:sz="0" w:space="0" w:color="auto"/>
                <w:left w:val="none" w:sz="0" w:space="0" w:color="auto"/>
                <w:bottom w:val="none" w:sz="0" w:space="0" w:color="auto"/>
                <w:right w:val="none" w:sz="0" w:space="0" w:color="auto"/>
              </w:divBdr>
              <w:divsChild>
                <w:div w:id="1296444723">
                  <w:marLeft w:val="0"/>
                  <w:marRight w:val="0"/>
                  <w:marTop w:val="0"/>
                  <w:marBottom w:val="0"/>
                  <w:divBdr>
                    <w:top w:val="none" w:sz="0" w:space="0" w:color="auto"/>
                    <w:left w:val="none" w:sz="0" w:space="0" w:color="auto"/>
                    <w:bottom w:val="none" w:sz="0" w:space="0" w:color="auto"/>
                    <w:right w:val="none" w:sz="0" w:space="0" w:color="auto"/>
                  </w:divBdr>
                </w:div>
              </w:divsChild>
            </w:div>
            <w:div w:id="804347720">
              <w:marLeft w:val="0"/>
              <w:marRight w:val="0"/>
              <w:marTop w:val="0"/>
              <w:marBottom w:val="0"/>
              <w:divBdr>
                <w:top w:val="none" w:sz="0" w:space="0" w:color="auto"/>
                <w:left w:val="none" w:sz="0" w:space="0" w:color="auto"/>
                <w:bottom w:val="none" w:sz="0" w:space="0" w:color="auto"/>
                <w:right w:val="none" w:sz="0" w:space="0" w:color="auto"/>
              </w:divBdr>
            </w:div>
          </w:divsChild>
        </w:div>
        <w:div w:id="1555239666">
          <w:marLeft w:val="0"/>
          <w:marRight w:val="0"/>
          <w:marTop w:val="0"/>
          <w:marBottom w:val="0"/>
          <w:divBdr>
            <w:top w:val="none" w:sz="0" w:space="0" w:color="auto"/>
            <w:left w:val="none" w:sz="0" w:space="0" w:color="auto"/>
            <w:bottom w:val="none" w:sz="0" w:space="0" w:color="auto"/>
            <w:right w:val="none" w:sz="0" w:space="0" w:color="auto"/>
          </w:divBdr>
        </w:div>
        <w:div w:id="2061511063">
          <w:marLeft w:val="0"/>
          <w:marRight w:val="0"/>
          <w:marTop w:val="0"/>
          <w:marBottom w:val="0"/>
          <w:divBdr>
            <w:top w:val="none" w:sz="0" w:space="0" w:color="auto"/>
            <w:left w:val="none" w:sz="0" w:space="0" w:color="auto"/>
            <w:bottom w:val="none" w:sz="0" w:space="0" w:color="auto"/>
            <w:right w:val="none" w:sz="0" w:space="0" w:color="auto"/>
          </w:divBdr>
          <w:divsChild>
            <w:div w:id="119150194">
              <w:marLeft w:val="0"/>
              <w:marRight w:val="0"/>
              <w:marTop w:val="0"/>
              <w:marBottom w:val="0"/>
              <w:divBdr>
                <w:top w:val="none" w:sz="0" w:space="0" w:color="auto"/>
                <w:left w:val="none" w:sz="0" w:space="0" w:color="auto"/>
                <w:bottom w:val="none" w:sz="0" w:space="0" w:color="auto"/>
                <w:right w:val="none" w:sz="0" w:space="0" w:color="auto"/>
              </w:divBdr>
              <w:divsChild>
                <w:div w:id="1206675363">
                  <w:marLeft w:val="0"/>
                  <w:marRight w:val="0"/>
                  <w:marTop w:val="0"/>
                  <w:marBottom w:val="0"/>
                  <w:divBdr>
                    <w:top w:val="none" w:sz="0" w:space="0" w:color="auto"/>
                    <w:left w:val="none" w:sz="0" w:space="0" w:color="auto"/>
                    <w:bottom w:val="none" w:sz="0" w:space="0" w:color="auto"/>
                    <w:right w:val="none" w:sz="0" w:space="0" w:color="auto"/>
                  </w:divBdr>
                </w:div>
              </w:divsChild>
            </w:div>
            <w:div w:id="709450358">
              <w:marLeft w:val="0"/>
              <w:marRight w:val="0"/>
              <w:marTop w:val="0"/>
              <w:marBottom w:val="0"/>
              <w:divBdr>
                <w:top w:val="none" w:sz="0" w:space="0" w:color="auto"/>
                <w:left w:val="none" w:sz="0" w:space="0" w:color="auto"/>
                <w:bottom w:val="none" w:sz="0" w:space="0" w:color="auto"/>
                <w:right w:val="none" w:sz="0" w:space="0" w:color="auto"/>
              </w:divBdr>
            </w:div>
          </w:divsChild>
        </w:div>
        <w:div w:id="157383048">
          <w:marLeft w:val="0"/>
          <w:marRight w:val="0"/>
          <w:marTop w:val="0"/>
          <w:marBottom w:val="0"/>
          <w:divBdr>
            <w:top w:val="none" w:sz="0" w:space="0" w:color="auto"/>
            <w:left w:val="none" w:sz="0" w:space="0" w:color="auto"/>
            <w:bottom w:val="none" w:sz="0" w:space="0" w:color="auto"/>
            <w:right w:val="none" w:sz="0" w:space="0" w:color="auto"/>
          </w:divBdr>
        </w:div>
        <w:div w:id="339239007">
          <w:marLeft w:val="0"/>
          <w:marRight w:val="0"/>
          <w:marTop w:val="0"/>
          <w:marBottom w:val="0"/>
          <w:divBdr>
            <w:top w:val="none" w:sz="0" w:space="0" w:color="auto"/>
            <w:left w:val="none" w:sz="0" w:space="0" w:color="auto"/>
            <w:bottom w:val="none" w:sz="0" w:space="0" w:color="auto"/>
            <w:right w:val="none" w:sz="0" w:space="0" w:color="auto"/>
          </w:divBdr>
          <w:divsChild>
            <w:div w:id="138495434">
              <w:marLeft w:val="0"/>
              <w:marRight w:val="0"/>
              <w:marTop w:val="0"/>
              <w:marBottom w:val="0"/>
              <w:divBdr>
                <w:top w:val="none" w:sz="0" w:space="0" w:color="auto"/>
                <w:left w:val="none" w:sz="0" w:space="0" w:color="auto"/>
                <w:bottom w:val="none" w:sz="0" w:space="0" w:color="auto"/>
                <w:right w:val="none" w:sz="0" w:space="0" w:color="auto"/>
              </w:divBdr>
              <w:divsChild>
                <w:div w:id="562108127">
                  <w:marLeft w:val="0"/>
                  <w:marRight w:val="0"/>
                  <w:marTop w:val="0"/>
                  <w:marBottom w:val="0"/>
                  <w:divBdr>
                    <w:top w:val="none" w:sz="0" w:space="0" w:color="auto"/>
                    <w:left w:val="none" w:sz="0" w:space="0" w:color="auto"/>
                    <w:bottom w:val="none" w:sz="0" w:space="0" w:color="auto"/>
                    <w:right w:val="none" w:sz="0" w:space="0" w:color="auto"/>
                  </w:divBdr>
                </w:div>
              </w:divsChild>
            </w:div>
            <w:div w:id="1992709276">
              <w:marLeft w:val="0"/>
              <w:marRight w:val="0"/>
              <w:marTop w:val="0"/>
              <w:marBottom w:val="0"/>
              <w:divBdr>
                <w:top w:val="none" w:sz="0" w:space="0" w:color="auto"/>
                <w:left w:val="none" w:sz="0" w:space="0" w:color="auto"/>
                <w:bottom w:val="none" w:sz="0" w:space="0" w:color="auto"/>
                <w:right w:val="none" w:sz="0" w:space="0" w:color="auto"/>
              </w:divBdr>
            </w:div>
          </w:divsChild>
        </w:div>
        <w:div w:id="939721787">
          <w:marLeft w:val="0"/>
          <w:marRight w:val="0"/>
          <w:marTop w:val="0"/>
          <w:marBottom w:val="0"/>
          <w:divBdr>
            <w:top w:val="none" w:sz="0" w:space="0" w:color="auto"/>
            <w:left w:val="none" w:sz="0" w:space="0" w:color="auto"/>
            <w:bottom w:val="none" w:sz="0" w:space="0" w:color="auto"/>
            <w:right w:val="none" w:sz="0" w:space="0" w:color="auto"/>
          </w:divBdr>
        </w:div>
        <w:div w:id="804738847">
          <w:marLeft w:val="0"/>
          <w:marRight w:val="0"/>
          <w:marTop w:val="0"/>
          <w:marBottom w:val="0"/>
          <w:divBdr>
            <w:top w:val="none" w:sz="0" w:space="0" w:color="auto"/>
            <w:left w:val="none" w:sz="0" w:space="0" w:color="auto"/>
            <w:bottom w:val="none" w:sz="0" w:space="0" w:color="auto"/>
            <w:right w:val="none" w:sz="0" w:space="0" w:color="auto"/>
          </w:divBdr>
          <w:divsChild>
            <w:div w:id="1454979410">
              <w:marLeft w:val="0"/>
              <w:marRight w:val="0"/>
              <w:marTop w:val="0"/>
              <w:marBottom w:val="0"/>
              <w:divBdr>
                <w:top w:val="none" w:sz="0" w:space="0" w:color="auto"/>
                <w:left w:val="none" w:sz="0" w:space="0" w:color="auto"/>
                <w:bottom w:val="none" w:sz="0" w:space="0" w:color="auto"/>
                <w:right w:val="none" w:sz="0" w:space="0" w:color="auto"/>
              </w:divBdr>
              <w:divsChild>
                <w:div w:id="1410232503">
                  <w:marLeft w:val="0"/>
                  <w:marRight w:val="0"/>
                  <w:marTop w:val="0"/>
                  <w:marBottom w:val="0"/>
                  <w:divBdr>
                    <w:top w:val="none" w:sz="0" w:space="0" w:color="auto"/>
                    <w:left w:val="none" w:sz="0" w:space="0" w:color="auto"/>
                    <w:bottom w:val="none" w:sz="0" w:space="0" w:color="auto"/>
                    <w:right w:val="none" w:sz="0" w:space="0" w:color="auto"/>
                  </w:divBdr>
                </w:div>
              </w:divsChild>
            </w:div>
            <w:div w:id="454830528">
              <w:marLeft w:val="0"/>
              <w:marRight w:val="0"/>
              <w:marTop w:val="0"/>
              <w:marBottom w:val="0"/>
              <w:divBdr>
                <w:top w:val="none" w:sz="0" w:space="0" w:color="auto"/>
                <w:left w:val="none" w:sz="0" w:space="0" w:color="auto"/>
                <w:bottom w:val="none" w:sz="0" w:space="0" w:color="auto"/>
                <w:right w:val="none" w:sz="0" w:space="0" w:color="auto"/>
              </w:divBdr>
            </w:div>
          </w:divsChild>
        </w:div>
        <w:div w:id="1771123115">
          <w:marLeft w:val="0"/>
          <w:marRight w:val="0"/>
          <w:marTop w:val="0"/>
          <w:marBottom w:val="0"/>
          <w:divBdr>
            <w:top w:val="none" w:sz="0" w:space="0" w:color="auto"/>
            <w:left w:val="none" w:sz="0" w:space="0" w:color="auto"/>
            <w:bottom w:val="none" w:sz="0" w:space="0" w:color="auto"/>
            <w:right w:val="none" w:sz="0" w:space="0" w:color="auto"/>
          </w:divBdr>
        </w:div>
        <w:div w:id="2130582780">
          <w:marLeft w:val="0"/>
          <w:marRight w:val="0"/>
          <w:marTop w:val="0"/>
          <w:marBottom w:val="0"/>
          <w:divBdr>
            <w:top w:val="none" w:sz="0" w:space="0" w:color="auto"/>
            <w:left w:val="none" w:sz="0" w:space="0" w:color="auto"/>
            <w:bottom w:val="none" w:sz="0" w:space="0" w:color="auto"/>
            <w:right w:val="none" w:sz="0" w:space="0" w:color="auto"/>
          </w:divBdr>
          <w:divsChild>
            <w:div w:id="1584102703">
              <w:marLeft w:val="0"/>
              <w:marRight w:val="0"/>
              <w:marTop w:val="0"/>
              <w:marBottom w:val="0"/>
              <w:divBdr>
                <w:top w:val="none" w:sz="0" w:space="0" w:color="auto"/>
                <w:left w:val="none" w:sz="0" w:space="0" w:color="auto"/>
                <w:bottom w:val="none" w:sz="0" w:space="0" w:color="auto"/>
                <w:right w:val="none" w:sz="0" w:space="0" w:color="auto"/>
              </w:divBdr>
              <w:divsChild>
                <w:div w:id="46420053">
                  <w:marLeft w:val="0"/>
                  <w:marRight w:val="0"/>
                  <w:marTop w:val="0"/>
                  <w:marBottom w:val="0"/>
                  <w:divBdr>
                    <w:top w:val="none" w:sz="0" w:space="0" w:color="auto"/>
                    <w:left w:val="none" w:sz="0" w:space="0" w:color="auto"/>
                    <w:bottom w:val="none" w:sz="0" w:space="0" w:color="auto"/>
                    <w:right w:val="none" w:sz="0" w:space="0" w:color="auto"/>
                  </w:divBdr>
                </w:div>
              </w:divsChild>
            </w:div>
            <w:div w:id="620571858">
              <w:marLeft w:val="0"/>
              <w:marRight w:val="0"/>
              <w:marTop w:val="0"/>
              <w:marBottom w:val="0"/>
              <w:divBdr>
                <w:top w:val="none" w:sz="0" w:space="0" w:color="auto"/>
                <w:left w:val="none" w:sz="0" w:space="0" w:color="auto"/>
                <w:bottom w:val="none" w:sz="0" w:space="0" w:color="auto"/>
                <w:right w:val="none" w:sz="0" w:space="0" w:color="auto"/>
              </w:divBdr>
            </w:div>
          </w:divsChild>
        </w:div>
        <w:div w:id="1883714999">
          <w:marLeft w:val="0"/>
          <w:marRight w:val="0"/>
          <w:marTop w:val="0"/>
          <w:marBottom w:val="0"/>
          <w:divBdr>
            <w:top w:val="none" w:sz="0" w:space="0" w:color="auto"/>
            <w:left w:val="none" w:sz="0" w:space="0" w:color="auto"/>
            <w:bottom w:val="none" w:sz="0" w:space="0" w:color="auto"/>
            <w:right w:val="none" w:sz="0" w:space="0" w:color="auto"/>
          </w:divBdr>
        </w:div>
        <w:div w:id="1192963000">
          <w:marLeft w:val="0"/>
          <w:marRight w:val="0"/>
          <w:marTop w:val="0"/>
          <w:marBottom w:val="0"/>
          <w:divBdr>
            <w:top w:val="none" w:sz="0" w:space="0" w:color="auto"/>
            <w:left w:val="none" w:sz="0" w:space="0" w:color="auto"/>
            <w:bottom w:val="none" w:sz="0" w:space="0" w:color="auto"/>
            <w:right w:val="none" w:sz="0" w:space="0" w:color="auto"/>
          </w:divBdr>
          <w:divsChild>
            <w:div w:id="1028601072">
              <w:marLeft w:val="0"/>
              <w:marRight w:val="0"/>
              <w:marTop w:val="0"/>
              <w:marBottom w:val="0"/>
              <w:divBdr>
                <w:top w:val="none" w:sz="0" w:space="0" w:color="auto"/>
                <w:left w:val="none" w:sz="0" w:space="0" w:color="auto"/>
                <w:bottom w:val="none" w:sz="0" w:space="0" w:color="auto"/>
                <w:right w:val="none" w:sz="0" w:space="0" w:color="auto"/>
              </w:divBdr>
              <w:divsChild>
                <w:div w:id="840124302">
                  <w:marLeft w:val="0"/>
                  <w:marRight w:val="0"/>
                  <w:marTop w:val="0"/>
                  <w:marBottom w:val="0"/>
                  <w:divBdr>
                    <w:top w:val="none" w:sz="0" w:space="0" w:color="auto"/>
                    <w:left w:val="none" w:sz="0" w:space="0" w:color="auto"/>
                    <w:bottom w:val="none" w:sz="0" w:space="0" w:color="auto"/>
                    <w:right w:val="none" w:sz="0" w:space="0" w:color="auto"/>
                  </w:divBdr>
                </w:div>
              </w:divsChild>
            </w:div>
            <w:div w:id="1656445286">
              <w:marLeft w:val="0"/>
              <w:marRight w:val="0"/>
              <w:marTop w:val="0"/>
              <w:marBottom w:val="0"/>
              <w:divBdr>
                <w:top w:val="none" w:sz="0" w:space="0" w:color="auto"/>
                <w:left w:val="none" w:sz="0" w:space="0" w:color="auto"/>
                <w:bottom w:val="none" w:sz="0" w:space="0" w:color="auto"/>
                <w:right w:val="none" w:sz="0" w:space="0" w:color="auto"/>
              </w:divBdr>
            </w:div>
          </w:divsChild>
        </w:div>
        <w:div w:id="1478230098">
          <w:marLeft w:val="0"/>
          <w:marRight w:val="0"/>
          <w:marTop w:val="0"/>
          <w:marBottom w:val="0"/>
          <w:divBdr>
            <w:top w:val="none" w:sz="0" w:space="0" w:color="auto"/>
            <w:left w:val="none" w:sz="0" w:space="0" w:color="auto"/>
            <w:bottom w:val="none" w:sz="0" w:space="0" w:color="auto"/>
            <w:right w:val="none" w:sz="0" w:space="0" w:color="auto"/>
          </w:divBdr>
        </w:div>
        <w:div w:id="2085835316">
          <w:marLeft w:val="0"/>
          <w:marRight w:val="0"/>
          <w:marTop w:val="0"/>
          <w:marBottom w:val="0"/>
          <w:divBdr>
            <w:top w:val="none" w:sz="0" w:space="0" w:color="auto"/>
            <w:left w:val="none" w:sz="0" w:space="0" w:color="auto"/>
            <w:bottom w:val="none" w:sz="0" w:space="0" w:color="auto"/>
            <w:right w:val="none" w:sz="0" w:space="0" w:color="auto"/>
          </w:divBdr>
          <w:divsChild>
            <w:div w:id="863710513">
              <w:marLeft w:val="0"/>
              <w:marRight w:val="0"/>
              <w:marTop w:val="0"/>
              <w:marBottom w:val="0"/>
              <w:divBdr>
                <w:top w:val="none" w:sz="0" w:space="0" w:color="auto"/>
                <w:left w:val="none" w:sz="0" w:space="0" w:color="auto"/>
                <w:bottom w:val="none" w:sz="0" w:space="0" w:color="auto"/>
                <w:right w:val="none" w:sz="0" w:space="0" w:color="auto"/>
              </w:divBdr>
              <w:divsChild>
                <w:div w:id="234046687">
                  <w:marLeft w:val="0"/>
                  <w:marRight w:val="0"/>
                  <w:marTop w:val="0"/>
                  <w:marBottom w:val="0"/>
                  <w:divBdr>
                    <w:top w:val="none" w:sz="0" w:space="0" w:color="auto"/>
                    <w:left w:val="none" w:sz="0" w:space="0" w:color="auto"/>
                    <w:bottom w:val="none" w:sz="0" w:space="0" w:color="auto"/>
                    <w:right w:val="none" w:sz="0" w:space="0" w:color="auto"/>
                  </w:divBdr>
                </w:div>
              </w:divsChild>
            </w:div>
            <w:div w:id="1037466589">
              <w:marLeft w:val="0"/>
              <w:marRight w:val="0"/>
              <w:marTop w:val="0"/>
              <w:marBottom w:val="0"/>
              <w:divBdr>
                <w:top w:val="none" w:sz="0" w:space="0" w:color="auto"/>
                <w:left w:val="none" w:sz="0" w:space="0" w:color="auto"/>
                <w:bottom w:val="none" w:sz="0" w:space="0" w:color="auto"/>
                <w:right w:val="none" w:sz="0" w:space="0" w:color="auto"/>
              </w:divBdr>
            </w:div>
          </w:divsChild>
        </w:div>
        <w:div w:id="1152215995">
          <w:marLeft w:val="0"/>
          <w:marRight w:val="0"/>
          <w:marTop w:val="0"/>
          <w:marBottom w:val="0"/>
          <w:divBdr>
            <w:top w:val="none" w:sz="0" w:space="0" w:color="auto"/>
            <w:left w:val="none" w:sz="0" w:space="0" w:color="auto"/>
            <w:bottom w:val="none" w:sz="0" w:space="0" w:color="auto"/>
            <w:right w:val="none" w:sz="0" w:space="0" w:color="auto"/>
          </w:divBdr>
        </w:div>
        <w:div w:id="1260480127">
          <w:marLeft w:val="0"/>
          <w:marRight w:val="0"/>
          <w:marTop w:val="0"/>
          <w:marBottom w:val="0"/>
          <w:divBdr>
            <w:top w:val="none" w:sz="0" w:space="0" w:color="auto"/>
            <w:left w:val="none" w:sz="0" w:space="0" w:color="auto"/>
            <w:bottom w:val="none" w:sz="0" w:space="0" w:color="auto"/>
            <w:right w:val="none" w:sz="0" w:space="0" w:color="auto"/>
          </w:divBdr>
          <w:divsChild>
            <w:div w:id="1697850505">
              <w:marLeft w:val="0"/>
              <w:marRight w:val="0"/>
              <w:marTop w:val="0"/>
              <w:marBottom w:val="0"/>
              <w:divBdr>
                <w:top w:val="none" w:sz="0" w:space="0" w:color="auto"/>
                <w:left w:val="none" w:sz="0" w:space="0" w:color="auto"/>
                <w:bottom w:val="none" w:sz="0" w:space="0" w:color="auto"/>
                <w:right w:val="none" w:sz="0" w:space="0" w:color="auto"/>
              </w:divBdr>
              <w:divsChild>
                <w:div w:id="955064568">
                  <w:marLeft w:val="0"/>
                  <w:marRight w:val="0"/>
                  <w:marTop w:val="0"/>
                  <w:marBottom w:val="0"/>
                  <w:divBdr>
                    <w:top w:val="none" w:sz="0" w:space="0" w:color="auto"/>
                    <w:left w:val="none" w:sz="0" w:space="0" w:color="auto"/>
                    <w:bottom w:val="none" w:sz="0" w:space="0" w:color="auto"/>
                    <w:right w:val="none" w:sz="0" w:space="0" w:color="auto"/>
                  </w:divBdr>
                </w:div>
              </w:divsChild>
            </w:div>
            <w:div w:id="910893897">
              <w:marLeft w:val="0"/>
              <w:marRight w:val="0"/>
              <w:marTop w:val="0"/>
              <w:marBottom w:val="0"/>
              <w:divBdr>
                <w:top w:val="none" w:sz="0" w:space="0" w:color="auto"/>
                <w:left w:val="none" w:sz="0" w:space="0" w:color="auto"/>
                <w:bottom w:val="none" w:sz="0" w:space="0" w:color="auto"/>
                <w:right w:val="none" w:sz="0" w:space="0" w:color="auto"/>
              </w:divBdr>
            </w:div>
          </w:divsChild>
        </w:div>
        <w:div w:id="916475418">
          <w:marLeft w:val="0"/>
          <w:marRight w:val="0"/>
          <w:marTop w:val="0"/>
          <w:marBottom w:val="0"/>
          <w:divBdr>
            <w:top w:val="none" w:sz="0" w:space="0" w:color="auto"/>
            <w:left w:val="none" w:sz="0" w:space="0" w:color="auto"/>
            <w:bottom w:val="none" w:sz="0" w:space="0" w:color="auto"/>
            <w:right w:val="none" w:sz="0" w:space="0" w:color="auto"/>
          </w:divBdr>
        </w:div>
        <w:div w:id="969290256">
          <w:marLeft w:val="0"/>
          <w:marRight w:val="0"/>
          <w:marTop w:val="0"/>
          <w:marBottom w:val="0"/>
          <w:divBdr>
            <w:top w:val="none" w:sz="0" w:space="0" w:color="auto"/>
            <w:left w:val="none" w:sz="0" w:space="0" w:color="auto"/>
            <w:bottom w:val="none" w:sz="0" w:space="0" w:color="auto"/>
            <w:right w:val="none" w:sz="0" w:space="0" w:color="auto"/>
          </w:divBdr>
          <w:divsChild>
            <w:div w:id="256794255">
              <w:marLeft w:val="0"/>
              <w:marRight w:val="0"/>
              <w:marTop w:val="0"/>
              <w:marBottom w:val="0"/>
              <w:divBdr>
                <w:top w:val="none" w:sz="0" w:space="0" w:color="auto"/>
                <w:left w:val="none" w:sz="0" w:space="0" w:color="auto"/>
                <w:bottom w:val="none" w:sz="0" w:space="0" w:color="auto"/>
                <w:right w:val="none" w:sz="0" w:space="0" w:color="auto"/>
              </w:divBdr>
              <w:divsChild>
                <w:div w:id="128669696">
                  <w:marLeft w:val="0"/>
                  <w:marRight w:val="0"/>
                  <w:marTop w:val="0"/>
                  <w:marBottom w:val="0"/>
                  <w:divBdr>
                    <w:top w:val="none" w:sz="0" w:space="0" w:color="auto"/>
                    <w:left w:val="none" w:sz="0" w:space="0" w:color="auto"/>
                    <w:bottom w:val="none" w:sz="0" w:space="0" w:color="auto"/>
                    <w:right w:val="none" w:sz="0" w:space="0" w:color="auto"/>
                  </w:divBdr>
                </w:div>
              </w:divsChild>
            </w:div>
            <w:div w:id="1123109948">
              <w:marLeft w:val="0"/>
              <w:marRight w:val="0"/>
              <w:marTop w:val="0"/>
              <w:marBottom w:val="0"/>
              <w:divBdr>
                <w:top w:val="none" w:sz="0" w:space="0" w:color="auto"/>
                <w:left w:val="none" w:sz="0" w:space="0" w:color="auto"/>
                <w:bottom w:val="none" w:sz="0" w:space="0" w:color="auto"/>
                <w:right w:val="none" w:sz="0" w:space="0" w:color="auto"/>
              </w:divBdr>
            </w:div>
          </w:divsChild>
        </w:div>
        <w:div w:id="927933022">
          <w:marLeft w:val="0"/>
          <w:marRight w:val="0"/>
          <w:marTop w:val="0"/>
          <w:marBottom w:val="0"/>
          <w:divBdr>
            <w:top w:val="none" w:sz="0" w:space="0" w:color="auto"/>
            <w:left w:val="none" w:sz="0" w:space="0" w:color="auto"/>
            <w:bottom w:val="none" w:sz="0" w:space="0" w:color="auto"/>
            <w:right w:val="none" w:sz="0" w:space="0" w:color="auto"/>
          </w:divBdr>
        </w:div>
        <w:div w:id="1255163841">
          <w:marLeft w:val="0"/>
          <w:marRight w:val="0"/>
          <w:marTop w:val="0"/>
          <w:marBottom w:val="0"/>
          <w:divBdr>
            <w:top w:val="none" w:sz="0" w:space="0" w:color="auto"/>
            <w:left w:val="none" w:sz="0" w:space="0" w:color="auto"/>
            <w:bottom w:val="none" w:sz="0" w:space="0" w:color="auto"/>
            <w:right w:val="none" w:sz="0" w:space="0" w:color="auto"/>
          </w:divBdr>
          <w:divsChild>
            <w:div w:id="1535389993">
              <w:marLeft w:val="0"/>
              <w:marRight w:val="0"/>
              <w:marTop w:val="0"/>
              <w:marBottom w:val="0"/>
              <w:divBdr>
                <w:top w:val="none" w:sz="0" w:space="0" w:color="auto"/>
                <w:left w:val="none" w:sz="0" w:space="0" w:color="auto"/>
                <w:bottom w:val="none" w:sz="0" w:space="0" w:color="auto"/>
                <w:right w:val="none" w:sz="0" w:space="0" w:color="auto"/>
              </w:divBdr>
              <w:divsChild>
                <w:div w:id="569114943">
                  <w:marLeft w:val="0"/>
                  <w:marRight w:val="0"/>
                  <w:marTop w:val="0"/>
                  <w:marBottom w:val="0"/>
                  <w:divBdr>
                    <w:top w:val="none" w:sz="0" w:space="0" w:color="auto"/>
                    <w:left w:val="none" w:sz="0" w:space="0" w:color="auto"/>
                    <w:bottom w:val="none" w:sz="0" w:space="0" w:color="auto"/>
                    <w:right w:val="none" w:sz="0" w:space="0" w:color="auto"/>
                  </w:divBdr>
                </w:div>
              </w:divsChild>
            </w:div>
            <w:div w:id="1989044190">
              <w:marLeft w:val="0"/>
              <w:marRight w:val="0"/>
              <w:marTop w:val="0"/>
              <w:marBottom w:val="0"/>
              <w:divBdr>
                <w:top w:val="none" w:sz="0" w:space="0" w:color="auto"/>
                <w:left w:val="none" w:sz="0" w:space="0" w:color="auto"/>
                <w:bottom w:val="none" w:sz="0" w:space="0" w:color="auto"/>
                <w:right w:val="none" w:sz="0" w:space="0" w:color="auto"/>
              </w:divBdr>
            </w:div>
          </w:divsChild>
        </w:div>
        <w:div w:id="1158376614">
          <w:marLeft w:val="0"/>
          <w:marRight w:val="0"/>
          <w:marTop w:val="0"/>
          <w:marBottom w:val="0"/>
          <w:divBdr>
            <w:top w:val="none" w:sz="0" w:space="0" w:color="auto"/>
            <w:left w:val="none" w:sz="0" w:space="0" w:color="auto"/>
            <w:bottom w:val="none" w:sz="0" w:space="0" w:color="auto"/>
            <w:right w:val="none" w:sz="0" w:space="0" w:color="auto"/>
          </w:divBdr>
        </w:div>
        <w:div w:id="1606036968">
          <w:marLeft w:val="0"/>
          <w:marRight w:val="0"/>
          <w:marTop w:val="0"/>
          <w:marBottom w:val="0"/>
          <w:divBdr>
            <w:top w:val="none" w:sz="0" w:space="0" w:color="auto"/>
            <w:left w:val="none" w:sz="0" w:space="0" w:color="auto"/>
            <w:bottom w:val="none" w:sz="0" w:space="0" w:color="auto"/>
            <w:right w:val="none" w:sz="0" w:space="0" w:color="auto"/>
          </w:divBdr>
          <w:divsChild>
            <w:div w:id="1303192667">
              <w:marLeft w:val="0"/>
              <w:marRight w:val="0"/>
              <w:marTop w:val="0"/>
              <w:marBottom w:val="0"/>
              <w:divBdr>
                <w:top w:val="none" w:sz="0" w:space="0" w:color="auto"/>
                <w:left w:val="none" w:sz="0" w:space="0" w:color="auto"/>
                <w:bottom w:val="none" w:sz="0" w:space="0" w:color="auto"/>
                <w:right w:val="none" w:sz="0" w:space="0" w:color="auto"/>
              </w:divBdr>
              <w:divsChild>
                <w:div w:id="1381785725">
                  <w:marLeft w:val="0"/>
                  <w:marRight w:val="0"/>
                  <w:marTop w:val="0"/>
                  <w:marBottom w:val="0"/>
                  <w:divBdr>
                    <w:top w:val="none" w:sz="0" w:space="0" w:color="auto"/>
                    <w:left w:val="none" w:sz="0" w:space="0" w:color="auto"/>
                    <w:bottom w:val="none" w:sz="0" w:space="0" w:color="auto"/>
                    <w:right w:val="none" w:sz="0" w:space="0" w:color="auto"/>
                  </w:divBdr>
                </w:div>
              </w:divsChild>
            </w:div>
            <w:div w:id="1411273766">
              <w:marLeft w:val="0"/>
              <w:marRight w:val="0"/>
              <w:marTop w:val="0"/>
              <w:marBottom w:val="0"/>
              <w:divBdr>
                <w:top w:val="none" w:sz="0" w:space="0" w:color="auto"/>
                <w:left w:val="none" w:sz="0" w:space="0" w:color="auto"/>
                <w:bottom w:val="none" w:sz="0" w:space="0" w:color="auto"/>
                <w:right w:val="none" w:sz="0" w:space="0" w:color="auto"/>
              </w:divBdr>
            </w:div>
          </w:divsChild>
        </w:div>
        <w:div w:id="752825820">
          <w:marLeft w:val="0"/>
          <w:marRight w:val="0"/>
          <w:marTop w:val="0"/>
          <w:marBottom w:val="0"/>
          <w:divBdr>
            <w:top w:val="none" w:sz="0" w:space="0" w:color="auto"/>
            <w:left w:val="none" w:sz="0" w:space="0" w:color="auto"/>
            <w:bottom w:val="none" w:sz="0" w:space="0" w:color="auto"/>
            <w:right w:val="none" w:sz="0" w:space="0" w:color="auto"/>
          </w:divBdr>
        </w:div>
        <w:div w:id="996302527">
          <w:marLeft w:val="0"/>
          <w:marRight w:val="0"/>
          <w:marTop w:val="0"/>
          <w:marBottom w:val="0"/>
          <w:divBdr>
            <w:top w:val="none" w:sz="0" w:space="0" w:color="auto"/>
            <w:left w:val="none" w:sz="0" w:space="0" w:color="auto"/>
            <w:bottom w:val="none" w:sz="0" w:space="0" w:color="auto"/>
            <w:right w:val="none" w:sz="0" w:space="0" w:color="auto"/>
          </w:divBdr>
          <w:divsChild>
            <w:div w:id="2125953967">
              <w:marLeft w:val="0"/>
              <w:marRight w:val="0"/>
              <w:marTop w:val="0"/>
              <w:marBottom w:val="0"/>
              <w:divBdr>
                <w:top w:val="none" w:sz="0" w:space="0" w:color="auto"/>
                <w:left w:val="none" w:sz="0" w:space="0" w:color="auto"/>
                <w:bottom w:val="none" w:sz="0" w:space="0" w:color="auto"/>
                <w:right w:val="none" w:sz="0" w:space="0" w:color="auto"/>
              </w:divBdr>
              <w:divsChild>
                <w:div w:id="1802503051">
                  <w:marLeft w:val="0"/>
                  <w:marRight w:val="0"/>
                  <w:marTop w:val="0"/>
                  <w:marBottom w:val="0"/>
                  <w:divBdr>
                    <w:top w:val="none" w:sz="0" w:space="0" w:color="auto"/>
                    <w:left w:val="none" w:sz="0" w:space="0" w:color="auto"/>
                    <w:bottom w:val="none" w:sz="0" w:space="0" w:color="auto"/>
                    <w:right w:val="none" w:sz="0" w:space="0" w:color="auto"/>
                  </w:divBdr>
                </w:div>
              </w:divsChild>
            </w:div>
            <w:div w:id="161893663">
              <w:marLeft w:val="0"/>
              <w:marRight w:val="0"/>
              <w:marTop w:val="0"/>
              <w:marBottom w:val="0"/>
              <w:divBdr>
                <w:top w:val="none" w:sz="0" w:space="0" w:color="auto"/>
                <w:left w:val="none" w:sz="0" w:space="0" w:color="auto"/>
                <w:bottom w:val="none" w:sz="0" w:space="0" w:color="auto"/>
                <w:right w:val="none" w:sz="0" w:space="0" w:color="auto"/>
              </w:divBdr>
            </w:div>
          </w:divsChild>
        </w:div>
        <w:div w:id="1483699580">
          <w:marLeft w:val="0"/>
          <w:marRight w:val="0"/>
          <w:marTop w:val="0"/>
          <w:marBottom w:val="0"/>
          <w:divBdr>
            <w:top w:val="none" w:sz="0" w:space="0" w:color="auto"/>
            <w:left w:val="none" w:sz="0" w:space="0" w:color="auto"/>
            <w:bottom w:val="none" w:sz="0" w:space="0" w:color="auto"/>
            <w:right w:val="none" w:sz="0" w:space="0" w:color="auto"/>
          </w:divBdr>
        </w:div>
        <w:div w:id="698356362">
          <w:marLeft w:val="0"/>
          <w:marRight w:val="0"/>
          <w:marTop w:val="0"/>
          <w:marBottom w:val="0"/>
          <w:divBdr>
            <w:top w:val="none" w:sz="0" w:space="0" w:color="auto"/>
            <w:left w:val="none" w:sz="0" w:space="0" w:color="auto"/>
            <w:bottom w:val="none" w:sz="0" w:space="0" w:color="auto"/>
            <w:right w:val="none" w:sz="0" w:space="0" w:color="auto"/>
          </w:divBdr>
          <w:divsChild>
            <w:div w:id="374817447">
              <w:marLeft w:val="0"/>
              <w:marRight w:val="0"/>
              <w:marTop w:val="0"/>
              <w:marBottom w:val="0"/>
              <w:divBdr>
                <w:top w:val="none" w:sz="0" w:space="0" w:color="auto"/>
                <w:left w:val="none" w:sz="0" w:space="0" w:color="auto"/>
                <w:bottom w:val="none" w:sz="0" w:space="0" w:color="auto"/>
                <w:right w:val="none" w:sz="0" w:space="0" w:color="auto"/>
              </w:divBdr>
              <w:divsChild>
                <w:div w:id="1253510405">
                  <w:marLeft w:val="0"/>
                  <w:marRight w:val="0"/>
                  <w:marTop w:val="0"/>
                  <w:marBottom w:val="0"/>
                  <w:divBdr>
                    <w:top w:val="none" w:sz="0" w:space="0" w:color="auto"/>
                    <w:left w:val="none" w:sz="0" w:space="0" w:color="auto"/>
                    <w:bottom w:val="none" w:sz="0" w:space="0" w:color="auto"/>
                    <w:right w:val="none" w:sz="0" w:space="0" w:color="auto"/>
                  </w:divBdr>
                </w:div>
              </w:divsChild>
            </w:div>
            <w:div w:id="621611743">
              <w:marLeft w:val="0"/>
              <w:marRight w:val="0"/>
              <w:marTop w:val="0"/>
              <w:marBottom w:val="0"/>
              <w:divBdr>
                <w:top w:val="none" w:sz="0" w:space="0" w:color="auto"/>
                <w:left w:val="none" w:sz="0" w:space="0" w:color="auto"/>
                <w:bottom w:val="none" w:sz="0" w:space="0" w:color="auto"/>
                <w:right w:val="none" w:sz="0" w:space="0" w:color="auto"/>
              </w:divBdr>
            </w:div>
          </w:divsChild>
        </w:div>
        <w:div w:id="908809786">
          <w:marLeft w:val="0"/>
          <w:marRight w:val="0"/>
          <w:marTop w:val="0"/>
          <w:marBottom w:val="0"/>
          <w:divBdr>
            <w:top w:val="none" w:sz="0" w:space="0" w:color="auto"/>
            <w:left w:val="none" w:sz="0" w:space="0" w:color="auto"/>
            <w:bottom w:val="none" w:sz="0" w:space="0" w:color="auto"/>
            <w:right w:val="none" w:sz="0" w:space="0" w:color="auto"/>
          </w:divBdr>
        </w:div>
        <w:div w:id="1850480263">
          <w:marLeft w:val="0"/>
          <w:marRight w:val="0"/>
          <w:marTop w:val="0"/>
          <w:marBottom w:val="0"/>
          <w:divBdr>
            <w:top w:val="none" w:sz="0" w:space="0" w:color="auto"/>
            <w:left w:val="none" w:sz="0" w:space="0" w:color="auto"/>
            <w:bottom w:val="none" w:sz="0" w:space="0" w:color="auto"/>
            <w:right w:val="none" w:sz="0" w:space="0" w:color="auto"/>
          </w:divBdr>
          <w:divsChild>
            <w:div w:id="84153749">
              <w:marLeft w:val="0"/>
              <w:marRight w:val="0"/>
              <w:marTop w:val="0"/>
              <w:marBottom w:val="0"/>
              <w:divBdr>
                <w:top w:val="none" w:sz="0" w:space="0" w:color="auto"/>
                <w:left w:val="none" w:sz="0" w:space="0" w:color="auto"/>
                <w:bottom w:val="none" w:sz="0" w:space="0" w:color="auto"/>
                <w:right w:val="none" w:sz="0" w:space="0" w:color="auto"/>
              </w:divBdr>
              <w:divsChild>
                <w:div w:id="312369442">
                  <w:marLeft w:val="0"/>
                  <w:marRight w:val="0"/>
                  <w:marTop w:val="0"/>
                  <w:marBottom w:val="0"/>
                  <w:divBdr>
                    <w:top w:val="none" w:sz="0" w:space="0" w:color="auto"/>
                    <w:left w:val="none" w:sz="0" w:space="0" w:color="auto"/>
                    <w:bottom w:val="none" w:sz="0" w:space="0" w:color="auto"/>
                    <w:right w:val="none" w:sz="0" w:space="0" w:color="auto"/>
                  </w:divBdr>
                </w:div>
              </w:divsChild>
            </w:div>
            <w:div w:id="1895848612">
              <w:marLeft w:val="0"/>
              <w:marRight w:val="0"/>
              <w:marTop w:val="0"/>
              <w:marBottom w:val="0"/>
              <w:divBdr>
                <w:top w:val="none" w:sz="0" w:space="0" w:color="auto"/>
                <w:left w:val="none" w:sz="0" w:space="0" w:color="auto"/>
                <w:bottom w:val="none" w:sz="0" w:space="0" w:color="auto"/>
                <w:right w:val="none" w:sz="0" w:space="0" w:color="auto"/>
              </w:divBdr>
            </w:div>
          </w:divsChild>
        </w:div>
        <w:div w:id="1141506491">
          <w:marLeft w:val="0"/>
          <w:marRight w:val="0"/>
          <w:marTop w:val="0"/>
          <w:marBottom w:val="0"/>
          <w:divBdr>
            <w:top w:val="none" w:sz="0" w:space="0" w:color="auto"/>
            <w:left w:val="none" w:sz="0" w:space="0" w:color="auto"/>
            <w:bottom w:val="none" w:sz="0" w:space="0" w:color="auto"/>
            <w:right w:val="none" w:sz="0" w:space="0" w:color="auto"/>
          </w:divBdr>
        </w:div>
        <w:div w:id="167134209">
          <w:marLeft w:val="0"/>
          <w:marRight w:val="0"/>
          <w:marTop w:val="0"/>
          <w:marBottom w:val="0"/>
          <w:divBdr>
            <w:top w:val="none" w:sz="0" w:space="0" w:color="auto"/>
            <w:left w:val="none" w:sz="0" w:space="0" w:color="auto"/>
            <w:bottom w:val="none" w:sz="0" w:space="0" w:color="auto"/>
            <w:right w:val="none" w:sz="0" w:space="0" w:color="auto"/>
          </w:divBdr>
          <w:divsChild>
            <w:div w:id="1415668629">
              <w:marLeft w:val="0"/>
              <w:marRight w:val="0"/>
              <w:marTop w:val="0"/>
              <w:marBottom w:val="0"/>
              <w:divBdr>
                <w:top w:val="none" w:sz="0" w:space="0" w:color="auto"/>
                <w:left w:val="none" w:sz="0" w:space="0" w:color="auto"/>
                <w:bottom w:val="none" w:sz="0" w:space="0" w:color="auto"/>
                <w:right w:val="none" w:sz="0" w:space="0" w:color="auto"/>
              </w:divBdr>
              <w:divsChild>
                <w:div w:id="1892880627">
                  <w:marLeft w:val="0"/>
                  <w:marRight w:val="0"/>
                  <w:marTop w:val="0"/>
                  <w:marBottom w:val="0"/>
                  <w:divBdr>
                    <w:top w:val="none" w:sz="0" w:space="0" w:color="auto"/>
                    <w:left w:val="none" w:sz="0" w:space="0" w:color="auto"/>
                    <w:bottom w:val="none" w:sz="0" w:space="0" w:color="auto"/>
                    <w:right w:val="none" w:sz="0" w:space="0" w:color="auto"/>
                  </w:divBdr>
                </w:div>
              </w:divsChild>
            </w:div>
            <w:div w:id="1625500018">
              <w:marLeft w:val="0"/>
              <w:marRight w:val="0"/>
              <w:marTop w:val="0"/>
              <w:marBottom w:val="0"/>
              <w:divBdr>
                <w:top w:val="none" w:sz="0" w:space="0" w:color="auto"/>
                <w:left w:val="none" w:sz="0" w:space="0" w:color="auto"/>
                <w:bottom w:val="none" w:sz="0" w:space="0" w:color="auto"/>
                <w:right w:val="none" w:sz="0" w:space="0" w:color="auto"/>
              </w:divBdr>
            </w:div>
          </w:divsChild>
        </w:div>
        <w:div w:id="62262759">
          <w:marLeft w:val="0"/>
          <w:marRight w:val="0"/>
          <w:marTop w:val="0"/>
          <w:marBottom w:val="0"/>
          <w:divBdr>
            <w:top w:val="none" w:sz="0" w:space="0" w:color="auto"/>
            <w:left w:val="none" w:sz="0" w:space="0" w:color="auto"/>
            <w:bottom w:val="none" w:sz="0" w:space="0" w:color="auto"/>
            <w:right w:val="none" w:sz="0" w:space="0" w:color="auto"/>
          </w:divBdr>
        </w:div>
        <w:div w:id="510797970">
          <w:marLeft w:val="0"/>
          <w:marRight w:val="0"/>
          <w:marTop w:val="0"/>
          <w:marBottom w:val="0"/>
          <w:divBdr>
            <w:top w:val="none" w:sz="0" w:space="0" w:color="auto"/>
            <w:left w:val="none" w:sz="0" w:space="0" w:color="auto"/>
            <w:bottom w:val="none" w:sz="0" w:space="0" w:color="auto"/>
            <w:right w:val="none" w:sz="0" w:space="0" w:color="auto"/>
          </w:divBdr>
          <w:divsChild>
            <w:div w:id="295136813">
              <w:marLeft w:val="0"/>
              <w:marRight w:val="0"/>
              <w:marTop w:val="0"/>
              <w:marBottom w:val="0"/>
              <w:divBdr>
                <w:top w:val="none" w:sz="0" w:space="0" w:color="auto"/>
                <w:left w:val="none" w:sz="0" w:space="0" w:color="auto"/>
                <w:bottom w:val="none" w:sz="0" w:space="0" w:color="auto"/>
                <w:right w:val="none" w:sz="0" w:space="0" w:color="auto"/>
              </w:divBdr>
              <w:divsChild>
                <w:div w:id="2142071726">
                  <w:marLeft w:val="0"/>
                  <w:marRight w:val="0"/>
                  <w:marTop w:val="0"/>
                  <w:marBottom w:val="0"/>
                  <w:divBdr>
                    <w:top w:val="none" w:sz="0" w:space="0" w:color="auto"/>
                    <w:left w:val="none" w:sz="0" w:space="0" w:color="auto"/>
                    <w:bottom w:val="none" w:sz="0" w:space="0" w:color="auto"/>
                    <w:right w:val="none" w:sz="0" w:space="0" w:color="auto"/>
                  </w:divBdr>
                </w:div>
              </w:divsChild>
            </w:div>
            <w:div w:id="1636567478">
              <w:marLeft w:val="0"/>
              <w:marRight w:val="0"/>
              <w:marTop w:val="0"/>
              <w:marBottom w:val="0"/>
              <w:divBdr>
                <w:top w:val="none" w:sz="0" w:space="0" w:color="auto"/>
                <w:left w:val="none" w:sz="0" w:space="0" w:color="auto"/>
                <w:bottom w:val="none" w:sz="0" w:space="0" w:color="auto"/>
                <w:right w:val="none" w:sz="0" w:space="0" w:color="auto"/>
              </w:divBdr>
            </w:div>
          </w:divsChild>
        </w:div>
        <w:div w:id="207645996">
          <w:marLeft w:val="0"/>
          <w:marRight w:val="0"/>
          <w:marTop w:val="0"/>
          <w:marBottom w:val="0"/>
          <w:divBdr>
            <w:top w:val="none" w:sz="0" w:space="0" w:color="auto"/>
            <w:left w:val="none" w:sz="0" w:space="0" w:color="auto"/>
            <w:bottom w:val="none" w:sz="0" w:space="0" w:color="auto"/>
            <w:right w:val="none" w:sz="0" w:space="0" w:color="auto"/>
          </w:divBdr>
        </w:div>
        <w:div w:id="304045019">
          <w:marLeft w:val="0"/>
          <w:marRight w:val="0"/>
          <w:marTop w:val="0"/>
          <w:marBottom w:val="0"/>
          <w:divBdr>
            <w:top w:val="none" w:sz="0" w:space="0" w:color="auto"/>
            <w:left w:val="none" w:sz="0" w:space="0" w:color="auto"/>
            <w:bottom w:val="none" w:sz="0" w:space="0" w:color="auto"/>
            <w:right w:val="none" w:sz="0" w:space="0" w:color="auto"/>
          </w:divBdr>
          <w:divsChild>
            <w:div w:id="1237129570">
              <w:marLeft w:val="0"/>
              <w:marRight w:val="0"/>
              <w:marTop w:val="0"/>
              <w:marBottom w:val="0"/>
              <w:divBdr>
                <w:top w:val="none" w:sz="0" w:space="0" w:color="auto"/>
                <w:left w:val="none" w:sz="0" w:space="0" w:color="auto"/>
                <w:bottom w:val="none" w:sz="0" w:space="0" w:color="auto"/>
                <w:right w:val="none" w:sz="0" w:space="0" w:color="auto"/>
              </w:divBdr>
              <w:divsChild>
                <w:div w:id="1093206792">
                  <w:marLeft w:val="0"/>
                  <w:marRight w:val="0"/>
                  <w:marTop w:val="0"/>
                  <w:marBottom w:val="0"/>
                  <w:divBdr>
                    <w:top w:val="none" w:sz="0" w:space="0" w:color="auto"/>
                    <w:left w:val="none" w:sz="0" w:space="0" w:color="auto"/>
                    <w:bottom w:val="none" w:sz="0" w:space="0" w:color="auto"/>
                    <w:right w:val="none" w:sz="0" w:space="0" w:color="auto"/>
                  </w:divBdr>
                </w:div>
              </w:divsChild>
            </w:div>
            <w:div w:id="1191839124">
              <w:marLeft w:val="0"/>
              <w:marRight w:val="0"/>
              <w:marTop w:val="0"/>
              <w:marBottom w:val="0"/>
              <w:divBdr>
                <w:top w:val="none" w:sz="0" w:space="0" w:color="auto"/>
                <w:left w:val="none" w:sz="0" w:space="0" w:color="auto"/>
                <w:bottom w:val="none" w:sz="0" w:space="0" w:color="auto"/>
                <w:right w:val="none" w:sz="0" w:space="0" w:color="auto"/>
              </w:divBdr>
            </w:div>
          </w:divsChild>
        </w:div>
        <w:div w:id="2015451096">
          <w:marLeft w:val="0"/>
          <w:marRight w:val="0"/>
          <w:marTop w:val="0"/>
          <w:marBottom w:val="0"/>
          <w:divBdr>
            <w:top w:val="none" w:sz="0" w:space="0" w:color="auto"/>
            <w:left w:val="none" w:sz="0" w:space="0" w:color="auto"/>
            <w:bottom w:val="none" w:sz="0" w:space="0" w:color="auto"/>
            <w:right w:val="none" w:sz="0" w:space="0" w:color="auto"/>
          </w:divBdr>
        </w:div>
        <w:div w:id="1329361655">
          <w:marLeft w:val="0"/>
          <w:marRight w:val="0"/>
          <w:marTop w:val="0"/>
          <w:marBottom w:val="0"/>
          <w:divBdr>
            <w:top w:val="none" w:sz="0" w:space="0" w:color="auto"/>
            <w:left w:val="none" w:sz="0" w:space="0" w:color="auto"/>
            <w:bottom w:val="none" w:sz="0" w:space="0" w:color="auto"/>
            <w:right w:val="none" w:sz="0" w:space="0" w:color="auto"/>
          </w:divBdr>
          <w:divsChild>
            <w:div w:id="1829130485">
              <w:marLeft w:val="0"/>
              <w:marRight w:val="0"/>
              <w:marTop w:val="0"/>
              <w:marBottom w:val="0"/>
              <w:divBdr>
                <w:top w:val="none" w:sz="0" w:space="0" w:color="auto"/>
                <w:left w:val="none" w:sz="0" w:space="0" w:color="auto"/>
                <w:bottom w:val="none" w:sz="0" w:space="0" w:color="auto"/>
                <w:right w:val="none" w:sz="0" w:space="0" w:color="auto"/>
              </w:divBdr>
              <w:divsChild>
                <w:div w:id="642269985">
                  <w:marLeft w:val="0"/>
                  <w:marRight w:val="0"/>
                  <w:marTop w:val="0"/>
                  <w:marBottom w:val="0"/>
                  <w:divBdr>
                    <w:top w:val="none" w:sz="0" w:space="0" w:color="auto"/>
                    <w:left w:val="none" w:sz="0" w:space="0" w:color="auto"/>
                    <w:bottom w:val="none" w:sz="0" w:space="0" w:color="auto"/>
                    <w:right w:val="none" w:sz="0" w:space="0" w:color="auto"/>
                  </w:divBdr>
                </w:div>
              </w:divsChild>
            </w:div>
            <w:div w:id="1555920833">
              <w:marLeft w:val="0"/>
              <w:marRight w:val="0"/>
              <w:marTop w:val="0"/>
              <w:marBottom w:val="0"/>
              <w:divBdr>
                <w:top w:val="none" w:sz="0" w:space="0" w:color="auto"/>
                <w:left w:val="none" w:sz="0" w:space="0" w:color="auto"/>
                <w:bottom w:val="none" w:sz="0" w:space="0" w:color="auto"/>
                <w:right w:val="none" w:sz="0" w:space="0" w:color="auto"/>
              </w:divBdr>
            </w:div>
          </w:divsChild>
        </w:div>
        <w:div w:id="419452678">
          <w:marLeft w:val="0"/>
          <w:marRight w:val="0"/>
          <w:marTop w:val="0"/>
          <w:marBottom w:val="0"/>
          <w:divBdr>
            <w:top w:val="none" w:sz="0" w:space="0" w:color="auto"/>
            <w:left w:val="none" w:sz="0" w:space="0" w:color="auto"/>
            <w:bottom w:val="none" w:sz="0" w:space="0" w:color="auto"/>
            <w:right w:val="none" w:sz="0" w:space="0" w:color="auto"/>
          </w:divBdr>
        </w:div>
        <w:div w:id="751782472">
          <w:marLeft w:val="0"/>
          <w:marRight w:val="0"/>
          <w:marTop w:val="0"/>
          <w:marBottom w:val="0"/>
          <w:divBdr>
            <w:top w:val="none" w:sz="0" w:space="0" w:color="auto"/>
            <w:left w:val="none" w:sz="0" w:space="0" w:color="auto"/>
            <w:bottom w:val="none" w:sz="0" w:space="0" w:color="auto"/>
            <w:right w:val="none" w:sz="0" w:space="0" w:color="auto"/>
          </w:divBdr>
          <w:divsChild>
            <w:div w:id="894850688">
              <w:marLeft w:val="0"/>
              <w:marRight w:val="0"/>
              <w:marTop w:val="0"/>
              <w:marBottom w:val="0"/>
              <w:divBdr>
                <w:top w:val="none" w:sz="0" w:space="0" w:color="auto"/>
                <w:left w:val="none" w:sz="0" w:space="0" w:color="auto"/>
                <w:bottom w:val="none" w:sz="0" w:space="0" w:color="auto"/>
                <w:right w:val="none" w:sz="0" w:space="0" w:color="auto"/>
              </w:divBdr>
              <w:divsChild>
                <w:div w:id="732237176">
                  <w:marLeft w:val="0"/>
                  <w:marRight w:val="0"/>
                  <w:marTop w:val="0"/>
                  <w:marBottom w:val="0"/>
                  <w:divBdr>
                    <w:top w:val="none" w:sz="0" w:space="0" w:color="auto"/>
                    <w:left w:val="none" w:sz="0" w:space="0" w:color="auto"/>
                    <w:bottom w:val="none" w:sz="0" w:space="0" w:color="auto"/>
                    <w:right w:val="none" w:sz="0" w:space="0" w:color="auto"/>
                  </w:divBdr>
                </w:div>
              </w:divsChild>
            </w:div>
            <w:div w:id="462700800">
              <w:marLeft w:val="0"/>
              <w:marRight w:val="0"/>
              <w:marTop w:val="0"/>
              <w:marBottom w:val="0"/>
              <w:divBdr>
                <w:top w:val="none" w:sz="0" w:space="0" w:color="auto"/>
                <w:left w:val="none" w:sz="0" w:space="0" w:color="auto"/>
                <w:bottom w:val="none" w:sz="0" w:space="0" w:color="auto"/>
                <w:right w:val="none" w:sz="0" w:space="0" w:color="auto"/>
              </w:divBdr>
            </w:div>
          </w:divsChild>
        </w:div>
        <w:div w:id="1086147441">
          <w:marLeft w:val="0"/>
          <w:marRight w:val="0"/>
          <w:marTop w:val="0"/>
          <w:marBottom w:val="0"/>
          <w:divBdr>
            <w:top w:val="none" w:sz="0" w:space="0" w:color="auto"/>
            <w:left w:val="none" w:sz="0" w:space="0" w:color="auto"/>
            <w:bottom w:val="none" w:sz="0" w:space="0" w:color="auto"/>
            <w:right w:val="none" w:sz="0" w:space="0" w:color="auto"/>
          </w:divBdr>
        </w:div>
        <w:div w:id="729234086">
          <w:marLeft w:val="0"/>
          <w:marRight w:val="0"/>
          <w:marTop w:val="0"/>
          <w:marBottom w:val="0"/>
          <w:divBdr>
            <w:top w:val="none" w:sz="0" w:space="0" w:color="auto"/>
            <w:left w:val="none" w:sz="0" w:space="0" w:color="auto"/>
            <w:bottom w:val="none" w:sz="0" w:space="0" w:color="auto"/>
            <w:right w:val="none" w:sz="0" w:space="0" w:color="auto"/>
          </w:divBdr>
          <w:divsChild>
            <w:div w:id="1868761533">
              <w:marLeft w:val="0"/>
              <w:marRight w:val="0"/>
              <w:marTop w:val="0"/>
              <w:marBottom w:val="0"/>
              <w:divBdr>
                <w:top w:val="none" w:sz="0" w:space="0" w:color="auto"/>
                <w:left w:val="none" w:sz="0" w:space="0" w:color="auto"/>
                <w:bottom w:val="none" w:sz="0" w:space="0" w:color="auto"/>
                <w:right w:val="none" w:sz="0" w:space="0" w:color="auto"/>
              </w:divBdr>
              <w:divsChild>
                <w:div w:id="1321932928">
                  <w:marLeft w:val="0"/>
                  <w:marRight w:val="0"/>
                  <w:marTop w:val="0"/>
                  <w:marBottom w:val="0"/>
                  <w:divBdr>
                    <w:top w:val="none" w:sz="0" w:space="0" w:color="auto"/>
                    <w:left w:val="none" w:sz="0" w:space="0" w:color="auto"/>
                    <w:bottom w:val="none" w:sz="0" w:space="0" w:color="auto"/>
                    <w:right w:val="none" w:sz="0" w:space="0" w:color="auto"/>
                  </w:divBdr>
                </w:div>
              </w:divsChild>
            </w:div>
            <w:div w:id="515653487">
              <w:marLeft w:val="0"/>
              <w:marRight w:val="0"/>
              <w:marTop w:val="0"/>
              <w:marBottom w:val="0"/>
              <w:divBdr>
                <w:top w:val="none" w:sz="0" w:space="0" w:color="auto"/>
                <w:left w:val="none" w:sz="0" w:space="0" w:color="auto"/>
                <w:bottom w:val="none" w:sz="0" w:space="0" w:color="auto"/>
                <w:right w:val="none" w:sz="0" w:space="0" w:color="auto"/>
              </w:divBdr>
            </w:div>
          </w:divsChild>
        </w:div>
        <w:div w:id="263344891">
          <w:marLeft w:val="0"/>
          <w:marRight w:val="0"/>
          <w:marTop w:val="0"/>
          <w:marBottom w:val="0"/>
          <w:divBdr>
            <w:top w:val="none" w:sz="0" w:space="0" w:color="auto"/>
            <w:left w:val="none" w:sz="0" w:space="0" w:color="auto"/>
            <w:bottom w:val="none" w:sz="0" w:space="0" w:color="auto"/>
            <w:right w:val="none" w:sz="0" w:space="0" w:color="auto"/>
          </w:divBdr>
        </w:div>
        <w:div w:id="1159225451">
          <w:marLeft w:val="0"/>
          <w:marRight w:val="0"/>
          <w:marTop w:val="0"/>
          <w:marBottom w:val="0"/>
          <w:divBdr>
            <w:top w:val="none" w:sz="0" w:space="0" w:color="auto"/>
            <w:left w:val="none" w:sz="0" w:space="0" w:color="auto"/>
            <w:bottom w:val="none" w:sz="0" w:space="0" w:color="auto"/>
            <w:right w:val="none" w:sz="0" w:space="0" w:color="auto"/>
          </w:divBdr>
          <w:divsChild>
            <w:div w:id="2052151905">
              <w:marLeft w:val="0"/>
              <w:marRight w:val="0"/>
              <w:marTop w:val="0"/>
              <w:marBottom w:val="0"/>
              <w:divBdr>
                <w:top w:val="none" w:sz="0" w:space="0" w:color="auto"/>
                <w:left w:val="none" w:sz="0" w:space="0" w:color="auto"/>
                <w:bottom w:val="none" w:sz="0" w:space="0" w:color="auto"/>
                <w:right w:val="none" w:sz="0" w:space="0" w:color="auto"/>
              </w:divBdr>
              <w:divsChild>
                <w:div w:id="359667113">
                  <w:marLeft w:val="0"/>
                  <w:marRight w:val="0"/>
                  <w:marTop w:val="0"/>
                  <w:marBottom w:val="0"/>
                  <w:divBdr>
                    <w:top w:val="none" w:sz="0" w:space="0" w:color="auto"/>
                    <w:left w:val="none" w:sz="0" w:space="0" w:color="auto"/>
                    <w:bottom w:val="none" w:sz="0" w:space="0" w:color="auto"/>
                    <w:right w:val="none" w:sz="0" w:space="0" w:color="auto"/>
                  </w:divBdr>
                </w:div>
              </w:divsChild>
            </w:div>
            <w:div w:id="1895892304">
              <w:marLeft w:val="0"/>
              <w:marRight w:val="0"/>
              <w:marTop w:val="0"/>
              <w:marBottom w:val="0"/>
              <w:divBdr>
                <w:top w:val="none" w:sz="0" w:space="0" w:color="auto"/>
                <w:left w:val="none" w:sz="0" w:space="0" w:color="auto"/>
                <w:bottom w:val="none" w:sz="0" w:space="0" w:color="auto"/>
                <w:right w:val="none" w:sz="0" w:space="0" w:color="auto"/>
              </w:divBdr>
            </w:div>
          </w:divsChild>
        </w:div>
        <w:div w:id="240679648">
          <w:marLeft w:val="0"/>
          <w:marRight w:val="0"/>
          <w:marTop w:val="0"/>
          <w:marBottom w:val="0"/>
          <w:divBdr>
            <w:top w:val="none" w:sz="0" w:space="0" w:color="auto"/>
            <w:left w:val="none" w:sz="0" w:space="0" w:color="auto"/>
            <w:bottom w:val="none" w:sz="0" w:space="0" w:color="auto"/>
            <w:right w:val="none" w:sz="0" w:space="0" w:color="auto"/>
          </w:divBdr>
        </w:div>
        <w:div w:id="14162727">
          <w:marLeft w:val="0"/>
          <w:marRight w:val="0"/>
          <w:marTop w:val="0"/>
          <w:marBottom w:val="0"/>
          <w:divBdr>
            <w:top w:val="none" w:sz="0" w:space="0" w:color="auto"/>
            <w:left w:val="none" w:sz="0" w:space="0" w:color="auto"/>
            <w:bottom w:val="none" w:sz="0" w:space="0" w:color="auto"/>
            <w:right w:val="none" w:sz="0" w:space="0" w:color="auto"/>
          </w:divBdr>
          <w:divsChild>
            <w:div w:id="1121732229">
              <w:marLeft w:val="0"/>
              <w:marRight w:val="0"/>
              <w:marTop w:val="0"/>
              <w:marBottom w:val="0"/>
              <w:divBdr>
                <w:top w:val="none" w:sz="0" w:space="0" w:color="auto"/>
                <w:left w:val="none" w:sz="0" w:space="0" w:color="auto"/>
                <w:bottom w:val="none" w:sz="0" w:space="0" w:color="auto"/>
                <w:right w:val="none" w:sz="0" w:space="0" w:color="auto"/>
              </w:divBdr>
              <w:divsChild>
                <w:div w:id="452407561">
                  <w:marLeft w:val="0"/>
                  <w:marRight w:val="0"/>
                  <w:marTop w:val="0"/>
                  <w:marBottom w:val="0"/>
                  <w:divBdr>
                    <w:top w:val="none" w:sz="0" w:space="0" w:color="auto"/>
                    <w:left w:val="none" w:sz="0" w:space="0" w:color="auto"/>
                    <w:bottom w:val="none" w:sz="0" w:space="0" w:color="auto"/>
                    <w:right w:val="none" w:sz="0" w:space="0" w:color="auto"/>
                  </w:divBdr>
                </w:div>
              </w:divsChild>
            </w:div>
            <w:div w:id="2071223980">
              <w:marLeft w:val="0"/>
              <w:marRight w:val="0"/>
              <w:marTop w:val="0"/>
              <w:marBottom w:val="0"/>
              <w:divBdr>
                <w:top w:val="none" w:sz="0" w:space="0" w:color="auto"/>
                <w:left w:val="none" w:sz="0" w:space="0" w:color="auto"/>
                <w:bottom w:val="none" w:sz="0" w:space="0" w:color="auto"/>
                <w:right w:val="none" w:sz="0" w:space="0" w:color="auto"/>
              </w:divBdr>
            </w:div>
          </w:divsChild>
        </w:div>
        <w:div w:id="615218951">
          <w:marLeft w:val="0"/>
          <w:marRight w:val="0"/>
          <w:marTop w:val="0"/>
          <w:marBottom w:val="0"/>
          <w:divBdr>
            <w:top w:val="none" w:sz="0" w:space="0" w:color="auto"/>
            <w:left w:val="none" w:sz="0" w:space="0" w:color="auto"/>
            <w:bottom w:val="none" w:sz="0" w:space="0" w:color="auto"/>
            <w:right w:val="none" w:sz="0" w:space="0" w:color="auto"/>
          </w:divBdr>
        </w:div>
        <w:div w:id="613564738">
          <w:marLeft w:val="0"/>
          <w:marRight w:val="0"/>
          <w:marTop w:val="0"/>
          <w:marBottom w:val="0"/>
          <w:divBdr>
            <w:top w:val="none" w:sz="0" w:space="0" w:color="auto"/>
            <w:left w:val="none" w:sz="0" w:space="0" w:color="auto"/>
            <w:bottom w:val="none" w:sz="0" w:space="0" w:color="auto"/>
            <w:right w:val="none" w:sz="0" w:space="0" w:color="auto"/>
          </w:divBdr>
          <w:divsChild>
            <w:div w:id="330567521">
              <w:marLeft w:val="0"/>
              <w:marRight w:val="0"/>
              <w:marTop w:val="0"/>
              <w:marBottom w:val="0"/>
              <w:divBdr>
                <w:top w:val="none" w:sz="0" w:space="0" w:color="auto"/>
                <w:left w:val="none" w:sz="0" w:space="0" w:color="auto"/>
                <w:bottom w:val="none" w:sz="0" w:space="0" w:color="auto"/>
                <w:right w:val="none" w:sz="0" w:space="0" w:color="auto"/>
              </w:divBdr>
              <w:divsChild>
                <w:div w:id="918905023">
                  <w:marLeft w:val="0"/>
                  <w:marRight w:val="0"/>
                  <w:marTop w:val="0"/>
                  <w:marBottom w:val="0"/>
                  <w:divBdr>
                    <w:top w:val="none" w:sz="0" w:space="0" w:color="auto"/>
                    <w:left w:val="none" w:sz="0" w:space="0" w:color="auto"/>
                    <w:bottom w:val="none" w:sz="0" w:space="0" w:color="auto"/>
                    <w:right w:val="none" w:sz="0" w:space="0" w:color="auto"/>
                  </w:divBdr>
                </w:div>
              </w:divsChild>
            </w:div>
            <w:div w:id="443379894">
              <w:marLeft w:val="0"/>
              <w:marRight w:val="0"/>
              <w:marTop w:val="0"/>
              <w:marBottom w:val="0"/>
              <w:divBdr>
                <w:top w:val="none" w:sz="0" w:space="0" w:color="auto"/>
                <w:left w:val="none" w:sz="0" w:space="0" w:color="auto"/>
                <w:bottom w:val="none" w:sz="0" w:space="0" w:color="auto"/>
                <w:right w:val="none" w:sz="0" w:space="0" w:color="auto"/>
              </w:divBdr>
            </w:div>
          </w:divsChild>
        </w:div>
        <w:div w:id="233591832">
          <w:marLeft w:val="0"/>
          <w:marRight w:val="0"/>
          <w:marTop w:val="0"/>
          <w:marBottom w:val="0"/>
          <w:divBdr>
            <w:top w:val="none" w:sz="0" w:space="0" w:color="auto"/>
            <w:left w:val="none" w:sz="0" w:space="0" w:color="auto"/>
            <w:bottom w:val="none" w:sz="0" w:space="0" w:color="auto"/>
            <w:right w:val="none" w:sz="0" w:space="0" w:color="auto"/>
          </w:divBdr>
        </w:div>
        <w:div w:id="154734807">
          <w:marLeft w:val="0"/>
          <w:marRight w:val="0"/>
          <w:marTop w:val="0"/>
          <w:marBottom w:val="0"/>
          <w:divBdr>
            <w:top w:val="none" w:sz="0" w:space="0" w:color="auto"/>
            <w:left w:val="none" w:sz="0" w:space="0" w:color="auto"/>
            <w:bottom w:val="none" w:sz="0" w:space="0" w:color="auto"/>
            <w:right w:val="none" w:sz="0" w:space="0" w:color="auto"/>
          </w:divBdr>
          <w:divsChild>
            <w:div w:id="527721937">
              <w:marLeft w:val="0"/>
              <w:marRight w:val="0"/>
              <w:marTop w:val="0"/>
              <w:marBottom w:val="0"/>
              <w:divBdr>
                <w:top w:val="none" w:sz="0" w:space="0" w:color="auto"/>
                <w:left w:val="none" w:sz="0" w:space="0" w:color="auto"/>
                <w:bottom w:val="none" w:sz="0" w:space="0" w:color="auto"/>
                <w:right w:val="none" w:sz="0" w:space="0" w:color="auto"/>
              </w:divBdr>
              <w:divsChild>
                <w:div w:id="1568879357">
                  <w:marLeft w:val="0"/>
                  <w:marRight w:val="0"/>
                  <w:marTop w:val="0"/>
                  <w:marBottom w:val="0"/>
                  <w:divBdr>
                    <w:top w:val="none" w:sz="0" w:space="0" w:color="auto"/>
                    <w:left w:val="none" w:sz="0" w:space="0" w:color="auto"/>
                    <w:bottom w:val="none" w:sz="0" w:space="0" w:color="auto"/>
                    <w:right w:val="none" w:sz="0" w:space="0" w:color="auto"/>
                  </w:divBdr>
                </w:div>
              </w:divsChild>
            </w:div>
            <w:div w:id="822426078">
              <w:marLeft w:val="0"/>
              <w:marRight w:val="0"/>
              <w:marTop w:val="0"/>
              <w:marBottom w:val="0"/>
              <w:divBdr>
                <w:top w:val="none" w:sz="0" w:space="0" w:color="auto"/>
                <w:left w:val="none" w:sz="0" w:space="0" w:color="auto"/>
                <w:bottom w:val="none" w:sz="0" w:space="0" w:color="auto"/>
                <w:right w:val="none" w:sz="0" w:space="0" w:color="auto"/>
              </w:divBdr>
            </w:div>
          </w:divsChild>
        </w:div>
        <w:div w:id="428157586">
          <w:marLeft w:val="0"/>
          <w:marRight w:val="0"/>
          <w:marTop w:val="0"/>
          <w:marBottom w:val="0"/>
          <w:divBdr>
            <w:top w:val="none" w:sz="0" w:space="0" w:color="auto"/>
            <w:left w:val="none" w:sz="0" w:space="0" w:color="auto"/>
            <w:bottom w:val="none" w:sz="0" w:space="0" w:color="auto"/>
            <w:right w:val="none" w:sz="0" w:space="0" w:color="auto"/>
          </w:divBdr>
        </w:div>
        <w:div w:id="1808742609">
          <w:marLeft w:val="0"/>
          <w:marRight w:val="0"/>
          <w:marTop w:val="0"/>
          <w:marBottom w:val="0"/>
          <w:divBdr>
            <w:top w:val="none" w:sz="0" w:space="0" w:color="auto"/>
            <w:left w:val="none" w:sz="0" w:space="0" w:color="auto"/>
            <w:bottom w:val="none" w:sz="0" w:space="0" w:color="auto"/>
            <w:right w:val="none" w:sz="0" w:space="0" w:color="auto"/>
          </w:divBdr>
          <w:divsChild>
            <w:div w:id="1641501085">
              <w:marLeft w:val="0"/>
              <w:marRight w:val="0"/>
              <w:marTop w:val="0"/>
              <w:marBottom w:val="0"/>
              <w:divBdr>
                <w:top w:val="none" w:sz="0" w:space="0" w:color="auto"/>
                <w:left w:val="none" w:sz="0" w:space="0" w:color="auto"/>
                <w:bottom w:val="none" w:sz="0" w:space="0" w:color="auto"/>
                <w:right w:val="none" w:sz="0" w:space="0" w:color="auto"/>
              </w:divBdr>
              <w:divsChild>
                <w:div w:id="861015037">
                  <w:marLeft w:val="0"/>
                  <w:marRight w:val="0"/>
                  <w:marTop w:val="0"/>
                  <w:marBottom w:val="0"/>
                  <w:divBdr>
                    <w:top w:val="none" w:sz="0" w:space="0" w:color="auto"/>
                    <w:left w:val="none" w:sz="0" w:space="0" w:color="auto"/>
                    <w:bottom w:val="none" w:sz="0" w:space="0" w:color="auto"/>
                    <w:right w:val="none" w:sz="0" w:space="0" w:color="auto"/>
                  </w:divBdr>
                </w:div>
              </w:divsChild>
            </w:div>
            <w:div w:id="486018388">
              <w:marLeft w:val="0"/>
              <w:marRight w:val="0"/>
              <w:marTop w:val="0"/>
              <w:marBottom w:val="0"/>
              <w:divBdr>
                <w:top w:val="none" w:sz="0" w:space="0" w:color="auto"/>
                <w:left w:val="none" w:sz="0" w:space="0" w:color="auto"/>
                <w:bottom w:val="none" w:sz="0" w:space="0" w:color="auto"/>
                <w:right w:val="none" w:sz="0" w:space="0" w:color="auto"/>
              </w:divBdr>
            </w:div>
          </w:divsChild>
        </w:div>
        <w:div w:id="1016538260">
          <w:marLeft w:val="0"/>
          <w:marRight w:val="0"/>
          <w:marTop w:val="0"/>
          <w:marBottom w:val="0"/>
          <w:divBdr>
            <w:top w:val="none" w:sz="0" w:space="0" w:color="auto"/>
            <w:left w:val="none" w:sz="0" w:space="0" w:color="auto"/>
            <w:bottom w:val="none" w:sz="0" w:space="0" w:color="auto"/>
            <w:right w:val="none" w:sz="0" w:space="0" w:color="auto"/>
          </w:divBdr>
        </w:div>
        <w:div w:id="1668241423">
          <w:marLeft w:val="0"/>
          <w:marRight w:val="0"/>
          <w:marTop w:val="0"/>
          <w:marBottom w:val="0"/>
          <w:divBdr>
            <w:top w:val="none" w:sz="0" w:space="0" w:color="auto"/>
            <w:left w:val="none" w:sz="0" w:space="0" w:color="auto"/>
            <w:bottom w:val="none" w:sz="0" w:space="0" w:color="auto"/>
            <w:right w:val="none" w:sz="0" w:space="0" w:color="auto"/>
          </w:divBdr>
          <w:divsChild>
            <w:div w:id="778454300">
              <w:marLeft w:val="0"/>
              <w:marRight w:val="0"/>
              <w:marTop w:val="0"/>
              <w:marBottom w:val="0"/>
              <w:divBdr>
                <w:top w:val="none" w:sz="0" w:space="0" w:color="auto"/>
                <w:left w:val="none" w:sz="0" w:space="0" w:color="auto"/>
                <w:bottom w:val="none" w:sz="0" w:space="0" w:color="auto"/>
                <w:right w:val="none" w:sz="0" w:space="0" w:color="auto"/>
              </w:divBdr>
              <w:divsChild>
                <w:div w:id="2019578553">
                  <w:marLeft w:val="0"/>
                  <w:marRight w:val="0"/>
                  <w:marTop w:val="0"/>
                  <w:marBottom w:val="0"/>
                  <w:divBdr>
                    <w:top w:val="none" w:sz="0" w:space="0" w:color="auto"/>
                    <w:left w:val="none" w:sz="0" w:space="0" w:color="auto"/>
                    <w:bottom w:val="none" w:sz="0" w:space="0" w:color="auto"/>
                    <w:right w:val="none" w:sz="0" w:space="0" w:color="auto"/>
                  </w:divBdr>
                </w:div>
              </w:divsChild>
            </w:div>
            <w:div w:id="1815876398">
              <w:marLeft w:val="0"/>
              <w:marRight w:val="0"/>
              <w:marTop w:val="0"/>
              <w:marBottom w:val="0"/>
              <w:divBdr>
                <w:top w:val="none" w:sz="0" w:space="0" w:color="auto"/>
                <w:left w:val="none" w:sz="0" w:space="0" w:color="auto"/>
                <w:bottom w:val="none" w:sz="0" w:space="0" w:color="auto"/>
                <w:right w:val="none" w:sz="0" w:space="0" w:color="auto"/>
              </w:divBdr>
            </w:div>
          </w:divsChild>
        </w:div>
        <w:div w:id="1741517020">
          <w:marLeft w:val="0"/>
          <w:marRight w:val="0"/>
          <w:marTop w:val="0"/>
          <w:marBottom w:val="0"/>
          <w:divBdr>
            <w:top w:val="none" w:sz="0" w:space="0" w:color="auto"/>
            <w:left w:val="none" w:sz="0" w:space="0" w:color="auto"/>
            <w:bottom w:val="none" w:sz="0" w:space="0" w:color="auto"/>
            <w:right w:val="none" w:sz="0" w:space="0" w:color="auto"/>
          </w:divBdr>
        </w:div>
        <w:div w:id="839386905">
          <w:marLeft w:val="0"/>
          <w:marRight w:val="0"/>
          <w:marTop w:val="0"/>
          <w:marBottom w:val="0"/>
          <w:divBdr>
            <w:top w:val="none" w:sz="0" w:space="0" w:color="auto"/>
            <w:left w:val="none" w:sz="0" w:space="0" w:color="auto"/>
            <w:bottom w:val="none" w:sz="0" w:space="0" w:color="auto"/>
            <w:right w:val="none" w:sz="0" w:space="0" w:color="auto"/>
          </w:divBdr>
          <w:divsChild>
            <w:div w:id="704597581">
              <w:marLeft w:val="0"/>
              <w:marRight w:val="0"/>
              <w:marTop w:val="0"/>
              <w:marBottom w:val="0"/>
              <w:divBdr>
                <w:top w:val="none" w:sz="0" w:space="0" w:color="auto"/>
                <w:left w:val="none" w:sz="0" w:space="0" w:color="auto"/>
                <w:bottom w:val="none" w:sz="0" w:space="0" w:color="auto"/>
                <w:right w:val="none" w:sz="0" w:space="0" w:color="auto"/>
              </w:divBdr>
              <w:divsChild>
                <w:div w:id="69468501">
                  <w:marLeft w:val="0"/>
                  <w:marRight w:val="0"/>
                  <w:marTop w:val="0"/>
                  <w:marBottom w:val="0"/>
                  <w:divBdr>
                    <w:top w:val="none" w:sz="0" w:space="0" w:color="auto"/>
                    <w:left w:val="none" w:sz="0" w:space="0" w:color="auto"/>
                    <w:bottom w:val="none" w:sz="0" w:space="0" w:color="auto"/>
                    <w:right w:val="none" w:sz="0" w:space="0" w:color="auto"/>
                  </w:divBdr>
                </w:div>
              </w:divsChild>
            </w:div>
            <w:div w:id="2135564211">
              <w:marLeft w:val="0"/>
              <w:marRight w:val="0"/>
              <w:marTop w:val="0"/>
              <w:marBottom w:val="0"/>
              <w:divBdr>
                <w:top w:val="none" w:sz="0" w:space="0" w:color="auto"/>
                <w:left w:val="none" w:sz="0" w:space="0" w:color="auto"/>
                <w:bottom w:val="none" w:sz="0" w:space="0" w:color="auto"/>
                <w:right w:val="none" w:sz="0" w:space="0" w:color="auto"/>
              </w:divBdr>
            </w:div>
          </w:divsChild>
        </w:div>
        <w:div w:id="1239052771">
          <w:marLeft w:val="0"/>
          <w:marRight w:val="0"/>
          <w:marTop w:val="0"/>
          <w:marBottom w:val="0"/>
          <w:divBdr>
            <w:top w:val="none" w:sz="0" w:space="0" w:color="auto"/>
            <w:left w:val="none" w:sz="0" w:space="0" w:color="auto"/>
            <w:bottom w:val="none" w:sz="0" w:space="0" w:color="auto"/>
            <w:right w:val="none" w:sz="0" w:space="0" w:color="auto"/>
          </w:divBdr>
        </w:div>
        <w:div w:id="842160766">
          <w:marLeft w:val="0"/>
          <w:marRight w:val="0"/>
          <w:marTop w:val="0"/>
          <w:marBottom w:val="0"/>
          <w:divBdr>
            <w:top w:val="none" w:sz="0" w:space="0" w:color="auto"/>
            <w:left w:val="none" w:sz="0" w:space="0" w:color="auto"/>
            <w:bottom w:val="none" w:sz="0" w:space="0" w:color="auto"/>
            <w:right w:val="none" w:sz="0" w:space="0" w:color="auto"/>
          </w:divBdr>
          <w:divsChild>
            <w:div w:id="541482414">
              <w:marLeft w:val="0"/>
              <w:marRight w:val="0"/>
              <w:marTop w:val="0"/>
              <w:marBottom w:val="0"/>
              <w:divBdr>
                <w:top w:val="none" w:sz="0" w:space="0" w:color="auto"/>
                <w:left w:val="none" w:sz="0" w:space="0" w:color="auto"/>
                <w:bottom w:val="none" w:sz="0" w:space="0" w:color="auto"/>
                <w:right w:val="none" w:sz="0" w:space="0" w:color="auto"/>
              </w:divBdr>
              <w:divsChild>
                <w:div w:id="1052925579">
                  <w:marLeft w:val="0"/>
                  <w:marRight w:val="0"/>
                  <w:marTop w:val="0"/>
                  <w:marBottom w:val="0"/>
                  <w:divBdr>
                    <w:top w:val="none" w:sz="0" w:space="0" w:color="auto"/>
                    <w:left w:val="none" w:sz="0" w:space="0" w:color="auto"/>
                    <w:bottom w:val="none" w:sz="0" w:space="0" w:color="auto"/>
                    <w:right w:val="none" w:sz="0" w:space="0" w:color="auto"/>
                  </w:divBdr>
                </w:div>
              </w:divsChild>
            </w:div>
            <w:div w:id="163011348">
              <w:marLeft w:val="0"/>
              <w:marRight w:val="0"/>
              <w:marTop w:val="0"/>
              <w:marBottom w:val="0"/>
              <w:divBdr>
                <w:top w:val="none" w:sz="0" w:space="0" w:color="auto"/>
                <w:left w:val="none" w:sz="0" w:space="0" w:color="auto"/>
                <w:bottom w:val="none" w:sz="0" w:space="0" w:color="auto"/>
                <w:right w:val="none" w:sz="0" w:space="0" w:color="auto"/>
              </w:divBdr>
            </w:div>
          </w:divsChild>
        </w:div>
        <w:div w:id="787628320">
          <w:marLeft w:val="0"/>
          <w:marRight w:val="0"/>
          <w:marTop w:val="0"/>
          <w:marBottom w:val="0"/>
          <w:divBdr>
            <w:top w:val="none" w:sz="0" w:space="0" w:color="auto"/>
            <w:left w:val="none" w:sz="0" w:space="0" w:color="auto"/>
            <w:bottom w:val="none" w:sz="0" w:space="0" w:color="auto"/>
            <w:right w:val="none" w:sz="0" w:space="0" w:color="auto"/>
          </w:divBdr>
        </w:div>
        <w:div w:id="2017490210">
          <w:marLeft w:val="0"/>
          <w:marRight w:val="0"/>
          <w:marTop w:val="0"/>
          <w:marBottom w:val="0"/>
          <w:divBdr>
            <w:top w:val="none" w:sz="0" w:space="0" w:color="auto"/>
            <w:left w:val="none" w:sz="0" w:space="0" w:color="auto"/>
            <w:bottom w:val="none" w:sz="0" w:space="0" w:color="auto"/>
            <w:right w:val="none" w:sz="0" w:space="0" w:color="auto"/>
          </w:divBdr>
          <w:divsChild>
            <w:div w:id="1941067568">
              <w:marLeft w:val="0"/>
              <w:marRight w:val="0"/>
              <w:marTop w:val="0"/>
              <w:marBottom w:val="0"/>
              <w:divBdr>
                <w:top w:val="none" w:sz="0" w:space="0" w:color="auto"/>
                <w:left w:val="none" w:sz="0" w:space="0" w:color="auto"/>
                <w:bottom w:val="none" w:sz="0" w:space="0" w:color="auto"/>
                <w:right w:val="none" w:sz="0" w:space="0" w:color="auto"/>
              </w:divBdr>
              <w:divsChild>
                <w:div w:id="408037729">
                  <w:marLeft w:val="0"/>
                  <w:marRight w:val="0"/>
                  <w:marTop w:val="0"/>
                  <w:marBottom w:val="0"/>
                  <w:divBdr>
                    <w:top w:val="none" w:sz="0" w:space="0" w:color="auto"/>
                    <w:left w:val="none" w:sz="0" w:space="0" w:color="auto"/>
                    <w:bottom w:val="none" w:sz="0" w:space="0" w:color="auto"/>
                    <w:right w:val="none" w:sz="0" w:space="0" w:color="auto"/>
                  </w:divBdr>
                </w:div>
              </w:divsChild>
            </w:div>
            <w:div w:id="1755055064">
              <w:marLeft w:val="0"/>
              <w:marRight w:val="0"/>
              <w:marTop w:val="0"/>
              <w:marBottom w:val="0"/>
              <w:divBdr>
                <w:top w:val="none" w:sz="0" w:space="0" w:color="auto"/>
                <w:left w:val="none" w:sz="0" w:space="0" w:color="auto"/>
                <w:bottom w:val="none" w:sz="0" w:space="0" w:color="auto"/>
                <w:right w:val="none" w:sz="0" w:space="0" w:color="auto"/>
              </w:divBdr>
            </w:div>
          </w:divsChild>
        </w:div>
        <w:div w:id="907888185">
          <w:marLeft w:val="0"/>
          <w:marRight w:val="0"/>
          <w:marTop w:val="0"/>
          <w:marBottom w:val="0"/>
          <w:divBdr>
            <w:top w:val="none" w:sz="0" w:space="0" w:color="auto"/>
            <w:left w:val="none" w:sz="0" w:space="0" w:color="auto"/>
            <w:bottom w:val="none" w:sz="0" w:space="0" w:color="auto"/>
            <w:right w:val="none" w:sz="0" w:space="0" w:color="auto"/>
          </w:divBdr>
        </w:div>
        <w:div w:id="1125468396">
          <w:marLeft w:val="0"/>
          <w:marRight w:val="0"/>
          <w:marTop w:val="0"/>
          <w:marBottom w:val="0"/>
          <w:divBdr>
            <w:top w:val="none" w:sz="0" w:space="0" w:color="auto"/>
            <w:left w:val="none" w:sz="0" w:space="0" w:color="auto"/>
            <w:bottom w:val="none" w:sz="0" w:space="0" w:color="auto"/>
            <w:right w:val="none" w:sz="0" w:space="0" w:color="auto"/>
          </w:divBdr>
          <w:divsChild>
            <w:div w:id="1407073948">
              <w:marLeft w:val="0"/>
              <w:marRight w:val="0"/>
              <w:marTop w:val="0"/>
              <w:marBottom w:val="0"/>
              <w:divBdr>
                <w:top w:val="none" w:sz="0" w:space="0" w:color="auto"/>
                <w:left w:val="none" w:sz="0" w:space="0" w:color="auto"/>
                <w:bottom w:val="none" w:sz="0" w:space="0" w:color="auto"/>
                <w:right w:val="none" w:sz="0" w:space="0" w:color="auto"/>
              </w:divBdr>
              <w:divsChild>
                <w:div w:id="1945922346">
                  <w:marLeft w:val="0"/>
                  <w:marRight w:val="0"/>
                  <w:marTop w:val="0"/>
                  <w:marBottom w:val="0"/>
                  <w:divBdr>
                    <w:top w:val="none" w:sz="0" w:space="0" w:color="auto"/>
                    <w:left w:val="none" w:sz="0" w:space="0" w:color="auto"/>
                    <w:bottom w:val="none" w:sz="0" w:space="0" w:color="auto"/>
                    <w:right w:val="none" w:sz="0" w:space="0" w:color="auto"/>
                  </w:divBdr>
                </w:div>
              </w:divsChild>
            </w:div>
            <w:div w:id="1895265039">
              <w:marLeft w:val="0"/>
              <w:marRight w:val="0"/>
              <w:marTop w:val="0"/>
              <w:marBottom w:val="0"/>
              <w:divBdr>
                <w:top w:val="none" w:sz="0" w:space="0" w:color="auto"/>
                <w:left w:val="none" w:sz="0" w:space="0" w:color="auto"/>
                <w:bottom w:val="none" w:sz="0" w:space="0" w:color="auto"/>
                <w:right w:val="none" w:sz="0" w:space="0" w:color="auto"/>
              </w:divBdr>
            </w:div>
          </w:divsChild>
        </w:div>
        <w:div w:id="560293972">
          <w:marLeft w:val="0"/>
          <w:marRight w:val="0"/>
          <w:marTop w:val="0"/>
          <w:marBottom w:val="0"/>
          <w:divBdr>
            <w:top w:val="none" w:sz="0" w:space="0" w:color="auto"/>
            <w:left w:val="none" w:sz="0" w:space="0" w:color="auto"/>
            <w:bottom w:val="none" w:sz="0" w:space="0" w:color="auto"/>
            <w:right w:val="none" w:sz="0" w:space="0" w:color="auto"/>
          </w:divBdr>
        </w:div>
        <w:div w:id="1237396761">
          <w:marLeft w:val="0"/>
          <w:marRight w:val="0"/>
          <w:marTop w:val="0"/>
          <w:marBottom w:val="0"/>
          <w:divBdr>
            <w:top w:val="none" w:sz="0" w:space="0" w:color="auto"/>
            <w:left w:val="none" w:sz="0" w:space="0" w:color="auto"/>
            <w:bottom w:val="none" w:sz="0" w:space="0" w:color="auto"/>
            <w:right w:val="none" w:sz="0" w:space="0" w:color="auto"/>
          </w:divBdr>
          <w:divsChild>
            <w:div w:id="565989327">
              <w:marLeft w:val="0"/>
              <w:marRight w:val="0"/>
              <w:marTop w:val="0"/>
              <w:marBottom w:val="0"/>
              <w:divBdr>
                <w:top w:val="none" w:sz="0" w:space="0" w:color="auto"/>
                <w:left w:val="none" w:sz="0" w:space="0" w:color="auto"/>
                <w:bottom w:val="none" w:sz="0" w:space="0" w:color="auto"/>
                <w:right w:val="none" w:sz="0" w:space="0" w:color="auto"/>
              </w:divBdr>
              <w:divsChild>
                <w:div w:id="617377370">
                  <w:marLeft w:val="0"/>
                  <w:marRight w:val="0"/>
                  <w:marTop w:val="0"/>
                  <w:marBottom w:val="0"/>
                  <w:divBdr>
                    <w:top w:val="none" w:sz="0" w:space="0" w:color="auto"/>
                    <w:left w:val="none" w:sz="0" w:space="0" w:color="auto"/>
                    <w:bottom w:val="none" w:sz="0" w:space="0" w:color="auto"/>
                    <w:right w:val="none" w:sz="0" w:space="0" w:color="auto"/>
                  </w:divBdr>
                </w:div>
              </w:divsChild>
            </w:div>
            <w:div w:id="1351295647">
              <w:marLeft w:val="0"/>
              <w:marRight w:val="0"/>
              <w:marTop w:val="0"/>
              <w:marBottom w:val="0"/>
              <w:divBdr>
                <w:top w:val="none" w:sz="0" w:space="0" w:color="auto"/>
                <w:left w:val="none" w:sz="0" w:space="0" w:color="auto"/>
                <w:bottom w:val="none" w:sz="0" w:space="0" w:color="auto"/>
                <w:right w:val="none" w:sz="0" w:space="0" w:color="auto"/>
              </w:divBdr>
            </w:div>
          </w:divsChild>
        </w:div>
        <w:div w:id="723527305">
          <w:marLeft w:val="0"/>
          <w:marRight w:val="0"/>
          <w:marTop w:val="0"/>
          <w:marBottom w:val="0"/>
          <w:divBdr>
            <w:top w:val="none" w:sz="0" w:space="0" w:color="auto"/>
            <w:left w:val="none" w:sz="0" w:space="0" w:color="auto"/>
            <w:bottom w:val="none" w:sz="0" w:space="0" w:color="auto"/>
            <w:right w:val="none" w:sz="0" w:space="0" w:color="auto"/>
          </w:divBdr>
        </w:div>
        <w:div w:id="1088961037">
          <w:marLeft w:val="0"/>
          <w:marRight w:val="0"/>
          <w:marTop w:val="0"/>
          <w:marBottom w:val="0"/>
          <w:divBdr>
            <w:top w:val="none" w:sz="0" w:space="0" w:color="auto"/>
            <w:left w:val="none" w:sz="0" w:space="0" w:color="auto"/>
            <w:bottom w:val="none" w:sz="0" w:space="0" w:color="auto"/>
            <w:right w:val="none" w:sz="0" w:space="0" w:color="auto"/>
          </w:divBdr>
          <w:divsChild>
            <w:div w:id="809713728">
              <w:marLeft w:val="0"/>
              <w:marRight w:val="0"/>
              <w:marTop w:val="0"/>
              <w:marBottom w:val="0"/>
              <w:divBdr>
                <w:top w:val="none" w:sz="0" w:space="0" w:color="auto"/>
                <w:left w:val="none" w:sz="0" w:space="0" w:color="auto"/>
                <w:bottom w:val="none" w:sz="0" w:space="0" w:color="auto"/>
                <w:right w:val="none" w:sz="0" w:space="0" w:color="auto"/>
              </w:divBdr>
              <w:divsChild>
                <w:div w:id="1763990088">
                  <w:marLeft w:val="0"/>
                  <w:marRight w:val="0"/>
                  <w:marTop w:val="0"/>
                  <w:marBottom w:val="0"/>
                  <w:divBdr>
                    <w:top w:val="none" w:sz="0" w:space="0" w:color="auto"/>
                    <w:left w:val="none" w:sz="0" w:space="0" w:color="auto"/>
                    <w:bottom w:val="none" w:sz="0" w:space="0" w:color="auto"/>
                    <w:right w:val="none" w:sz="0" w:space="0" w:color="auto"/>
                  </w:divBdr>
                </w:div>
              </w:divsChild>
            </w:div>
            <w:div w:id="1934119059">
              <w:marLeft w:val="0"/>
              <w:marRight w:val="0"/>
              <w:marTop w:val="0"/>
              <w:marBottom w:val="0"/>
              <w:divBdr>
                <w:top w:val="none" w:sz="0" w:space="0" w:color="auto"/>
                <w:left w:val="none" w:sz="0" w:space="0" w:color="auto"/>
                <w:bottom w:val="none" w:sz="0" w:space="0" w:color="auto"/>
                <w:right w:val="none" w:sz="0" w:space="0" w:color="auto"/>
              </w:divBdr>
            </w:div>
          </w:divsChild>
        </w:div>
        <w:div w:id="197205104">
          <w:marLeft w:val="0"/>
          <w:marRight w:val="0"/>
          <w:marTop w:val="0"/>
          <w:marBottom w:val="0"/>
          <w:divBdr>
            <w:top w:val="none" w:sz="0" w:space="0" w:color="auto"/>
            <w:left w:val="none" w:sz="0" w:space="0" w:color="auto"/>
            <w:bottom w:val="none" w:sz="0" w:space="0" w:color="auto"/>
            <w:right w:val="none" w:sz="0" w:space="0" w:color="auto"/>
          </w:divBdr>
        </w:div>
        <w:div w:id="329187646">
          <w:marLeft w:val="0"/>
          <w:marRight w:val="0"/>
          <w:marTop w:val="0"/>
          <w:marBottom w:val="0"/>
          <w:divBdr>
            <w:top w:val="none" w:sz="0" w:space="0" w:color="auto"/>
            <w:left w:val="none" w:sz="0" w:space="0" w:color="auto"/>
            <w:bottom w:val="none" w:sz="0" w:space="0" w:color="auto"/>
            <w:right w:val="none" w:sz="0" w:space="0" w:color="auto"/>
          </w:divBdr>
          <w:divsChild>
            <w:div w:id="640036696">
              <w:marLeft w:val="0"/>
              <w:marRight w:val="0"/>
              <w:marTop w:val="0"/>
              <w:marBottom w:val="0"/>
              <w:divBdr>
                <w:top w:val="none" w:sz="0" w:space="0" w:color="auto"/>
                <w:left w:val="none" w:sz="0" w:space="0" w:color="auto"/>
                <w:bottom w:val="none" w:sz="0" w:space="0" w:color="auto"/>
                <w:right w:val="none" w:sz="0" w:space="0" w:color="auto"/>
              </w:divBdr>
              <w:divsChild>
                <w:div w:id="1126002557">
                  <w:marLeft w:val="0"/>
                  <w:marRight w:val="0"/>
                  <w:marTop w:val="0"/>
                  <w:marBottom w:val="0"/>
                  <w:divBdr>
                    <w:top w:val="none" w:sz="0" w:space="0" w:color="auto"/>
                    <w:left w:val="none" w:sz="0" w:space="0" w:color="auto"/>
                    <w:bottom w:val="none" w:sz="0" w:space="0" w:color="auto"/>
                    <w:right w:val="none" w:sz="0" w:space="0" w:color="auto"/>
                  </w:divBdr>
                </w:div>
              </w:divsChild>
            </w:div>
            <w:div w:id="1712535513">
              <w:marLeft w:val="0"/>
              <w:marRight w:val="0"/>
              <w:marTop w:val="0"/>
              <w:marBottom w:val="0"/>
              <w:divBdr>
                <w:top w:val="none" w:sz="0" w:space="0" w:color="auto"/>
                <w:left w:val="none" w:sz="0" w:space="0" w:color="auto"/>
                <w:bottom w:val="none" w:sz="0" w:space="0" w:color="auto"/>
                <w:right w:val="none" w:sz="0" w:space="0" w:color="auto"/>
              </w:divBdr>
            </w:div>
          </w:divsChild>
        </w:div>
        <w:div w:id="897594413">
          <w:marLeft w:val="0"/>
          <w:marRight w:val="0"/>
          <w:marTop w:val="0"/>
          <w:marBottom w:val="0"/>
          <w:divBdr>
            <w:top w:val="none" w:sz="0" w:space="0" w:color="auto"/>
            <w:left w:val="none" w:sz="0" w:space="0" w:color="auto"/>
            <w:bottom w:val="none" w:sz="0" w:space="0" w:color="auto"/>
            <w:right w:val="none" w:sz="0" w:space="0" w:color="auto"/>
          </w:divBdr>
        </w:div>
        <w:div w:id="1524975258">
          <w:marLeft w:val="0"/>
          <w:marRight w:val="0"/>
          <w:marTop w:val="0"/>
          <w:marBottom w:val="0"/>
          <w:divBdr>
            <w:top w:val="none" w:sz="0" w:space="0" w:color="auto"/>
            <w:left w:val="none" w:sz="0" w:space="0" w:color="auto"/>
            <w:bottom w:val="none" w:sz="0" w:space="0" w:color="auto"/>
            <w:right w:val="none" w:sz="0" w:space="0" w:color="auto"/>
          </w:divBdr>
          <w:divsChild>
            <w:div w:id="2076395167">
              <w:marLeft w:val="0"/>
              <w:marRight w:val="0"/>
              <w:marTop w:val="0"/>
              <w:marBottom w:val="0"/>
              <w:divBdr>
                <w:top w:val="none" w:sz="0" w:space="0" w:color="auto"/>
                <w:left w:val="none" w:sz="0" w:space="0" w:color="auto"/>
                <w:bottom w:val="none" w:sz="0" w:space="0" w:color="auto"/>
                <w:right w:val="none" w:sz="0" w:space="0" w:color="auto"/>
              </w:divBdr>
              <w:divsChild>
                <w:div w:id="304630269">
                  <w:marLeft w:val="0"/>
                  <w:marRight w:val="0"/>
                  <w:marTop w:val="0"/>
                  <w:marBottom w:val="0"/>
                  <w:divBdr>
                    <w:top w:val="none" w:sz="0" w:space="0" w:color="auto"/>
                    <w:left w:val="none" w:sz="0" w:space="0" w:color="auto"/>
                    <w:bottom w:val="none" w:sz="0" w:space="0" w:color="auto"/>
                    <w:right w:val="none" w:sz="0" w:space="0" w:color="auto"/>
                  </w:divBdr>
                </w:div>
              </w:divsChild>
            </w:div>
            <w:div w:id="1353459287">
              <w:marLeft w:val="0"/>
              <w:marRight w:val="0"/>
              <w:marTop w:val="0"/>
              <w:marBottom w:val="0"/>
              <w:divBdr>
                <w:top w:val="none" w:sz="0" w:space="0" w:color="auto"/>
                <w:left w:val="none" w:sz="0" w:space="0" w:color="auto"/>
                <w:bottom w:val="none" w:sz="0" w:space="0" w:color="auto"/>
                <w:right w:val="none" w:sz="0" w:space="0" w:color="auto"/>
              </w:divBdr>
            </w:div>
          </w:divsChild>
        </w:div>
        <w:div w:id="825319498">
          <w:marLeft w:val="0"/>
          <w:marRight w:val="0"/>
          <w:marTop w:val="0"/>
          <w:marBottom w:val="0"/>
          <w:divBdr>
            <w:top w:val="none" w:sz="0" w:space="0" w:color="auto"/>
            <w:left w:val="none" w:sz="0" w:space="0" w:color="auto"/>
            <w:bottom w:val="none" w:sz="0" w:space="0" w:color="auto"/>
            <w:right w:val="none" w:sz="0" w:space="0" w:color="auto"/>
          </w:divBdr>
        </w:div>
        <w:div w:id="1734573871">
          <w:marLeft w:val="0"/>
          <w:marRight w:val="0"/>
          <w:marTop w:val="0"/>
          <w:marBottom w:val="0"/>
          <w:divBdr>
            <w:top w:val="none" w:sz="0" w:space="0" w:color="auto"/>
            <w:left w:val="none" w:sz="0" w:space="0" w:color="auto"/>
            <w:bottom w:val="none" w:sz="0" w:space="0" w:color="auto"/>
            <w:right w:val="none" w:sz="0" w:space="0" w:color="auto"/>
          </w:divBdr>
          <w:divsChild>
            <w:div w:id="708142261">
              <w:marLeft w:val="0"/>
              <w:marRight w:val="0"/>
              <w:marTop w:val="0"/>
              <w:marBottom w:val="0"/>
              <w:divBdr>
                <w:top w:val="none" w:sz="0" w:space="0" w:color="auto"/>
                <w:left w:val="none" w:sz="0" w:space="0" w:color="auto"/>
                <w:bottom w:val="none" w:sz="0" w:space="0" w:color="auto"/>
                <w:right w:val="none" w:sz="0" w:space="0" w:color="auto"/>
              </w:divBdr>
              <w:divsChild>
                <w:div w:id="731852457">
                  <w:marLeft w:val="0"/>
                  <w:marRight w:val="0"/>
                  <w:marTop w:val="0"/>
                  <w:marBottom w:val="0"/>
                  <w:divBdr>
                    <w:top w:val="none" w:sz="0" w:space="0" w:color="auto"/>
                    <w:left w:val="none" w:sz="0" w:space="0" w:color="auto"/>
                    <w:bottom w:val="none" w:sz="0" w:space="0" w:color="auto"/>
                    <w:right w:val="none" w:sz="0" w:space="0" w:color="auto"/>
                  </w:divBdr>
                </w:div>
              </w:divsChild>
            </w:div>
            <w:div w:id="255988723">
              <w:marLeft w:val="0"/>
              <w:marRight w:val="0"/>
              <w:marTop w:val="0"/>
              <w:marBottom w:val="0"/>
              <w:divBdr>
                <w:top w:val="none" w:sz="0" w:space="0" w:color="auto"/>
                <w:left w:val="none" w:sz="0" w:space="0" w:color="auto"/>
                <w:bottom w:val="none" w:sz="0" w:space="0" w:color="auto"/>
                <w:right w:val="none" w:sz="0" w:space="0" w:color="auto"/>
              </w:divBdr>
            </w:div>
          </w:divsChild>
        </w:div>
        <w:div w:id="1332761314">
          <w:marLeft w:val="0"/>
          <w:marRight w:val="0"/>
          <w:marTop w:val="0"/>
          <w:marBottom w:val="0"/>
          <w:divBdr>
            <w:top w:val="none" w:sz="0" w:space="0" w:color="auto"/>
            <w:left w:val="none" w:sz="0" w:space="0" w:color="auto"/>
            <w:bottom w:val="none" w:sz="0" w:space="0" w:color="auto"/>
            <w:right w:val="none" w:sz="0" w:space="0" w:color="auto"/>
          </w:divBdr>
        </w:div>
        <w:div w:id="1980571227">
          <w:marLeft w:val="0"/>
          <w:marRight w:val="0"/>
          <w:marTop w:val="0"/>
          <w:marBottom w:val="0"/>
          <w:divBdr>
            <w:top w:val="none" w:sz="0" w:space="0" w:color="auto"/>
            <w:left w:val="none" w:sz="0" w:space="0" w:color="auto"/>
            <w:bottom w:val="none" w:sz="0" w:space="0" w:color="auto"/>
            <w:right w:val="none" w:sz="0" w:space="0" w:color="auto"/>
          </w:divBdr>
          <w:divsChild>
            <w:div w:id="497156895">
              <w:marLeft w:val="0"/>
              <w:marRight w:val="0"/>
              <w:marTop w:val="0"/>
              <w:marBottom w:val="0"/>
              <w:divBdr>
                <w:top w:val="none" w:sz="0" w:space="0" w:color="auto"/>
                <w:left w:val="none" w:sz="0" w:space="0" w:color="auto"/>
                <w:bottom w:val="none" w:sz="0" w:space="0" w:color="auto"/>
                <w:right w:val="none" w:sz="0" w:space="0" w:color="auto"/>
              </w:divBdr>
              <w:divsChild>
                <w:div w:id="576399030">
                  <w:marLeft w:val="0"/>
                  <w:marRight w:val="0"/>
                  <w:marTop w:val="0"/>
                  <w:marBottom w:val="0"/>
                  <w:divBdr>
                    <w:top w:val="none" w:sz="0" w:space="0" w:color="auto"/>
                    <w:left w:val="none" w:sz="0" w:space="0" w:color="auto"/>
                    <w:bottom w:val="none" w:sz="0" w:space="0" w:color="auto"/>
                    <w:right w:val="none" w:sz="0" w:space="0" w:color="auto"/>
                  </w:divBdr>
                </w:div>
              </w:divsChild>
            </w:div>
            <w:div w:id="912199531">
              <w:marLeft w:val="0"/>
              <w:marRight w:val="0"/>
              <w:marTop w:val="0"/>
              <w:marBottom w:val="0"/>
              <w:divBdr>
                <w:top w:val="none" w:sz="0" w:space="0" w:color="auto"/>
                <w:left w:val="none" w:sz="0" w:space="0" w:color="auto"/>
                <w:bottom w:val="none" w:sz="0" w:space="0" w:color="auto"/>
                <w:right w:val="none" w:sz="0" w:space="0" w:color="auto"/>
              </w:divBdr>
            </w:div>
          </w:divsChild>
        </w:div>
        <w:div w:id="179660069">
          <w:marLeft w:val="0"/>
          <w:marRight w:val="0"/>
          <w:marTop w:val="0"/>
          <w:marBottom w:val="0"/>
          <w:divBdr>
            <w:top w:val="none" w:sz="0" w:space="0" w:color="auto"/>
            <w:left w:val="none" w:sz="0" w:space="0" w:color="auto"/>
            <w:bottom w:val="none" w:sz="0" w:space="0" w:color="auto"/>
            <w:right w:val="none" w:sz="0" w:space="0" w:color="auto"/>
          </w:divBdr>
        </w:div>
        <w:div w:id="1267345398">
          <w:marLeft w:val="0"/>
          <w:marRight w:val="0"/>
          <w:marTop w:val="0"/>
          <w:marBottom w:val="0"/>
          <w:divBdr>
            <w:top w:val="none" w:sz="0" w:space="0" w:color="auto"/>
            <w:left w:val="none" w:sz="0" w:space="0" w:color="auto"/>
            <w:bottom w:val="none" w:sz="0" w:space="0" w:color="auto"/>
            <w:right w:val="none" w:sz="0" w:space="0" w:color="auto"/>
          </w:divBdr>
          <w:divsChild>
            <w:div w:id="1937980442">
              <w:marLeft w:val="0"/>
              <w:marRight w:val="0"/>
              <w:marTop w:val="0"/>
              <w:marBottom w:val="0"/>
              <w:divBdr>
                <w:top w:val="none" w:sz="0" w:space="0" w:color="auto"/>
                <w:left w:val="none" w:sz="0" w:space="0" w:color="auto"/>
                <w:bottom w:val="none" w:sz="0" w:space="0" w:color="auto"/>
                <w:right w:val="none" w:sz="0" w:space="0" w:color="auto"/>
              </w:divBdr>
              <w:divsChild>
                <w:div w:id="603803139">
                  <w:marLeft w:val="0"/>
                  <w:marRight w:val="0"/>
                  <w:marTop w:val="0"/>
                  <w:marBottom w:val="0"/>
                  <w:divBdr>
                    <w:top w:val="none" w:sz="0" w:space="0" w:color="auto"/>
                    <w:left w:val="none" w:sz="0" w:space="0" w:color="auto"/>
                    <w:bottom w:val="none" w:sz="0" w:space="0" w:color="auto"/>
                    <w:right w:val="none" w:sz="0" w:space="0" w:color="auto"/>
                  </w:divBdr>
                </w:div>
              </w:divsChild>
            </w:div>
            <w:div w:id="1142498402">
              <w:marLeft w:val="0"/>
              <w:marRight w:val="0"/>
              <w:marTop w:val="0"/>
              <w:marBottom w:val="0"/>
              <w:divBdr>
                <w:top w:val="none" w:sz="0" w:space="0" w:color="auto"/>
                <w:left w:val="none" w:sz="0" w:space="0" w:color="auto"/>
                <w:bottom w:val="none" w:sz="0" w:space="0" w:color="auto"/>
                <w:right w:val="none" w:sz="0" w:space="0" w:color="auto"/>
              </w:divBdr>
            </w:div>
          </w:divsChild>
        </w:div>
        <w:div w:id="741099238">
          <w:marLeft w:val="0"/>
          <w:marRight w:val="0"/>
          <w:marTop w:val="0"/>
          <w:marBottom w:val="0"/>
          <w:divBdr>
            <w:top w:val="none" w:sz="0" w:space="0" w:color="auto"/>
            <w:left w:val="none" w:sz="0" w:space="0" w:color="auto"/>
            <w:bottom w:val="none" w:sz="0" w:space="0" w:color="auto"/>
            <w:right w:val="none" w:sz="0" w:space="0" w:color="auto"/>
          </w:divBdr>
        </w:div>
        <w:div w:id="260723688">
          <w:marLeft w:val="0"/>
          <w:marRight w:val="0"/>
          <w:marTop w:val="0"/>
          <w:marBottom w:val="0"/>
          <w:divBdr>
            <w:top w:val="none" w:sz="0" w:space="0" w:color="auto"/>
            <w:left w:val="none" w:sz="0" w:space="0" w:color="auto"/>
            <w:bottom w:val="none" w:sz="0" w:space="0" w:color="auto"/>
            <w:right w:val="none" w:sz="0" w:space="0" w:color="auto"/>
          </w:divBdr>
          <w:divsChild>
            <w:div w:id="1968971099">
              <w:marLeft w:val="0"/>
              <w:marRight w:val="0"/>
              <w:marTop w:val="0"/>
              <w:marBottom w:val="0"/>
              <w:divBdr>
                <w:top w:val="none" w:sz="0" w:space="0" w:color="auto"/>
                <w:left w:val="none" w:sz="0" w:space="0" w:color="auto"/>
                <w:bottom w:val="none" w:sz="0" w:space="0" w:color="auto"/>
                <w:right w:val="none" w:sz="0" w:space="0" w:color="auto"/>
              </w:divBdr>
              <w:divsChild>
                <w:div w:id="512111135">
                  <w:marLeft w:val="0"/>
                  <w:marRight w:val="0"/>
                  <w:marTop w:val="0"/>
                  <w:marBottom w:val="0"/>
                  <w:divBdr>
                    <w:top w:val="none" w:sz="0" w:space="0" w:color="auto"/>
                    <w:left w:val="none" w:sz="0" w:space="0" w:color="auto"/>
                    <w:bottom w:val="none" w:sz="0" w:space="0" w:color="auto"/>
                    <w:right w:val="none" w:sz="0" w:space="0" w:color="auto"/>
                  </w:divBdr>
                </w:div>
              </w:divsChild>
            </w:div>
            <w:div w:id="1182626207">
              <w:marLeft w:val="0"/>
              <w:marRight w:val="0"/>
              <w:marTop w:val="0"/>
              <w:marBottom w:val="0"/>
              <w:divBdr>
                <w:top w:val="none" w:sz="0" w:space="0" w:color="auto"/>
                <w:left w:val="none" w:sz="0" w:space="0" w:color="auto"/>
                <w:bottom w:val="none" w:sz="0" w:space="0" w:color="auto"/>
                <w:right w:val="none" w:sz="0" w:space="0" w:color="auto"/>
              </w:divBdr>
            </w:div>
          </w:divsChild>
        </w:div>
        <w:div w:id="440534038">
          <w:marLeft w:val="0"/>
          <w:marRight w:val="0"/>
          <w:marTop w:val="0"/>
          <w:marBottom w:val="0"/>
          <w:divBdr>
            <w:top w:val="none" w:sz="0" w:space="0" w:color="auto"/>
            <w:left w:val="none" w:sz="0" w:space="0" w:color="auto"/>
            <w:bottom w:val="none" w:sz="0" w:space="0" w:color="auto"/>
            <w:right w:val="none" w:sz="0" w:space="0" w:color="auto"/>
          </w:divBdr>
        </w:div>
        <w:div w:id="1609198504">
          <w:marLeft w:val="0"/>
          <w:marRight w:val="0"/>
          <w:marTop w:val="0"/>
          <w:marBottom w:val="0"/>
          <w:divBdr>
            <w:top w:val="none" w:sz="0" w:space="0" w:color="auto"/>
            <w:left w:val="none" w:sz="0" w:space="0" w:color="auto"/>
            <w:bottom w:val="none" w:sz="0" w:space="0" w:color="auto"/>
            <w:right w:val="none" w:sz="0" w:space="0" w:color="auto"/>
          </w:divBdr>
          <w:divsChild>
            <w:div w:id="409355140">
              <w:marLeft w:val="0"/>
              <w:marRight w:val="0"/>
              <w:marTop w:val="0"/>
              <w:marBottom w:val="0"/>
              <w:divBdr>
                <w:top w:val="none" w:sz="0" w:space="0" w:color="auto"/>
                <w:left w:val="none" w:sz="0" w:space="0" w:color="auto"/>
                <w:bottom w:val="none" w:sz="0" w:space="0" w:color="auto"/>
                <w:right w:val="none" w:sz="0" w:space="0" w:color="auto"/>
              </w:divBdr>
              <w:divsChild>
                <w:div w:id="2091653092">
                  <w:marLeft w:val="0"/>
                  <w:marRight w:val="0"/>
                  <w:marTop w:val="0"/>
                  <w:marBottom w:val="0"/>
                  <w:divBdr>
                    <w:top w:val="none" w:sz="0" w:space="0" w:color="auto"/>
                    <w:left w:val="none" w:sz="0" w:space="0" w:color="auto"/>
                    <w:bottom w:val="none" w:sz="0" w:space="0" w:color="auto"/>
                    <w:right w:val="none" w:sz="0" w:space="0" w:color="auto"/>
                  </w:divBdr>
                </w:div>
              </w:divsChild>
            </w:div>
            <w:div w:id="1279145313">
              <w:marLeft w:val="0"/>
              <w:marRight w:val="0"/>
              <w:marTop w:val="0"/>
              <w:marBottom w:val="0"/>
              <w:divBdr>
                <w:top w:val="none" w:sz="0" w:space="0" w:color="auto"/>
                <w:left w:val="none" w:sz="0" w:space="0" w:color="auto"/>
                <w:bottom w:val="none" w:sz="0" w:space="0" w:color="auto"/>
                <w:right w:val="none" w:sz="0" w:space="0" w:color="auto"/>
              </w:divBdr>
            </w:div>
          </w:divsChild>
        </w:div>
        <w:div w:id="563032320">
          <w:marLeft w:val="0"/>
          <w:marRight w:val="0"/>
          <w:marTop w:val="0"/>
          <w:marBottom w:val="0"/>
          <w:divBdr>
            <w:top w:val="none" w:sz="0" w:space="0" w:color="auto"/>
            <w:left w:val="none" w:sz="0" w:space="0" w:color="auto"/>
            <w:bottom w:val="none" w:sz="0" w:space="0" w:color="auto"/>
            <w:right w:val="none" w:sz="0" w:space="0" w:color="auto"/>
          </w:divBdr>
        </w:div>
        <w:div w:id="1838619585">
          <w:marLeft w:val="0"/>
          <w:marRight w:val="0"/>
          <w:marTop w:val="0"/>
          <w:marBottom w:val="0"/>
          <w:divBdr>
            <w:top w:val="none" w:sz="0" w:space="0" w:color="auto"/>
            <w:left w:val="none" w:sz="0" w:space="0" w:color="auto"/>
            <w:bottom w:val="none" w:sz="0" w:space="0" w:color="auto"/>
            <w:right w:val="none" w:sz="0" w:space="0" w:color="auto"/>
          </w:divBdr>
          <w:divsChild>
            <w:div w:id="788007400">
              <w:marLeft w:val="0"/>
              <w:marRight w:val="0"/>
              <w:marTop w:val="0"/>
              <w:marBottom w:val="0"/>
              <w:divBdr>
                <w:top w:val="none" w:sz="0" w:space="0" w:color="auto"/>
                <w:left w:val="none" w:sz="0" w:space="0" w:color="auto"/>
                <w:bottom w:val="none" w:sz="0" w:space="0" w:color="auto"/>
                <w:right w:val="none" w:sz="0" w:space="0" w:color="auto"/>
              </w:divBdr>
              <w:divsChild>
                <w:div w:id="1736584360">
                  <w:marLeft w:val="0"/>
                  <w:marRight w:val="0"/>
                  <w:marTop w:val="0"/>
                  <w:marBottom w:val="0"/>
                  <w:divBdr>
                    <w:top w:val="none" w:sz="0" w:space="0" w:color="auto"/>
                    <w:left w:val="none" w:sz="0" w:space="0" w:color="auto"/>
                    <w:bottom w:val="none" w:sz="0" w:space="0" w:color="auto"/>
                    <w:right w:val="none" w:sz="0" w:space="0" w:color="auto"/>
                  </w:divBdr>
                </w:div>
              </w:divsChild>
            </w:div>
            <w:div w:id="338237748">
              <w:marLeft w:val="0"/>
              <w:marRight w:val="0"/>
              <w:marTop w:val="0"/>
              <w:marBottom w:val="0"/>
              <w:divBdr>
                <w:top w:val="none" w:sz="0" w:space="0" w:color="auto"/>
                <w:left w:val="none" w:sz="0" w:space="0" w:color="auto"/>
                <w:bottom w:val="none" w:sz="0" w:space="0" w:color="auto"/>
                <w:right w:val="none" w:sz="0" w:space="0" w:color="auto"/>
              </w:divBdr>
            </w:div>
          </w:divsChild>
        </w:div>
        <w:div w:id="1447045416">
          <w:marLeft w:val="0"/>
          <w:marRight w:val="0"/>
          <w:marTop w:val="0"/>
          <w:marBottom w:val="0"/>
          <w:divBdr>
            <w:top w:val="none" w:sz="0" w:space="0" w:color="auto"/>
            <w:left w:val="none" w:sz="0" w:space="0" w:color="auto"/>
            <w:bottom w:val="none" w:sz="0" w:space="0" w:color="auto"/>
            <w:right w:val="none" w:sz="0" w:space="0" w:color="auto"/>
          </w:divBdr>
        </w:div>
        <w:div w:id="28651567">
          <w:marLeft w:val="0"/>
          <w:marRight w:val="0"/>
          <w:marTop w:val="0"/>
          <w:marBottom w:val="0"/>
          <w:divBdr>
            <w:top w:val="none" w:sz="0" w:space="0" w:color="auto"/>
            <w:left w:val="none" w:sz="0" w:space="0" w:color="auto"/>
            <w:bottom w:val="none" w:sz="0" w:space="0" w:color="auto"/>
            <w:right w:val="none" w:sz="0" w:space="0" w:color="auto"/>
          </w:divBdr>
          <w:divsChild>
            <w:div w:id="270012598">
              <w:marLeft w:val="0"/>
              <w:marRight w:val="0"/>
              <w:marTop w:val="0"/>
              <w:marBottom w:val="0"/>
              <w:divBdr>
                <w:top w:val="none" w:sz="0" w:space="0" w:color="auto"/>
                <w:left w:val="none" w:sz="0" w:space="0" w:color="auto"/>
                <w:bottom w:val="none" w:sz="0" w:space="0" w:color="auto"/>
                <w:right w:val="none" w:sz="0" w:space="0" w:color="auto"/>
              </w:divBdr>
              <w:divsChild>
                <w:div w:id="2016149835">
                  <w:marLeft w:val="0"/>
                  <w:marRight w:val="0"/>
                  <w:marTop w:val="0"/>
                  <w:marBottom w:val="0"/>
                  <w:divBdr>
                    <w:top w:val="none" w:sz="0" w:space="0" w:color="auto"/>
                    <w:left w:val="none" w:sz="0" w:space="0" w:color="auto"/>
                    <w:bottom w:val="none" w:sz="0" w:space="0" w:color="auto"/>
                    <w:right w:val="none" w:sz="0" w:space="0" w:color="auto"/>
                  </w:divBdr>
                </w:div>
              </w:divsChild>
            </w:div>
            <w:div w:id="445201969">
              <w:marLeft w:val="0"/>
              <w:marRight w:val="0"/>
              <w:marTop w:val="0"/>
              <w:marBottom w:val="0"/>
              <w:divBdr>
                <w:top w:val="none" w:sz="0" w:space="0" w:color="auto"/>
                <w:left w:val="none" w:sz="0" w:space="0" w:color="auto"/>
                <w:bottom w:val="none" w:sz="0" w:space="0" w:color="auto"/>
                <w:right w:val="none" w:sz="0" w:space="0" w:color="auto"/>
              </w:divBdr>
            </w:div>
          </w:divsChild>
        </w:div>
        <w:div w:id="369457095">
          <w:marLeft w:val="0"/>
          <w:marRight w:val="0"/>
          <w:marTop w:val="0"/>
          <w:marBottom w:val="0"/>
          <w:divBdr>
            <w:top w:val="none" w:sz="0" w:space="0" w:color="auto"/>
            <w:left w:val="none" w:sz="0" w:space="0" w:color="auto"/>
            <w:bottom w:val="none" w:sz="0" w:space="0" w:color="auto"/>
            <w:right w:val="none" w:sz="0" w:space="0" w:color="auto"/>
          </w:divBdr>
        </w:div>
        <w:div w:id="1554925759">
          <w:marLeft w:val="0"/>
          <w:marRight w:val="0"/>
          <w:marTop w:val="0"/>
          <w:marBottom w:val="0"/>
          <w:divBdr>
            <w:top w:val="none" w:sz="0" w:space="0" w:color="auto"/>
            <w:left w:val="none" w:sz="0" w:space="0" w:color="auto"/>
            <w:bottom w:val="none" w:sz="0" w:space="0" w:color="auto"/>
            <w:right w:val="none" w:sz="0" w:space="0" w:color="auto"/>
          </w:divBdr>
          <w:divsChild>
            <w:div w:id="2111385264">
              <w:marLeft w:val="0"/>
              <w:marRight w:val="0"/>
              <w:marTop w:val="0"/>
              <w:marBottom w:val="0"/>
              <w:divBdr>
                <w:top w:val="none" w:sz="0" w:space="0" w:color="auto"/>
                <w:left w:val="none" w:sz="0" w:space="0" w:color="auto"/>
                <w:bottom w:val="none" w:sz="0" w:space="0" w:color="auto"/>
                <w:right w:val="none" w:sz="0" w:space="0" w:color="auto"/>
              </w:divBdr>
              <w:divsChild>
                <w:div w:id="1692998040">
                  <w:marLeft w:val="0"/>
                  <w:marRight w:val="0"/>
                  <w:marTop w:val="0"/>
                  <w:marBottom w:val="0"/>
                  <w:divBdr>
                    <w:top w:val="none" w:sz="0" w:space="0" w:color="auto"/>
                    <w:left w:val="none" w:sz="0" w:space="0" w:color="auto"/>
                    <w:bottom w:val="none" w:sz="0" w:space="0" w:color="auto"/>
                    <w:right w:val="none" w:sz="0" w:space="0" w:color="auto"/>
                  </w:divBdr>
                </w:div>
              </w:divsChild>
            </w:div>
            <w:div w:id="474953007">
              <w:marLeft w:val="0"/>
              <w:marRight w:val="0"/>
              <w:marTop w:val="0"/>
              <w:marBottom w:val="0"/>
              <w:divBdr>
                <w:top w:val="none" w:sz="0" w:space="0" w:color="auto"/>
                <w:left w:val="none" w:sz="0" w:space="0" w:color="auto"/>
                <w:bottom w:val="none" w:sz="0" w:space="0" w:color="auto"/>
                <w:right w:val="none" w:sz="0" w:space="0" w:color="auto"/>
              </w:divBdr>
            </w:div>
          </w:divsChild>
        </w:div>
        <w:div w:id="1865711289">
          <w:marLeft w:val="0"/>
          <w:marRight w:val="0"/>
          <w:marTop w:val="0"/>
          <w:marBottom w:val="0"/>
          <w:divBdr>
            <w:top w:val="none" w:sz="0" w:space="0" w:color="auto"/>
            <w:left w:val="none" w:sz="0" w:space="0" w:color="auto"/>
            <w:bottom w:val="none" w:sz="0" w:space="0" w:color="auto"/>
            <w:right w:val="none" w:sz="0" w:space="0" w:color="auto"/>
          </w:divBdr>
        </w:div>
        <w:div w:id="836917525">
          <w:marLeft w:val="0"/>
          <w:marRight w:val="0"/>
          <w:marTop w:val="0"/>
          <w:marBottom w:val="0"/>
          <w:divBdr>
            <w:top w:val="none" w:sz="0" w:space="0" w:color="auto"/>
            <w:left w:val="none" w:sz="0" w:space="0" w:color="auto"/>
            <w:bottom w:val="none" w:sz="0" w:space="0" w:color="auto"/>
            <w:right w:val="none" w:sz="0" w:space="0" w:color="auto"/>
          </w:divBdr>
          <w:divsChild>
            <w:div w:id="1546914604">
              <w:marLeft w:val="0"/>
              <w:marRight w:val="0"/>
              <w:marTop w:val="0"/>
              <w:marBottom w:val="0"/>
              <w:divBdr>
                <w:top w:val="none" w:sz="0" w:space="0" w:color="auto"/>
                <w:left w:val="none" w:sz="0" w:space="0" w:color="auto"/>
                <w:bottom w:val="none" w:sz="0" w:space="0" w:color="auto"/>
                <w:right w:val="none" w:sz="0" w:space="0" w:color="auto"/>
              </w:divBdr>
              <w:divsChild>
                <w:div w:id="550312547">
                  <w:marLeft w:val="0"/>
                  <w:marRight w:val="0"/>
                  <w:marTop w:val="0"/>
                  <w:marBottom w:val="0"/>
                  <w:divBdr>
                    <w:top w:val="none" w:sz="0" w:space="0" w:color="auto"/>
                    <w:left w:val="none" w:sz="0" w:space="0" w:color="auto"/>
                    <w:bottom w:val="none" w:sz="0" w:space="0" w:color="auto"/>
                    <w:right w:val="none" w:sz="0" w:space="0" w:color="auto"/>
                  </w:divBdr>
                </w:div>
              </w:divsChild>
            </w:div>
            <w:div w:id="388263655">
              <w:marLeft w:val="0"/>
              <w:marRight w:val="0"/>
              <w:marTop w:val="0"/>
              <w:marBottom w:val="0"/>
              <w:divBdr>
                <w:top w:val="none" w:sz="0" w:space="0" w:color="auto"/>
                <w:left w:val="none" w:sz="0" w:space="0" w:color="auto"/>
                <w:bottom w:val="none" w:sz="0" w:space="0" w:color="auto"/>
                <w:right w:val="none" w:sz="0" w:space="0" w:color="auto"/>
              </w:divBdr>
            </w:div>
          </w:divsChild>
        </w:div>
        <w:div w:id="231351484">
          <w:marLeft w:val="0"/>
          <w:marRight w:val="0"/>
          <w:marTop w:val="0"/>
          <w:marBottom w:val="0"/>
          <w:divBdr>
            <w:top w:val="none" w:sz="0" w:space="0" w:color="auto"/>
            <w:left w:val="none" w:sz="0" w:space="0" w:color="auto"/>
            <w:bottom w:val="none" w:sz="0" w:space="0" w:color="auto"/>
            <w:right w:val="none" w:sz="0" w:space="0" w:color="auto"/>
          </w:divBdr>
        </w:div>
        <w:div w:id="800224381">
          <w:marLeft w:val="0"/>
          <w:marRight w:val="0"/>
          <w:marTop w:val="0"/>
          <w:marBottom w:val="0"/>
          <w:divBdr>
            <w:top w:val="none" w:sz="0" w:space="0" w:color="auto"/>
            <w:left w:val="none" w:sz="0" w:space="0" w:color="auto"/>
            <w:bottom w:val="none" w:sz="0" w:space="0" w:color="auto"/>
            <w:right w:val="none" w:sz="0" w:space="0" w:color="auto"/>
          </w:divBdr>
          <w:divsChild>
            <w:div w:id="594558668">
              <w:marLeft w:val="0"/>
              <w:marRight w:val="0"/>
              <w:marTop w:val="0"/>
              <w:marBottom w:val="0"/>
              <w:divBdr>
                <w:top w:val="none" w:sz="0" w:space="0" w:color="auto"/>
                <w:left w:val="none" w:sz="0" w:space="0" w:color="auto"/>
                <w:bottom w:val="none" w:sz="0" w:space="0" w:color="auto"/>
                <w:right w:val="none" w:sz="0" w:space="0" w:color="auto"/>
              </w:divBdr>
              <w:divsChild>
                <w:div w:id="1099447101">
                  <w:marLeft w:val="0"/>
                  <w:marRight w:val="0"/>
                  <w:marTop w:val="0"/>
                  <w:marBottom w:val="0"/>
                  <w:divBdr>
                    <w:top w:val="none" w:sz="0" w:space="0" w:color="auto"/>
                    <w:left w:val="none" w:sz="0" w:space="0" w:color="auto"/>
                    <w:bottom w:val="none" w:sz="0" w:space="0" w:color="auto"/>
                    <w:right w:val="none" w:sz="0" w:space="0" w:color="auto"/>
                  </w:divBdr>
                </w:div>
              </w:divsChild>
            </w:div>
            <w:div w:id="961688487">
              <w:marLeft w:val="0"/>
              <w:marRight w:val="0"/>
              <w:marTop w:val="0"/>
              <w:marBottom w:val="0"/>
              <w:divBdr>
                <w:top w:val="none" w:sz="0" w:space="0" w:color="auto"/>
                <w:left w:val="none" w:sz="0" w:space="0" w:color="auto"/>
                <w:bottom w:val="none" w:sz="0" w:space="0" w:color="auto"/>
                <w:right w:val="none" w:sz="0" w:space="0" w:color="auto"/>
              </w:divBdr>
            </w:div>
          </w:divsChild>
        </w:div>
        <w:div w:id="36203647">
          <w:marLeft w:val="0"/>
          <w:marRight w:val="0"/>
          <w:marTop w:val="0"/>
          <w:marBottom w:val="0"/>
          <w:divBdr>
            <w:top w:val="none" w:sz="0" w:space="0" w:color="auto"/>
            <w:left w:val="none" w:sz="0" w:space="0" w:color="auto"/>
            <w:bottom w:val="none" w:sz="0" w:space="0" w:color="auto"/>
            <w:right w:val="none" w:sz="0" w:space="0" w:color="auto"/>
          </w:divBdr>
        </w:div>
        <w:div w:id="865755906">
          <w:marLeft w:val="0"/>
          <w:marRight w:val="0"/>
          <w:marTop w:val="0"/>
          <w:marBottom w:val="0"/>
          <w:divBdr>
            <w:top w:val="none" w:sz="0" w:space="0" w:color="auto"/>
            <w:left w:val="none" w:sz="0" w:space="0" w:color="auto"/>
            <w:bottom w:val="none" w:sz="0" w:space="0" w:color="auto"/>
            <w:right w:val="none" w:sz="0" w:space="0" w:color="auto"/>
          </w:divBdr>
          <w:divsChild>
            <w:div w:id="568155957">
              <w:marLeft w:val="0"/>
              <w:marRight w:val="0"/>
              <w:marTop w:val="0"/>
              <w:marBottom w:val="0"/>
              <w:divBdr>
                <w:top w:val="none" w:sz="0" w:space="0" w:color="auto"/>
                <w:left w:val="none" w:sz="0" w:space="0" w:color="auto"/>
                <w:bottom w:val="none" w:sz="0" w:space="0" w:color="auto"/>
                <w:right w:val="none" w:sz="0" w:space="0" w:color="auto"/>
              </w:divBdr>
              <w:divsChild>
                <w:div w:id="1858693658">
                  <w:marLeft w:val="0"/>
                  <w:marRight w:val="0"/>
                  <w:marTop w:val="0"/>
                  <w:marBottom w:val="0"/>
                  <w:divBdr>
                    <w:top w:val="none" w:sz="0" w:space="0" w:color="auto"/>
                    <w:left w:val="none" w:sz="0" w:space="0" w:color="auto"/>
                    <w:bottom w:val="none" w:sz="0" w:space="0" w:color="auto"/>
                    <w:right w:val="none" w:sz="0" w:space="0" w:color="auto"/>
                  </w:divBdr>
                </w:div>
              </w:divsChild>
            </w:div>
            <w:div w:id="116293142">
              <w:marLeft w:val="0"/>
              <w:marRight w:val="0"/>
              <w:marTop w:val="0"/>
              <w:marBottom w:val="0"/>
              <w:divBdr>
                <w:top w:val="none" w:sz="0" w:space="0" w:color="auto"/>
                <w:left w:val="none" w:sz="0" w:space="0" w:color="auto"/>
                <w:bottom w:val="none" w:sz="0" w:space="0" w:color="auto"/>
                <w:right w:val="none" w:sz="0" w:space="0" w:color="auto"/>
              </w:divBdr>
            </w:div>
          </w:divsChild>
        </w:div>
        <w:div w:id="1520504902">
          <w:marLeft w:val="0"/>
          <w:marRight w:val="0"/>
          <w:marTop w:val="0"/>
          <w:marBottom w:val="0"/>
          <w:divBdr>
            <w:top w:val="none" w:sz="0" w:space="0" w:color="auto"/>
            <w:left w:val="none" w:sz="0" w:space="0" w:color="auto"/>
            <w:bottom w:val="none" w:sz="0" w:space="0" w:color="auto"/>
            <w:right w:val="none" w:sz="0" w:space="0" w:color="auto"/>
          </w:divBdr>
        </w:div>
        <w:div w:id="1754473853">
          <w:marLeft w:val="0"/>
          <w:marRight w:val="0"/>
          <w:marTop w:val="0"/>
          <w:marBottom w:val="0"/>
          <w:divBdr>
            <w:top w:val="none" w:sz="0" w:space="0" w:color="auto"/>
            <w:left w:val="none" w:sz="0" w:space="0" w:color="auto"/>
            <w:bottom w:val="none" w:sz="0" w:space="0" w:color="auto"/>
            <w:right w:val="none" w:sz="0" w:space="0" w:color="auto"/>
          </w:divBdr>
          <w:divsChild>
            <w:div w:id="1463232049">
              <w:marLeft w:val="0"/>
              <w:marRight w:val="0"/>
              <w:marTop w:val="0"/>
              <w:marBottom w:val="0"/>
              <w:divBdr>
                <w:top w:val="none" w:sz="0" w:space="0" w:color="auto"/>
                <w:left w:val="none" w:sz="0" w:space="0" w:color="auto"/>
                <w:bottom w:val="none" w:sz="0" w:space="0" w:color="auto"/>
                <w:right w:val="none" w:sz="0" w:space="0" w:color="auto"/>
              </w:divBdr>
              <w:divsChild>
                <w:div w:id="741100111">
                  <w:marLeft w:val="0"/>
                  <w:marRight w:val="0"/>
                  <w:marTop w:val="0"/>
                  <w:marBottom w:val="0"/>
                  <w:divBdr>
                    <w:top w:val="none" w:sz="0" w:space="0" w:color="auto"/>
                    <w:left w:val="none" w:sz="0" w:space="0" w:color="auto"/>
                    <w:bottom w:val="none" w:sz="0" w:space="0" w:color="auto"/>
                    <w:right w:val="none" w:sz="0" w:space="0" w:color="auto"/>
                  </w:divBdr>
                </w:div>
              </w:divsChild>
            </w:div>
            <w:div w:id="942109059">
              <w:marLeft w:val="0"/>
              <w:marRight w:val="0"/>
              <w:marTop w:val="0"/>
              <w:marBottom w:val="0"/>
              <w:divBdr>
                <w:top w:val="none" w:sz="0" w:space="0" w:color="auto"/>
                <w:left w:val="none" w:sz="0" w:space="0" w:color="auto"/>
                <w:bottom w:val="none" w:sz="0" w:space="0" w:color="auto"/>
                <w:right w:val="none" w:sz="0" w:space="0" w:color="auto"/>
              </w:divBdr>
            </w:div>
          </w:divsChild>
        </w:div>
        <w:div w:id="989676864">
          <w:marLeft w:val="0"/>
          <w:marRight w:val="0"/>
          <w:marTop w:val="0"/>
          <w:marBottom w:val="0"/>
          <w:divBdr>
            <w:top w:val="none" w:sz="0" w:space="0" w:color="auto"/>
            <w:left w:val="none" w:sz="0" w:space="0" w:color="auto"/>
            <w:bottom w:val="none" w:sz="0" w:space="0" w:color="auto"/>
            <w:right w:val="none" w:sz="0" w:space="0" w:color="auto"/>
          </w:divBdr>
        </w:div>
        <w:div w:id="456220079">
          <w:marLeft w:val="0"/>
          <w:marRight w:val="0"/>
          <w:marTop w:val="0"/>
          <w:marBottom w:val="0"/>
          <w:divBdr>
            <w:top w:val="none" w:sz="0" w:space="0" w:color="auto"/>
            <w:left w:val="none" w:sz="0" w:space="0" w:color="auto"/>
            <w:bottom w:val="none" w:sz="0" w:space="0" w:color="auto"/>
            <w:right w:val="none" w:sz="0" w:space="0" w:color="auto"/>
          </w:divBdr>
          <w:divsChild>
            <w:div w:id="1270743581">
              <w:marLeft w:val="0"/>
              <w:marRight w:val="0"/>
              <w:marTop w:val="0"/>
              <w:marBottom w:val="0"/>
              <w:divBdr>
                <w:top w:val="none" w:sz="0" w:space="0" w:color="auto"/>
                <w:left w:val="none" w:sz="0" w:space="0" w:color="auto"/>
                <w:bottom w:val="none" w:sz="0" w:space="0" w:color="auto"/>
                <w:right w:val="none" w:sz="0" w:space="0" w:color="auto"/>
              </w:divBdr>
              <w:divsChild>
                <w:div w:id="1110975929">
                  <w:marLeft w:val="0"/>
                  <w:marRight w:val="0"/>
                  <w:marTop w:val="0"/>
                  <w:marBottom w:val="0"/>
                  <w:divBdr>
                    <w:top w:val="none" w:sz="0" w:space="0" w:color="auto"/>
                    <w:left w:val="none" w:sz="0" w:space="0" w:color="auto"/>
                    <w:bottom w:val="none" w:sz="0" w:space="0" w:color="auto"/>
                    <w:right w:val="none" w:sz="0" w:space="0" w:color="auto"/>
                  </w:divBdr>
                </w:div>
              </w:divsChild>
            </w:div>
            <w:div w:id="423302309">
              <w:marLeft w:val="0"/>
              <w:marRight w:val="0"/>
              <w:marTop w:val="0"/>
              <w:marBottom w:val="0"/>
              <w:divBdr>
                <w:top w:val="none" w:sz="0" w:space="0" w:color="auto"/>
                <w:left w:val="none" w:sz="0" w:space="0" w:color="auto"/>
                <w:bottom w:val="none" w:sz="0" w:space="0" w:color="auto"/>
                <w:right w:val="none" w:sz="0" w:space="0" w:color="auto"/>
              </w:divBdr>
            </w:div>
          </w:divsChild>
        </w:div>
        <w:div w:id="416755967">
          <w:marLeft w:val="0"/>
          <w:marRight w:val="0"/>
          <w:marTop w:val="0"/>
          <w:marBottom w:val="0"/>
          <w:divBdr>
            <w:top w:val="none" w:sz="0" w:space="0" w:color="auto"/>
            <w:left w:val="none" w:sz="0" w:space="0" w:color="auto"/>
            <w:bottom w:val="none" w:sz="0" w:space="0" w:color="auto"/>
            <w:right w:val="none" w:sz="0" w:space="0" w:color="auto"/>
          </w:divBdr>
        </w:div>
        <w:div w:id="465704512">
          <w:marLeft w:val="0"/>
          <w:marRight w:val="0"/>
          <w:marTop w:val="0"/>
          <w:marBottom w:val="0"/>
          <w:divBdr>
            <w:top w:val="none" w:sz="0" w:space="0" w:color="auto"/>
            <w:left w:val="none" w:sz="0" w:space="0" w:color="auto"/>
            <w:bottom w:val="none" w:sz="0" w:space="0" w:color="auto"/>
            <w:right w:val="none" w:sz="0" w:space="0" w:color="auto"/>
          </w:divBdr>
          <w:divsChild>
            <w:div w:id="2002465721">
              <w:marLeft w:val="0"/>
              <w:marRight w:val="0"/>
              <w:marTop w:val="0"/>
              <w:marBottom w:val="0"/>
              <w:divBdr>
                <w:top w:val="none" w:sz="0" w:space="0" w:color="auto"/>
                <w:left w:val="none" w:sz="0" w:space="0" w:color="auto"/>
                <w:bottom w:val="none" w:sz="0" w:space="0" w:color="auto"/>
                <w:right w:val="none" w:sz="0" w:space="0" w:color="auto"/>
              </w:divBdr>
              <w:divsChild>
                <w:div w:id="162160233">
                  <w:marLeft w:val="0"/>
                  <w:marRight w:val="0"/>
                  <w:marTop w:val="0"/>
                  <w:marBottom w:val="0"/>
                  <w:divBdr>
                    <w:top w:val="none" w:sz="0" w:space="0" w:color="auto"/>
                    <w:left w:val="none" w:sz="0" w:space="0" w:color="auto"/>
                    <w:bottom w:val="none" w:sz="0" w:space="0" w:color="auto"/>
                    <w:right w:val="none" w:sz="0" w:space="0" w:color="auto"/>
                  </w:divBdr>
                </w:div>
              </w:divsChild>
            </w:div>
            <w:div w:id="1749034054">
              <w:marLeft w:val="0"/>
              <w:marRight w:val="0"/>
              <w:marTop w:val="0"/>
              <w:marBottom w:val="0"/>
              <w:divBdr>
                <w:top w:val="none" w:sz="0" w:space="0" w:color="auto"/>
                <w:left w:val="none" w:sz="0" w:space="0" w:color="auto"/>
                <w:bottom w:val="none" w:sz="0" w:space="0" w:color="auto"/>
                <w:right w:val="none" w:sz="0" w:space="0" w:color="auto"/>
              </w:divBdr>
            </w:div>
          </w:divsChild>
        </w:div>
        <w:div w:id="611858362">
          <w:marLeft w:val="0"/>
          <w:marRight w:val="0"/>
          <w:marTop w:val="0"/>
          <w:marBottom w:val="0"/>
          <w:divBdr>
            <w:top w:val="none" w:sz="0" w:space="0" w:color="auto"/>
            <w:left w:val="none" w:sz="0" w:space="0" w:color="auto"/>
            <w:bottom w:val="none" w:sz="0" w:space="0" w:color="auto"/>
            <w:right w:val="none" w:sz="0" w:space="0" w:color="auto"/>
          </w:divBdr>
        </w:div>
        <w:div w:id="1780948671">
          <w:marLeft w:val="0"/>
          <w:marRight w:val="0"/>
          <w:marTop w:val="0"/>
          <w:marBottom w:val="0"/>
          <w:divBdr>
            <w:top w:val="none" w:sz="0" w:space="0" w:color="auto"/>
            <w:left w:val="none" w:sz="0" w:space="0" w:color="auto"/>
            <w:bottom w:val="none" w:sz="0" w:space="0" w:color="auto"/>
            <w:right w:val="none" w:sz="0" w:space="0" w:color="auto"/>
          </w:divBdr>
          <w:divsChild>
            <w:div w:id="1899433115">
              <w:marLeft w:val="0"/>
              <w:marRight w:val="0"/>
              <w:marTop w:val="0"/>
              <w:marBottom w:val="0"/>
              <w:divBdr>
                <w:top w:val="none" w:sz="0" w:space="0" w:color="auto"/>
                <w:left w:val="none" w:sz="0" w:space="0" w:color="auto"/>
                <w:bottom w:val="none" w:sz="0" w:space="0" w:color="auto"/>
                <w:right w:val="none" w:sz="0" w:space="0" w:color="auto"/>
              </w:divBdr>
              <w:divsChild>
                <w:div w:id="49109538">
                  <w:marLeft w:val="0"/>
                  <w:marRight w:val="0"/>
                  <w:marTop w:val="0"/>
                  <w:marBottom w:val="0"/>
                  <w:divBdr>
                    <w:top w:val="none" w:sz="0" w:space="0" w:color="auto"/>
                    <w:left w:val="none" w:sz="0" w:space="0" w:color="auto"/>
                    <w:bottom w:val="none" w:sz="0" w:space="0" w:color="auto"/>
                    <w:right w:val="none" w:sz="0" w:space="0" w:color="auto"/>
                  </w:divBdr>
                </w:div>
              </w:divsChild>
            </w:div>
            <w:div w:id="543324898">
              <w:marLeft w:val="0"/>
              <w:marRight w:val="0"/>
              <w:marTop w:val="0"/>
              <w:marBottom w:val="0"/>
              <w:divBdr>
                <w:top w:val="none" w:sz="0" w:space="0" w:color="auto"/>
                <w:left w:val="none" w:sz="0" w:space="0" w:color="auto"/>
                <w:bottom w:val="none" w:sz="0" w:space="0" w:color="auto"/>
                <w:right w:val="none" w:sz="0" w:space="0" w:color="auto"/>
              </w:divBdr>
            </w:div>
          </w:divsChild>
        </w:div>
        <w:div w:id="380716422">
          <w:marLeft w:val="0"/>
          <w:marRight w:val="0"/>
          <w:marTop w:val="0"/>
          <w:marBottom w:val="0"/>
          <w:divBdr>
            <w:top w:val="none" w:sz="0" w:space="0" w:color="auto"/>
            <w:left w:val="none" w:sz="0" w:space="0" w:color="auto"/>
            <w:bottom w:val="none" w:sz="0" w:space="0" w:color="auto"/>
            <w:right w:val="none" w:sz="0" w:space="0" w:color="auto"/>
          </w:divBdr>
        </w:div>
        <w:div w:id="1357081221">
          <w:marLeft w:val="0"/>
          <w:marRight w:val="0"/>
          <w:marTop w:val="0"/>
          <w:marBottom w:val="0"/>
          <w:divBdr>
            <w:top w:val="none" w:sz="0" w:space="0" w:color="auto"/>
            <w:left w:val="none" w:sz="0" w:space="0" w:color="auto"/>
            <w:bottom w:val="none" w:sz="0" w:space="0" w:color="auto"/>
            <w:right w:val="none" w:sz="0" w:space="0" w:color="auto"/>
          </w:divBdr>
          <w:divsChild>
            <w:div w:id="696467426">
              <w:marLeft w:val="0"/>
              <w:marRight w:val="0"/>
              <w:marTop w:val="0"/>
              <w:marBottom w:val="0"/>
              <w:divBdr>
                <w:top w:val="none" w:sz="0" w:space="0" w:color="auto"/>
                <w:left w:val="none" w:sz="0" w:space="0" w:color="auto"/>
                <w:bottom w:val="none" w:sz="0" w:space="0" w:color="auto"/>
                <w:right w:val="none" w:sz="0" w:space="0" w:color="auto"/>
              </w:divBdr>
              <w:divsChild>
                <w:div w:id="987635198">
                  <w:marLeft w:val="0"/>
                  <w:marRight w:val="0"/>
                  <w:marTop w:val="0"/>
                  <w:marBottom w:val="0"/>
                  <w:divBdr>
                    <w:top w:val="none" w:sz="0" w:space="0" w:color="auto"/>
                    <w:left w:val="none" w:sz="0" w:space="0" w:color="auto"/>
                    <w:bottom w:val="none" w:sz="0" w:space="0" w:color="auto"/>
                    <w:right w:val="none" w:sz="0" w:space="0" w:color="auto"/>
                  </w:divBdr>
                </w:div>
              </w:divsChild>
            </w:div>
            <w:div w:id="1663312630">
              <w:marLeft w:val="0"/>
              <w:marRight w:val="0"/>
              <w:marTop w:val="0"/>
              <w:marBottom w:val="0"/>
              <w:divBdr>
                <w:top w:val="none" w:sz="0" w:space="0" w:color="auto"/>
                <w:left w:val="none" w:sz="0" w:space="0" w:color="auto"/>
                <w:bottom w:val="none" w:sz="0" w:space="0" w:color="auto"/>
                <w:right w:val="none" w:sz="0" w:space="0" w:color="auto"/>
              </w:divBdr>
            </w:div>
          </w:divsChild>
        </w:div>
        <w:div w:id="463159320">
          <w:marLeft w:val="0"/>
          <w:marRight w:val="0"/>
          <w:marTop w:val="0"/>
          <w:marBottom w:val="0"/>
          <w:divBdr>
            <w:top w:val="none" w:sz="0" w:space="0" w:color="auto"/>
            <w:left w:val="none" w:sz="0" w:space="0" w:color="auto"/>
            <w:bottom w:val="none" w:sz="0" w:space="0" w:color="auto"/>
            <w:right w:val="none" w:sz="0" w:space="0" w:color="auto"/>
          </w:divBdr>
        </w:div>
        <w:div w:id="1659769440">
          <w:marLeft w:val="0"/>
          <w:marRight w:val="0"/>
          <w:marTop w:val="0"/>
          <w:marBottom w:val="0"/>
          <w:divBdr>
            <w:top w:val="none" w:sz="0" w:space="0" w:color="auto"/>
            <w:left w:val="none" w:sz="0" w:space="0" w:color="auto"/>
            <w:bottom w:val="none" w:sz="0" w:space="0" w:color="auto"/>
            <w:right w:val="none" w:sz="0" w:space="0" w:color="auto"/>
          </w:divBdr>
          <w:divsChild>
            <w:div w:id="266734457">
              <w:marLeft w:val="0"/>
              <w:marRight w:val="0"/>
              <w:marTop w:val="0"/>
              <w:marBottom w:val="0"/>
              <w:divBdr>
                <w:top w:val="none" w:sz="0" w:space="0" w:color="auto"/>
                <w:left w:val="none" w:sz="0" w:space="0" w:color="auto"/>
                <w:bottom w:val="none" w:sz="0" w:space="0" w:color="auto"/>
                <w:right w:val="none" w:sz="0" w:space="0" w:color="auto"/>
              </w:divBdr>
              <w:divsChild>
                <w:div w:id="1959950955">
                  <w:marLeft w:val="0"/>
                  <w:marRight w:val="0"/>
                  <w:marTop w:val="0"/>
                  <w:marBottom w:val="0"/>
                  <w:divBdr>
                    <w:top w:val="none" w:sz="0" w:space="0" w:color="auto"/>
                    <w:left w:val="none" w:sz="0" w:space="0" w:color="auto"/>
                    <w:bottom w:val="none" w:sz="0" w:space="0" w:color="auto"/>
                    <w:right w:val="none" w:sz="0" w:space="0" w:color="auto"/>
                  </w:divBdr>
                </w:div>
              </w:divsChild>
            </w:div>
            <w:div w:id="672338334">
              <w:marLeft w:val="0"/>
              <w:marRight w:val="0"/>
              <w:marTop w:val="0"/>
              <w:marBottom w:val="0"/>
              <w:divBdr>
                <w:top w:val="none" w:sz="0" w:space="0" w:color="auto"/>
                <w:left w:val="none" w:sz="0" w:space="0" w:color="auto"/>
                <w:bottom w:val="none" w:sz="0" w:space="0" w:color="auto"/>
                <w:right w:val="none" w:sz="0" w:space="0" w:color="auto"/>
              </w:divBdr>
            </w:div>
          </w:divsChild>
        </w:div>
        <w:div w:id="225184311">
          <w:marLeft w:val="0"/>
          <w:marRight w:val="0"/>
          <w:marTop w:val="0"/>
          <w:marBottom w:val="0"/>
          <w:divBdr>
            <w:top w:val="none" w:sz="0" w:space="0" w:color="auto"/>
            <w:left w:val="none" w:sz="0" w:space="0" w:color="auto"/>
            <w:bottom w:val="none" w:sz="0" w:space="0" w:color="auto"/>
            <w:right w:val="none" w:sz="0" w:space="0" w:color="auto"/>
          </w:divBdr>
        </w:div>
        <w:div w:id="1646659768">
          <w:marLeft w:val="0"/>
          <w:marRight w:val="0"/>
          <w:marTop w:val="0"/>
          <w:marBottom w:val="0"/>
          <w:divBdr>
            <w:top w:val="none" w:sz="0" w:space="0" w:color="auto"/>
            <w:left w:val="none" w:sz="0" w:space="0" w:color="auto"/>
            <w:bottom w:val="none" w:sz="0" w:space="0" w:color="auto"/>
            <w:right w:val="none" w:sz="0" w:space="0" w:color="auto"/>
          </w:divBdr>
          <w:divsChild>
            <w:div w:id="326056124">
              <w:marLeft w:val="0"/>
              <w:marRight w:val="0"/>
              <w:marTop w:val="0"/>
              <w:marBottom w:val="0"/>
              <w:divBdr>
                <w:top w:val="none" w:sz="0" w:space="0" w:color="auto"/>
                <w:left w:val="none" w:sz="0" w:space="0" w:color="auto"/>
                <w:bottom w:val="none" w:sz="0" w:space="0" w:color="auto"/>
                <w:right w:val="none" w:sz="0" w:space="0" w:color="auto"/>
              </w:divBdr>
              <w:divsChild>
                <w:div w:id="597252873">
                  <w:marLeft w:val="0"/>
                  <w:marRight w:val="0"/>
                  <w:marTop w:val="0"/>
                  <w:marBottom w:val="0"/>
                  <w:divBdr>
                    <w:top w:val="none" w:sz="0" w:space="0" w:color="auto"/>
                    <w:left w:val="none" w:sz="0" w:space="0" w:color="auto"/>
                    <w:bottom w:val="none" w:sz="0" w:space="0" w:color="auto"/>
                    <w:right w:val="none" w:sz="0" w:space="0" w:color="auto"/>
                  </w:divBdr>
                </w:div>
              </w:divsChild>
            </w:div>
            <w:div w:id="584610533">
              <w:marLeft w:val="0"/>
              <w:marRight w:val="0"/>
              <w:marTop w:val="0"/>
              <w:marBottom w:val="0"/>
              <w:divBdr>
                <w:top w:val="none" w:sz="0" w:space="0" w:color="auto"/>
                <w:left w:val="none" w:sz="0" w:space="0" w:color="auto"/>
                <w:bottom w:val="none" w:sz="0" w:space="0" w:color="auto"/>
                <w:right w:val="none" w:sz="0" w:space="0" w:color="auto"/>
              </w:divBdr>
            </w:div>
          </w:divsChild>
        </w:div>
        <w:div w:id="290866377">
          <w:marLeft w:val="0"/>
          <w:marRight w:val="0"/>
          <w:marTop w:val="0"/>
          <w:marBottom w:val="0"/>
          <w:divBdr>
            <w:top w:val="none" w:sz="0" w:space="0" w:color="auto"/>
            <w:left w:val="none" w:sz="0" w:space="0" w:color="auto"/>
            <w:bottom w:val="none" w:sz="0" w:space="0" w:color="auto"/>
            <w:right w:val="none" w:sz="0" w:space="0" w:color="auto"/>
          </w:divBdr>
        </w:div>
        <w:div w:id="850678002">
          <w:marLeft w:val="0"/>
          <w:marRight w:val="0"/>
          <w:marTop w:val="0"/>
          <w:marBottom w:val="0"/>
          <w:divBdr>
            <w:top w:val="none" w:sz="0" w:space="0" w:color="auto"/>
            <w:left w:val="none" w:sz="0" w:space="0" w:color="auto"/>
            <w:bottom w:val="none" w:sz="0" w:space="0" w:color="auto"/>
            <w:right w:val="none" w:sz="0" w:space="0" w:color="auto"/>
          </w:divBdr>
          <w:divsChild>
            <w:div w:id="155388199">
              <w:marLeft w:val="0"/>
              <w:marRight w:val="0"/>
              <w:marTop w:val="0"/>
              <w:marBottom w:val="0"/>
              <w:divBdr>
                <w:top w:val="none" w:sz="0" w:space="0" w:color="auto"/>
                <w:left w:val="none" w:sz="0" w:space="0" w:color="auto"/>
                <w:bottom w:val="none" w:sz="0" w:space="0" w:color="auto"/>
                <w:right w:val="none" w:sz="0" w:space="0" w:color="auto"/>
              </w:divBdr>
              <w:divsChild>
                <w:div w:id="1963345978">
                  <w:marLeft w:val="0"/>
                  <w:marRight w:val="0"/>
                  <w:marTop w:val="0"/>
                  <w:marBottom w:val="0"/>
                  <w:divBdr>
                    <w:top w:val="none" w:sz="0" w:space="0" w:color="auto"/>
                    <w:left w:val="none" w:sz="0" w:space="0" w:color="auto"/>
                    <w:bottom w:val="none" w:sz="0" w:space="0" w:color="auto"/>
                    <w:right w:val="none" w:sz="0" w:space="0" w:color="auto"/>
                  </w:divBdr>
                </w:div>
              </w:divsChild>
            </w:div>
            <w:div w:id="873810313">
              <w:marLeft w:val="0"/>
              <w:marRight w:val="0"/>
              <w:marTop w:val="0"/>
              <w:marBottom w:val="0"/>
              <w:divBdr>
                <w:top w:val="none" w:sz="0" w:space="0" w:color="auto"/>
                <w:left w:val="none" w:sz="0" w:space="0" w:color="auto"/>
                <w:bottom w:val="none" w:sz="0" w:space="0" w:color="auto"/>
                <w:right w:val="none" w:sz="0" w:space="0" w:color="auto"/>
              </w:divBdr>
            </w:div>
          </w:divsChild>
        </w:div>
        <w:div w:id="2123767421">
          <w:marLeft w:val="0"/>
          <w:marRight w:val="0"/>
          <w:marTop w:val="0"/>
          <w:marBottom w:val="0"/>
          <w:divBdr>
            <w:top w:val="none" w:sz="0" w:space="0" w:color="auto"/>
            <w:left w:val="none" w:sz="0" w:space="0" w:color="auto"/>
            <w:bottom w:val="none" w:sz="0" w:space="0" w:color="auto"/>
            <w:right w:val="none" w:sz="0" w:space="0" w:color="auto"/>
          </w:divBdr>
        </w:div>
        <w:div w:id="1142652888">
          <w:marLeft w:val="0"/>
          <w:marRight w:val="0"/>
          <w:marTop w:val="0"/>
          <w:marBottom w:val="0"/>
          <w:divBdr>
            <w:top w:val="none" w:sz="0" w:space="0" w:color="auto"/>
            <w:left w:val="none" w:sz="0" w:space="0" w:color="auto"/>
            <w:bottom w:val="none" w:sz="0" w:space="0" w:color="auto"/>
            <w:right w:val="none" w:sz="0" w:space="0" w:color="auto"/>
          </w:divBdr>
          <w:divsChild>
            <w:div w:id="148140010">
              <w:marLeft w:val="0"/>
              <w:marRight w:val="0"/>
              <w:marTop w:val="0"/>
              <w:marBottom w:val="0"/>
              <w:divBdr>
                <w:top w:val="none" w:sz="0" w:space="0" w:color="auto"/>
                <w:left w:val="none" w:sz="0" w:space="0" w:color="auto"/>
                <w:bottom w:val="none" w:sz="0" w:space="0" w:color="auto"/>
                <w:right w:val="none" w:sz="0" w:space="0" w:color="auto"/>
              </w:divBdr>
              <w:divsChild>
                <w:div w:id="718407210">
                  <w:marLeft w:val="0"/>
                  <w:marRight w:val="0"/>
                  <w:marTop w:val="0"/>
                  <w:marBottom w:val="0"/>
                  <w:divBdr>
                    <w:top w:val="none" w:sz="0" w:space="0" w:color="auto"/>
                    <w:left w:val="none" w:sz="0" w:space="0" w:color="auto"/>
                    <w:bottom w:val="none" w:sz="0" w:space="0" w:color="auto"/>
                    <w:right w:val="none" w:sz="0" w:space="0" w:color="auto"/>
                  </w:divBdr>
                </w:div>
              </w:divsChild>
            </w:div>
            <w:div w:id="479923229">
              <w:marLeft w:val="0"/>
              <w:marRight w:val="0"/>
              <w:marTop w:val="0"/>
              <w:marBottom w:val="0"/>
              <w:divBdr>
                <w:top w:val="none" w:sz="0" w:space="0" w:color="auto"/>
                <w:left w:val="none" w:sz="0" w:space="0" w:color="auto"/>
                <w:bottom w:val="none" w:sz="0" w:space="0" w:color="auto"/>
                <w:right w:val="none" w:sz="0" w:space="0" w:color="auto"/>
              </w:divBdr>
            </w:div>
          </w:divsChild>
        </w:div>
        <w:div w:id="976642940">
          <w:marLeft w:val="0"/>
          <w:marRight w:val="0"/>
          <w:marTop w:val="0"/>
          <w:marBottom w:val="0"/>
          <w:divBdr>
            <w:top w:val="none" w:sz="0" w:space="0" w:color="auto"/>
            <w:left w:val="none" w:sz="0" w:space="0" w:color="auto"/>
            <w:bottom w:val="none" w:sz="0" w:space="0" w:color="auto"/>
            <w:right w:val="none" w:sz="0" w:space="0" w:color="auto"/>
          </w:divBdr>
        </w:div>
        <w:div w:id="1403333436">
          <w:marLeft w:val="0"/>
          <w:marRight w:val="0"/>
          <w:marTop w:val="0"/>
          <w:marBottom w:val="0"/>
          <w:divBdr>
            <w:top w:val="none" w:sz="0" w:space="0" w:color="auto"/>
            <w:left w:val="none" w:sz="0" w:space="0" w:color="auto"/>
            <w:bottom w:val="none" w:sz="0" w:space="0" w:color="auto"/>
            <w:right w:val="none" w:sz="0" w:space="0" w:color="auto"/>
          </w:divBdr>
          <w:divsChild>
            <w:div w:id="1964387139">
              <w:marLeft w:val="0"/>
              <w:marRight w:val="0"/>
              <w:marTop w:val="0"/>
              <w:marBottom w:val="0"/>
              <w:divBdr>
                <w:top w:val="none" w:sz="0" w:space="0" w:color="auto"/>
                <w:left w:val="none" w:sz="0" w:space="0" w:color="auto"/>
                <w:bottom w:val="none" w:sz="0" w:space="0" w:color="auto"/>
                <w:right w:val="none" w:sz="0" w:space="0" w:color="auto"/>
              </w:divBdr>
              <w:divsChild>
                <w:div w:id="1116757782">
                  <w:marLeft w:val="0"/>
                  <w:marRight w:val="0"/>
                  <w:marTop w:val="0"/>
                  <w:marBottom w:val="0"/>
                  <w:divBdr>
                    <w:top w:val="none" w:sz="0" w:space="0" w:color="auto"/>
                    <w:left w:val="none" w:sz="0" w:space="0" w:color="auto"/>
                    <w:bottom w:val="none" w:sz="0" w:space="0" w:color="auto"/>
                    <w:right w:val="none" w:sz="0" w:space="0" w:color="auto"/>
                  </w:divBdr>
                </w:div>
              </w:divsChild>
            </w:div>
            <w:div w:id="1195509182">
              <w:marLeft w:val="0"/>
              <w:marRight w:val="0"/>
              <w:marTop w:val="0"/>
              <w:marBottom w:val="0"/>
              <w:divBdr>
                <w:top w:val="none" w:sz="0" w:space="0" w:color="auto"/>
                <w:left w:val="none" w:sz="0" w:space="0" w:color="auto"/>
                <w:bottom w:val="none" w:sz="0" w:space="0" w:color="auto"/>
                <w:right w:val="none" w:sz="0" w:space="0" w:color="auto"/>
              </w:divBdr>
            </w:div>
          </w:divsChild>
        </w:div>
        <w:div w:id="1019624541">
          <w:marLeft w:val="0"/>
          <w:marRight w:val="0"/>
          <w:marTop w:val="0"/>
          <w:marBottom w:val="0"/>
          <w:divBdr>
            <w:top w:val="none" w:sz="0" w:space="0" w:color="auto"/>
            <w:left w:val="none" w:sz="0" w:space="0" w:color="auto"/>
            <w:bottom w:val="none" w:sz="0" w:space="0" w:color="auto"/>
            <w:right w:val="none" w:sz="0" w:space="0" w:color="auto"/>
          </w:divBdr>
        </w:div>
        <w:div w:id="1381130512">
          <w:marLeft w:val="0"/>
          <w:marRight w:val="0"/>
          <w:marTop w:val="0"/>
          <w:marBottom w:val="0"/>
          <w:divBdr>
            <w:top w:val="none" w:sz="0" w:space="0" w:color="auto"/>
            <w:left w:val="none" w:sz="0" w:space="0" w:color="auto"/>
            <w:bottom w:val="none" w:sz="0" w:space="0" w:color="auto"/>
            <w:right w:val="none" w:sz="0" w:space="0" w:color="auto"/>
          </w:divBdr>
          <w:divsChild>
            <w:div w:id="612707279">
              <w:marLeft w:val="0"/>
              <w:marRight w:val="0"/>
              <w:marTop w:val="0"/>
              <w:marBottom w:val="0"/>
              <w:divBdr>
                <w:top w:val="none" w:sz="0" w:space="0" w:color="auto"/>
                <w:left w:val="none" w:sz="0" w:space="0" w:color="auto"/>
                <w:bottom w:val="none" w:sz="0" w:space="0" w:color="auto"/>
                <w:right w:val="none" w:sz="0" w:space="0" w:color="auto"/>
              </w:divBdr>
              <w:divsChild>
                <w:div w:id="1631133495">
                  <w:marLeft w:val="0"/>
                  <w:marRight w:val="0"/>
                  <w:marTop w:val="0"/>
                  <w:marBottom w:val="0"/>
                  <w:divBdr>
                    <w:top w:val="none" w:sz="0" w:space="0" w:color="auto"/>
                    <w:left w:val="none" w:sz="0" w:space="0" w:color="auto"/>
                    <w:bottom w:val="none" w:sz="0" w:space="0" w:color="auto"/>
                    <w:right w:val="none" w:sz="0" w:space="0" w:color="auto"/>
                  </w:divBdr>
                </w:div>
              </w:divsChild>
            </w:div>
            <w:div w:id="980887210">
              <w:marLeft w:val="0"/>
              <w:marRight w:val="0"/>
              <w:marTop w:val="0"/>
              <w:marBottom w:val="0"/>
              <w:divBdr>
                <w:top w:val="none" w:sz="0" w:space="0" w:color="auto"/>
                <w:left w:val="none" w:sz="0" w:space="0" w:color="auto"/>
                <w:bottom w:val="none" w:sz="0" w:space="0" w:color="auto"/>
                <w:right w:val="none" w:sz="0" w:space="0" w:color="auto"/>
              </w:divBdr>
            </w:div>
          </w:divsChild>
        </w:div>
        <w:div w:id="896009442">
          <w:marLeft w:val="0"/>
          <w:marRight w:val="0"/>
          <w:marTop w:val="0"/>
          <w:marBottom w:val="0"/>
          <w:divBdr>
            <w:top w:val="none" w:sz="0" w:space="0" w:color="auto"/>
            <w:left w:val="none" w:sz="0" w:space="0" w:color="auto"/>
            <w:bottom w:val="none" w:sz="0" w:space="0" w:color="auto"/>
            <w:right w:val="none" w:sz="0" w:space="0" w:color="auto"/>
          </w:divBdr>
        </w:div>
        <w:div w:id="1404723319">
          <w:marLeft w:val="0"/>
          <w:marRight w:val="0"/>
          <w:marTop w:val="0"/>
          <w:marBottom w:val="0"/>
          <w:divBdr>
            <w:top w:val="none" w:sz="0" w:space="0" w:color="auto"/>
            <w:left w:val="none" w:sz="0" w:space="0" w:color="auto"/>
            <w:bottom w:val="none" w:sz="0" w:space="0" w:color="auto"/>
            <w:right w:val="none" w:sz="0" w:space="0" w:color="auto"/>
          </w:divBdr>
          <w:divsChild>
            <w:div w:id="248081156">
              <w:marLeft w:val="0"/>
              <w:marRight w:val="0"/>
              <w:marTop w:val="0"/>
              <w:marBottom w:val="0"/>
              <w:divBdr>
                <w:top w:val="none" w:sz="0" w:space="0" w:color="auto"/>
                <w:left w:val="none" w:sz="0" w:space="0" w:color="auto"/>
                <w:bottom w:val="none" w:sz="0" w:space="0" w:color="auto"/>
                <w:right w:val="none" w:sz="0" w:space="0" w:color="auto"/>
              </w:divBdr>
              <w:divsChild>
                <w:div w:id="718092252">
                  <w:marLeft w:val="0"/>
                  <w:marRight w:val="0"/>
                  <w:marTop w:val="0"/>
                  <w:marBottom w:val="0"/>
                  <w:divBdr>
                    <w:top w:val="none" w:sz="0" w:space="0" w:color="auto"/>
                    <w:left w:val="none" w:sz="0" w:space="0" w:color="auto"/>
                    <w:bottom w:val="none" w:sz="0" w:space="0" w:color="auto"/>
                    <w:right w:val="none" w:sz="0" w:space="0" w:color="auto"/>
                  </w:divBdr>
                </w:div>
              </w:divsChild>
            </w:div>
            <w:div w:id="419568744">
              <w:marLeft w:val="0"/>
              <w:marRight w:val="0"/>
              <w:marTop w:val="0"/>
              <w:marBottom w:val="0"/>
              <w:divBdr>
                <w:top w:val="none" w:sz="0" w:space="0" w:color="auto"/>
                <w:left w:val="none" w:sz="0" w:space="0" w:color="auto"/>
                <w:bottom w:val="none" w:sz="0" w:space="0" w:color="auto"/>
                <w:right w:val="none" w:sz="0" w:space="0" w:color="auto"/>
              </w:divBdr>
            </w:div>
          </w:divsChild>
        </w:div>
        <w:div w:id="1800877768">
          <w:marLeft w:val="0"/>
          <w:marRight w:val="0"/>
          <w:marTop w:val="0"/>
          <w:marBottom w:val="0"/>
          <w:divBdr>
            <w:top w:val="none" w:sz="0" w:space="0" w:color="auto"/>
            <w:left w:val="none" w:sz="0" w:space="0" w:color="auto"/>
            <w:bottom w:val="none" w:sz="0" w:space="0" w:color="auto"/>
            <w:right w:val="none" w:sz="0" w:space="0" w:color="auto"/>
          </w:divBdr>
        </w:div>
        <w:div w:id="1478301721">
          <w:marLeft w:val="0"/>
          <w:marRight w:val="0"/>
          <w:marTop w:val="0"/>
          <w:marBottom w:val="0"/>
          <w:divBdr>
            <w:top w:val="none" w:sz="0" w:space="0" w:color="auto"/>
            <w:left w:val="none" w:sz="0" w:space="0" w:color="auto"/>
            <w:bottom w:val="none" w:sz="0" w:space="0" w:color="auto"/>
            <w:right w:val="none" w:sz="0" w:space="0" w:color="auto"/>
          </w:divBdr>
          <w:divsChild>
            <w:div w:id="582689385">
              <w:marLeft w:val="0"/>
              <w:marRight w:val="0"/>
              <w:marTop w:val="0"/>
              <w:marBottom w:val="0"/>
              <w:divBdr>
                <w:top w:val="none" w:sz="0" w:space="0" w:color="auto"/>
                <w:left w:val="none" w:sz="0" w:space="0" w:color="auto"/>
                <w:bottom w:val="none" w:sz="0" w:space="0" w:color="auto"/>
                <w:right w:val="none" w:sz="0" w:space="0" w:color="auto"/>
              </w:divBdr>
              <w:divsChild>
                <w:div w:id="2005621237">
                  <w:marLeft w:val="0"/>
                  <w:marRight w:val="0"/>
                  <w:marTop w:val="0"/>
                  <w:marBottom w:val="0"/>
                  <w:divBdr>
                    <w:top w:val="none" w:sz="0" w:space="0" w:color="auto"/>
                    <w:left w:val="none" w:sz="0" w:space="0" w:color="auto"/>
                    <w:bottom w:val="none" w:sz="0" w:space="0" w:color="auto"/>
                    <w:right w:val="none" w:sz="0" w:space="0" w:color="auto"/>
                  </w:divBdr>
                </w:div>
              </w:divsChild>
            </w:div>
            <w:div w:id="835538965">
              <w:marLeft w:val="0"/>
              <w:marRight w:val="0"/>
              <w:marTop w:val="0"/>
              <w:marBottom w:val="0"/>
              <w:divBdr>
                <w:top w:val="none" w:sz="0" w:space="0" w:color="auto"/>
                <w:left w:val="none" w:sz="0" w:space="0" w:color="auto"/>
                <w:bottom w:val="none" w:sz="0" w:space="0" w:color="auto"/>
                <w:right w:val="none" w:sz="0" w:space="0" w:color="auto"/>
              </w:divBdr>
            </w:div>
          </w:divsChild>
        </w:div>
        <w:div w:id="330717552">
          <w:marLeft w:val="0"/>
          <w:marRight w:val="0"/>
          <w:marTop w:val="0"/>
          <w:marBottom w:val="0"/>
          <w:divBdr>
            <w:top w:val="none" w:sz="0" w:space="0" w:color="auto"/>
            <w:left w:val="none" w:sz="0" w:space="0" w:color="auto"/>
            <w:bottom w:val="none" w:sz="0" w:space="0" w:color="auto"/>
            <w:right w:val="none" w:sz="0" w:space="0" w:color="auto"/>
          </w:divBdr>
        </w:div>
        <w:div w:id="312414671">
          <w:marLeft w:val="0"/>
          <w:marRight w:val="0"/>
          <w:marTop w:val="0"/>
          <w:marBottom w:val="0"/>
          <w:divBdr>
            <w:top w:val="none" w:sz="0" w:space="0" w:color="auto"/>
            <w:left w:val="none" w:sz="0" w:space="0" w:color="auto"/>
            <w:bottom w:val="none" w:sz="0" w:space="0" w:color="auto"/>
            <w:right w:val="none" w:sz="0" w:space="0" w:color="auto"/>
          </w:divBdr>
          <w:divsChild>
            <w:div w:id="1484467747">
              <w:marLeft w:val="0"/>
              <w:marRight w:val="0"/>
              <w:marTop w:val="0"/>
              <w:marBottom w:val="0"/>
              <w:divBdr>
                <w:top w:val="none" w:sz="0" w:space="0" w:color="auto"/>
                <w:left w:val="none" w:sz="0" w:space="0" w:color="auto"/>
                <w:bottom w:val="none" w:sz="0" w:space="0" w:color="auto"/>
                <w:right w:val="none" w:sz="0" w:space="0" w:color="auto"/>
              </w:divBdr>
              <w:divsChild>
                <w:div w:id="173690424">
                  <w:marLeft w:val="0"/>
                  <w:marRight w:val="0"/>
                  <w:marTop w:val="0"/>
                  <w:marBottom w:val="0"/>
                  <w:divBdr>
                    <w:top w:val="none" w:sz="0" w:space="0" w:color="auto"/>
                    <w:left w:val="none" w:sz="0" w:space="0" w:color="auto"/>
                    <w:bottom w:val="none" w:sz="0" w:space="0" w:color="auto"/>
                    <w:right w:val="none" w:sz="0" w:space="0" w:color="auto"/>
                  </w:divBdr>
                </w:div>
              </w:divsChild>
            </w:div>
            <w:div w:id="154347236">
              <w:marLeft w:val="0"/>
              <w:marRight w:val="0"/>
              <w:marTop w:val="0"/>
              <w:marBottom w:val="0"/>
              <w:divBdr>
                <w:top w:val="none" w:sz="0" w:space="0" w:color="auto"/>
                <w:left w:val="none" w:sz="0" w:space="0" w:color="auto"/>
                <w:bottom w:val="none" w:sz="0" w:space="0" w:color="auto"/>
                <w:right w:val="none" w:sz="0" w:space="0" w:color="auto"/>
              </w:divBdr>
            </w:div>
          </w:divsChild>
        </w:div>
        <w:div w:id="979918172">
          <w:marLeft w:val="0"/>
          <w:marRight w:val="0"/>
          <w:marTop w:val="0"/>
          <w:marBottom w:val="0"/>
          <w:divBdr>
            <w:top w:val="none" w:sz="0" w:space="0" w:color="auto"/>
            <w:left w:val="none" w:sz="0" w:space="0" w:color="auto"/>
            <w:bottom w:val="none" w:sz="0" w:space="0" w:color="auto"/>
            <w:right w:val="none" w:sz="0" w:space="0" w:color="auto"/>
          </w:divBdr>
        </w:div>
        <w:div w:id="1109398223">
          <w:marLeft w:val="0"/>
          <w:marRight w:val="0"/>
          <w:marTop w:val="0"/>
          <w:marBottom w:val="0"/>
          <w:divBdr>
            <w:top w:val="none" w:sz="0" w:space="0" w:color="auto"/>
            <w:left w:val="none" w:sz="0" w:space="0" w:color="auto"/>
            <w:bottom w:val="none" w:sz="0" w:space="0" w:color="auto"/>
            <w:right w:val="none" w:sz="0" w:space="0" w:color="auto"/>
          </w:divBdr>
          <w:divsChild>
            <w:div w:id="1775590587">
              <w:marLeft w:val="0"/>
              <w:marRight w:val="0"/>
              <w:marTop w:val="0"/>
              <w:marBottom w:val="0"/>
              <w:divBdr>
                <w:top w:val="none" w:sz="0" w:space="0" w:color="auto"/>
                <w:left w:val="none" w:sz="0" w:space="0" w:color="auto"/>
                <w:bottom w:val="none" w:sz="0" w:space="0" w:color="auto"/>
                <w:right w:val="none" w:sz="0" w:space="0" w:color="auto"/>
              </w:divBdr>
              <w:divsChild>
                <w:div w:id="342976388">
                  <w:marLeft w:val="0"/>
                  <w:marRight w:val="0"/>
                  <w:marTop w:val="0"/>
                  <w:marBottom w:val="0"/>
                  <w:divBdr>
                    <w:top w:val="none" w:sz="0" w:space="0" w:color="auto"/>
                    <w:left w:val="none" w:sz="0" w:space="0" w:color="auto"/>
                    <w:bottom w:val="none" w:sz="0" w:space="0" w:color="auto"/>
                    <w:right w:val="none" w:sz="0" w:space="0" w:color="auto"/>
                  </w:divBdr>
                </w:div>
              </w:divsChild>
            </w:div>
            <w:div w:id="397478287">
              <w:marLeft w:val="0"/>
              <w:marRight w:val="0"/>
              <w:marTop w:val="0"/>
              <w:marBottom w:val="0"/>
              <w:divBdr>
                <w:top w:val="none" w:sz="0" w:space="0" w:color="auto"/>
                <w:left w:val="none" w:sz="0" w:space="0" w:color="auto"/>
                <w:bottom w:val="none" w:sz="0" w:space="0" w:color="auto"/>
                <w:right w:val="none" w:sz="0" w:space="0" w:color="auto"/>
              </w:divBdr>
            </w:div>
          </w:divsChild>
        </w:div>
        <w:div w:id="553127831">
          <w:marLeft w:val="0"/>
          <w:marRight w:val="0"/>
          <w:marTop w:val="0"/>
          <w:marBottom w:val="0"/>
          <w:divBdr>
            <w:top w:val="none" w:sz="0" w:space="0" w:color="auto"/>
            <w:left w:val="none" w:sz="0" w:space="0" w:color="auto"/>
            <w:bottom w:val="none" w:sz="0" w:space="0" w:color="auto"/>
            <w:right w:val="none" w:sz="0" w:space="0" w:color="auto"/>
          </w:divBdr>
        </w:div>
        <w:div w:id="539782585">
          <w:marLeft w:val="0"/>
          <w:marRight w:val="0"/>
          <w:marTop w:val="0"/>
          <w:marBottom w:val="0"/>
          <w:divBdr>
            <w:top w:val="none" w:sz="0" w:space="0" w:color="auto"/>
            <w:left w:val="none" w:sz="0" w:space="0" w:color="auto"/>
            <w:bottom w:val="none" w:sz="0" w:space="0" w:color="auto"/>
            <w:right w:val="none" w:sz="0" w:space="0" w:color="auto"/>
          </w:divBdr>
          <w:divsChild>
            <w:div w:id="184173674">
              <w:marLeft w:val="0"/>
              <w:marRight w:val="0"/>
              <w:marTop w:val="0"/>
              <w:marBottom w:val="0"/>
              <w:divBdr>
                <w:top w:val="none" w:sz="0" w:space="0" w:color="auto"/>
                <w:left w:val="none" w:sz="0" w:space="0" w:color="auto"/>
                <w:bottom w:val="none" w:sz="0" w:space="0" w:color="auto"/>
                <w:right w:val="none" w:sz="0" w:space="0" w:color="auto"/>
              </w:divBdr>
              <w:divsChild>
                <w:div w:id="102775042">
                  <w:marLeft w:val="0"/>
                  <w:marRight w:val="0"/>
                  <w:marTop w:val="0"/>
                  <w:marBottom w:val="0"/>
                  <w:divBdr>
                    <w:top w:val="none" w:sz="0" w:space="0" w:color="auto"/>
                    <w:left w:val="none" w:sz="0" w:space="0" w:color="auto"/>
                    <w:bottom w:val="none" w:sz="0" w:space="0" w:color="auto"/>
                    <w:right w:val="none" w:sz="0" w:space="0" w:color="auto"/>
                  </w:divBdr>
                </w:div>
              </w:divsChild>
            </w:div>
            <w:div w:id="1059398366">
              <w:marLeft w:val="0"/>
              <w:marRight w:val="0"/>
              <w:marTop w:val="0"/>
              <w:marBottom w:val="0"/>
              <w:divBdr>
                <w:top w:val="none" w:sz="0" w:space="0" w:color="auto"/>
                <w:left w:val="none" w:sz="0" w:space="0" w:color="auto"/>
                <w:bottom w:val="none" w:sz="0" w:space="0" w:color="auto"/>
                <w:right w:val="none" w:sz="0" w:space="0" w:color="auto"/>
              </w:divBdr>
            </w:div>
          </w:divsChild>
        </w:div>
        <w:div w:id="2101025422">
          <w:marLeft w:val="0"/>
          <w:marRight w:val="0"/>
          <w:marTop w:val="0"/>
          <w:marBottom w:val="0"/>
          <w:divBdr>
            <w:top w:val="none" w:sz="0" w:space="0" w:color="auto"/>
            <w:left w:val="none" w:sz="0" w:space="0" w:color="auto"/>
            <w:bottom w:val="none" w:sz="0" w:space="0" w:color="auto"/>
            <w:right w:val="none" w:sz="0" w:space="0" w:color="auto"/>
          </w:divBdr>
        </w:div>
        <w:div w:id="1842547050">
          <w:marLeft w:val="0"/>
          <w:marRight w:val="0"/>
          <w:marTop w:val="0"/>
          <w:marBottom w:val="0"/>
          <w:divBdr>
            <w:top w:val="none" w:sz="0" w:space="0" w:color="auto"/>
            <w:left w:val="none" w:sz="0" w:space="0" w:color="auto"/>
            <w:bottom w:val="none" w:sz="0" w:space="0" w:color="auto"/>
            <w:right w:val="none" w:sz="0" w:space="0" w:color="auto"/>
          </w:divBdr>
          <w:divsChild>
            <w:div w:id="1196581992">
              <w:marLeft w:val="0"/>
              <w:marRight w:val="0"/>
              <w:marTop w:val="0"/>
              <w:marBottom w:val="0"/>
              <w:divBdr>
                <w:top w:val="none" w:sz="0" w:space="0" w:color="auto"/>
                <w:left w:val="none" w:sz="0" w:space="0" w:color="auto"/>
                <w:bottom w:val="none" w:sz="0" w:space="0" w:color="auto"/>
                <w:right w:val="none" w:sz="0" w:space="0" w:color="auto"/>
              </w:divBdr>
              <w:divsChild>
                <w:div w:id="983242819">
                  <w:marLeft w:val="0"/>
                  <w:marRight w:val="0"/>
                  <w:marTop w:val="0"/>
                  <w:marBottom w:val="0"/>
                  <w:divBdr>
                    <w:top w:val="none" w:sz="0" w:space="0" w:color="auto"/>
                    <w:left w:val="none" w:sz="0" w:space="0" w:color="auto"/>
                    <w:bottom w:val="none" w:sz="0" w:space="0" w:color="auto"/>
                    <w:right w:val="none" w:sz="0" w:space="0" w:color="auto"/>
                  </w:divBdr>
                </w:div>
              </w:divsChild>
            </w:div>
            <w:div w:id="239605447">
              <w:marLeft w:val="0"/>
              <w:marRight w:val="0"/>
              <w:marTop w:val="0"/>
              <w:marBottom w:val="0"/>
              <w:divBdr>
                <w:top w:val="none" w:sz="0" w:space="0" w:color="auto"/>
                <w:left w:val="none" w:sz="0" w:space="0" w:color="auto"/>
                <w:bottom w:val="none" w:sz="0" w:space="0" w:color="auto"/>
                <w:right w:val="none" w:sz="0" w:space="0" w:color="auto"/>
              </w:divBdr>
            </w:div>
          </w:divsChild>
        </w:div>
        <w:div w:id="968239163">
          <w:marLeft w:val="0"/>
          <w:marRight w:val="0"/>
          <w:marTop w:val="0"/>
          <w:marBottom w:val="0"/>
          <w:divBdr>
            <w:top w:val="none" w:sz="0" w:space="0" w:color="auto"/>
            <w:left w:val="none" w:sz="0" w:space="0" w:color="auto"/>
            <w:bottom w:val="none" w:sz="0" w:space="0" w:color="auto"/>
            <w:right w:val="none" w:sz="0" w:space="0" w:color="auto"/>
          </w:divBdr>
        </w:div>
        <w:div w:id="1689869549">
          <w:marLeft w:val="0"/>
          <w:marRight w:val="0"/>
          <w:marTop w:val="0"/>
          <w:marBottom w:val="0"/>
          <w:divBdr>
            <w:top w:val="none" w:sz="0" w:space="0" w:color="auto"/>
            <w:left w:val="none" w:sz="0" w:space="0" w:color="auto"/>
            <w:bottom w:val="none" w:sz="0" w:space="0" w:color="auto"/>
            <w:right w:val="none" w:sz="0" w:space="0" w:color="auto"/>
          </w:divBdr>
          <w:divsChild>
            <w:div w:id="1032656873">
              <w:marLeft w:val="0"/>
              <w:marRight w:val="0"/>
              <w:marTop w:val="0"/>
              <w:marBottom w:val="0"/>
              <w:divBdr>
                <w:top w:val="none" w:sz="0" w:space="0" w:color="auto"/>
                <w:left w:val="none" w:sz="0" w:space="0" w:color="auto"/>
                <w:bottom w:val="none" w:sz="0" w:space="0" w:color="auto"/>
                <w:right w:val="none" w:sz="0" w:space="0" w:color="auto"/>
              </w:divBdr>
              <w:divsChild>
                <w:div w:id="1687829346">
                  <w:marLeft w:val="0"/>
                  <w:marRight w:val="0"/>
                  <w:marTop w:val="0"/>
                  <w:marBottom w:val="0"/>
                  <w:divBdr>
                    <w:top w:val="none" w:sz="0" w:space="0" w:color="auto"/>
                    <w:left w:val="none" w:sz="0" w:space="0" w:color="auto"/>
                    <w:bottom w:val="none" w:sz="0" w:space="0" w:color="auto"/>
                    <w:right w:val="none" w:sz="0" w:space="0" w:color="auto"/>
                  </w:divBdr>
                </w:div>
              </w:divsChild>
            </w:div>
            <w:div w:id="1327124078">
              <w:marLeft w:val="0"/>
              <w:marRight w:val="0"/>
              <w:marTop w:val="0"/>
              <w:marBottom w:val="0"/>
              <w:divBdr>
                <w:top w:val="none" w:sz="0" w:space="0" w:color="auto"/>
                <w:left w:val="none" w:sz="0" w:space="0" w:color="auto"/>
                <w:bottom w:val="none" w:sz="0" w:space="0" w:color="auto"/>
                <w:right w:val="none" w:sz="0" w:space="0" w:color="auto"/>
              </w:divBdr>
            </w:div>
          </w:divsChild>
        </w:div>
        <w:div w:id="222644662">
          <w:marLeft w:val="0"/>
          <w:marRight w:val="0"/>
          <w:marTop w:val="0"/>
          <w:marBottom w:val="0"/>
          <w:divBdr>
            <w:top w:val="none" w:sz="0" w:space="0" w:color="auto"/>
            <w:left w:val="none" w:sz="0" w:space="0" w:color="auto"/>
            <w:bottom w:val="none" w:sz="0" w:space="0" w:color="auto"/>
            <w:right w:val="none" w:sz="0" w:space="0" w:color="auto"/>
          </w:divBdr>
        </w:div>
        <w:div w:id="918710791">
          <w:marLeft w:val="0"/>
          <w:marRight w:val="0"/>
          <w:marTop w:val="0"/>
          <w:marBottom w:val="0"/>
          <w:divBdr>
            <w:top w:val="none" w:sz="0" w:space="0" w:color="auto"/>
            <w:left w:val="none" w:sz="0" w:space="0" w:color="auto"/>
            <w:bottom w:val="none" w:sz="0" w:space="0" w:color="auto"/>
            <w:right w:val="none" w:sz="0" w:space="0" w:color="auto"/>
          </w:divBdr>
          <w:divsChild>
            <w:div w:id="1955624969">
              <w:marLeft w:val="0"/>
              <w:marRight w:val="0"/>
              <w:marTop w:val="0"/>
              <w:marBottom w:val="0"/>
              <w:divBdr>
                <w:top w:val="none" w:sz="0" w:space="0" w:color="auto"/>
                <w:left w:val="none" w:sz="0" w:space="0" w:color="auto"/>
                <w:bottom w:val="none" w:sz="0" w:space="0" w:color="auto"/>
                <w:right w:val="none" w:sz="0" w:space="0" w:color="auto"/>
              </w:divBdr>
              <w:divsChild>
                <w:div w:id="1701468232">
                  <w:marLeft w:val="0"/>
                  <w:marRight w:val="0"/>
                  <w:marTop w:val="0"/>
                  <w:marBottom w:val="0"/>
                  <w:divBdr>
                    <w:top w:val="none" w:sz="0" w:space="0" w:color="auto"/>
                    <w:left w:val="none" w:sz="0" w:space="0" w:color="auto"/>
                    <w:bottom w:val="none" w:sz="0" w:space="0" w:color="auto"/>
                    <w:right w:val="none" w:sz="0" w:space="0" w:color="auto"/>
                  </w:divBdr>
                </w:div>
              </w:divsChild>
            </w:div>
            <w:div w:id="600526244">
              <w:marLeft w:val="0"/>
              <w:marRight w:val="0"/>
              <w:marTop w:val="0"/>
              <w:marBottom w:val="0"/>
              <w:divBdr>
                <w:top w:val="none" w:sz="0" w:space="0" w:color="auto"/>
                <w:left w:val="none" w:sz="0" w:space="0" w:color="auto"/>
                <w:bottom w:val="none" w:sz="0" w:space="0" w:color="auto"/>
                <w:right w:val="none" w:sz="0" w:space="0" w:color="auto"/>
              </w:divBdr>
            </w:div>
          </w:divsChild>
        </w:div>
        <w:div w:id="1074744224">
          <w:marLeft w:val="0"/>
          <w:marRight w:val="0"/>
          <w:marTop w:val="0"/>
          <w:marBottom w:val="0"/>
          <w:divBdr>
            <w:top w:val="none" w:sz="0" w:space="0" w:color="auto"/>
            <w:left w:val="none" w:sz="0" w:space="0" w:color="auto"/>
            <w:bottom w:val="none" w:sz="0" w:space="0" w:color="auto"/>
            <w:right w:val="none" w:sz="0" w:space="0" w:color="auto"/>
          </w:divBdr>
        </w:div>
        <w:div w:id="1037582917">
          <w:marLeft w:val="0"/>
          <w:marRight w:val="0"/>
          <w:marTop w:val="0"/>
          <w:marBottom w:val="0"/>
          <w:divBdr>
            <w:top w:val="none" w:sz="0" w:space="0" w:color="auto"/>
            <w:left w:val="none" w:sz="0" w:space="0" w:color="auto"/>
            <w:bottom w:val="none" w:sz="0" w:space="0" w:color="auto"/>
            <w:right w:val="none" w:sz="0" w:space="0" w:color="auto"/>
          </w:divBdr>
          <w:divsChild>
            <w:div w:id="557590219">
              <w:marLeft w:val="0"/>
              <w:marRight w:val="0"/>
              <w:marTop w:val="0"/>
              <w:marBottom w:val="0"/>
              <w:divBdr>
                <w:top w:val="none" w:sz="0" w:space="0" w:color="auto"/>
                <w:left w:val="none" w:sz="0" w:space="0" w:color="auto"/>
                <w:bottom w:val="none" w:sz="0" w:space="0" w:color="auto"/>
                <w:right w:val="none" w:sz="0" w:space="0" w:color="auto"/>
              </w:divBdr>
              <w:divsChild>
                <w:div w:id="863593099">
                  <w:marLeft w:val="0"/>
                  <w:marRight w:val="0"/>
                  <w:marTop w:val="0"/>
                  <w:marBottom w:val="0"/>
                  <w:divBdr>
                    <w:top w:val="none" w:sz="0" w:space="0" w:color="auto"/>
                    <w:left w:val="none" w:sz="0" w:space="0" w:color="auto"/>
                    <w:bottom w:val="none" w:sz="0" w:space="0" w:color="auto"/>
                    <w:right w:val="none" w:sz="0" w:space="0" w:color="auto"/>
                  </w:divBdr>
                </w:div>
              </w:divsChild>
            </w:div>
            <w:div w:id="1448307901">
              <w:marLeft w:val="0"/>
              <w:marRight w:val="0"/>
              <w:marTop w:val="0"/>
              <w:marBottom w:val="0"/>
              <w:divBdr>
                <w:top w:val="none" w:sz="0" w:space="0" w:color="auto"/>
                <w:left w:val="none" w:sz="0" w:space="0" w:color="auto"/>
                <w:bottom w:val="none" w:sz="0" w:space="0" w:color="auto"/>
                <w:right w:val="none" w:sz="0" w:space="0" w:color="auto"/>
              </w:divBdr>
            </w:div>
          </w:divsChild>
        </w:div>
        <w:div w:id="1511488063">
          <w:marLeft w:val="0"/>
          <w:marRight w:val="0"/>
          <w:marTop w:val="0"/>
          <w:marBottom w:val="0"/>
          <w:divBdr>
            <w:top w:val="none" w:sz="0" w:space="0" w:color="auto"/>
            <w:left w:val="none" w:sz="0" w:space="0" w:color="auto"/>
            <w:bottom w:val="none" w:sz="0" w:space="0" w:color="auto"/>
            <w:right w:val="none" w:sz="0" w:space="0" w:color="auto"/>
          </w:divBdr>
        </w:div>
        <w:div w:id="948321260">
          <w:marLeft w:val="0"/>
          <w:marRight w:val="0"/>
          <w:marTop w:val="0"/>
          <w:marBottom w:val="0"/>
          <w:divBdr>
            <w:top w:val="none" w:sz="0" w:space="0" w:color="auto"/>
            <w:left w:val="none" w:sz="0" w:space="0" w:color="auto"/>
            <w:bottom w:val="none" w:sz="0" w:space="0" w:color="auto"/>
            <w:right w:val="none" w:sz="0" w:space="0" w:color="auto"/>
          </w:divBdr>
          <w:divsChild>
            <w:div w:id="2119517241">
              <w:marLeft w:val="0"/>
              <w:marRight w:val="0"/>
              <w:marTop w:val="0"/>
              <w:marBottom w:val="0"/>
              <w:divBdr>
                <w:top w:val="none" w:sz="0" w:space="0" w:color="auto"/>
                <w:left w:val="none" w:sz="0" w:space="0" w:color="auto"/>
                <w:bottom w:val="none" w:sz="0" w:space="0" w:color="auto"/>
                <w:right w:val="none" w:sz="0" w:space="0" w:color="auto"/>
              </w:divBdr>
              <w:divsChild>
                <w:div w:id="393889130">
                  <w:marLeft w:val="0"/>
                  <w:marRight w:val="0"/>
                  <w:marTop w:val="0"/>
                  <w:marBottom w:val="0"/>
                  <w:divBdr>
                    <w:top w:val="none" w:sz="0" w:space="0" w:color="auto"/>
                    <w:left w:val="none" w:sz="0" w:space="0" w:color="auto"/>
                    <w:bottom w:val="none" w:sz="0" w:space="0" w:color="auto"/>
                    <w:right w:val="none" w:sz="0" w:space="0" w:color="auto"/>
                  </w:divBdr>
                </w:div>
              </w:divsChild>
            </w:div>
            <w:div w:id="1779060593">
              <w:marLeft w:val="0"/>
              <w:marRight w:val="0"/>
              <w:marTop w:val="0"/>
              <w:marBottom w:val="0"/>
              <w:divBdr>
                <w:top w:val="none" w:sz="0" w:space="0" w:color="auto"/>
                <w:left w:val="none" w:sz="0" w:space="0" w:color="auto"/>
                <w:bottom w:val="none" w:sz="0" w:space="0" w:color="auto"/>
                <w:right w:val="none" w:sz="0" w:space="0" w:color="auto"/>
              </w:divBdr>
            </w:div>
          </w:divsChild>
        </w:div>
        <w:div w:id="1986473414">
          <w:marLeft w:val="0"/>
          <w:marRight w:val="0"/>
          <w:marTop w:val="0"/>
          <w:marBottom w:val="0"/>
          <w:divBdr>
            <w:top w:val="none" w:sz="0" w:space="0" w:color="auto"/>
            <w:left w:val="none" w:sz="0" w:space="0" w:color="auto"/>
            <w:bottom w:val="none" w:sz="0" w:space="0" w:color="auto"/>
            <w:right w:val="none" w:sz="0" w:space="0" w:color="auto"/>
          </w:divBdr>
        </w:div>
        <w:div w:id="1247612025">
          <w:marLeft w:val="0"/>
          <w:marRight w:val="0"/>
          <w:marTop w:val="0"/>
          <w:marBottom w:val="0"/>
          <w:divBdr>
            <w:top w:val="none" w:sz="0" w:space="0" w:color="auto"/>
            <w:left w:val="none" w:sz="0" w:space="0" w:color="auto"/>
            <w:bottom w:val="none" w:sz="0" w:space="0" w:color="auto"/>
            <w:right w:val="none" w:sz="0" w:space="0" w:color="auto"/>
          </w:divBdr>
          <w:divsChild>
            <w:div w:id="272830945">
              <w:marLeft w:val="0"/>
              <w:marRight w:val="0"/>
              <w:marTop w:val="0"/>
              <w:marBottom w:val="0"/>
              <w:divBdr>
                <w:top w:val="none" w:sz="0" w:space="0" w:color="auto"/>
                <w:left w:val="none" w:sz="0" w:space="0" w:color="auto"/>
                <w:bottom w:val="none" w:sz="0" w:space="0" w:color="auto"/>
                <w:right w:val="none" w:sz="0" w:space="0" w:color="auto"/>
              </w:divBdr>
              <w:divsChild>
                <w:div w:id="1319923617">
                  <w:marLeft w:val="0"/>
                  <w:marRight w:val="0"/>
                  <w:marTop w:val="0"/>
                  <w:marBottom w:val="0"/>
                  <w:divBdr>
                    <w:top w:val="none" w:sz="0" w:space="0" w:color="auto"/>
                    <w:left w:val="none" w:sz="0" w:space="0" w:color="auto"/>
                    <w:bottom w:val="none" w:sz="0" w:space="0" w:color="auto"/>
                    <w:right w:val="none" w:sz="0" w:space="0" w:color="auto"/>
                  </w:divBdr>
                </w:div>
              </w:divsChild>
            </w:div>
            <w:div w:id="1688825482">
              <w:marLeft w:val="0"/>
              <w:marRight w:val="0"/>
              <w:marTop w:val="0"/>
              <w:marBottom w:val="0"/>
              <w:divBdr>
                <w:top w:val="none" w:sz="0" w:space="0" w:color="auto"/>
                <w:left w:val="none" w:sz="0" w:space="0" w:color="auto"/>
                <w:bottom w:val="none" w:sz="0" w:space="0" w:color="auto"/>
                <w:right w:val="none" w:sz="0" w:space="0" w:color="auto"/>
              </w:divBdr>
            </w:div>
          </w:divsChild>
        </w:div>
        <w:div w:id="268898742">
          <w:marLeft w:val="0"/>
          <w:marRight w:val="0"/>
          <w:marTop w:val="0"/>
          <w:marBottom w:val="0"/>
          <w:divBdr>
            <w:top w:val="none" w:sz="0" w:space="0" w:color="auto"/>
            <w:left w:val="none" w:sz="0" w:space="0" w:color="auto"/>
            <w:bottom w:val="none" w:sz="0" w:space="0" w:color="auto"/>
            <w:right w:val="none" w:sz="0" w:space="0" w:color="auto"/>
          </w:divBdr>
        </w:div>
        <w:div w:id="542988832">
          <w:marLeft w:val="0"/>
          <w:marRight w:val="0"/>
          <w:marTop w:val="0"/>
          <w:marBottom w:val="0"/>
          <w:divBdr>
            <w:top w:val="none" w:sz="0" w:space="0" w:color="auto"/>
            <w:left w:val="none" w:sz="0" w:space="0" w:color="auto"/>
            <w:bottom w:val="none" w:sz="0" w:space="0" w:color="auto"/>
            <w:right w:val="none" w:sz="0" w:space="0" w:color="auto"/>
          </w:divBdr>
          <w:divsChild>
            <w:div w:id="1974478126">
              <w:marLeft w:val="0"/>
              <w:marRight w:val="0"/>
              <w:marTop w:val="0"/>
              <w:marBottom w:val="0"/>
              <w:divBdr>
                <w:top w:val="none" w:sz="0" w:space="0" w:color="auto"/>
                <w:left w:val="none" w:sz="0" w:space="0" w:color="auto"/>
                <w:bottom w:val="none" w:sz="0" w:space="0" w:color="auto"/>
                <w:right w:val="none" w:sz="0" w:space="0" w:color="auto"/>
              </w:divBdr>
              <w:divsChild>
                <w:div w:id="1674795611">
                  <w:marLeft w:val="0"/>
                  <w:marRight w:val="0"/>
                  <w:marTop w:val="0"/>
                  <w:marBottom w:val="0"/>
                  <w:divBdr>
                    <w:top w:val="none" w:sz="0" w:space="0" w:color="auto"/>
                    <w:left w:val="none" w:sz="0" w:space="0" w:color="auto"/>
                    <w:bottom w:val="none" w:sz="0" w:space="0" w:color="auto"/>
                    <w:right w:val="none" w:sz="0" w:space="0" w:color="auto"/>
                  </w:divBdr>
                </w:div>
              </w:divsChild>
            </w:div>
            <w:div w:id="1675109196">
              <w:marLeft w:val="0"/>
              <w:marRight w:val="0"/>
              <w:marTop w:val="0"/>
              <w:marBottom w:val="0"/>
              <w:divBdr>
                <w:top w:val="none" w:sz="0" w:space="0" w:color="auto"/>
                <w:left w:val="none" w:sz="0" w:space="0" w:color="auto"/>
                <w:bottom w:val="none" w:sz="0" w:space="0" w:color="auto"/>
                <w:right w:val="none" w:sz="0" w:space="0" w:color="auto"/>
              </w:divBdr>
            </w:div>
          </w:divsChild>
        </w:div>
        <w:div w:id="807631610">
          <w:marLeft w:val="0"/>
          <w:marRight w:val="0"/>
          <w:marTop w:val="0"/>
          <w:marBottom w:val="0"/>
          <w:divBdr>
            <w:top w:val="none" w:sz="0" w:space="0" w:color="auto"/>
            <w:left w:val="none" w:sz="0" w:space="0" w:color="auto"/>
            <w:bottom w:val="none" w:sz="0" w:space="0" w:color="auto"/>
            <w:right w:val="none" w:sz="0" w:space="0" w:color="auto"/>
          </w:divBdr>
        </w:div>
        <w:div w:id="1095204515">
          <w:marLeft w:val="0"/>
          <w:marRight w:val="0"/>
          <w:marTop w:val="0"/>
          <w:marBottom w:val="0"/>
          <w:divBdr>
            <w:top w:val="none" w:sz="0" w:space="0" w:color="auto"/>
            <w:left w:val="none" w:sz="0" w:space="0" w:color="auto"/>
            <w:bottom w:val="none" w:sz="0" w:space="0" w:color="auto"/>
            <w:right w:val="none" w:sz="0" w:space="0" w:color="auto"/>
          </w:divBdr>
          <w:divsChild>
            <w:div w:id="2137336899">
              <w:marLeft w:val="0"/>
              <w:marRight w:val="0"/>
              <w:marTop w:val="0"/>
              <w:marBottom w:val="0"/>
              <w:divBdr>
                <w:top w:val="none" w:sz="0" w:space="0" w:color="auto"/>
                <w:left w:val="none" w:sz="0" w:space="0" w:color="auto"/>
                <w:bottom w:val="none" w:sz="0" w:space="0" w:color="auto"/>
                <w:right w:val="none" w:sz="0" w:space="0" w:color="auto"/>
              </w:divBdr>
              <w:divsChild>
                <w:div w:id="56364536">
                  <w:marLeft w:val="0"/>
                  <w:marRight w:val="0"/>
                  <w:marTop w:val="0"/>
                  <w:marBottom w:val="0"/>
                  <w:divBdr>
                    <w:top w:val="none" w:sz="0" w:space="0" w:color="auto"/>
                    <w:left w:val="none" w:sz="0" w:space="0" w:color="auto"/>
                    <w:bottom w:val="none" w:sz="0" w:space="0" w:color="auto"/>
                    <w:right w:val="none" w:sz="0" w:space="0" w:color="auto"/>
                  </w:divBdr>
                </w:div>
              </w:divsChild>
            </w:div>
            <w:div w:id="252397578">
              <w:marLeft w:val="0"/>
              <w:marRight w:val="0"/>
              <w:marTop w:val="0"/>
              <w:marBottom w:val="0"/>
              <w:divBdr>
                <w:top w:val="none" w:sz="0" w:space="0" w:color="auto"/>
                <w:left w:val="none" w:sz="0" w:space="0" w:color="auto"/>
                <w:bottom w:val="none" w:sz="0" w:space="0" w:color="auto"/>
                <w:right w:val="none" w:sz="0" w:space="0" w:color="auto"/>
              </w:divBdr>
            </w:div>
          </w:divsChild>
        </w:div>
        <w:div w:id="1574196009">
          <w:marLeft w:val="0"/>
          <w:marRight w:val="0"/>
          <w:marTop w:val="0"/>
          <w:marBottom w:val="0"/>
          <w:divBdr>
            <w:top w:val="none" w:sz="0" w:space="0" w:color="auto"/>
            <w:left w:val="none" w:sz="0" w:space="0" w:color="auto"/>
            <w:bottom w:val="none" w:sz="0" w:space="0" w:color="auto"/>
            <w:right w:val="none" w:sz="0" w:space="0" w:color="auto"/>
          </w:divBdr>
        </w:div>
        <w:div w:id="546455510">
          <w:marLeft w:val="0"/>
          <w:marRight w:val="0"/>
          <w:marTop w:val="0"/>
          <w:marBottom w:val="0"/>
          <w:divBdr>
            <w:top w:val="none" w:sz="0" w:space="0" w:color="auto"/>
            <w:left w:val="none" w:sz="0" w:space="0" w:color="auto"/>
            <w:bottom w:val="none" w:sz="0" w:space="0" w:color="auto"/>
            <w:right w:val="none" w:sz="0" w:space="0" w:color="auto"/>
          </w:divBdr>
          <w:divsChild>
            <w:div w:id="503058356">
              <w:marLeft w:val="0"/>
              <w:marRight w:val="0"/>
              <w:marTop w:val="0"/>
              <w:marBottom w:val="0"/>
              <w:divBdr>
                <w:top w:val="none" w:sz="0" w:space="0" w:color="auto"/>
                <w:left w:val="none" w:sz="0" w:space="0" w:color="auto"/>
                <w:bottom w:val="none" w:sz="0" w:space="0" w:color="auto"/>
                <w:right w:val="none" w:sz="0" w:space="0" w:color="auto"/>
              </w:divBdr>
              <w:divsChild>
                <w:div w:id="2131625515">
                  <w:marLeft w:val="0"/>
                  <w:marRight w:val="0"/>
                  <w:marTop w:val="0"/>
                  <w:marBottom w:val="0"/>
                  <w:divBdr>
                    <w:top w:val="none" w:sz="0" w:space="0" w:color="auto"/>
                    <w:left w:val="none" w:sz="0" w:space="0" w:color="auto"/>
                    <w:bottom w:val="none" w:sz="0" w:space="0" w:color="auto"/>
                    <w:right w:val="none" w:sz="0" w:space="0" w:color="auto"/>
                  </w:divBdr>
                </w:div>
              </w:divsChild>
            </w:div>
            <w:div w:id="1962148001">
              <w:marLeft w:val="0"/>
              <w:marRight w:val="0"/>
              <w:marTop w:val="0"/>
              <w:marBottom w:val="0"/>
              <w:divBdr>
                <w:top w:val="none" w:sz="0" w:space="0" w:color="auto"/>
                <w:left w:val="none" w:sz="0" w:space="0" w:color="auto"/>
                <w:bottom w:val="none" w:sz="0" w:space="0" w:color="auto"/>
                <w:right w:val="none" w:sz="0" w:space="0" w:color="auto"/>
              </w:divBdr>
            </w:div>
          </w:divsChild>
        </w:div>
        <w:div w:id="121000995">
          <w:marLeft w:val="0"/>
          <w:marRight w:val="0"/>
          <w:marTop w:val="0"/>
          <w:marBottom w:val="0"/>
          <w:divBdr>
            <w:top w:val="none" w:sz="0" w:space="0" w:color="auto"/>
            <w:left w:val="none" w:sz="0" w:space="0" w:color="auto"/>
            <w:bottom w:val="none" w:sz="0" w:space="0" w:color="auto"/>
            <w:right w:val="none" w:sz="0" w:space="0" w:color="auto"/>
          </w:divBdr>
        </w:div>
        <w:div w:id="527719695">
          <w:marLeft w:val="0"/>
          <w:marRight w:val="0"/>
          <w:marTop w:val="0"/>
          <w:marBottom w:val="0"/>
          <w:divBdr>
            <w:top w:val="none" w:sz="0" w:space="0" w:color="auto"/>
            <w:left w:val="none" w:sz="0" w:space="0" w:color="auto"/>
            <w:bottom w:val="none" w:sz="0" w:space="0" w:color="auto"/>
            <w:right w:val="none" w:sz="0" w:space="0" w:color="auto"/>
          </w:divBdr>
          <w:divsChild>
            <w:div w:id="48500130">
              <w:marLeft w:val="0"/>
              <w:marRight w:val="0"/>
              <w:marTop w:val="0"/>
              <w:marBottom w:val="0"/>
              <w:divBdr>
                <w:top w:val="none" w:sz="0" w:space="0" w:color="auto"/>
                <w:left w:val="none" w:sz="0" w:space="0" w:color="auto"/>
                <w:bottom w:val="none" w:sz="0" w:space="0" w:color="auto"/>
                <w:right w:val="none" w:sz="0" w:space="0" w:color="auto"/>
              </w:divBdr>
              <w:divsChild>
                <w:div w:id="430659663">
                  <w:marLeft w:val="0"/>
                  <w:marRight w:val="0"/>
                  <w:marTop w:val="0"/>
                  <w:marBottom w:val="0"/>
                  <w:divBdr>
                    <w:top w:val="none" w:sz="0" w:space="0" w:color="auto"/>
                    <w:left w:val="none" w:sz="0" w:space="0" w:color="auto"/>
                    <w:bottom w:val="none" w:sz="0" w:space="0" w:color="auto"/>
                    <w:right w:val="none" w:sz="0" w:space="0" w:color="auto"/>
                  </w:divBdr>
                </w:div>
              </w:divsChild>
            </w:div>
            <w:div w:id="282885687">
              <w:marLeft w:val="0"/>
              <w:marRight w:val="0"/>
              <w:marTop w:val="0"/>
              <w:marBottom w:val="0"/>
              <w:divBdr>
                <w:top w:val="none" w:sz="0" w:space="0" w:color="auto"/>
                <w:left w:val="none" w:sz="0" w:space="0" w:color="auto"/>
                <w:bottom w:val="none" w:sz="0" w:space="0" w:color="auto"/>
                <w:right w:val="none" w:sz="0" w:space="0" w:color="auto"/>
              </w:divBdr>
            </w:div>
          </w:divsChild>
        </w:div>
        <w:div w:id="455029053">
          <w:marLeft w:val="0"/>
          <w:marRight w:val="0"/>
          <w:marTop w:val="0"/>
          <w:marBottom w:val="0"/>
          <w:divBdr>
            <w:top w:val="none" w:sz="0" w:space="0" w:color="auto"/>
            <w:left w:val="none" w:sz="0" w:space="0" w:color="auto"/>
            <w:bottom w:val="none" w:sz="0" w:space="0" w:color="auto"/>
            <w:right w:val="none" w:sz="0" w:space="0" w:color="auto"/>
          </w:divBdr>
        </w:div>
        <w:div w:id="394747219">
          <w:marLeft w:val="0"/>
          <w:marRight w:val="0"/>
          <w:marTop w:val="0"/>
          <w:marBottom w:val="0"/>
          <w:divBdr>
            <w:top w:val="none" w:sz="0" w:space="0" w:color="auto"/>
            <w:left w:val="none" w:sz="0" w:space="0" w:color="auto"/>
            <w:bottom w:val="none" w:sz="0" w:space="0" w:color="auto"/>
            <w:right w:val="none" w:sz="0" w:space="0" w:color="auto"/>
          </w:divBdr>
          <w:divsChild>
            <w:div w:id="1466658357">
              <w:marLeft w:val="0"/>
              <w:marRight w:val="0"/>
              <w:marTop w:val="0"/>
              <w:marBottom w:val="0"/>
              <w:divBdr>
                <w:top w:val="none" w:sz="0" w:space="0" w:color="auto"/>
                <w:left w:val="none" w:sz="0" w:space="0" w:color="auto"/>
                <w:bottom w:val="none" w:sz="0" w:space="0" w:color="auto"/>
                <w:right w:val="none" w:sz="0" w:space="0" w:color="auto"/>
              </w:divBdr>
              <w:divsChild>
                <w:div w:id="186523245">
                  <w:marLeft w:val="0"/>
                  <w:marRight w:val="0"/>
                  <w:marTop w:val="0"/>
                  <w:marBottom w:val="0"/>
                  <w:divBdr>
                    <w:top w:val="none" w:sz="0" w:space="0" w:color="auto"/>
                    <w:left w:val="none" w:sz="0" w:space="0" w:color="auto"/>
                    <w:bottom w:val="none" w:sz="0" w:space="0" w:color="auto"/>
                    <w:right w:val="none" w:sz="0" w:space="0" w:color="auto"/>
                  </w:divBdr>
                </w:div>
              </w:divsChild>
            </w:div>
            <w:div w:id="417945470">
              <w:marLeft w:val="0"/>
              <w:marRight w:val="0"/>
              <w:marTop w:val="0"/>
              <w:marBottom w:val="0"/>
              <w:divBdr>
                <w:top w:val="none" w:sz="0" w:space="0" w:color="auto"/>
                <w:left w:val="none" w:sz="0" w:space="0" w:color="auto"/>
                <w:bottom w:val="none" w:sz="0" w:space="0" w:color="auto"/>
                <w:right w:val="none" w:sz="0" w:space="0" w:color="auto"/>
              </w:divBdr>
            </w:div>
          </w:divsChild>
        </w:div>
        <w:div w:id="1685205504">
          <w:marLeft w:val="0"/>
          <w:marRight w:val="0"/>
          <w:marTop w:val="0"/>
          <w:marBottom w:val="0"/>
          <w:divBdr>
            <w:top w:val="none" w:sz="0" w:space="0" w:color="auto"/>
            <w:left w:val="none" w:sz="0" w:space="0" w:color="auto"/>
            <w:bottom w:val="none" w:sz="0" w:space="0" w:color="auto"/>
            <w:right w:val="none" w:sz="0" w:space="0" w:color="auto"/>
          </w:divBdr>
        </w:div>
        <w:div w:id="178472238">
          <w:marLeft w:val="0"/>
          <w:marRight w:val="0"/>
          <w:marTop w:val="0"/>
          <w:marBottom w:val="0"/>
          <w:divBdr>
            <w:top w:val="none" w:sz="0" w:space="0" w:color="auto"/>
            <w:left w:val="none" w:sz="0" w:space="0" w:color="auto"/>
            <w:bottom w:val="none" w:sz="0" w:space="0" w:color="auto"/>
            <w:right w:val="none" w:sz="0" w:space="0" w:color="auto"/>
          </w:divBdr>
          <w:divsChild>
            <w:div w:id="1052313729">
              <w:marLeft w:val="0"/>
              <w:marRight w:val="0"/>
              <w:marTop w:val="0"/>
              <w:marBottom w:val="0"/>
              <w:divBdr>
                <w:top w:val="none" w:sz="0" w:space="0" w:color="auto"/>
                <w:left w:val="none" w:sz="0" w:space="0" w:color="auto"/>
                <w:bottom w:val="none" w:sz="0" w:space="0" w:color="auto"/>
                <w:right w:val="none" w:sz="0" w:space="0" w:color="auto"/>
              </w:divBdr>
              <w:divsChild>
                <w:div w:id="438453218">
                  <w:marLeft w:val="0"/>
                  <w:marRight w:val="0"/>
                  <w:marTop w:val="0"/>
                  <w:marBottom w:val="0"/>
                  <w:divBdr>
                    <w:top w:val="none" w:sz="0" w:space="0" w:color="auto"/>
                    <w:left w:val="none" w:sz="0" w:space="0" w:color="auto"/>
                    <w:bottom w:val="none" w:sz="0" w:space="0" w:color="auto"/>
                    <w:right w:val="none" w:sz="0" w:space="0" w:color="auto"/>
                  </w:divBdr>
                </w:div>
              </w:divsChild>
            </w:div>
            <w:div w:id="1023364665">
              <w:marLeft w:val="0"/>
              <w:marRight w:val="0"/>
              <w:marTop w:val="0"/>
              <w:marBottom w:val="0"/>
              <w:divBdr>
                <w:top w:val="none" w:sz="0" w:space="0" w:color="auto"/>
                <w:left w:val="none" w:sz="0" w:space="0" w:color="auto"/>
                <w:bottom w:val="none" w:sz="0" w:space="0" w:color="auto"/>
                <w:right w:val="none" w:sz="0" w:space="0" w:color="auto"/>
              </w:divBdr>
            </w:div>
          </w:divsChild>
        </w:div>
        <w:div w:id="255985664">
          <w:marLeft w:val="0"/>
          <w:marRight w:val="0"/>
          <w:marTop w:val="0"/>
          <w:marBottom w:val="0"/>
          <w:divBdr>
            <w:top w:val="none" w:sz="0" w:space="0" w:color="auto"/>
            <w:left w:val="none" w:sz="0" w:space="0" w:color="auto"/>
            <w:bottom w:val="none" w:sz="0" w:space="0" w:color="auto"/>
            <w:right w:val="none" w:sz="0" w:space="0" w:color="auto"/>
          </w:divBdr>
        </w:div>
        <w:div w:id="1400327413">
          <w:marLeft w:val="0"/>
          <w:marRight w:val="0"/>
          <w:marTop w:val="0"/>
          <w:marBottom w:val="0"/>
          <w:divBdr>
            <w:top w:val="none" w:sz="0" w:space="0" w:color="auto"/>
            <w:left w:val="none" w:sz="0" w:space="0" w:color="auto"/>
            <w:bottom w:val="none" w:sz="0" w:space="0" w:color="auto"/>
            <w:right w:val="none" w:sz="0" w:space="0" w:color="auto"/>
          </w:divBdr>
          <w:divsChild>
            <w:div w:id="1604722124">
              <w:marLeft w:val="0"/>
              <w:marRight w:val="0"/>
              <w:marTop w:val="0"/>
              <w:marBottom w:val="0"/>
              <w:divBdr>
                <w:top w:val="none" w:sz="0" w:space="0" w:color="auto"/>
                <w:left w:val="none" w:sz="0" w:space="0" w:color="auto"/>
                <w:bottom w:val="none" w:sz="0" w:space="0" w:color="auto"/>
                <w:right w:val="none" w:sz="0" w:space="0" w:color="auto"/>
              </w:divBdr>
              <w:divsChild>
                <w:div w:id="1778331767">
                  <w:marLeft w:val="0"/>
                  <w:marRight w:val="0"/>
                  <w:marTop w:val="0"/>
                  <w:marBottom w:val="0"/>
                  <w:divBdr>
                    <w:top w:val="none" w:sz="0" w:space="0" w:color="auto"/>
                    <w:left w:val="none" w:sz="0" w:space="0" w:color="auto"/>
                    <w:bottom w:val="none" w:sz="0" w:space="0" w:color="auto"/>
                    <w:right w:val="none" w:sz="0" w:space="0" w:color="auto"/>
                  </w:divBdr>
                </w:div>
              </w:divsChild>
            </w:div>
            <w:div w:id="46434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55502">
      <w:bodyDiv w:val="1"/>
      <w:marLeft w:val="0"/>
      <w:marRight w:val="0"/>
      <w:marTop w:val="0"/>
      <w:marBottom w:val="0"/>
      <w:divBdr>
        <w:top w:val="none" w:sz="0" w:space="0" w:color="auto"/>
        <w:left w:val="none" w:sz="0" w:space="0" w:color="auto"/>
        <w:bottom w:val="none" w:sz="0" w:space="0" w:color="auto"/>
        <w:right w:val="none" w:sz="0" w:space="0" w:color="auto"/>
      </w:divBdr>
      <w:divsChild>
        <w:div w:id="627781016">
          <w:marLeft w:val="0"/>
          <w:marRight w:val="0"/>
          <w:marTop w:val="0"/>
          <w:marBottom w:val="0"/>
          <w:divBdr>
            <w:top w:val="none" w:sz="0" w:space="0" w:color="auto"/>
            <w:left w:val="none" w:sz="0" w:space="0" w:color="auto"/>
            <w:bottom w:val="none" w:sz="0" w:space="0" w:color="auto"/>
            <w:right w:val="none" w:sz="0" w:space="0" w:color="auto"/>
          </w:divBdr>
        </w:div>
        <w:div w:id="213857226">
          <w:marLeft w:val="0"/>
          <w:marRight w:val="0"/>
          <w:marTop w:val="0"/>
          <w:marBottom w:val="0"/>
          <w:divBdr>
            <w:top w:val="none" w:sz="0" w:space="0" w:color="auto"/>
            <w:left w:val="none" w:sz="0" w:space="0" w:color="auto"/>
            <w:bottom w:val="none" w:sz="0" w:space="0" w:color="auto"/>
            <w:right w:val="none" w:sz="0" w:space="0" w:color="auto"/>
          </w:divBdr>
          <w:divsChild>
            <w:div w:id="77598894">
              <w:marLeft w:val="0"/>
              <w:marRight w:val="0"/>
              <w:marTop w:val="0"/>
              <w:marBottom w:val="0"/>
              <w:divBdr>
                <w:top w:val="none" w:sz="0" w:space="0" w:color="auto"/>
                <w:left w:val="none" w:sz="0" w:space="0" w:color="auto"/>
                <w:bottom w:val="none" w:sz="0" w:space="0" w:color="auto"/>
                <w:right w:val="none" w:sz="0" w:space="0" w:color="auto"/>
              </w:divBdr>
              <w:divsChild>
                <w:div w:id="900676385">
                  <w:marLeft w:val="0"/>
                  <w:marRight w:val="0"/>
                  <w:marTop w:val="0"/>
                  <w:marBottom w:val="0"/>
                  <w:divBdr>
                    <w:top w:val="none" w:sz="0" w:space="0" w:color="auto"/>
                    <w:left w:val="none" w:sz="0" w:space="0" w:color="auto"/>
                    <w:bottom w:val="none" w:sz="0" w:space="0" w:color="auto"/>
                    <w:right w:val="none" w:sz="0" w:space="0" w:color="auto"/>
                  </w:divBdr>
                </w:div>
              </w:divsChild>
            </w:div>
            <w:div w:id="1740245910">
              <w:marLeft w:val="0"/>
              <w:marRight w:val="0"/>
              <w:marTop w:val="0"/>
              <w:marBottom w:val="0"/>
              <w:divBdr>
                <w:top w:val="none" w:sz="0" w:space="0" w:color="auto"/>
                <w:left w:val="none" w:sz="0" w:space="0" w:color="auto"/>
                <w:bottom w:val="none" w:sz="0" w:space="0" w:color="auto"/>
                <w:right w:val="none" w:sz="0" w:space="0" w:color="auto"/>
              </w:divBdr>
            </w:div>
          </w:divsChild>
        </w:div>
        <w:div w:id="1576938077">
          <w:marLeft w:val="0"/>
          <w:marRight w:val="0"/>
          <w:marTop w:val="0"/>
          <w:marBottom w:val="0"/>
          <w:divBdr>
            <w:top w:val="none" w:sz="0" w:space="0" w:color="auto"/>
            <w:left w:val="none" w:sz="0" w:space="0" w:color="auto"/>
            <w:bottom w:val="none" w:sz="0" w:space="0" w:color="auto"/>
            <w:right w:val="none" w:sz="0" w:space="0" w:color="auto"/>
          </w:divBdr>
        </w:div>
        <w:div w:id="1191528782">
          <w:marLeft w:val="0"/>
          <w:marRight w:val="0"/>
          <w:marTop w:val="0"/>
          <w:marBottom w:val="0"/>
          <w:divBdr>
            <w:top w:val="none" w:sz="0" w:space="0" w:color="auto"/>
            <w:left w:val="none" w:sz="0" w:space="0" w:color="auto"/>
            <w:bottom w:val="none" w:sz="0" w:space="0" w:color="auto"/>
            <w:right w:val="none" w:sz="0" w:space="0" w:color="auto"/>
          </w:divBdr>
          <w:divsChild>
            <w:div w:id="1402485586">
              <w:marLeft w:val="0"/>
              <w:marRight w:val="0"/>
              <w:marTop w:val="0"/>
              <w:marBottom w:val="0"/>
              <w:divBdr>
                <w:top w:val="none" w:sz="0" w:space="0" w:color="auto"/>
                <w:left w:val="none" w:sz="0" w:space="0" w:color="auto"/>
                <w:bottom w:val="none" w:sz="0" w:space="0" w:color="auto"/>
                <w:right w:val="none" w:sz="0" w:space="0" w:color="auto"/>
              </w:divBdr>
              <w:divsChild>
                <w:div w:id="1894073504">
                  <w:marLeft w:val="0"/>
                  <w:marRight w:val="0"/>
                  <w:marTop w:val="0"/>
                  <w:marBottom w:val="0"/>
                  <w:divBdr>
                    <w:top w:val="none" w:sz="0" w:space="0" w:color="auto"/>
                    <w:left w:val="none" w:sz="0" w:space="0" w:color="auto"/>
                    <w:bottom w:val="none" w:sz="0" w:space="0" w:color="auto"/>
                    <w:right w:val="none" w:sz="0" w:space="0" w:color="auto"/>
                  </w:divBdr>
                </w:div>
              </w:divsChild>
            </w:div>
            <w:div w:id="1491210523">
              <w:marLeft w:val="0"/>
              <w:marRight w:val="0"/>
              <w:marTop w:val="0"/>
              <w:marBottom w:val="0"/>
              <w:divBdr>
                <w:top w:val="none" w:sz="0" w:space="0" w:color="auto"/>
                <w:left w:val="none" w:sz="0" w:space="0" w:color="auto"/>
                <w:bottom w:val="none" w:sz="0" w:space="0" w:color="auto"/>
                <w:right w:val="none" w:sz="0" w:space="0" w:color="auto"/>
              </w:divBdr>
            </w:div>
          </w:divsChild>
        </w:div>
        <w:div w:id="1261833754">
          <w:marLeft w:val="0"/>
          <w:marRight w:val="0"/>
          <w:marTop w:val="0"/>
          <w:marBottom w:val="0"/>
          <w:divBdr>
            <w:top w:val="none" w:sz="0" w:space="0" w:color="auto"/>
            <w:left w:val="none" w:sz="0" w:space="0" w:color="auto"/>
            <w:bottom w:val="none" w:sz="0" w:space="0" w:color="auto"/>
            <w:right w:val="none" w:sz="0" w:space="0" w:color="auto"/>
          </w:divBdr>
        </w:div>
        <w:div w:id="2072539837">
          <w:marLeft w:val="0"/>
          <w:marRight w:val="0"/>
          <w:marTop w:val="0"/>
          <w:marBottom w:val="0"/>
          <w:divBdr>
            <w:top w:val="none" w:sz="0" w:space="0" w:color="auto"/>
            <w:left w:val="none" w:sz="0" w:space="0" w:color="auto"/>
            <w:bottom w:val="none" w:sz="0" w:space="0" w:color="auto"/>
            <w:right w:val="none" w:sz="0" w:space="0" w:color="auto"/>
          </w:divBdr>
          <w:divsChild>
            <w:div w:id="1037315582">
              <w:marLeft w:val="0"/>
              <w:marRight w:val="0"/>
              <w:marTop w:val="0"/>
              <w:marBottom w:val="0"/>
              <w:divBdr>
                <w:top w:val="none" w:sz="0" w:space="0" w:color="auto"/>
                <w:left w:val="none" w:sz="0" w:space="0" w:color="auto"/>
                <w:bottom w:val="none" w:sz="0" w:space="0" w:color="auto"/>
                <w:right w:val="none" w:sz="0" w:space="0" w:color="auto"/>
              </w:divBdr>
              <w:divsChild>
                <w:div w:id="1725174643">
                  <w:marLeft w:val="0"/>
                  <w:marRight w:val="0"/>
                  <w:marTop w:val="0"/>
                  <w:marBottom w:val="0"/>
                  <w:divBdr>
                    <w:top w:val="none" w:sz="0" w:space="0" w:color="auto"/>
                    <w:left w:val="none" w:sz="0" w:space="0" w:color="auto"/>
                    <w:bottom w:val="none" w:sz="0" w:space="0" w:color="auto"/>
                    <w:right w:val="none" w:sz="0" w:space="0" w:color="auto"/>
                  </w:divBdr>
                </w:div>
              </w:divsChild>
            </w:div>
            <w:div w:id="202251236">
              <w:marLeft w:val="0"/>
              <w:marRight w:val="0"/>
              <w:marTop w:val="0"/>
              <w:marBottom w:val="0"/>
              <w:divBdr>
                <w:top w:val="none" w:sz="0" w:space="0" w:color="auto"/>
                <w:left w:val="none" w:sz="0" w:space="0" w:color="auto"/>
                <w:bottom w:val="none" w:sz="0" w:space="0" w:color="auto"/>
                <w:right w:val="none" w:sz="0" w:space="0" w:color="auto"/>
              </w:divBdr>
            </w:div>
          </w:divsChild>
        </w:div>
        <w:div w:id="1561280922">
          <w:marLeft w:val="0"/>
          <w:marRight w:val="0"/>
          <w:marTop w:val="0"/>
          <w:marBottom w:val="0"/>
          <w:divBdr>
            <w:top w:val="none" w:sz="0" w:space="0" w:color="auto"/>
            <w:left w:val="none" w:sz="0" w:space="0" w:color="auto"/>
            <w:bottom w:val="none" w:sz="0" w:space="0" w:color="auto"/>
            <w:right w:val="none" w:sz="0" w:space="0" w:color="auto"/>
          </w:divBdr>
        </w:div>
        <w:div w:id="229199367">
          <w:marLeft w:val="0"/>
          <w:marRight w:val="0"/>
          <w:marTop w:val="0"/>
          <w:marBottom w:val="0"/>
          <w:divBdr>
            <w:top w:val="none" w:sz="0" w:space="0" w:color="auto"/>
            <w:left w:val="none" w:sz="0" w:space="0" w:color="auto"/>
            <w:bottom w:val="none" w:sz="0" w:space="0" w:color="auto"/>
            <w:right w:val="none" w:sz="0" w:space="0" w:color="auto"/>
          </w:divBdr>
          <w:divsChild>
            <w:div w:id="1879855599">
              <w:marLeft w:val="0"/>
              <w:marRight w:val="0"/>
              <w:marTop w:val="0"/>
              <w:marBottom w:val="0"/>
              <w:divBdr>
                <w:top w:val="none" w:sz="0" w:space="0" w:color="auto"/>
                <w:left w:val="none" w:sz="0" w:space="0" w:color="auto"/>
                <w:bottom w:val="none" w:sz="0" w:space="0" w:color="auto"/>
                <w:right w:val="none" w:sz="0" w:space="0" w:color="auto"/>
              </w:divBdr>
              <w:divsChild>
                <w:div w:id="1192112534">
                  <w:marLeft w:val="0"/>
                  <w:marRight w:val="0"/>
                  <w:marTop w:val="0"/>
                  <w:marBottom w:val="0"/>
                  <w:divBdr>
                    <w:top w:val="none" w:sz="0" w:space="0" w:color="auto"/>
                    <w:left w:val="none" w:sz="0" w:space="0" w:color="auto"/>
                    <w:bottom w:val="none" w:sz="0" w:space="0" w:color="auto"/>
                    <w:right w:val="none" w:sz="0" w:space="0" w:color="auto"/>
                  </w:divBdr>
                </w:div>
              </w:divsChild>
            </w:div>
            <w:div w:id="1870099111">
              <w:marLeft w:val="0"/>
              <w:marRight w:val="0"/>
              <w:marTop w:val="0"/>
              <w:marBottom w:val="0"/>
              <w:divBdr>
                <w:top w:val="none" w:sz="0" w:space="0" w:color="auto"/>
                <w:left w:val="none" w:sz="0" w:space="0" w:color="auto"/>
                <w:bottom w:val="none" w:sz="0" w:space="0" w:color="auto"/>
                <w:right w:val="none" w:sz="0" w:space="0" w:color="auto"/>
              </w:divBdr>
            </w:div>
          </w:divsChild>
        </w:div>
        <w:div w:id="318466149">
          <w:marLeft w:val="0"/>
          <w:marRight w:val="0"/>
          <w:marTop w:val="0"/>
          <w:marBottom w:val="0"/>
          <w:divBdr>
            <w:top w:val="none" w:sz="0" w:space="0" w:color="auto"/>
            <w:left w:val="none" w:sz="0" w:space="0" w:color="auto"/>
            <w:bottom w:val="none" w:sz="0" w:space="0" w:color="auto"/>
            <w:right w:val="none" w:sz="0" w:space="0" w:color="auto"/>
          </w:divBdr>
        </w:div>
        <w:div w:id="1415586939">
          <w:marLeft w:val="0"/>
          <w:marRight w:val="0"/>
          <w:marTop w:val="0"/>
          <w:marBottom w:val="0"/>
          <w:divBdr>
            <w:top w:val="none" w:sz="0" w:space="0" w:color="auto"/>
            <w:left w:val="none" w:sz="0" w:space="0" w:color="auto"/>
            <w:bottom w:val="none" w:sz="0" w:space="0" w:color="auto"/>
            <w:right w:val="none" w:sz="0" w:space="0" w:color="auto"/>
          </w:divBdr>
          <w:divsChild>
            <w:div w:id="1168252681">
              <w:marLeft w:val="0"/>
              <w:marRight w:val="0"/>
              <w:marTop w:val="0"/>
              <w:marBottom w:val="0"/>
              <w:divBdr>
                <w:top w:val="none" w:sz="0" w:space="0" w:color="auto"/>
                <w:left w:val="none" w:sz="0" w:space="0" w:color="auto"/>
                <w:bottom w:val="none" w:sz="0" w:space="0" w:color="auto"/>
                <w:right w:val="none" w:sz="0" w:space="0" w:color="auto"/>
              </w:divBdr>
              <w:divsChild>
                <w:div w:id="544607468">
                  <w:marLeft w:val="0"/>
                  <w:marRight w:val="0"/>
                  <w:marTop w:val="0"/>
                  <w:marBottom w:val="0"/>
                  <w:divBdr>
                    <w:top w:val="none" w:sz="0" w:space="0" w:color="auto"/>
                    <w:left w:val="none" w:sz="0" w:space="0" w:color="auto"/>
                    <w:bottom w:val="none" w:sz="0" w:space="0" w:color="auto"/>
                    <w:right w:val="none" w:sz="0" w:space="0" w:color="auto"/>
                  </w:divBdr>
                </w:div>
              </w:divsChild>
            </w:div>
            <w:div w:id="856116168">
              <w:marLeft w:val="0"/>
              <w:marRight w:val="0"/>
              <w:marTop w:val="0"/>
              <w:marBottom w:val="0"/>
              <w:divBdr>
                <w:top w:val="none" w:sz="0" w:space="0" w:color="auto"/>
                <w:left w:val="none" w:sz="0" w:space="0" w:color="auto"/>
                <w:bottom w:val="none" w:sz="0" w:space="0" w:color="auto"/>
                <w:right w:val="none" w:sz="0" w:space="0" w:color="auto"/>
              </w:divBdr>
            </w:div>
          </w:divsChild>
        </w:div>
        <w:div w:id="294992164">
          <w:marLeft w:val="0"/>
          <w:marRight w:val="0"/>
          <w:marTop w:val="0"/>
          <w:marBottom w:val="0"/>
          <w:divBdr>
            <w:top w:val="none" w:sz="0" w:space="0" w:color="auto"/>
            <w:left w:val="none" w:sz="0" w:space="0" w:color="auto"/>
            <w:bottom w:val="none" w:sz="0" w:space="0" w:color="auto"/>
            <w:right w:val="none" w:sz="0" w:space="0" w:color="auto"/>
          </w:divBdr>
        </w:div>
        <w:div w:id="1275207431">
          <w:marLeft w:val="0"/>
          <w:marRight w:val="0"/>
          <w:marTop w:val="0"/>
          <w:marBottom w:val="0"/>
          <w:divBdr>
            <w:top w:val="none" w:sz="0" w:space="0" w:color="auto"/>
            <w:left w:val="none" w:sz="0" w:space="0" w:color="auto"/>
            <w:bottom w:val="none" w:sz="0" w:space="0" w:color="auto"/>
            <w:right w:val="none" w:sz="0" w:space="0" w:color="auto"/>
          </w:divBdr>
          <w:divsChild>
            <w:div w:id="1139347905">
              <w:marLeft w:val="0"/>
              <w:marRight w:val="0"/>
              <w:marTop w:val="0"/>
              <w:marBottom w:val="0"/>
              <w:divBdr>
                <w:top w:val="none" w:sz="0" w:space="0" w:color="auto"/>
                <w:left w:val="none" w:sz="0" w:space="0" w:color="auto"/>
                <w:bottom w:val="none" w:sz="0" w:space="0" w:color="auto"/>
                <w:right w:val="none" w:sz="0" w:space="0" w:color="auto"/>
              </w:divBdr>
              <w:divsChild>
                <w:div w:id="1733967848">
                  <w:marLeft w:val="0"/>
                  <w:marRight w:val="0"/>
                  <w:marTop w:val="0"/>
                  <w:marBottom w:val="0"/>
                  <w:divBdr>
                    <w:top w:val="none" w:sz="0" w:space="0" w:color="auto"/>
                    <w:left w:val="none" w:sz="0" w:space="0" w:color="auto"/>
                    <w:bottom w:val="none" w:sz="0" w:space="0" w:color="auto"/>
                    <w:right w:val="none" w:sz="0" w:space="0" w:color="auto"/>
                  </w:divBdr>
                </w:div>
              </w:divsChild>
            </w:div>
            <w:div w:id="423771989">
              <w:marLeft w:val="0"/>
              <w:marRight w:val="0"/>
              <w:marTop w:val="0"/>
              <w:marBottom w:val="0"/>
              <w:divBdr>
                <w:top w:val="none" w:sz="0" w:space="0" w:color="auto"/>
                <w:left w:val="none" w:sz="0" w:space="0" w:color="auto"/>
                <w:bottom w:val="none" w:sz="0" w:space="0" w:color="auto"/>
                <w:right w:val="none" w:sz="0" w:space="0" w:color="auto"/>
              </w:divBdr>
            </w:div>
          </w:divsChild>
        </w:div>
        <w:div w:id="1923642252">
          <w:marLeft w:val="0"/>
          <w:marRight w:val="0"/>
          <w:marTop w:val="0"/>
          <w:marBottom w:val="0"/>
          <w:divBdr>
            <w:top w:val="none" w:sz="0" w:space="0" w:color="auto"/>
            <w:left w:val="none" w:sz="0" w:space="0" w:color="auto"/>
            <w:bottom w:val="none" w:sz="0" w:space="0" w:color="auto"/>
            <w:right w:val="none" w:sz="0" w:space="0" w:color="auto"/>
          </w:divBdr>
        </w:div>
        <w:div w:id="184025096">
          <w:marLeft w:val="0"/>
          <w:marRight w:val="0"/>
          <w:marTop w:val="0"/>
          <w:marBottom w:val="0"/>
          <w:divBdr>
            <w:top w:val="none" w:sz="0" w:space="0" w:color="auto"/>
            <w:left w:val="none" w:sz="0" w:space="0" w:color="auto"/>
            <w:bottom w:val="none" w:sz="0" w:space="0" w:color="auto"/>
            <w:right w:val="none" w:sz="0" w:space="0" w:color="auto"/>
          </w:divBdr>
          <w:divsChild>
            <w:div w:id="1563053230">
              <w:marLeft w:val="0"/>
              <w:marRight w:val="0"/>
              <w:marTop w:val="0"/>
              <w:marBottom w:val="0"/>
              <w:divBdr>
                <w:top w:val="none" w:sz="0" w:space="0" w:color="auto"/>
                <w:left w:val="none" w:sz="0" w:space="0" w:color="auto"/>
                <w:bottom w:val="none" w:sz="0" w:space="0" w:color="auto"/>
                <w:right w:val="none" w:sz="0" w:space="0" w:color="auto"/>
              </w:divBdr>
              <w:divsChild>
                <w:div w:id="956988841">
                  <w:marLeft w:val="0"/>
                  <w:marRight w:val="0"/>
                  <w:marTop w:val="0"/>
                  <w:marBottom w:val="0"/>
                  <w:divBdr>
                    <w:top w:val="none" w:sz="0" w:space="0" w:color="auto"/>
                    <w:left w:val="none" w:sz="0" w:space="0" w:color="auto"/>
                    <w:bottom w:val="none" w:sz="0" w:space="0" w:color="auto"/>
                    <w:right w:val="none" w:sz="0" w:space="0" w:color="auto"/>
                  </w:divBdr>
                  <w:divsChild>
                    <w:div w:id="209809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785957">
              <w:marLeft w:val="0"/>
              <w:marRight w:val="0"/>
              <w:marTop w:val="0"/>
              <w:marBottom w:val="0"/>
              <w:divBdr>
                <w:top w:val="none" w:sz="0" w:space="0" w:color="auto"/>
                <w:left w:val="none" w:sz="0" w:space="0" w:color="auto"/>
                <w:bottom w:val="none" w:sz="0" w:space="0" w:color="auto"/>
                <w:right w:val="none" w:sz="0" w:space="0" w:color="auto"/>
              </w:divBdr>
            </w:div>
          </w:divsChild>
        </w:div>
        <w:div w:id="1221554097">
          <w:marLeft w:val="0"/>
          <w:marRight w:val="0"/>
          <w:marTop w:val="0"/>
          <w:marBottom w:val="0"/>
          <w:divBdr>
            <w:top w:val="none" w:sz="0" w:space="0" w:color="auto"/>
            <w:left w:val="none" w:sz="0" w:space="0" w:color="auto"/>
            <w:bottom w:val="none" w:sz="0" w:space="0" w:color="auto"/>
            <w:right w:val="none" w:sz="0" w:space="0" w:color="auto"/>
          </w:divBdr>
        </w:div>
        <w:div w:id="1524393183">
          <w:marLeft w:val="0"/>
          <w:marRight w:val="0"/>
          <w:marTop w:val="0"/>
          <w:marBottom w:val="0"/>
          <w:divBdr>
            <w:top w:val="none" w:sz="0" w:space="0" w:color="auto"/>
            <w:left w:val="none" w:sz="0" w:space="0" w:color="auto"/>
            <w:bottom w:val="none" w:sz="0" w:space="0" w:color="auto"/>
            <w:right w:val="none" w:sz="0" w:space="0" w:color="auto"/>
          </w:divBdr>
          <w:divsChild>
            <w:div w:id="261499594">
              <w:marLeft w:val="0"/>
              <w:marRight w:val="0"/>
              <w:marTop w:val="0"/>
              <w:marBottom w:val="0"/>
              <w:divBdr>
                <w:top w:val="none" w:sz="0" w:space="0" w:color="auto"/>
                <w:left w:val="none" w:sz="0" w:space="0" w:color="auto"/>
                <w:bottom w:val="none" w:sz="0" w:space="0" w:color="auto"/>
                <w:right w:val="none" w:sz="0" w:space="0" w:color="auto"/>
              </w:divBdr>
              <w:divsChild>
                <w:div w:id="335546859">
                  <w:marLeft w:val="0"/>
                  <w:marRight w:val="0"/>
                  <w:marTop w:val="0"/>
                  <w:marBottom w:val="0"/>
                  <w:divBdr>
                    <w:top w:val="none" w:sz="0" w:space="0" w:color="auto"/>
                    <w:left w:val="none" w:sz="0" w:space="0" w:color="auto"/>
                    <w:bottom w:val="none" w:sz="0" w:space="0" w:color="auto"/>
                    <w:right w:val="none" w:sz="0" w:space="0" w:color="auto"/>
                  </w:divBdr>
                </w:div>
              </w:divsChild>
            </w:div>
            <w:div w:id="605844450">
              <w:marLeft w:val="0"/>
              <w:marRight w:val="0"/>
              <w:marTop w:val="0"/>
              <w:marBottom w:val="0"/>
              <w:divBdr>
                <w:top w:val="none" w:sz="0" w:space="0" w:color="auto"/>
                <w:left w:val="none" w:sz="0" w:space="0" w:color="auto"/>
                <w:bottom w:val="none" w:sz="0" w:space="0" w:color="auto"/>
                <w:right w:val="none" w:sz="0" w:space="0" w:color="auto"/>
              </w:divBdr>
            </w:div>
          </w:divsChild>
        </w:div>
        <w:div w:id="1944259545">
          <w:marLeft w:val="0"/>
          <w:marRight w:val="0"/>
          <w:marTop w:val="0"/>
          <w:marBottom w:val="0"/>
          <w:divBdr>
            <w:top w:val="none" w:sz="0" w:space="0" w:color="auto"/>
            <w:left w:val="none" w:sz="0" w:space="0" w:color="auto"/>
            <w:bottom w:val="none" w:sz="0" w:space="0" w:color="auto"/>
            <w:right w:val="none" w:sz="0" w:space="0" w:color="auto"/>
          </w:divBdr>
        </w:div>
        <w:div w:id="972559596">
          <w:marLeft w:val="0"/>
          <w:marRight w:val="0"/>
          <w:marTop w:val="0"/>
          <w:marBottom w:val="0"/>
          <w:divBdr>
            <w:top w:val="none" w:sz="0" w:space="0" w:color="auto"/>
            <w:left w:val="none" w:sz="0" w:space="0" w:color="auto"/>
            <w:bottom w:val="none" w:sz="0" w:space="0" w:color="auto"/>
            <w:right w:val="none" w:sz="0" w:space="0" w:color="auto"/>
          </w:divBdr>
          <w:divsChild>
            <w:div w:id="524443084">
              <w:marLeft w:val="0"/>
              <w:marRight w:val="0"/>
              <w:marTop w:val="0"/>
              <w:marBottom w:val="0"/>
              <w:divBdr>
                <w:top w:val="none" w:sz="0" w:space="0" w:color="auto"/>
                <w:left w:val="none" w:sz="0" w:space="0" w:color="auto"/>
                <w:bottom w:val="none" w:sz="0" w:space="0" w:color="auto"/>
                <w:right w:val="none" w:sz="0" w:space="0" w:color="auto"/>
              </w:divBdr>
              <w:divsChild>
                <w:div w:id="1929531989">
                  <w:marLeft w:val="0"/>
                  <w:marRight w:val="0"/>
                  <w:marTop w:val="0"/>
                  <w:marBottom w:val="0"/>
                  <w:divBdr>
                    <w:top w:val="none" w:sz="0" w:space="0" w:color="auto"/>
                    <w:left w:val="none" w:sz="0" w:space="0" w:color="auto"/>
                    <w:bottom w:val="none" w:sz="0" w:space="0" w:color="auto"/>
                    <w:right w:val="none" w:sz="0" w:space="0" w:color="auto"/>
                  </w:divBdr>
                </w:div>
              </w:divsChild>
            </w:div>
            <w:div w:id="120810488">
              <w:marLeft w:val="0"/>
              <w:marRight w:val="0"/>
              <w:marTop w:val="0"/>
              <w:marBottom w:val="0"/>
              <w:divBdr>
                <w:top w:val="none" w:sz="0" w:space="0" w:color="auto"/>
                <w:left w:val="none" w:sz="0" w:space="0" w:color="auto"/>
                <w:bottom w:val="none" w:sz="0" w:space="0" w:color="auto"/>
                <w:right w:val="none" w:sz="0" w:space="0" w:color="auto"/>
              </w:divBdr>
            </w:div>
          </w:divsChild>
        </w:div>
        <w:div w:id="551695069">
          <w:marLeft w:val="0"/>
          <w:marRight w:val="0"/>
          <w:marTop w:val="0"/>
          <w:marBottom w:val="0"/>
          <w:divBdr>
            <w:top w:val="none" w:sz="0" w:space="0" w:color="auto"/>
            <w:left w:val="none" w:sz="0" w:space="0" w:color="auto"/>
            <w:bottom w:val="none" w:sz="0" w:space="0" w:color="auto"/>
            <w:right w:val="none" w:sz="0" w:space="0" w:color="auto"/>
          </w:divBdr>
        </w:div>
        <w:div w:id="588273495">
          <w:marLeft w:val="0"/>
          <w:marRight w:val="0"/>
          <w:marTop w:val="0"/>
          <w:marBottom w:val="0"/>
          <w:divBdr>
            <w:top w:val="none" w:sz="0" w:space="0" w:color="auto"/>
            <w:left w:val="none" w:sz="0" w:space="0" w:color="auto"/>
            <w:bottom w:val="none" w:sz="0" w:space="0" w:color="auto"/>
            <w:right w:val="none" w:sz="0" w:space="0" w:color="auto"/>
          </w:divBdr>
          <w:divsChild>
            <w:div w:id="624315253">
              <w:marLeft w:val="0"/>
              <w:marRight w:val="0"/>
              <w:marTop w:val="0"/>
              <w:marBottom w:val="0"/>
              <w:divBdr>
                <w:top w:val="none" w:sz="0" w:space="0" w:color="auto"/>
                <w:left w:val="none" w:sz="0" w:space="0" w:color="auto"/>
                <w:bottom w:val="none" w:sz="0" w:space="0" w:color="auto"/>
                <w:right w:val="none" w:sz="0" w:space="0" w:color="auto"/>
              </w:divBdr>
              <w:divsChild>
                <w:div w:id="1901792641">
                  <w:marLeft w:val="0"/>
                  <w:marRight w:val="0"/>
                  <w:marTop w:val="0"/>
                  <w:marBottom w:val="0"/>
                  <w:divBdr>
                    <w:top w:val="none" w:sz="0" w:space="0" w:color="auto"/>
                    <w:left w:val="none" w:sz="0" w:space="0" w:color="auto"/>
                    <w:bottom w:val="none" w:sz="0" w:space="0" w:color="auto"/>
                    <w:right w:val="none" w:sz="0" w:space="0" w:color="auto"/>
                  </w:divBdr>
                </w:div>
              </w:divsChild>
            </w:div>
            <w:div w:id="2017807900">
              <w:marLeft w:val="0"/>
              <w:marRight w:val="0"/>
              <w:marTop w:val="0"/>
              <w:marBottom w:val="0"/>
              <w:divBdr>
                <w:top w:val="none" w:sz="0" w:space="0" w:color="auto"/>
                <w:left w:val="none" w:sz="0" w:space="0" w:color="auto"/>
                <w:bottom w:val="none" w:sz="0" w:space="0" w:color="auto"/>
                <w:right w:val="none" w:sz="0" w:space="0" w:color="auto"/>
              </w:divBdr>
            </w:div>
          </w:divsChild>
        </w:div>
        <w:div w:id="1043795535">
          <w:marLeft w:val="0"/>
          <w:marRight w:val="0"/>
          <w:marTop w:val="0"/>
          <w:marBottom w:val="0"/>
          <w:divBdr>
            <w:top w:val="none" w:sz="0" w:space="0" w:color="auto"/>
            <w:left w:val="none" w:sz="0" w:space="0" w:color="auto"/>
            <w:bottom w:val="none" w:sz="0" w:space="0" w:color="auto"/>
            <w:right w:val="none" w:sz="0" w:space="0" w:color="auto"/>
          </w:divBdr>
        </w:div>
        <w:div w:id="1764689118">
          <w:marLeft w:val="0"/>
          <w:marRight w:val="0"/>
          <w:marTop w:val="0"/>
          <w:marBottom w:val="0"/>
          <w:divBdr>
            <w:top w:val="none" w:sz="0" w:space="0" w:color="auto"/>
            <w:left w:val="none" w:sz="0" w:space="0" w:color="auto"/>
            <w:bottom w:val="none" w:sz="0" w:space="0" w:color="auto"/>
            <w:right w:val="none" w:sz="0" w:space="0" w:color="auto"/>
          </w:divBdr>
          <w:divsChild>
            <w:div w:id="1074670771">
              <w:marLeft w:val="0"/>
              <w:marRight w:val="0"/>
              <w:marTop w:val="0"/>
              <w:marBottom w:val="0"/>
              <w:divBdr>
                <w:top w:val="none" w:sz="0" w:space="0" w:color="auto"/>
                <w:left w:val="none" w:sz="0" w:space="0" w:color="auto"/>
                <w:bottom w:val="none" w:sz="0" w:space="0" w:color="auto"/>
                <w:right w:val="none" w:sz="0" w:space="0" w:color="auto"/>
              </w:divBdr>
              <w:divsChild>
                <w:div w:id="1716352760">
                  <w:marLeft w:val="0"/>
                  <w:marRight w:val="0"/>
                  <w:marTop w:val="0"/>
                  <w:marBottom w:val="0"/>
                  <w:divBdr>
                    <w:top w:val="none" w:sz="0" w:space="0" w:color="auto"/>
                    <w:left w:val="none" w:sz="0" w:space="0" w:color="auto"/>
                    <w:bottom w:val="none" w:sz="0" w:space="0" w:color="auto"/>
                    <w:right w:val="none" w:sz="0" w:space="0" w:color="auto"/>
                  </w:divBdr>
                </w:div>
              </w:divsChild>
            </w:div>
            <w:div w:id="1925724547">
              <w:marLeft w:val="0"/>
              <w:marRight w:val="0"/>
              <w:marTop w:val="0"/>
              <w:marBottom w:val="0"/>
              <w:divBdr>
                <w:top w:val="none" w:sz="0" w:space="0" w:color="auto"/>
                <w:left w:val="none" w:sz="0" w:space="0" w:color="auto"/>
                <w:bottom w:val="none" w:sz="0" w:space="0" w:color="auto"/>
                <w:right w:val="none" w:sz="0" w:space="0" w:color="auto"/>
              </w:divBdr>
            </w:div>
          </w:divsChild>
        </w:div>
        <w:div w:id="1272201910">
          <w:marLeft w:val="0"/>
          <w:marRight w:val="0"/>
          <w:marTop w:val="0"/>
          <w:marBottom w:val="0"/>
          <w:divBdr>
            <w:top w:val="none" w:sz="0" w:space="0" w:color="auto"/>
            <w:left w:val="none" w:sz="0" w:space="0" w:color="auto"/>
            <w:bottom w:val="none" w:sz="0" w:space="0" w:color="auto"/>
            <w:right w:val="none" w:sz="0" w:space="0" w:color="auto"/>
          </w:divBdr>
        </w:div>
        <w:div w:id="952056385">
          <w:marLeft w:val="0"/>
          <w:marRight w:val="0"/>
          <w:marTop w:val="0"/>
          <w:marBottom w:val="0"/>
          <w:divBdr>
            <w:top w:val="none" w:sz="0" w:space="0" w:color="auto"/>
            <w:left w:val="none" w:sz="0" w:space="0" w:color="auto"/>
            <w:bottom w:val="none" w:sz="0" w:space="0" w:color="auto"/>
            <w:right w:val="none" w:sz="0" w:space="0" w:color="auto"/>
          </w:divBdr>
          <w:divsChild>
            <w:div w:id="1741781938">
              <w:marLeft w:val="0"/>
              <w:marRight w:val="0"/>
              <w:marTop w:val="0"/>
              <w:marBottom w:val="0"/>
              <w:divBdr>
                <w:top w:val="none" w:sz="0" w:space="0" w:color="auto"/>
                <w:left w:val="none" w:sz="0" w:space="0" w:color="auto"/>
                <w:bottom w:val="none" w:sz="0" w:space="0" w:color="auto"/>
                <w:right w:val="none" w:sz="0" w:space="0" w:color="auto"/>
              </w:divBdr>
              <w:divsChild>
                <w:div w:id="2037189602">
                  <w:marLeft w:val="0"/>
                  <w:marRight w:val="0"/>
                  <w:marTop w:val="0"/>
                  <w:marBottom w:val="0"/>
                  <w:divBdr>
                    <w:top w:val="none" w:sz="0" w:space="0" w:color="auto"/>
                    <w:left w:val="none" w:sz="0" w:space="0" w:color="auto"/>
                    <w:bottom w:val="none" w:sz="0" w:space="0" w:color="auto"/>
                    <w:right w:val="none" w:sz="0" w:space="0" w:color="auto"/>
                  </w:divBdr>
                </w:div>
              </w:divsChild>
            </w:div>
            <w:div w:id="242103174">
              <w:marLeft w:val="0"/>
              <w:marRight w:val="0"/>
              <w:marTop w:val="0"/>
              <w:marBottom w:val="0"/>
              <w:divBdr>
                <w:top w:val="none" w:sz="0" w:space="0" w:color="auto"/>
                <w:left w:val="none" w:sz="0" w:space="0" w:color="auto"/>
                <w:bottom w:val="none" w:sz="0" w:space="0" w:color="auto"/>
                <w:right w:val="none" w:sz="0" w:space="0" w:color="auto"/>
              </w:divBdr>
            </w:div>
          </w:divsChild>
        </w:div>
        <w:div w:id="1521116174">
          <w:marLeft w:val="0"/>
          <w:marRight w:val="0"/>
          <w:marTop w:val="0"/>
          <w:marBottom w:val="0"/>
          <w:divBdr>
            <w:top w:val="none" w:sz="0" w:space="0" w:color="auto"/>
            <w:left w:val="none" w:sz="0" w:space="0" w:color="auto"/>
            <w:bottom w:val="none" w:sz="0" w:space="0" w:color="auto"/>
            <w:right w:val="none" w:sz="0" w:space="0" w:color="auto"/>
          </w:divBdr>
        </w:div>
        <w:div w:id="1482768440">
          <w:marLeft w:val="0"/>
          <w:marRight w:val="0"/>
          <w:marTop w:val="0"/>
          <w:marBottom w:val="0"/>
          <w:divBdr>
            <w:top w:val="none" w:sz="0" w:space="0" w:color="auto"/>
            <w:left w:val="none" w:sz="0" w:space="0" w:color="auto"/>
            <w:bottom w:val="none" w:sz="0" w:space="0" w:color="auto"/>
            <w:right w:val="none" w:sz="0" w:space="0" w:color="auto"/>
          </w:divBdr>
          <w:divsChild>
            <w:div w:id="1195536578">
              <w:marLeft w:val="0"/>
              <w:marRight w:val="0"/>
              <w:marTop w:val="0"/>
              <w:marBottom w:val="0"/>
              <w:divBdr>
                <w:top w:val="none" w:sz="0" w:space="0" w:color="auto"/>
                <w:left w:val="none" w:sz="0" w:space="0" w:color="auto"/>
                <w:bottom w:val="none" w:sz="0" w:space="0" w:color="auto"/>
                <w:right w:val="none" w:sz="0" w:space="0" w:color="auto"/>
              </w:divBdr>
              <w:divsChild>
                <w:div w:id="1094202527">
                  <w:marLeft w:val="0"/>
                  <w:marRight w:val="0"/>
                  <w:marTop w:val="0"/>
                  <w:marBottom w:val="0"/>
                  <w:divBdr>
                    <w:top w:val="none" w:sz="0" w:space="0" w:color="auto"/>
                    <w:left w:val="none" w:sz="0" w:space="0" w:color="auto"/>
                    <w:bottom w:val="none" w:sz="0" w:space="0" w:color="auto"/>
                    <w:right w:val="none" w:sz="0" w:space="0" w:color="auto"/>
                  </w:divBdr>
                </w:div>
              </w:divsChild>
            </w:div>
            <w:div w:id="1884058301">
              <w:marLeft w:val="0"/>
              <w:marRight w:val="0"/>
              <w:marTop w:val="0"/>
              <w:marBottom w:val="0"/>
              <w:divBdr>
                <w:top w:val="none" w:sz="0" w:space="0" w:color="auto"/>
                <w:left w:val="none" w:sz="0" w:space="0" w:color="auto"/>
                <w:bottom w:val="none" w:sz="0" w:space="0" w:color="auto"/>
                <w:right w:val="none" w:sz="0" w:space="0" w:color="auto"/>
              </w:divBdr>
            </w:div>
          </w:divsChild>
        </w:div>
        <w:div w:id="1289704445">
          <w:marLeft w:val="0"/>
          <w:marRight w:val="0"/>
          <w:marTop w:val="0"/>
          <w:marBottom w:val="0"/>
          <w:divBdr>
            <w:top w:val="none" w:sz="0" w:space="0" w:color="auto"/>
            <w:left w:val="none" w:sz="0" w:space="0" w:color="auto"/>
            <w:bottom w:val="none" w:sz="0" w:space="0" w:color="auto"/>
            <w:right w:val="none" w:sz="0" w:space="0" w:color="auto"/>
          </w:divBdr>
        </w:div>
        <w:div w:id="916788140">
          <w:marLeft w:val="0"/>
          <w:marRight w:val="0"/>
          <w:marTop w:val="0"/>
          <w:marBottom w:val="0"/>
          <w:divBdr>
            <w:top w:val="none" w:sz="0" w:space="0" w:color="auto"/>
            <w:left w:val="none" w:sz="0" w:space="0" w:color="auto"/>
            <w:bottom w:val="none" w:sz="0" w:space="0" w:color="auto"/>
            <w:right w:val="none" w:sz="0" w:space="0" w:color="auto"/>
          </w:divBdr>
          <w:divsChild>
            <w:div w:id="2101947184">
              <w:marLeft w:val="0"/>
              <w:marRight w:val="0"/>
              <w:marTop w:val="0"/>
              <w:marBottom w:val="0"/>
              <w:divBdr>
                <w:top w:val="none" w:sz="0" w:space="0" w:color="auto"/>
                <w:left w:val="none" w:sz="0" w:space="0" w:color="auto"/>
                <w:bottom w:val="none" w:sz="0" w:space="0" w:color="auto"/>
                <w:right w:val="none" w:sz="0" w:space="0" w:color="auto"/>
              </w:divBdr>
              <w:divsChild>
                <w:div w:id="577640876">
                  <w:marLeft w:val="0"/>
                  <w:marRight w:val="0"/>
                  <w:marTop w:val="0"/>
                  <w:marBottom w:val="0"/>
                  <w:divBdr>
                    <w:top w:val="none" w:sz="0" w:space="0" w:color="auto"/>
                    <w:left w:val="none" w:sz="0" w:space="0" w:color="auto"/>
                    <w:bottom w:val="none" w:sz="0" w:space="0" w:color="auto"/>
                    <w:right w:val="none" w:sz="0" w:space="0" w:color="auto"/>
                  </w:divBdr>
                </w:div>
              </w:divsChild>
            </w:div>
            <w:div w:id="1971083585">
              <w:marLeft w:val="0"/>
              <w:marRight w:val="0"/>
              <w:marTop w:val="0"/>
              <w:marBottom w:val="0"/>
              <w:divBdr>
                <w:top w:val="none" w:sz="0" w:space="0" w:color="auto"/>
                <w:left w:val="none" w:sz="0" w:space="0" w:color="auto"/>
                <w:bottom w:val="none" w:sz="0" w:space="0" w:color="auto"/>
                <w:right w:val="none" w:sz="0" w:space="0" w:color="auto"/>
              </w:divBdr>
            </w:div>
          </w:divsChild>
        </w:div>
        <w:div w:id="1267931158">
          <w:marLeft w:val="0"/>
          <w:marRight w:val="0"/>
          <w:marTop w:val="0"/>
          <w:marBottom w:val="0"/>
          <w:divBdr>
            <w:top w:val="none" w:sz="0" w:space="0" w:color="auto"/>
            <w:left w:val="none" w:sz="0" w:space="0" w:color="auto"/>
            <w:bottom w:val="none" w:sz="0" w:space="0" w:color="auto"/>
            <w:right w:val="none" w:sz="0" w:space="0" w:color="auto"/>
          </w:divBdr>
        </w:div>
        <w:div w:id="2075883384">
          <w:marLeft w:val="0"/>
          <w:marRight w:val="0"/>
          <w:marTop w:val="0"/>
          <w:marBottom w:val="0"/>
          <w:divBdr>
            <w:top w:val="none" w:sz="0" w:space="0" w:color="auto"/>
            <w:left w:val="none" w:sz="0" w:space="0" w:color="auto"/>
            <w:bottom w:val="none" w:sz="0" w:space="0" w:color="auto"/>
            <w:right w:val="none" w:sz="0" w:space="0" w:color="auto"/>
          </w:divBdr>
          <w:divsChild>
            <w:div w:id="474303653">
              <w:marLeft w:val="0"/>
              <w:marRight w:val="0"/>
              <w:marTop w:val="0"/>
              <w:marBottom w:val="0"/>
              <w:divBdr>
                <w:top w:val="none" w:sz="0" w:space="0" w:color="auto"/>
                <w:left w:val="none" w:sz="0" w:space="0" w:color="auto"/>
                <w:bottom w:val="none" w:sz="0" w:space="0" w:color="auto"/>
                <w:right w:val="none" w:sz="0" w:space="0" w:color="auto"/>
              </w:divBdr>
              <w:divsChild>
                <w:div w:id="572592233">
                  <w:marLeft w:val="0"/>
                  <w:marRight w:val="0"/>
                  <w:marTop w:val="0"/>
                  <w:marBottom w:val="0"/>
                  <w:divBdr>
                    <w:top w:val="none" w:sz="0" w:space="0" w:color="auto"/>
                    <w:left w:val="none" w:sz="0" w:space="0" w:color="auto"/>
                    <w:bottom w:val="none" w:sz="0" w:space="0" w:color="auto"/>
                    <w:right w:val="none" w:sz="0" w:space="0" w:color="auto"/>
                  </w:divBdr>
                </w:div>
              </w:divsChild>
            </w:div>
            <w:div w:id="2139180194">
              <w:marLeft w:val="0"/>
              <w:marRight w:val="0"/>
              <w:marTop w:val="0"/>
              <w:marBottom w:val="0"/>
              <w:divBdr>
                <w:top w:val="none" w:sz="0" w:space="0" w:color="auto"/>
                <w:left w:val="none" w:sz="0" w:space="0" w:color="auto"/>
                <w:bottom w:val="none" w:sz="0" w:space="0" w:color="auto"/>
                <w:right w:val="none" w:sz="0" w:space="0" w:color="auto"/>
              </w:divBdr>
            </w:div>
          </w:divsChild>
        </w:div>
        <w:div w:id="1363170516">
          <w:marLeft w:val="0"/>
          <w:marRight w:val="0"/>
          <w:marTop w:val="0"/>
          <w:marBottom w:val="0"/>
          <w:divBdr>
            <w:top w:val="none" w:sz="0" w:space="0" w:color="auto"/>
            <w:left w:val="none" w:sz="0" w:space="0" w:color="auto"/>
            <w:bottom w:val="none" w:sz="0" w:space="0" w:color="auto"/>
            <w:right w:val="none" w:sz="0" w:space="0" w:color="auto"/>
          </w:divBdr>
        </w:div>
        <w:div w:id="1425493981">
          <w:marLeft w:val="0"/>
          <w:marRight w:val="0"/>
          <w:marTop w:val="0"/>
          <w:marBottom w:val="0"/>
          <w:divBdr>
            <w:top w:val="none" w:sz="0" w:space="0" w:color="auto"/>
            <w:left w:val="none" w:sz="0" w:space="0" w:color="auto"/>
            <w:bottom w:val="none" w:sz="0" w:space="0" w:color="auto"/>
            <w:right w:val="none" w:sz="0" w:space="0" w:color="auto"/>
          </w:divBdr>
          <w:divsChild>
            <w:div w:id="165100993">
              <w:marLeft w:val="0"/>
              <w:marRight w:val="0"/>
              <w:marTop w:val="0"/>
              <w:marBottom w:val="0"/>
              <w:divBdr>
                <w:top w:val="none" w:sz="0" w:space="0" w:color="auto"/>
                <w:left w:val="none" w:sz="0" w:space="0" w:color="auto"/>
                <w:bottom w:val="none" w:sz="0" w:space="0" w:color="auto"/>
                <w:right w:val="none" w:sz="0" w:space="0" w:color="auto"/>
              </w:divBdr>
              <w:divsChild>
                <w:div w:id="1847211472">
                  <w:marLeft w:val="0"/>
                  <w:marRight w:val="0"/>
                  <w:marTop w:val="0"/>
                  <w:marBottom w:val="0"/>
                  <w:divBdr>
                    <w:top w:val="none" w:sz="0" w:space="0" w:color="auto"/>
                    <w:left w:val="none" w:sz="0" w:space="0" w:color="auto"/>
                    <w:bottom w:val="none" w:sz="0" w:space="0" w:color="auto"/>
                    <w:right w:val="none" w:sz="0" w:space="0" w:color="auto"/>
                  </w:divBdr>
                </w:div>
              </w:divsChild>
            </w:div>
            <w:div w:id="874931399">
              <w:marLeft w:val="0"/>
              <w:marRight w:val="0"/>
              <w:marTop w:val="0"/>
              <w:marBottom w:val="0"/>
              <w:divBdr>
                <w:top w:val="none" w:sz="0" w:space="0" w:color="auto"/>
                <w:left w:val="none" w:sz="0" w:space="0" w:color="auto"/>
                <w:bottom w:val="none" w:sz="0" w:space="0" w:color="auto"/>
                <w:right w:val="none" w:sz="0" w:space="0" w:color="auto"/>
              </w:divBdr>
            </w:div>
          </w:divsChild>
        </w:div>
        <w:div w:id="2081439599">
          <w:marLeft w:val="0"/>
          <w:marRight w:val="0"/>
          <w:marTop w:val="0"/>
          <w:marBottom w:val="0"/>
          <w:divBdr>
            <w:top w:val="none" w:sz="0" w:space="0" w:color="auto"/>
            <w:left w:val="none" w:sz="0" w:space="0" w:color="auto"/>
            <w:bottom w:val="none" w:sz="0" w:space="0" w:color="auto"/>
            <w:right w:val="none" w:sz="0" w:space="0" w:color="auto"/>
          </w:divBdr>
        </w:div>
        <w:div w:id="1725639863">
          <w:marLeft w:val="0"/>
          <w:marRight w:val="0"/>
          <w:marTop w:val="0"/>
          <w:marBottom w:val="0"/>
          <w:divBdr>
            <w:top w:val="none" w:sz="0" w:space="0" w:color="auto"/>
            <w:left w:val="none" w:sz="0" w:space="0" w:color="auto"/>
            <w:bottom w:val="none" w:sz="0" w:space="0" w:color="auto"/>
            <w:right w:val="none" w:sz="0" w:space="0" w:color="auto"/>
          </w:divBdr>
          <w:divsChild>
            <w:div w:id="241911022">
              <w:marLeft w:val="0"/>
              <w:marRight w:val="0"/>
              <w:marTop w:val="0"/>
              <w:marBottom w:val="0"/>
              <w:divBdr>
                <w:top w:val="none" w:sz="0" w:space="0" w:color="auto"/>
                <w:left w:val="none" w:sz="0" w:space="0" w:color="auto"/>
                <w:bottom w:val="none" w:sz="0" w:space="0" w:color="auto"/>
                <w:right w:val="none" w:sz="0" w:space="0" w:color="auto"/>
              </w:divBdr>
              <w:divsChild>
                <w:div w:id="415593437">
                  <w:marLeft w:val="0"/>
                  <w:marRight w:val="0"/>
                  <w:marTop w:val="0"/>
                  <w:marBottom w:val="0"/>
                  <w:divBdr>
                    <w:top w:val="none" w:sz="0" w:space="0" w:color="auto"/>
                    <w:left w:val="none" w:sz="0" w:space="0" w:color="auto"/>
                    <w:bottom w:val="none" w:sz="0" w:space="0" w:color="auto"/>
                    <w:right w:val="none" w:sz="0" w:space="0" w:color="auto"/>
                  </w:divBdr>
                </w:div>
              </w:divsChild>
            </w:div>
            <w:div w:id="2138178323">
              <w:marLeft w:val="0"/>
              <w:marRight w:val="0"/>
              <w:marTop w:val="0"/>
              <w:marBottom w:val="0"/>
              <w:divBdr>
                <w:top w:val="none" w:sz="0" w:space="0" w:color="auto"/>
                <w:left w:val="none" w:sz="0" w:space="0" w:color="auto"/>
                <w:bottom w:val="none" w:sz="0" w:space="0" w:color="auto"/>
                <w:right w:val="none" w:sz="0" w:space="0" w:color="auto"/>
              </w:divBdr>
            </w:div>
          </w:divsChild>
        </w:div>
        <w:div w:id="240258569">
          <w:marLeft w:val="0"/>
          <w:marRight w:val="0"/>
          <w:marTop w:val="0"/>
          <w:marBottom w:val="0"/>
          <w:divBdr>
            <w:top w:val="none" w:sz="0" w:space="0" w:color="auto"/>
            <w:left w:val="none" w:sz="0" w:space="0" w:color="auto"/>
            <w:bottom w:val="none" w:sz="0" w:space="0" w:color="auto"/>
            <w:right w:val="none" w:sz="0" w:space="0" w:color="auto"/>
          </w:divBdr>
        </w:div>
        <w:div w:id="826550470">
          <w:marLeft w:val="0"/>
          <w:marRight w:val="0"/>
          <w:marTop w:val="0"/>
          <w:marBottom w:val="0"/>
          <w:divBdr>
            <w:top w:val="none" w:sz="0" w:space="0" w:color="auto"/>
            <w:left w:val="none" w:sz="0" w:space="0" w:color="auto"/>
            <w:bottom w:val="none" w:sz="0" w:space="0" w:color="auto"/>
            <w:right w:val="none" w:sz="0" w:space="0" w:color="auto"/>
          </w:divBdr>
          <w:divsChild>
            <w:div w:id="694040439">
              <w:marLeft w:val="0"/>
              <w:marRight w:val="0"/>
              <w:marTop w:val="0"/>
              <w:marBottom w:val="0"/>
              <w:divBdr>
                <w:top w:val="none" w:sz="0" w:space="0" w:color="auto"/>
                <w:left w:val="none" w:sz="0" w:space="0" w:color="auto"/>
                <w:bottom w:val="none" w:sz="0" w:space="0" w:color="auto"/>
                <w:right w:val="none" w:sz="0" w:space="0" w:color="auto"/>
              </w:divBdr>
              <w:divsChild>
                <w:div w:id="463158761">
                  <w:marLeft w:val="0"/>
                  <w:marRight w:val="0"/>
                  <w:marTop w:val="0"/>
                  <w:marBottom w:val="0"/>
                  <w:divBdr>
                    <w:top w:val="none" w:sz="0" w:space="0" w:color="auto"/>
                    <w:left w:val="none" w:sz="0" w:space="0" w:color="auto"/>
                    <w:bottom w:val="none" w:sz="0" w:space="0" w:color="auto"/>
                    <w:right w:val="none" w:sz="0" w:space="0" w:color="auto"/>
                  </w:divBdr>
                </w:div>
              </w:divsChild>
            </w:div>
            <w:div w:id="1638217526">
              <w:marLeft w:val="0"/>
              <w:marRight w:val="0"/>
              <w:marTop w:val="0"/>
              <w:marBottom w:val="0"/>
              <w:divBdr>
                <w:top w:val="none" w:sz="0" w:space="0" w:color="auto"/>
                <w:left w:val="none" w:sz="0" w:space="0" w:color="auto"/>
                <w:bottom w:val="none" w:sz="0" w:space="0" w:color="auto"/>
                <w:right w:val="none" w:sz="0" w:space="0" w:color="auto"/>
              </w:divBdr>
            </w:div>
          </w:divsChild>
        </w:div>
        <w:div w:id="1405759804">
          <w:marLeft w:val="0"/>
          <w:marRight w:val="0"/>
          <w:marTop w:val="0"/>
          <w:marBottom w:val="0"/>
          <w:divBdr>
            <w:top w:val="none" w:sz="0" w:space="0" w:color="auto"/>
            <w:left w:val="none" w:sz="0" w:space="0" w:color="auto"/>
            <w:bottom w:val="none" w:sz="0" w:space="0" w:color="auto"/>
            <w:right w:val="none" w:sz="0" w:space="0" w:color="auto"/>
          </w:divBdr>
        </w:div>
        <w:div w:id="428040652">
          <w:marLeft w:val="0"/>
          <w:marRight w:val="0"/>
          <w:marTop w:val="0"/>
          <w:marBottom w:val="0"/>
          <w:divBdr>
            <w:top w:val="none" w:sz="0" w:space="0" w:color="auto"/>
            <w:left w:val="none" w:sz="0" w:space="0" w:color="auto"/>
            <w:bottom w:val="none" w:sz="0" w:space="0" w:color="auto"/>
            <w:right w:val="none" w:sz="0" w:space="0" w:color="auto"/>
          </w:divBdr>
          <w:divsChild>
            <w:div w:id="1349453153">
              <w:marLeft w:val="0"/>
              <w:marRight w:val="0"/>
              <w:marTop w:val="0"/>
              <w:marBottom w:val="0"/>
              <w:divBdr>
                <w:top w:val="none" w:sz="0" w:space="0" w:color="auto"/>
                <w:left w:val="none" w:sz="0" w:space="0" w:color="auto"/>
                <w:bottom w:val="none" w:sz="0" w:space="0" w:color="auto"/>
                <w:right w:val="none" w:sz="0" w:space="0" w:color="auto"/>
              </w:divBdr>
              <w:divsChild>
                <w:div w:id="1487936609">
                  <w:marLeft w:val="0"/>
                  <w:marRight w:val="0"/>
                  <w:marTop w:val="0"/>
                  <w:marBottom w:val="0"/>
                  <w:divBdr>
                    <w:top w:val="none" w:sz="0" w:space="0" w:color="auto"/>
                    <w:left w:val="none" w:sz="0" w:space="0" w:color="auto"/>
                    <w:bottom w:val="none" w:sz="0" w:space="0" w:color="auto"/>
                    <w:right w:val="none" w:sz="0" w:space="0" w:color="auto"/>
                  </w:divBdr>
                </w:div>
              </w:divsChild>
            </w:div>
            <w:div w:id="1553541510">
              <w:marLeft w:val="0"/>
              <w:marRight w:val="0"/>
              <w:marTop w:val="0"/>
              <w:marBottom w:val="0"/>
              <w:divBdr>
                <w:top w:val="none" w:sz="0" w:space="0" w:color="auto"/>
                <w:left w:val="none" w:sz="0" w:space="0" w:color="auto"/>
                <w:bottom w:val="none" w:sz="0" w:space="0" w:color="auto"/>
                <w:right w:val="none" w:sz="0" w:space="0" w:color="auto"/>
              </w:divBdr>
            </w:div>
          </w:divsChild>
        </w:div>
        <w:div w:id="1712025328">
          <w:marLeft w:val="0"/>
          <w:marRight w:val="0"/>
          <w:marTop w:val="0"/>
          <w:marBottom w:val="0"/>
          <w:divBdr>
            <w:top w:val="none" w:sz="0" w:space="0" w:color="auto"/>
            <w:left w:val="none" w:sz="0" w:space="0" w:color="auto"/>
            <w:bottom w:val="none" w:sz="0" w:space="0" w:color="auto"/>
            <w:right w:val="none" w:sz="0" w:space="0" w:color="auto"/>
          </w:divBdr>
        </w:div>
        <w:div w:id="1953396483">
          <w:marLeft w:val="0"/>
          <w:marRight w:val="0"/>
          <w:marTop w:val="0"/>
          <w:marBottom w:val="0"/>
          <w:divBdr>
            <w:top w:val="none" w:sz="0" w:space="0" w:color="auto"/>
            <w:left w:val="none" w:sz="0" w:space="0" w:color="auto"/>
            <w:bottom w:val="none" w:sz="0" w:space="0" w:color="auto"/>
            <w:right w:val="none" w:sz="0" w:space="0" w:color="auto"/>
          </w:divBdr>
          <w:divsChild>
            <w:div w:id="1779986328">
              <w:marLeft w:val="0"/>
              <w:marRight w:val="0"/>
              <w:marTop w:val="0"/>
              <w:marBottom w:val="0"/>
              <w:divBdr>
                <w:top w:val="none" w:sz="0" w:space="0" w:color="auto"/>
                <w:left w:val="none" w:sz="0" w:space="0" w:color="auto"/>
                <w:bottom w:val="none" w:sz="0" w:space="0" w:color="auto"/>
                <w:right w:val="none" w:sz="0" w:space="0" w:color="auto"/>
              </w:divBdr>
              <w:divsChild>
                <w:div w:id="442725203">
                  <w:marLeft w:val="0"/>
                  <w:marRight w:val="0"/>
                  <w:marTop w:val="0"/>
                  <w:marBottom w:val="0"/>
                  <w:divBdr>
                    <w:top w:val="none" w:sz="0" w:space="0" w:color="auto"/>
                    <w:left w:val="none" w:sz="0" w:space="0" w:color="auto"/>
                    <w:bottom w:val="none" w:sz="0" w:space="0" w:color="auto"/>
                    <w:right w:val="none" w:sz="0" w:space="0" w:color="auto"/>
                  </w:divBdr>
                </w:div>
              </w:divsChild>
            </w:div>
            <w:div w:id="1182939923">
              <w:marLeft w:val="0"/>
              <w:marRight w:val="0"/>
              <w:marTop w:val="0"/>
              <w:marBottom w:val="0"/>
              <w:divBdr>
                <w:top w:val="none" w:sz="0" w:space="0" w:color="auto"/>
                <w:left w:val="none" w:sz="0" w:space="0" w:color="auto"/>
                <w:bottom w:val="none" w:sz="0" w:space="0" w:color="auto"/>
                <w:right w:val="none" w:sz="0" w:space="0" w:color="auto"/>
              </w:divBdr>
            </w:div>
          </w:divsChild>
        </w:div>
        <w:div w:id="1507210388">
          <w:marLeft w:val="0"/>
          <w:marRight w:val="0"/>
          <w:marTop w:val="0"/>
          <w:marBottom w:val="0"/>
          <w:divBdr>
            <w:top w:val="none" w:sz="0" w:space="0" w:color="auto"/>
            <w:left w:val="none" w:sz="0" w:space="0" w:color="auto"/>
            <w:bottom w:val="none" w:sz="0" w:space="0" w:color="auto"/>
            <w:right w:val="none" w:sz="0" w:space="0" w:color="auto"/>
          </w:divBdr>
        </w:div>
        <w:div w:id="2017026991">
          <w:marLeft w:val="0"/>
          <w:marRight w:val="0"/>
          <w:marTop w:val="0"/>
          <w:marBottom w:val="0"/>
          <w:divBdr>
            <w:top w:val="none" w:sz="0" w:space="0" w:color="auto"/>
            <w:left w:val="none" w:sz="0" w:space="0" w:color="auto"/>
            <w:bottom w:val="none" w:sz="0" w:space="0" w:color="auto"/>
            <w:right w:val="none" w:sz="0" w:space="0" w:color="auto"/>
          </w:divBdr>
          <w:divsChild>
            <w:div w:id="1636372244">
              <w:marLeft w:val="0"/>
              <w:marRight w:val="0"/>
              <w:marTop w:val="0"/>
              <w:marBottom w:val="0"/>
              <w:divBdr>
                <w:top w:val="none" w:sz="0" w:space="0" w:color="auto"/>
                <w:left w:val="none" w:sz="0" w:space="0" w:color="auto"/>
                <w:bottom w:val="none" w:sz="0" w:space="0" w:color="auto"/>
                <w:right w:val="none" w:sz="0" w:space="0" w:color="auto"/>
              </w:divBdr>
              <w:divsChild>
                <w:div w:id="332874295">
                  <w:marLeft w:val="0"/>
                  <w:marRight w:val="0"/>
                  <w:marTop w:val="0"/>
                  <w:marBottom w:val="0"/>
                  <w:divBdr>
                    <w:top w:val="none" w:sz="0" w:space="0" w:color="auto"/>
                    <w:left w:val="none" w:sz="0" w:space="0" w:color="auto"/>
                    <w:bottom w:val="none" w:sz="0" w:space="0" w:color="auto"/>
                    <w:right w:val="none" w:sz="0" w:space="0" w:color="auto"/>
                  </w:divBdr>
                </w:div>
              </w:divsChild>
            </w:div>
            <w:div w:id="2043357160">
              <w:marLeft w:val="0"/>
              <w:marRight w:val="0"/>
              <w:marTop w:val="0"/>
              <w:marBottom w:val="0"/>
              <w:divBdr>
                <w:top w:val="none" w:sz="0" w:space="0" w:color="auto"/>
                <w:left w:val="none" w:sz="0" w:space="0" w:color="auto"/>
                <w:bottom w:val="none" w:sz="0" w:space="0" w:color="auto"/>
                <w:right w:val="none" w:sz="0" w:space="0" w:color="auto"/>
              </w:divBdr>
            </w:div>
          </w:divsChild>
        </w:div>
        <w:div w:id="1668246808">
          <w:marLeft w:val="0"/>
          <w:marRight w:val="0"/>
          <w:marTop w:val="0"/>
          <w:marBottom w:val="0"/>
          <w:divBdr>
            <w:top w:val="none" w:sz="0" w:space="0" w:color="auto"/>
            <w:left w:val="none" w:sz="0" w:space="0" w:color="auto"/>
            <w:bottom w:val="none" w:sz="0" w:space="0" w:color="auto"/>
            <w:right w:val="none" w:sz="0" w:space="0" w:color="auto"/>
          </w:divBdr>
        </w:div>
        <w:div w:id="1725329998">
          <w:marLeft w:val="0"/>
          <w:marRight w:val="0"/>
          <w:marTop w:val="0"/>
          <w:marBottom w:val="0"/>
          <w:divBdr>
            <w:top w:val="none" w:sz="0" w:space="0" w:color="auto"/>
            <w:left w:val="none" w:sz="0" w:space="0" w:color="auto"/>
            <w:bottom w:val="none" w:sz="0" w:space="0" w:color="auto"/>
            <w:right w:val="none" w:sz="0" w:space="0" w:color="auto"/>
          </w:divBdr>
          <w:divsChild>
            <w:div w:id="1356736032">
              <w:marLeft w:val="0"/>
              <w:marRight w:val="0"/>
              <w:marTop w:val="0"/>
              <w:marBottom w:val="0"/>
              <w:divBdr>
                <w:top w:val="none" w:sz="0" w:space="0" w:color="auto"/>
                <w:left w:val="none" w:sz="0" w:space="0" w:color="auto"/>
                <w:bottom w:val="none" w:sz="0" w:space="0" w:color="auto"/>
                <w:right w:val="none" w:sz="0" w:space="0" w:color="auto"/>
              </w:divBdr>
              <w:divsChild>
                <w:div w:id="1350448511">
                  <w:marLeft w:val="0"/>
                  <w:marRight w:val="0"/>
                  <w:marTop w:val="0"/>
                  <w:marBottom w:val="0"/>
                  <w:divBdr>
                    <w:top w:val="none" w:sz="0" w:space="0" w:color="auto"/>
                    <w:left w:val="none" w:sz="0" w:space="0" w:color="auto"/>
                    <w:bottom w:val="none" w:sz="0" w:space="0" w:color="auto"/>
                    <w:right w:val="none" w:sz="0" w:space="0" w:color="auto"/>
                  </w:divBdr>
                  <w:divsChild>
                    <w:div w:id="168751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883421">
              <w:marLeft w:val="0"/>
              <w:marRight w:val="0"/>
              <w:marTop w:val="0"/>
              <w:marBottom w:val="0"/>
              <w:divBdr>
                <w:top w:val="none" w:sz="0" w:space="0" w:color="auto"/>
                <w:left w:val="none" w:sz="0" w:space="0" w:color="auto"/>
                <w:bottom w:val="none" w:sz="0" w:space="0" w:color="auto"/>
                <w:right w:val="none" w:sz="0" w:space="0" w:color="auto"/>
              </w:divBdr>
            </w:div>
          </w:divsChild>
        </w:div>
        <w:div w:id="1249267167">
          <w:marLeft w:val="0"/>
          <w:marRight w:val="0"/>
          <w:marTop w:val="0"/>
          <w:marBottom w:val="0"/>
          <w:divBdr>
            <w:top w:val="none" w:sz="0" w:space="0" w:color="auto"/>
            <w:left w:val="none" w:sz="0" w:space="0" w:color="auto"/>
            <w:bottom w:val="none" w:sz="0" w:space="0" w:color="auto"/>
            <w:right w:val="none" w:sz="0" w:space="0" w:color="auto"/>
          </w:divBdr>
        </w:div>
        <w:div w:id="543099041">
          <w:marLeft w:val="0"/>
          <w:marRight w:val="0"/>
          <w:marTop w:val="0"/>
          <w:marBottom w:val="0"/>
          <w:divBdr>
            <w:top w:val="none" w:sz="0" w:space="0" w:color="auto"/>
            <w:left w:val="none" w:sz="0" w:space="0" w:color="auto"/>
            <w:bottom w:val="none" w:sz="0" w:space="0" w:color="auto"/>
            <w:right w:val="none" w:sz="0" w:space="0" w:color="auto"/>
          </w:divBdr>
          <w:divsChild>
            <w:div w:id="113141555">
              <w:marLeft w:val="0"/>
              <w:marRight w:val="0"/>
              <w:marTop w:val="0"/>
              <w:marBottom w:val="0"/>
              <w:divBdr>
                <w:top w:val="none" w:sz="0" w:space="0" w:color="auto"/>
                <w:left w:val="none" w:sz="0" w:space="0" w:color="auto"/>
                <w:bottom w:val="none" w:sz="0" w:space="0" w:color="auto"/>
                <w:right w:val="none" w:sz="0" w:space="0" w:color="auto"/>
              </w:divBdr>
              <w:divsChild>
                <w:div w:id="682703426">
                  <w:marLeft w:val="0"/>
                  <w:marRight w:val="0"/>
                  <w:marTop w:val="0"/>
                  <w:marBottom w:val="0"/>
                  <w:divBdr>
                    <w:top w:val="none" w:sz="0" w:space="0" w:color="auto"/>
                    <w:left w:val="none" w:sz="0" w:space="0" w:color="auto"/>
                    <w:bottom w:val="none" w:sz="0" w:space="0" w:color="auto"/>
                    <w:right w:val="none" w:sz="0" w:space="0" w:color="auto"/>
                  </w:divBdr>
                </w:div>
              </w:divsChild>
            </w:div>
            <w:div w:id="787167897">
              <w:marLeft w:val="0"/>
              <w:marRight w:val="0"/>
              <w:marTop w:val="0"/>
              <w:marBottom w:val="0"/>
              <w:divBdr>
                <w:top w:val="none" w:sz="0" w:space="0" w:color="auto"/>
                <w:left w:val="none" w:sz="0" w:space="0" w:color="auto"/>
                <w:bottom w:val="none" w:sz="0" w:space="0" w:color="auto"/>
                <w:right w:val="none" w:sz="0" w:space="0" w:color="auto"/>
              </w:divBdr>
            </w:div>
          </w:divsChild>
        </w:div>
        <w:div w:id="263465284">
          <w:marLeft w:val="0"/>
          <w:marRight w:val="0"/>
          <w:marTop w:val="0"/>
          <w:marBottom w:val="0"/>
          <w:divBdr>
            <w:top w:val="none" w:sz="0" w:space="0" w:color="auto"/>
            <w:left w:val="none" w:sz="0" w:space="0" w:color="auto"/>
            <w:bottom w:val="none" w:sz="0" w:space="0" w:color="auto"/>
            <w:right w:val="none" w:sz="0" w:space="0" w:color="auto"/>
          </w:divBdr>
        </w:div>
        <w:div w:id="804615541">
          <w:marLeft w:val="0"/>
          <w:marRight w:val="0"/>
          <w:marTop w:val="0"/>
          <w:marBottom w:val="0"/>
          <w:divBdr>
            <w:top w:val="none" w:sz="0" w:space="0" w:color="auto"/>
            <w:left w:val="none" w:sz="0" w:space="0" w:color="auto"/>
            <w:bottom w:val="none" w:sz="0" w:space="0" w:color="auto"/>
            <w:right w:val="none" w:sz="0" w:space="0" w:color="auto"/>
          </w:divBdr>
          <w:divsChild>
            <w:div w:id="1626622841">
              <w:marLeft w:val="0"/>
              <w:marRight w:val="0"/>
              <w:marTop w:val="0"/>
              <w:marBottom w:val="0"/>
              <w:divBdr>
                <w:top w:val="none" w:sz="0" w:space="0" w:color="auto"/>
                <w:left w:val="none" w:sz="0" w:space="0" w:color="auto"/>
                <w:bottom w:val="none" w:sz="0" w:space="0" w:color="auto"/>
                <w:right w:val="none" w:sz="0" w:space="0" w:color="auto"/>
              </w:divBdr>
              <w:divsChild>
                <w:div w:id="541406971">
                  <w:marLeft w:val="0"/>
                  <w:marRight w:val="0"/>
                  <w:marTop w:val="0"/>
                  <w:marBottom w:val="0"/>
                  <w:divBdr>
                    <w:top w:val="none" w:sz="0" w:space="0" w:color="auto"/>
                    <w:left w:val="none" w:sz="0" w:space="0" w:color="auto"/>
                    <w:bottom w:val="none" w:sz="0" w:space="0" w:color="auto"/>
                    <w:right w:val="none" w:sz="0" w:space="0" w:color="auto"/>
                  </w:divBdr>
                </w:div>
              </w:divsChild>
            </w:div>
            <w:div w:id="2072188213">
              <w:marLeft w:val="0"/>
              <w:marRight w:val="0"/>
              <w:marTop w:val="0"/>
              <w:marBottom w:val="0"/>
              <w:divBdr>
                <w:top w:val="none" w:sz="0" w:space="0" w:color="auto"/>
                <w:left w:val="none" w:sz="0" w:space="0" w:color="auto"/>
                <w:bottom w:val="none" w:sz="0" w:space="0" w:color="auto"/>
                <w:right w:val="none" w:sz="0" w:space="0" w:color="auto"/>
              </w:divBdr>
            </w:div>
          </w:divsChild>
        </w:div>
        <w:div w:id="1047030630">
          <w:marLeft w:val="0"/>
          <w:marRight w:val="0"/>
          <w:marTop w:val="0"/>
          <w:marBottom w:val="0"/>
          <w:divBdr>
            <w:top w:val="none" w:sz="0" w:space="0" w:color="auto"/>
            <w:left w:val="none" w:sz="0" w:space="0" w:color="auto"/>
            <w:bottom w:val="none" w:sz="0" w:space="0" w:color="auto"/>
            <w:right w:val="none" w:sz="0" w:space="0" w:color="auto"/>
          </w:divBdr>
        </w:div>
        <w:div w:id="9914185">
          <w:marLeft w:val="0"/>
          <w:marRight w:val="0"/>
          <w:marTop w:val="0"/>
          <w:marBottom w:val="0"/>
          <w:divBdr>
            <w:top w:val="none" w:sz="0" w:space="0" w:color="auto"/>
            <w:left w:val="none" w:sz="0" w:space="0" w:color="auto"/>
            <w:bottom w:val="none" w:sz="0" w:space="0" w:color="auto"/>
            <w:right w:val="none" w:sz="0" w:space="0" w:color="auto"/>
          </w:divBdr>
          <w:divsChild>
            <w:div w:id="95251542">
              <w:marLeft w:val="0"/>
              <w:marRight w:val="0"/>
              <w:marTop w:val="0"/>
              <w:marBottom w:val="0"/>
              <w:divBdr>
                <w:top w:val="none" w:sz="0" w:space="0" w:color="auto"/>
                <w:left w:val="none" w:sz="0" w:space="0" w:color="auto"/>
                <w:bottom w:val="none" w:sz="0" w:space="0" w:color="auto"/>
                <w:right w:val="none" w:sz="0" w:space="0" w:color="auto"/>
              </w:divBdr>
              <w:divsChild>
                <w:div w:id="417866965">
                  <w:marLeft w:val="0"/>
                  <w:marRight w:val="0"/>
                  <w:marTop w:val="0"/>
                  <w:marBottom w:val="0"/>
                  <w:divBdr>
                    <w:top w:val="none" w:sz="0" w:space="0" w:color="auto"/>
                    <w:left w:val="none" w:sz="0" w:space="0" w:color="auto"/>
                    <w:bottom w:val="none" w:sz="0" w:space="0" w:color="auto"/>
                    <w:right w:val="none" w:sz="0" w:space="0" w:color="auto"/>
                  </w:divBdr>
                </w:div>
              </w:divsChild>
            </w:div>
            <w:div w:id="1348942271">
              <w:marLeft w:val="0"/>
              <w:marRight w:val="0"/>
              <w:marTop w:val="0"/>
              <w:marBottom w:val="0"/>
              <w:divBdr>
                <w:top w:val="none" w:sz="0" w:space="0" w:color="auto"/>
                <w:left w:val="none" w:sz="0" w:space="0" w:color="auto"/>
                <w:bottom w:val="none" w:sz="0" w:space="0" w:color="auto"/>
                <w:right w:val="none" w:sz="0" w:space="0" w:color="auto"/>
              </w:divBdr>
            </w:div>
          </w:divsChild>
        </w:div>
        <w:div w:id="1697195510">
          <w:marLeft w:val="0"/>
          <w:marRight w:val="0"/>
          <w:marTop w:val="0"/>
          <w:marBottom w:val="0"/>
          <w:divBdr>
            <w:top w:val="none" w:sz="0" w:space="0" w:color="auto"/>
            <w:left w:val="none" w:sz="0" w:space="0" w:color="auto"/>
            <w:bottom w:val="none" w:sz="0" w:space="0" w:color="auto"/>
            <w:right w:val="none" w:sz="0" w:space="0" w:color="auto"/>
          </w:divBdr>
        </w:div>
        <w:div w:id="552884979">
          <w:marLeft w:val="0"/>
          <w:marRight w:val="0"/>
          <w:marTop w:val="0"/>
          <w:marBottom w:val="0"/>
          <w:divBdr>
            <w:top w:val="none" w:sz="0" w:space="0" w:color="auto"/>
            <w:left w:val="none" w:sz="0" w:space="0" w:color="auto"/>
            <w:bottom w:val="none" w:sz="0" w:space="0" w:color="auto"/>
            <w:right w:val="none" w:sz="0" w:space="0" w:color="auto"/>
          </w:divBdr>
          <w:divsChild>
            <w:div w:id="1240628934">
              <w:marLeft w:val="0"/>
              <w:marRight w:val="0"/>
              <w:marTop w:val="0"/>
              <w:marBottom w:val="0"/>
              <w:divBdr>
                <w:top w:val="none" w:sz="0" w:space="0" w:color="auto"/>
                <w:left w:val="none" w:sz="0" w:space="0" w:color="auto"/>
                <w:bottom w:val="none" w:sz="0" w:space="0" w:color="auto"/>
                <w:right w:val="none" w:sz="0" w:space="0" w:color="auto"/>
              </w:divBdr>
              <w:divsChild>
                <w:div w:id="1482189620">
                  <w:marLeft w:val="0"/>
                  <w:marRight w:val="0"/>
                  <w:marTop w:val="0"/>
                  <w:marBottom w:val="0"/>
                  <w:divBdr>
                    <w:top w:val="none" w:sz="0" w:space="0" w:color="auto"/>
                    <w:left w:val="none" w:sz="0" w:space="0" w:color="auto"/>
                    <w:bottom w:val="none" w:sz="0" w:space="0" w:color="auto"/>
                    <w:right w:val="none" w:sz="0" w:space="0" w:color="auto"/>
                  </w:divBdr>
                </w:div>
              </w:divsChild>
            </w:div>
            <w:div w:id="318778295">
              <w:marLeft w:val="0"/>
              <w:marRight w:val="0"/>
              <w:marTop w:val="0"/>
              <w:marBottom w:val="0"/>
              <w:divBdr>
                <w:top w:val="none" w:sz="0" w:space="0" w:color="auto"/>
                <w:left w:val="none" w:sz="0" w:space="0" w:color="auto"/>
                <w:bottom w:val="none" w:sz="0" w:space="0" w:color="auto"/>
                <w:right w:val="none" w:sz="0" w:space="0" w:color="auto"/>
              </w:divBdr>
            </w:div>
          </w:divsChild>
        </w:div>
        <w:div w:id="1103692637">
          <w:marLeft w:val="0"/>
          <w:marRight w:val="0"/>
          <w:marTop w:val="0"/>
          <w:marBottom w:val="0"/>
          <w:divBdr>
            <w:top w:val="none" w:sz="0" w:space="0" w:color="auto"/>
            <w:left w:val="none" w:sz="0" w:space="0" w:color="auto"/>
            <w:bottom w:val="none" w:sz="0" w:space="0" w:color="auto"/>
            <w:right w:val="none" w:sz="0" w:space="0" w:color="auto"/>
          </w:divBdr>
        </w:div>
        <w:div w:id="1592856932">
          <w:marLeft w:val="0"/>
          <w:marRight w:val="0"/>
          <w:marTop w:val="0"/>
          <w:marBottom w:val="0"/>
          <w:divBdr>
            <w:top w:val="none" w:sz="0" w:space="0" w:color="auto"/>
            <w:left w:val="none" w:sz="0" w:space="0" w:color="auto"/>
            <w:bottom w:val="none" w:sz="0" w:space="0" w:color="auto"/>
            <w:right w:val="none" w:sz="0" w:space="0" w:color="auto"/>
          </w:divBdr>
          <w:divsChild>
            <w:div w:id="999576162">
              <w:marLeft w:val="0"/>
              <w:marRight w:val="0"/>
              <w:marTop w:val="0"/>
              <w:marBottom w:val="0"/>
              <w:divBdr>
                <w:top w:val="none" w:sz="0" w:space="0" w:color="auto"/>
                <w:left w:val="none" w:sz="0" w:space="0" w:color="auto"/>
                <w:bottom w:val="none" w:sz="0" w:space="0" w:color="auto"/>
                <w:right w:val="none" w:sz="0" w:space="0" w:color="auto"/>
              </w:divBdr>
              <w:divsChild>
                <w:div w:id="249511625">
                  <w:marLeft w:val="0"/>
                  <w:marRight w:val="0"/>
                  <w:marTop w:val="0"/>
                  <w:marBottom w:val="0"/>
                  <w:divBdr>
                    <w:top w:val="none" w:sz="0" w:space="0" w:color="auto"/>
                    <w:left w:val="none" w:sz="0" w:space="0" w:color="auto"/>
                    <w:bottom w:val="none" w:sz="0" w:space="0" w:color="auto"/>
                    <w:right w:val="none" w:sz="0" w:space="0" w:color="auto"/>
                  </w:divBdr>
                </w:div>
              </w:divsChild>
            </w:div>
            <w:div w:id="466973683">
              <w:marLeft w:val="0"/>
              <w:marRight w:val="0"/>
              <w:marTop w:val="0"/>
              <w:marBottom w:val="0"/>
              <w:divBdr>
                <w:top w:val="none" w:sz="0" w:space="0" w:color="auto"/>
                <w:left w:val="none" w:sz="0" w:space="0" w:color="auto"/>
                <w:bottom w:val="none" w:sz="0" w:space="0" w:color="auto"/>
                <w:right w:val="none" w:sz="0" w:space="0" w:color="auto"/>
              </w:divBdr>
            </w:div>
          </w:divsChild>
        </w:div>
        <w:div w:id="719327173">
          <w:marLeft w:val="0"/>
          <w:marRight w:val="0"/>
          <w:marTop w:val="0"/>
          <w:marBottom w:val="0"/>
          <w:divBdr>
            <w:top w:val="none" w:sz="0" w:space="0" w:color="auto"/>
            <w:left w:val="none" w:sz="0" w:space="0" w:color="auto"/>
            <w:bottom w:val="none" w:sz="0" w:space="0" w:color="auto"/>
            <w:right w:val="none" w:sz="0" w:space="0" w:color="auto"/>
          </w:divBdr>
        </w:div>
        <w:div w:id="700279344">
          <w:marLeft w:val="0"/>
          <w:marRight w:val="0"/>
          <w:marTop w:val="0"/>
          <w:marBottom w:val="0"/>
          <w:divBdr>
            <w:top w:val="none" w:sz="0" w:space="0" w:color="auto"/>
            <w:left w:val="none" w:sz="0" w:space="0" w:color="auto"/>
            <w:bottom w:val="none" w:sz="0" w:space="0" w:color="auto"/>
            <w:right w:val="none" w:sz="0" w:space="0" w:color="auto"/>
          </w:divBdr>
          <w:divsChild>
            <w:div w:id="92096445">
              <w:marLeft w:val="0"/>
              <w:marRight w:val="0"/>
              <w:marTop w:val="0"/>
              <w:marBottom w:val="0"/>
              <w:divBdr>
                <w:top w:val="none" w:sz="0" w:space="0" w:color="auto"/>
                <w:left w:val="none" w:sz="0" w:space="0" w:color="auto"/>
                <w:bottom w:val="none" w:sz="0" w:space="0" w:color="auto"/>
                <w:right w:val="none" w:sz="0" w:space="0" w:color="auto"/>
              </w:divBdr>
              <w:divsChild>
                <w:div w:id="1578199608">
                  <w:marLeft w:val="0"/>
                  <w:marRight w:val="0"/>
                  <w:marTop w:val="0"/>
                  <w:marBottom w:val="0"/>
                  <w:divBdr>
                    <w:top w:val="none" w:sz="0" w:space="0" w:color="auto"/>
                    <w:left w:val="none" w:sz="0" w:space="0" w:color="auto"/>
                    <w:bottom w:val="none" w:sz="0" w:space="0" w:color="auto"/>
                    <w:right w:val="none" w:sz="0" w:space="0" w:color="auto"/>
                  </w:divBdr>
                </w:div>
              </w:divsChild>
            </w:div>
            <w:div w:id="753625847">
              <w:marLeft w:val="0"/>
              <w:marRight w:val="0"/>
              <w:marTop w:val="0"/>
              <w:marBottom w:val="0"/>
              <w:divBdr>
                <w:top w:val="none" w:sz="0" w:space="0" w:color="auto"/>
                <w:left w:val="none" w:sz="0" w:space="0" w:color="auto"/>
                <w:bottom w:val="none" w:sz="0" w:space="0" w:color="auto"/>
                <w:right w:val="none" w:sz="0" w:space="0" w:color="auto"/>
              </w:divBdr>
            </w:div>
          </w:divsChild>
        </w:div>
        <w:div w:id="1782914945">
          <w:marLeft w:val="0"/>
          <w:marRight w:val="0"/>
          <w:marTop w:val="0"/>
          <w:marBottom w:val="0"/>
          <w:divBdr>
            <w:top w:val="none" w:sz="0" w:space="0" w:color="auto"/>
            <w:left w:val="none" w:sz="0" w:space="0" w:color="auto"/>
            <w:bottom w:val="none" w:sz="0" w:space="0" w:color="auto"/>
            <w:right w:val="none" w:sz="0" w:space="0" w:color="auto"/>
          </w:divBdr>
        </w:div>
        <w:div w:id="894464835">
          <w:marLeft w:val="0"/>
          <w:marRight w:val="0"/>
          <w:marTop w:val="0"/>
          <w:marBottom w:val="0"/>
          <w:divBdr>
            <w:top w:val="none" w:sz="0" w:space="0" w:color="auto"/>
            <w:left w:val="none" w:sz="0" w:space="0" w:color="auto"/>
            <w:bottom w:val="none" w:sz="0" w:space="0" w:color="auto"/>
            <w:right w:val="none" w:sz="0" w:space="0" w:color="auto"/>
          </w:divBdr>
          <w:divsChild>
            <w:div w:id="6493396">
              <w:marLeft w:val="0"/>
              <w:marRight w:val="0"/>
              <w:marTop w:val="0"/>
              <w:marBottom w:val="0"/>
              <w:divBdr>
                <w:top w:val="none" w:sz="0" w:space="0" w:color="auto"/>
                <w:left w:val="none" w:sz="0" w:space="0" w:color="auto"/>
                <w:bottom w:val="none" w:sz="0" w:space="0" w:color="auto"/>
                <w:right w:val="none" w:sz="0" w:space="0" w:color="auto"/>
              </w:divBdr>
              <w:divsChild>
                <w:div w:id="1241983482">
                  <w:marLeft w:val="0"/>
                  <w:marRight w:val="0"/>
                  <w:marTop w:val="0"/>
                  <w:marBottom w:val="0"/>
                  <w:divBdr>
                    <w:top w:val="none" w:sz="0" w:space="0" w:color="auto"/>
                    <w:left w:val="none" w:sz="0" w:space="0" w:color="auto"/>
                    <w:bottom w:val="none" w:sz="0" w:space="0" w:color="auto"/>
                    <w:right w:val="none" w:sz="0" w:space="0" w:color="auto"/>
                  </w:divBdr>
                </w:div>
              </w:divsChild>
            </w:div>
            <w:div w:id="188108950">
              <w:marLeft w:val="0"/>
              <w:marRight w:val="0"/>
              <w:marTop w:val="0"/>
              <w:marBottom w:val="0"/>
              <w:divBdr>
                <w:top w:val="none" w:sz="0" w:space="0" w:color="auto"/>
                <w:left w:val="none" w:sz="0" w:space="0" w:color="auto"/>
                <w:bottom w:val="none" w:sz="0" w:space="0" w:color="auto"/>
                <w:right w:val="none" w:sz="0" w:space="0" w:color="auto"/>
              </w:divBdr>
            </w:div>
          </w:divsChild>
        </w:div>
        <w:div w:id="1898663140">
          <w:marLeft w:val="0"/>
          <w:marRight w:val="0"/>
          <w:marTop w:val="0"/>
          <w:marBottom w:val="0"/>
          <w:divBdr>
            <w:top w:val="none" w:sz="0" w:space="0" w:color="auto"/>
            <w:left w:val="none" w:sz="0" w:space="0" w:color="auto"/>
            <w:bottom w:val="none" w:sz="0" w:space="0" w:color="auto"/>
            <w:right w:val="none" w:sz="0" w:space="0" w:color="auto"/>
          </w:divBdr>
        </w:div>
        <w:div w:id="1342320244">
          <w:marLeft w:val="0"/>
          <w:marRight w:val="0"/>
          <w:marTop w:val="0"/>
          <w:marBottom w:val="0"/>
          <w:divBdr>
            <w:top w:val="none" w:sz="0" w:space="0" w:color="auto"/>
            <w:left w:val="none" w:sz="0" w:space="0" w:color="auto"/>
            <w:bottom w:val="none" w:sz="0" w:space="0" w:color="auto"/>
            <w:right w:val="none" w:sz="0" w:space="0" w:color="auto"/>
          </w:divBdr>
          <w:divsChild>
            <w:div w:id="1299336109">
              <w:marLeft w:val="0"/>
              <w:marRight w:val="0"/>
              <w:marTop w:val="0"/>
              <w:marBottom w:val="0"/>
              <w:divBdr>
                <w:top w:val="none" w:sz="0" w:space="0" w:color="auto"/>
                <w:left w:val="none" w:sz="0" w:space="0" w:color="auto"/>
                <w:bottom w:val="none" w:sz="0" w:space="0" w:color="auto"/>
                <w:right w:val="none" w:sz="0" w:space="0" w:color="auto"/>
              </w:divBdr>
              <w:divsChild>
                <w:div w:id="620036672">
                  <w:marLeft w:val="0"/>
                  <w:marRight w:val="0"/>
                  <w:marTop w:val="0"/>
                  <w:marBottom w:val="0"/>
                  <w:divBdr>
                    <w:top w:val="none" w:sz="0" w:space="0" w:color="auto"/>
                    <w:left w:val="none" w:sz="0" w:space="0" w:color="auto"/>
                    <w:bottom w:val="none" w:sz="0" w:space="0" w:color="auto"/>
                    <w:right w:val="none" w:sz="0" w:space="0" w:color="auto"/>
                  </w:divBdr>
                </w:div>
              </w:divsChild>
            </w:div>
            <w:div w:id="1164130023">
              <w:marLeft w:val="0"/>
              <w:marRight w:val="0"/>
              <w:marTop w:val="0"/>
              <w:marBottom w:val="0"/>
              <w:divBdr>
                <w:top w:val="none" w:sz="0" w:space="0" w:color="auto"/>
                <w:left w:val="none" w:sz="0" w:space="0" w:color="auto"/>
                <w:bottom w:val="none" w:sz="0" w:space="0" w:color="auto"/>
                <w:right w:val="none" w:sz="0" w:space="0" w:color="auto"/>
              </w:divBdr>
            </w:div>
          </w:divsChild>
        </w:div>
        <w:div w:id="1020740233">
          <w:marLeft w:val="0"/>
          <w:marRight w:val="0"/>
          <w:marTop w:val="0"/>
          <w:marBottom w:val="0"/>
          <w:divBdr>
            <w:top w:val="none" w:sz="0" w:space="0" w:color="auto"/>
            <w:left w:val="none" w:sz="0" w:space="0" w:color="auto"/>
            <w:bottom w:val="none" w:sz="0" w:space="0" w:color="auto"/>
            <w:right w:val="none" w:sz="0" w:space="0" w:color="auto"/>
          </w:divBdr>
        </w:div>
        <w:div w:id="141821037">
          <w:marLeft w:val="0"/>
          <w:marRight w:val="0"/>
          <w:marTop w:val="0"/>
          <w:marBottom w:val="0"/>
          <w:divBdr>
            <w:top w:val="none" w:sz="0" w:space="0" w:color="auto"/>
            <w:left w:val="none" w:sz="0" w:space="0" w:color="auto"/>
            <w:bottom w:val="none" w:sz="0" w:space="0" w:color="auto"/>
            <w:right w:val="none" w:sz="0" w:space="0" w:color="auto"/>
          </w:divBdr>
          <w:divsChild>
            <w:div w:id="1241327532">
              <w:marLeft w:val="0"/>
              <w:marRight w:val="0"/>
              <w:marTop w:val="0"/>
              <w:marBottom w:val="0"/>
              <w:divBdr>
                <w:top w:val="none" w:sz="0" w:space="0" w:color="auto"/>
                <w:left w:val="none" w:sz="0" w:space="0" w:color="auto"/>
                <w:bottom w:val="none" w:sz="0" w:space="0" w:color="auto"/>
                <w:right w:val="none" w:sz="0" w:space="0" w:color="auto"/>
              </w:divBdr>
              <w:divsChild>
                <w:div w:id="1268272062">
                  <w:marLeft w:val="0"/>
                  <w:marRight w:val="0"/>
                  <w:marTop w:val="0"/>
                  <w:marBottom w:val="0"/>
                  <w:divBdr>
                    <w:top w:val="none" w:sz="0" w:space="0" w:color="auto"/>
                    <w:left w:val="none" w:sz="0" w:space="0" w:color="auto"/>
                    <w:bottom w:val="none" w:sz="0" w:space="0" w:color="auto"/>
                    <w:right w:val="none" w:sz="0" w:space="0" w:color="auto"/>
                  </w:divBdr>
                </w:div>
              </w:divsChild>
            </w:div>
            <w:div w:id="252905146">
              <w:marLeft w:val="0"/>
              <w:marRight w:val="0"/>
              <w:marTop w:val="0"/>
              <w:marBottom w:val="0"/>
              <w:divBdr>
                <w:top w:val="none" w:sz="0" w:space="0" w:color="auto"/>
                <w:left w:val="none" w:sz="0" w:space="0" w:color="auto"/>
                <w:bottom w:val="none" w:sz="0" w:space="0" w:color="auto"/>
                <w:right w:val="none" w:sz="0" w:space="0" w:color="auto"/>
              </w:divBdr>
            </w:div>
          </w:divsChild>
        </w:div>
        <w:div w:id="1305044531">
          <w:marLeft w:val="0"/>
          <w:marRight w:val="0"/>
          <w:marTop w:val="0"/>
          <w:marBottom w:val="0"/>
          <w:divBdr>
            <w:top w:val="none" w:sz="0" w:space="0" w:color="auto"/>
            <w:left w:val="none" w:sz="0" w:space="0" w:color="auto"/>
            <w:bottom w:val="none" w:sz="0" w:space="0" w:color="auto"/>
            <w:right w:val="none" w:sz="0" w:space="0" w:color="auto"/>
          </w:divBdr>
        </w:div>
        <w:div w:id="1308245424">
          <w:marLeft w:val="0"/>
          <w:marRight w:val="0"/>
          <w:marTop w:val="0"/>
          <w:marBottom w:val="0"/>
          <w:divBdr>
            <w:top w:val="none" w:sz="0" w:space="0" w:color="auto"/>
            <w:left w:val="none" w:sz="0" w:space="0" w:color="auto"/>
            <w:bottom w:val="none" w:sz="0" w:space="0" w:color="auto"/>
            <w:right w:val="none" w:sz="0" w:space="0" w:color="auto"/>
          </w:divBdr>
          <w:divsChild>
            <w:div w:id="884366331">
              <w:marLeft w:val="0"/>
              <w:marRight w:val="0"/>
              <w:marTop w:val="0"/>
              <w:marBottom w:val="0"/>
              <w:divBdr>
                <w:top w:val="none" w:sz="0" w:space="0" w:color="auto"/>
                <w:left w:val="none" w:sz="0" w:space="0" w:color="auto"/>
                <w:bottom w:val="none" w:sz="0" w:space="0" w:color="auto"/>
                <w:right w:val="none" w:sz="0" w:space="0" w:color="auto"/>
              </w:divBdr>
              <w:divsChild>
                <w:div w:id="873225184">
                  <w:marLeft w:val="0"/>
                  <w:marRight w:val="0"/>
                  <w:marTop w:val="0"/>
                  <w:marBottom w:val="0"/>
                  <w:divBdr>
                    <w:top w:val="none" w:sz="0" w:space="0" w:color="auto"/>
                    <w:left w:val="none" w:sz="0" w:space="0" w:color="auto"/>
                    <w:bottom w:val="none" w:sz="0" w:space="0" w:color="auto"/>
                    <w:right w:val="none" w:sz="0" w:space="0" w:color="auto"/>
                  </w:divBdr>
                </w:div>
              </w:divsChild>
            </w:div>
            <w:div w:id="1161240420">
              <w:marLeft w:val="0"/>
              <w:marRight w:val="0"/>
              <w:marTop w:val="0"/>
              <w:marBottom w:val="0"/>
              <w:divBdr>
                <w:top w:val="none" w:sz="0" w:space="0" w:color="auto"/>
                <w:left w:val="none" w:sz="0" w:space="0" w:color="auto"/>
                <w:bottom w:val="none" w:sz="0" w:space="0" w:color="auto"/>
                <w:right w:val="none" w:sz="0" w:space="0" w:color="auto"/>
              </w:divBdr>
            </w:div>
          </w:divsChild>
        </w:div>
        <w:div w:id="756096072">
          <w:marLeft w:val="0"/>
          <w:marRight w:val="0"/>
          <w:marTop w:val="0"/>
          <w:marBottom w:val="0"/>
          <w:divBdr>
            <w:top w:val="none" w:sz="0" w:space="0" w:color="auto"/>
            <w:left w:val="none" w:sz="0" w:space="0" w:color="auto"/>
            <w:bottom w:val="none" w:sz="0" w:space="0" w:color="auto"/>
            <w:right w:val="none" w:sz="0" w:space="0" w:color="auto"/>
          </w:divBdr>
        </w:div>
        <w:div w:id="1157112372">
          <w:marLeft w:val="0"/>
          <w:marRight w:val="0"/>
          <w:marTop w:val="0"/>
          <w:marBottom w:val="0"/>
          <w:divBdr>
            <w:top w:val="none" w:sz="0" w:space="0" w:color="auto"/>
            <w:left w:val="none" w:sz="0" w:space="0" w:color="auto"/>
            <w:bottom w:val="none" w:sz="0" w:space="0" w:color="auto"/>
            <w:right w:val="none" w:sz="0" w:space="0" w:color="auto"/>
          </w:divBdr>
          <w:divsChild>
            <w:div w:id="2037340894">
              <w:marLeft w:val="0"/>
              <w:marRight w:val="0"/>
              <w:marTop w:val="0"/>
              <w:marBottom w:val="0"/>
              <w:divBdr>
                <w:top w:val="none" w:sz="0" w:space="0" w:color="auto"/>
                <w:left w:val="none" w:sz="0" w:space="0" w:color="auto"/>
                <w:bottom w:val="none" w:sz="0" w:space="0" w:color="auto"/>
                <w:right w:val="none" w:sz="0" w:space="0" w:color="auto"/>
              </w:divBdr>
              <w:divsChild>
                <w:div w:id="1299721315">
                  <w:marLeft w:val="0"/>
                  <w:marRight w:val="0"/>
                  <w:marTop w:val="0"/>
                  <w:marBottom w:val="0"/>
                  <w:divBdr>
                    <w:top w:val="none" w:sz="0" w:space="0" w:color="auto"/>
                    <w:left w:val="none" w:sz="0" w:space="0" w:color="auto"/>
                    <w:bottom w:val="none" w:sz="0" w:space="0" w:color="auto"/>
                    <w:right w:val="none" w:sz="0" w:space="0" w:color="auto"/>
                  </w:divBdr>
                </w:div>
              </w:divsChild>
            </w:div>
            <w:div w:id="201676434">
              <w:marLeft w:val="0"/>
              <w:marRight w:val="0"/>
              <w:marTop w:val="0"/>
              <w:marBottom w:val="0"/>
              <w:divBdr>
                <w:top w:val="none" w:sz="0" w:space="0" w:color="auto"/>
                <w:left w:val="none" w:sz="0" w:space="0" w:color="auto"/>
                <w:bottom w:val="none" w:sz="0" w:space="0" w:color="auto"/>
                <w:right w:val="none" w:sz="0" w:space="0" w:color="auto"/>
              </w:divBdr>
            </w:div>
          </w:divsChild>
        </w:div>
        <w:div w:id="1149058588">
          <w:marLeft w:val="0"/>
          <w:marRight w:val="0"/>
          <w:marTop w:val="0"/>
          <w:marBottom w:val="0"/>
          <w:divBdr>
            <w:top w:val="none" w:sz="0" w:space="0" w:color="auto"/>
            <w:left w:val="none" w:sz="0" w:space="0" w:color="auto"/>
            <w:bottom w:val="none" w:sz="0" w:space="0" w:color="auto"/>
            <w:right w:val="none" w:sz="0" w:space="0" w:color="auto"/>
          </w:divBdr>
        </w:div>
        <w:div w:id="604192904">
          <w:marLeft w:val="0"/>
          <w:marRight w:val="0"/>
          <w:marTop w:val="0"/>
          <w:marBottom w:val="0"/>
          <w:divBdr>
            <w:top w:val="none" w:sz="0" w:space="0" w:color="auto"/>
            <w:left w:val="none" w:sz="0" w:space="0" w:color="auto"/>
            <w:bottom w:val="none" w:sz="0" w:space="0" w:color="auto"/>
            <w:right w:val="none" w:sz="0" w:space="0" w:color="auto"/>
          </w:divBdr>
          <w:divsChild>
            <w:div w:id="5601445">
              <w:marLeft w:val="0"/>
              <w:marRight w:val="0"/>
              <w:marTop w:val="0"/>
              <w:marBottom w:val="0"/>
              <w:divBdr>
                <w:top w:val="none" w:sz="0" w:space="0" w:color="auto"/>
                <w:left w:val="none" w:sz="0" w:space="0" w:color="auto"/>
                <w:bottom w:val="none" w:sz="0" w:space="0" w:color="auto"/>
                <w:right w:val="none" w:sz="0" w:space="0" w:color="auto"/>
              </w:divBdr>
              <w:divsChild>
                <w:div w:id="1812988624">
                  <w:marLeft w:val="0"/>
                  <w:marRight w:val="0"/>
                  <w:marTop w:val="0"/>
                  <w:marBottom w:val="0"/>
                  <w:divBdr>
                    <w:top w:val="none" w:sz="0" w:space="0" w:color="auto"/>
                    <w:left w:val="none" w:sz="0" w:space="0" w:color="auto"/>
                    <w:bottom w:val="none" w:sz="0" w:space="0" w:color="auto"/>
                    <w:right w:val="none" w:sz="0" w:space="0" w:color="auto"/>
                  </w:divBdr>
                </w:div>
              </w:divsChild>
            </w:div>
            <w:div w:id="268397736">
              <w:marLeft w:val="0"/>
              <w:marRight w:val="0"/>
              <w:marTop w:val="0"/>
              <w:marBottom w:val="0"/>
              <w:divBdr>
                <w:top w:val="none" w:sz="0" w:space="0" w:color="auto"/>
                <w:left w:val="none" w:sz="0" w:space="0" w:color="auto"/>
                <w:bottom w:val="none" w:sz="0" w:space="0" w:color="auto"/>
                <w:right w:val="none" w:sz="0" w:space="0" w:color="auto"/>
              </w:divBdr>
            </w:div>
          </w:divsChild>
        </w:div>
        <w:div w:id="747533585">
          <w:marLeft w:val="0"/>
          <w:marRight w:val="0"/>
          <w:marTop w:val="0"/>
          <w:marBottom w:val="0"/>
          <w:divBdr>
            <w:top w:val="none" w:sz="0" w:space="0" w:color="auto"/>
            <w:left w:val="none" w:sz="0" w:space="0" w:color="auto"/>
            <w:bottom w:val="none" w:sz="0" w:space="0" w:color="auto"/>
            <w:right w:val="none" w:sz="0" w:space="0" w:color="auto"/>
          </w:divBdr>
        </w:div>
        <w:div w:id="1765881432">
          <w:marLeft w:val="0"/>
          <w:marRight w:val="0"/>
          <w:marTop w:val="0"/>
          <w:marBottom w:val="0"/>
          <w:divBdr>
            <w:top w:val="none" w:sz="0" w:space="0" w:color="auto"/>
            <w:left w:val="none" w:sz="0" w:space="0" w:color="auto"/>
            <w:bottom w:val="none" w:sz="0" w:space="0" w:color="auto"/>
            <w:right w:val="none" w:sz="0" w:space="0" w:color="auto"/>
          </w:divBdr>
          <w:divsChild>
            <w:div w:id="1702048609">
              <w:marLeft w:val="0"/>
              <w:marRight w:val="0"/>
              <w:marTop w:val="0"/>
              <w:marBottom w:val="0"/>
              <w:divBdr>
                <w:top w:val="none" w:sz="0" w:space="0" w:color="auto"/>
                <w:left w:val="none" w:sz="0" w:space="0" w:color="auto"/>
                <w:bottom w:val="none" w:sz="0" w:space="0" w:color="auto"/>
                <w:right w:val="none" w:sz="0" w:space="0" w:color="auto"/>
              </w:divBdr>
              <w:divsChild>
                <w:div w:id="542404678">
                  <w:marLeft w:val="0"/>
                  <w:marRight w:val="0"/>
                  <w:marTop w:val="0"/>
                  <w:marBottom w:val="0"/>
                  <w:divBdr>
                    <w:top w:val="none" w:sz="0" w:space="0" w:color="auto"/>
                    <w:left w:val="none" w:sz="0" w:space="0" w:color="auto"/>
                    <w:bottom w:val="none" w:sz="0" w:space="0" w:color="auto"/>
                    <w:right w:val="none" w:sz="0" w:space="0" w:color="auto"/>
                  </w:divBdr>
                </w:div>
              </w:divsChild>
            </w:div>
            <w:div w:id="515536373">
              <w:marLeft w:val="0"/>
              <w:marRight w:val="0"/>
              <w:marTop w:val="0"/>
              <w:marBottom w:val="0"/>
              <w:divBdr>
                <w:top w:val="none" w:sz="0" w:space="0" w:color="auto"/>
                <w:left w:val="none" w:sz="0" w:space="0" w:color="auto"/>
                <w:bottom w:val="none" w:sz="0" w:space="0" w:color="auto"/>
                <w:right w:val="none" w:sz="0" w:space="0" w:color="auto"/>
              </w:divBdr>
            </w:div>
          </w:divsChild>
        </w:div>
        <w:div w:id="1830363800">
          <w:marLeft w:val="0"/>
          <w:marRight w:val="0"/>
          <w:marTop w:val="0"/>
          <w:marBottom w:val="0"/>
          <w:divBdr>
            <w:top w:val="none" w:sz="0" w:space="0" w:color="auto"/>
            <w:left w:val="none" w:sz="0" w:space="0" w:color="auto"/>
            <w:bottom w:val="none" w:sz="0" w:space="0" w:color="auto"/>
            <w:right w:val="none" w:sz="0" w:space="0" w:color="auto"/>
          </w:divBdr>
        </w:div>
        <w:div w:id="473374932">
          <w:marLeft w:val="0"/>
          <w:marRight w:val="0"/>
          <w:marTop w:val="0"/>
          <w:marBottom w:val="0"/>
          <w:divBdr>
            <w:top w:val="none" w:sz="0" w:space="0" w:color="auto"/>
            <w:left w:val="none" w:sz="0" w:space="0" w:color="auto"/>
            <w:bottom w:val="none" w:sz="0" w:space="0" w:color="auto"/>
            <w:right w:val="none" w:sz="0" w:space="0" w:color="auto"/>
          </w:divBdr>
          <w:divsChild>
            <w:div w:id="1969125543">
              <w:marLeft w:val="0"/>
              <w:marRight w:val="0"/>
              <w:marTop w:val="0"/>
              <w:marBottom w:val="0"/>
              <w:divBdr>
                <w:top w:val="none" w:sz="0" w:space="0" w:color="auto"/>
                <w:left w:val="none" w:sz="0" w:space="0" w:color="auto"/>
                <w:bottom w:val="none" w:sz="0" w:space="0" w:color="auto"/>
                <w:right w:val="none" w:sz="0" w:space="0" w:color="auto"/>
              </w:divBdr>
              <w:divsChild>
                <w:div w:id="727922691">
                  <w:marLeft w:val="0"/>
                  <w:marRight w:val="0"/>
                  <w:marTop w:val="0"/>
                  <w:marBottom w:val="0"/>
                  <w:divBdr>
                    <w:top w:val="none" w:sz="0" w:space="0" w:color="auto"/>
                    <w:left w:val="none" w:sz="0" w:space="0" w:color="auto"/>
                    <w:bottom w:val="none" w:sz="0" w:space="0" w:color="auto"/>
                    <w:right w:val="none" w:sz="0" w:space="0" w:color="auto"/>
                  </w:divBdr>
                </w:div>
              </w:divsChild>
            </w:div>
            <w:div w:id="976952820">
              <w:marLeft w:val="0"/>
              <w:marRight w:val="0"/>
              <w:marTop w:val="0"/>
              <w:marBottom w:val="0"/>
              <w:divBdr>
                <w:top w:val="none" w:sz="0" w:space="0" w:color="auto"/>
                <w:left w:val="none" w:sz="0" w:space="0" w:color="auto"/>
                <w:bottom w:val="none" w:sz="0" w:space="0" w:color="auto"/>
                <w:right w:val="none" w:sz="0" w:space="0" w:color="auto"/>
              </w:divBdr>
            </w:div>
          </w:divsChild>
        </w:div>
        <w:div w:id="1874343730">
          <w:marLeft w:val="0"/>
          <w:marRight w:val="0"/>
          <w:marTop w:val="0"/>
          <w:marBottom w:val="0"/>
          <w:divBdr>
            <w:top w:val="none" w:sz="0" w:space="0" w:color="auto"/>
            <w:left w:val="none" w:sz="0" w:space="0" w:color="auto"/>
            <w:bottom w:val="none" w:sz="0" w:space="0" w:color="auto"/>
            <w:right w:val="none" w:sz="0" w:space="0" w:color="auto"/>
          </w:divBdr>
        </w:div>
        <w:div w:id="1859074026">
          <w:marLeft w:val="0"/>
          <w:marRight w:val="0"/>
          <w:marTop w:val="0"/>
          <w:marBottom w:val="0"/>
          <w:divBdr>
            <w:top w:val="none" w:sz="0" w:space="0" w:color="auto"/>
            <w:left w:val="none" w:sz="0" w:space="0" w:color="auto"/>
            <w:bottom w:val="none" w:sz="0" w:space="0" w:color="auto"/>
            <w:right w:val="none" w:sz="0" w:space="0" w:color="auto"/>
          </w:divBdr>
          <w:divsChild>
            <w:div w:id="769278833">
              <w:marLeft w:val="0"/>
              <w:marRight w:val="0"/>
              <w:marTop w:val="0"/>
              <w:marBottom w:val="0"/>
              <w:divBdr>
                <w:top w:val="none" w:sz="0" w:space="0" w:color="auto"/>
                <w:left w:val="none" w:sz="0" w:space="0" w:color="auto"/>
                <w:bottom w:val="none" w:sz="0" w:space="0" w:color="auto"/>
                <w:right w:val="none" w:sz="0" w:space="0" w:color="auto"/>
              </w:divBdr>
              <w:divsChild>
                <w:div w:id="66877253">
                  <w:marLeft w:val="0"/>
                  <w:marRight w:val="0"/>
                  <w:marTop w:val="0"/>
                  <w:marBottom w:val="0"/>
                  <w:divBdr>
                    <w:top w:val="none" w:sz="0" w:space="0" w:color="auto"/>
                    <w:left w:val="none" w:sz="0" w:space="0" w:color="auto"/>
                    <w:bottom w:val="none" w:sz="0" w:space="0" w:color="auto"/>
                    <w:right w:val="none" w:sz="0" w:space="0" w:color="auto"/>
                  </w:divBdr>
                </w:div>
              </w:divsChild>
            </w:div>
            <w:div w:id="1878809749">
              <w:marLeft w:val="0"/>
              <w:marRight w:val="0"/>
              <w:marTop w:val="0"/>
              <w:marBottom w:val="0"/>
              <w:divBdr>
                <w:top w:val="none" w:sz="0" w:space="0" w:color="auto"/>
                <w:left w:val="none" w:sz="0" w:space="0" w:color="auto"/>
                <w:bottom w:val="none" w:sz="0" w:space="0" w:color="auto"/>
                <w:right w:val="none" w:sz="0" w:space="0" w:color="auto"/>
              </w:divBdr>
            </w:div>
          </w:divsChild>
        </w:div>
        <w:div w:id="315383392">
          <w:marLeft w:val="0"/>
          <w:marRight w:val="0"/>
          <w:marTop w:val="0"/>
          <w:marBottom w:val="0"/>
          <w:divBdr>
            <w:top w:val="none" w:sz="0" w:space="0" w:color="auto"/>
            <w:left w:val="none" w:sz="0" w:space="0" w:color="auto"/>
            <w:bottom w:val="none" w:sz="0" w:space="0" w:color="auto"/>
            <w:right w:val="none" w:sz="0" w:space="0" w:color="auto"/>
          </w:divBdr>
        </w:div>
        <w:div w:id="1990748131">
          <w:marLeft w:val="0"/>
          <w:marRight w:val="0"/>
          <w:marTop w:val="0"/>
          <w:marBottom w:val="0"/>
          <w:divBdr>
            <w:top w:val="none" w:sz="0" w:space="0" w:color="auto"/>
            <w:left w:val="none" w:sz="0" w:space="0" w:color="auto"/>
            <w:bottom w:val="none" w:sz="0" w:space="0" w:color="auto"/>
            <w:right w:val="none" w:sz="0" w:space="0" w:color="auto"/>
          </w:divBdr>
          <w:divsChild>
            <w:div w:id="1758475204">
              <w:marLeft w:val="0"/>
              <w:marRight w:val="0"/>
              <w:marTop w:val="0"/>
              <w:marBottom w:val="0"/>
              <w:divBdr>
                <w:top w:val="none" w:sz="0" w:space="0" w:color="auto"/>
                <w:left w:val="none" w:sz="0" w:space="0" w:color="auto"/>
                <w:bottom w:val="none" w:sz="0" w:space="0" w:color="auto"/>
                <w:right w:val="none" w:sz="0" w:space="0" w:color="auto"/>
              </w:divBdr>
              <w:divsChild>
                <w:div w:id="156503370">
                  <w:marLeft w:val="0"/>
                  <w:marRight w:val="0"/>
                  <w:marTop w:val="0"/>
                  <w:marBottom w:val="0"/>
                  <w:divBdr>
                    <w:top w:val="none" w:sz="0" w:space="0" w:color="auto"/>
                    <w:left w:val="none" w:sz="0" w:space="0" w:color="auto"/>
                    <w:bottom w:val="none" w:sz="0" w:space="0" w:color="auto"/>
                    <w:right w:val="none" w:sz="0" w:space="0" w:color="auto"/>
                  </w:divBdr>
                </w:div>
              </w:divsChild>
            </w:div>
            <w:div w:id="1947615313">
              <w:marLeft w:val="0"/>
              <w:marRight w:val="0"/>
              <w:marTop w:val="0"/>
              <w:marBottom w:val="0"/>
              <w:divBdr>
                <w:top w:val="none" w:sz="0" w:space="0" w:color="auto"/>
                <w:left w:val="none" w:sz="0" w:space="0" w:color="auto"/>
                <w:bottom w:val="none" w:sz="0" w:space="0" w:color="auto"/>
                <w:right w:val="none" w:sz="0" w:space="0" w:color="auto"/>
              </w:divBdr>
            </w:div>
          </w:divsChild>
        </w:div>
        <w:div w:id="237448693">
          <w:marLeft w:val="0"/>
          <w:marRight w:val="0"/>
          <w:marTop w:val="0"/>
          <w:marBottom w:val="0"/>
          <w:divBdr>
            <w:top w:val="none" w:sz="0" w:space="0" w:color="auto"/>
            <w:left w:val="none" w:sz="0" w:space="0" w:color="auto"/>
            <w:bottom w:val="none" w:sz="0" w:space="0" w:color="auto"/>
            <w:right w:val="none" w:sz="0" w:space="0" w:color="auto"/>
          </w:divBdr>
        </w:div>
        <w:div w:id="1305428328">
          <w:marLeft w:val="0"/>
          <w:marRight w:val="0"/>
          <w:marTop w:val="0"/>
          <w:marBottom w:val="0"/>
          <w:divBdr>
            <w:top w:val="none" w:sz="0" w:space="0" w:color="auto"/>
            <w:left w:val="none" w:sz="0" w:space="0" w:color="auto"/>
            <w:bottom w:val="none" w:sz="0" w:space="0" w:color="auto"/>
            <w:right w:val="none" w:sz="0" w:space="0" w:color="auto"/>
          </w:divBdr>
          <w:divsChild>
            <w:div w:id="39674492">
              <w:marLeft w:val="0"/>
              <w:marRight w:val="0"/>
              <w:marTop w:val="0"/>
              <w:marBottom w:val="0"/>
              <w:divBdr>
                <w:top w:val="none" w:sz="0" w:space="0" w:color="auto"/>
                <w:left w:val="none" w:sz="0" w:space="0" w:color="auto"/>
                <w:bottom w:val="none" w:sz="0" w:space="0" w:color="auto"/>
                <w:right w:val="none" w:sz="0" w:space="0" w:color="auto"/>
              </w:divBdr>
              <w:divsChild>
                <w:div w:id="904070841">
                  <w:marLeft w:val="0"/>
                  <w:marRight w:val="0"/>
                  <w:marTop w:val="0"/>
                  <w:marBottom w:val="0"/>
                  <w:divBdr>
                    <w:top w:val="none" w:sz="0" w:space="0" w:color="auto"/>
                    <w:left w:val="none" w:sz="0" w:space="0" w:color="auto"/>
                    <w:bottom w:val="none" w:sz="0" w:space="0" w:color="auto"/>
                    <w:right w:val="none" w:sz="0" w:space="0" w:color="auto"/>
                  </w:divBdr>
                </w:div>
              </w:divsChild>
            </w:div>
            <w:div w:id="1196194787">
              <w:marLeft w:val="0"/>
              <w:marRight w:val="0"/>
              <w:marTop w:val="0"/>
              <w:marBottom w:val="0"/>
              <w:divBdr>
                <w:top w:val="none" w:sz="0" w:space="0" w:color="auto"/>
                <w:left w:val="none" w:sz="0" w:space="0" w:color="auto"/>
                <w:bottom w:val="none" w:sz="0" w:space="0" w:color="auto"/>
                <w:right w:val="none" w:sz="0" w:space="0" w:color="auto"/>
              </w:divBdr>
            </w:div>
          </w:divsChild>
        </w:div>
        <w:div w:id="1361321060">
          <w:marLeft w:val="0"/>
          <w:marRight w:val="0"/>
          <w:marTop w:val="0"/>
          <w:marBottom w:val="0"/>
          <w:divBdr>
            <w:top w:val="none" w:sz="0" w:space="0" w:color="auto"/>
            <w:left w:val="none" w:sz="0" w:space="0" w:color="auto"/>
            <w:bottom w:val="none" w:sz="0" w:space="0" w:color="auto"/>
            <w:right w:val="none" w:sz="0" w:space="0" w:color="auto"/>
          </w:divBdr>
        </w:div>
        <w:div w:id="1173763414">
          <w:marLeft w:val="0"/>
          <w:marRight w:val="0"/>
          <w:marTop w:val="0"/>
          <w:marBottom w:val="0"/>
          <w:divBdr>
            <w:top w:val="none" w:sz="0" w:space="0" w:color="auto"/>
            <w:left w:val="none" w:sz="0" w:space="0" w:color="auto"/>
            <w:bottom w:val="none" w:sz="0" w:space="0" w:color="auto"/>
            <w:right w:val="none" w:sz="0" w:space="0" w:color="auto"/>
          </w:divBdr>
          <w:divsChild>
            <w:div w:id="1619140681">
              <w:marLeft w:val="0"/>
              <w:marRight w:val="0"/>
              <w:marTop w:val="0"/>
              <w:marBottom w:val="0"/>
              <w:divBdr>
                <w:top w:val="none" w:sz="0" w:space="0" w:color="auto"/>
                <w:left w:val="none" w:sz="0" w:space="0" w:color="auto"/>
                <w:bottom w:val="none" w:sz="0" w:space="0" w:color="auto"/>
                <w:right w:val="none" w:sz="0" w:space="0" w:color="auto"/>
              </w:divBdr>
              <w:divsChild>
                <w:div w:id="1254899108">
                  <w:marLeft w:val="0"/>
                  <w:marRight w:val="0"/>
                  <w:marTop w:val="0"/>
                  <w:marBottom w:val="0"/>
                  <w:divBdr>
                    <w:top w:val="none" w:sz="0" w:space="0" w:color="auto"/>
                    <w:left w:val="none" w:sz="0" w:space="0" w:color="auto"/>
                    <w:bottom w:val="none" w:sz="0" w:space="0" w:color="auto"/>
                    <w:right w:val="none" w:sz="0" w:space="0" w:color="auto"/>
                  </w:divBdr>
                </w:div>
              </w:divsChild>
            </w:div>
            <w:div w:id="512501227">
              <w:marLeft w:val="0"/>
              <w:marRight w:val="0"/>
              <w:marTop w:val="0"/>
              <w:marBottom w:val="0"/>
              <w:divBdr>
                <w:top w:val="none" w:sz="0" w:space="0" w:color="auto"/>
                <w:left w:val="none" w:sz="0" w:space="0" w:color="auto"/>
                <w:bottom w:val="none" w:sz="0" w:space="0" w:color="auto"/>
                <w:right w:val="none" w:sz="0" w:space="0" w:color="auto"/>
              </w:divBdr>
            </w:div>
          </w:divsChild>
        </w:div>
        <w:div w:id="1296719718">
          <w:marLeft w:val="0"/>
          <w:marRight w:val="0"/>
          <w:marTop w:val="0"/>
          <w:marBottom w:val="0"/>
          <w:divBdr>
            <w:top w:val="none" w:sz="0" w:space="0" w:color="auto"/>
            <w:left w:val="none" w:sz="0" w:space="0" w:color="auto"/>
            <w:bottom w:val="none" w:sz="0" w:space="0" w:color="auto"/>
            <w:right w:val="none" w:sz="0" w:space="0" w:color="auto"/>
          </w:divBdr>
        </w:div>
        <w:div w:id="278269804">
          <w:marLeft w:val="0"/>
          <w:marRight w:val="0"/>
          <w:marTop w:val="0"/>
          <w:marBottom w:val="0"/>
          <w:divBdr>
            <w:top w:val="none" w:sz="0" w:space="0" w:color="auto"/>
            <w:left w:val="none" w:sz="0" w:space="0" w:color="auto"/>
            <w:bottom w:val="none" w:sz="0" w:space="0" w:color="auto"/>
            <w:right w:val="none" w:sz="0" w:space="0" w:color="auto"/>
          </w:divBdr>
          <w:divsChild>
            <w:div w:id="1707949197">
              <w:marLeft w:val="0"/>
              <w:marRight w:val="0"/>
              <w:marTop w:val="0"/>
              <w:marBottom w:val="0"/>
              <w:divBdr>
                <w:top w:val="none" w:sz="0" w:space="0" w:color="auto"/>
                <w:left w:val="none" w:sz="0" w:space="0" w:color="auto"/>
                <w:bottom w:val="none" w:sz="0" w:space="0" w:color="auto"/>
                <w:right w:val="none" w:sz="0" w:space="0" w:color="auto"/>
              </w:divBdr>
              <w:divsChild>
                <w:div w:id="1333027109">
                  <w:marLeft w:val="0"/>
                  <w:marRight w:val="0"/>
                  <w:marTop w:val="0"/>
                  <w:marBottom w:val="0"/>
                  <w:divBdr>
                    <w:top w:val="none" w:sz="0" w:space="0" w:color="auto"/>
                    <w:left w:val="none" w:sz="0" w:space="0" w:color="auto"/>
                    <w:bottom w:val="none" w:sz="0" w:space="0" w:color="auto"/>
                    <w:right w:val="none" w:sz="0" w:space="0" w:color="auto"/>
                  </w:divBdr>
                </w:div>
              </w:divsChild>
            </w:div>
            <w:div w:id="318273445">
              <w:marLeft w:val="0"/>
              <w:marRight w:val="0"/>
              <w:marTop w:val="0"/>
              <w:marBottom w:val="0"/>
              <w:divBdr>
                <w:top w:val="none" w:sz="0" w:space="0" w:color="auto"/>
                <w:left w:val="none" w:sz="0" w:space="0" w:color="auto"/>
                <w:bottom w:val="none" w:sz="0" w:space="0" w:color="auto"/>
                <w:right w:val="none" w:sz="0" w:space="0" w:color="auto"/>
              </w:divBdr>
            </w:div>
          </w:divsChild>
        </w:div>
        <w:div w:id="466824706">
          <w:marLeft w:val="0"/>
          <w:marRight w:val="0"/>
          <w:marTop w:val="0"/>
          <w:marBottom w:val="0"/>
          <w:divBdr>
            <w:top w:val="none" w:sz="0" w:space="0" w:color="auto"/>
            <w:left w:val="none" w:sz="0" w:space="0" w:color="auto"/>
            <w:bottom w:val="none" w:sz="0" w:space="0" w:color="auto"/>
            <w:right w:val="none" w:sz="0" w:space="0" w:color="auto"/>
          </w:divBdr>
        </w:div>
        <w:div w:id="1671760573">
          <w:marLeft w:val="0"/>
          <w:marRight w:val="0"/>
          <w:marTop w:val="0"/>
          <w:marBottom w:val="0"/>
          <w:divBdr>
            <w:top w:val="none" w:sz="0" w:space="0" w:color="auto"/>
            <w:left w:val="none" w:sz="0" w:space="0" w:color="auto"/>
            <w:bottom w:val="none" w:sz="0" w:space="0" w:color="auto"/>
            <w:right w:val="none" w:sz="0" w:space="0" w:color="auto"/>
          </w:divBdr>
          <w:divsChild>
            <w:div w:id="712654746">
              <w:marLeft w:val="0"/>
              <w:marRight w:val="0"/>
              <w:marTop w:val="0"/>
              <w:marBottom w:val="0"/>
              <w:divBdr>
                <w:top w:val="none" w:sz="0" w:space="0" w:color="auto"/>
                <w:left w:val="none" w:sz="0" w:space="0" w:color="auto"/>
                <w:bottom w:val="none" w:sz="0" w:space="0" w:color="auto"/>
                <w:right w:val="none" w:sz="0" w:space="0" w:color="auto"/>
              </w:divBdr>
              <w:divsChild>
                <w:div w:id="1396317627">
                  <w:marLeft w:val="0"/>
                  <w:marRight w:val="0"/>
                  <w:marTop w:val="0"/>
                  <w:marBottom w:val="0"/>
                  <w:divBdr>
                    <w:top w:val="none" w:sz="0" w:space="0" w:color="auto"/>
                    <w:left w:val="none" w:sz="0" w:space="0" w:color="auto"/>
                    <w:bottom w:val="none" w:sz="0" w:space="0" w:color="auto"/>
                    <w:right w:val="none" w:sz="0" w:space="0" w:color="auto"/>
                  </w:divBdr>
                </w:div>
              </w:divsChild>
            </w:div>
            <w:div w:id="194006714">
              <w:marLeft w:val="0"/>
              <w:marRight w:val="0"/>
              <w:marTop w:val="0"/>
              <w:marBottom w:val="0"/>
              <w:divBdr>
                <w:top w:val="none" w:sz="0" w:space="0" w:color="auto"/>
                <w:left w:val="none" w:sz="0" w:space="0" w:color="auto"/>
                <w:bottom w:val="none" w:sz="0" w:space="0" w:color="auto"/>
                <w:right w:val="none" w:sz="0" w:space="0" w:color="auto"/>
              </w:divBdr>
            </w:div>
          </w:divsChild>
        </w:div>
        <w:div w:id="2132817808">
          <w:marLeft w:val="0"/>
          <w:marRight w:val="0"/>
          <w:marTop w:val="0"/>
          <w:marBottom w:val="0"/>
          <w:divBdr>
            <w:top w:val="none" w:sz="0" w:space="0" w:color="auto"/>
            <w:left w:val="none" w:sz="0" w:space="0" w:color="auto"/>
            <w:bottom w:val="none" w:sz="0" w:space="0" w:color="auto"/>
            <w:right w:val="none" w:sz="0" w:space="0" w:color="auto"/>
          </w:divBdr>
        </w:div>
        <w:div w:id="1457405843">
          <w:marLeft w:val="0"/>
          <w:marRight w:val="0"/>
          <w:marTop w:val="0"/>
          <w:marBottom w:val="0"/>
          <w:divBdr>
            <w:top w:val="none" w:sz="0" w:space="0" w:color="auto"/>
            <w:left w:val="none" w:sz="0" w:space="0" w:color="auto"/>
            <w:bottom w:val="none" w:sz="0" w:space="0" w:color="auto"/>
            <w:right w:val="none" w:sz="0" w:space="0" w:color="auto"/>
          </w:divBdr>
          <w:divsChild>
            <w:div w:id="1342583244">
              <w:marLeft w:val="0"/>
              <w:marRight w:val="0"/>
              <w:marTop w:val="0"/>
              <w:marBottom w:val="0"/>
              <w:divBdr>
                <w:top w:val="none" w:sz="0" w:space="0" w:color="auto"/>
                <w:left w:val="none" w:sz="0" w:space="0" w:color="auto"/>
                <w:bottom w:val="none" w:sz="0" w:space="0" w:color="auto"/>
                <w:right w:val="none" w:sz="0" w:space="0" w:color="auto"/>
              </w:divBdr>
              <w:divsChild>
                <w:div w:id="871266618">
                  <w:marLeft w:val="0"/>
                  <w:marRight w:val="0"/>
                  <w:marTop w:val="0"/>
                  <w:marBottom w:val="0"/>
                  <w:divBdr>
                    <w:top w:val="none" w:sz="0" w:space="0" w:color="auto"/>
                    <w:left w:val="none" w:sz="0" w:space="0" w:color="auto"/>
                    <w:bottom w:val="none" w:sz="0" w:space="0" w:color="auto"/>
                    <w:right w:val="none" w:sz="0" w:space="0" w:color="auto"/>
                  </w:divBdr>
                </w:div>
              </w:divsChild>
            </w:div>
            <w:div w:id="2033913616">
              <w:marLeft w:val="0"/>
              <w:marRight w:val="0"/>
              <w:marTop w:val="0"/>
              <w:marBottom w:val="0"/>
              <w:divBdr>
                <w:top w:val="none" w:sz="0" w:space="0" w:color="auto"/>
                <w:left w:val="none" w:sz="0" w:space="0" w:color="auto"/>
                <w:bottom w:val="none" w:sz="0" w:space="0" w:color="auto"/>
                <w:right w:val="none" w:sz="0" w:space="0" w:color="auto"/>
              </w:divBdr>
            </w:div>
          </w:divsChild>
        </w:div>
        <w:div w:id="350187262">
          <w:marLeft w:val="0"/>
          <w:marRight w:val="0"/>
          <w:marTop w:val="0"/>
          <w:marBottom w:val="0"/>
          <w:divBdr>
            <w:top w:val="none" w:sz="0" w:space="0" w:color="auto"/>
            <w:left w:val="none" w:sz="0" w:space="0" w:color="auto"/>
            <w:bottom w:val="none" w:sz="0" w:space="0" w:color="auto"/>
            <w:right w:val="none" w:sz="0" w:space="0" w:color="auto"/>
          </w:divBdr>
        </w:div>
        <w:div w:id="1462191079">
          <w:marLeft w:val="0"/>
          <w:marRight w:val="0"/>
          <w:marTop w:val="0"/>
          <w:marBottom w:val="0"/>
          <w:divBdr>
            <w:top w:val="none" w:sz="0" w:space="0" w:color="auto"/>
            <w:left w:val="none" w:sz="0" w:space="0" w:color="auto"/>
            <w:bottom w:val="none" w:sz="0" w:space="0" w:color="auto"/>
            <w:right w:val="none" w:sz="0" w:space="0" w:color="auto"/>
          </w:divBdr>
          <w:divsChild>
            <w:div w:id="2145929779">
              <w:marLeft w:val="0"/>
              <w:marRight w:val="0"/>
              <w:marTop w:val="0"/>
              <w:marBottom w:val="0"/>
              <w:divBdr>
                <w:top w:val="none" w:sz="0" w:space="0" w:color="auto"/>
                <w:left w:val="none" w:sz="0" w:space="0" w:color="auto"/>
                <w:bottom w:val="none" w:sz="0" w:space="0" w:color="auto"/>
                <w:right w:val="none" w:sz="0" w:space="0" w:color="auto"/>
              </w:divBdr>
              <w:divsChild>
                <w:div w:id="4526104">
                  <w:marLeft w:val="0"/>
                  <w:marRight w:val="0"/>
                  <w:marTop w:val="0"/>
                  <w:marBottom w:val="0"/>
                  <w:divBdr>
                    <w:top w:val="none" w:sz="0" w:space="0" w:color="auto"/>
                    <w:left w:val="none" w:sz="0" w:space="0" w:color="auto"/>
                    <w:bottom w:val="none" w:sz="0" w:space="0" w:color="auto"/>
                    <w:right w:val="none" w:sz="0" w:space="0" w:color="auto"/>
                  </w:divBdr>
                </w:div>
              </w:divsChild>
            </w:div>
            <w:div w:id="527983445">
              <w:marLeft w:val="0"/>
              <w:marRight w:val="0"/>
              <w:marTop w:val="0"/>
              <w:marBottom w:val="0"/>
              <w:divBdr>
                <w:top w:val="none" w:sz="0" w:space="0" w:color="auto"/>
                <w:left w:val="none" w:sz="0" w:space="0" w:color="auto"/>
                <w:bottom w:val="none" w:sz="0" w:space="0" w:color="auto"/>
                <w:right w:val="none" w:sz="0" w:space="0" w:color="auto"/>
              </w:divBdr>
            </w:div>
          </w:divsChild>
        </w:div>
        <w:div w:id="92551172">
          <w:marLeft w:val="0"/>
          <w:marRight w:val="0"/>
          <w:marTop w:val="0"/>
          <w:marBottom w:val="0"/>
          <w:divBdr>
            <w:top w:val="none" w:sz="0" w:space="0" w:color="auto"/>
            <w:left w:val="none" w:sz="0" w:space="0" w:color="auto"/>
            <w:bottom w:val="none" w:sz="0" w:space="0" w:color="auto"/>
            <w:right w:val="none" w:sz="0" w:space="0" w:color="auto"/>
          </w:divBdr>
        </w:div>
        <w:div w:id="862210953">
          <w:marLeft w:val="0"/>
          <w:marRight w:val="0"/>
          <w:marTop w:val="0"/>
          <w:marBottom w:val="0"/>
          <w:divBdr>
            <w:top w:val="none" w:sz="0" w:space="0" w:color="auto"/>
            <w:left w:val="none" w:sz="0" w:space="0" w:color="auto"/>
            <w:bottom w:val="none" w:sz="0" w:space="0" w:color="auto"/>
            <w:right w:val="none" w:sz="0" w:space="0" w:color="auto"/>
          </w:divBdr>
          <w:divsChild>
            <w:div w:id="54671796">
              <w:marLeft w:val="0"/>
              <w:marRight w:val="0"/>
              <w:marTop w:val="0"/>
              <w:marBottom w:val="0"/>
              <w:divBdr>
                <w:top w:val="none" w:sz="0" w:space="0" w:color="auto"/>
                <w:left w:val="none" w:sz="0" w:space="0" w:color="auto"/>
                <w:bottom w:val="none" w:sz="0" w:space="0" w:color="auto"/>
                <w:right w:val="none" w:sz="0" w:space="0" w:color="auto"/>
              </w:divBdr>
              <w:divsChild>
                <w:div w:id="14042707">
                  <w:marLeft w:val="0"/>
                  <w:marRight w:val="0"/>
                  <w:marTop w:val="0"/>
                  <w:marBottom w:val="0"/>
                  <w:divBdr>
                    <w:top w:val="none" w:sz="0" w:space="0" w:color="auto"/>
                    <w:left w:val="none" w:sz="0" w:space="0" w:color="auto"/>
                    <w:bottom w:val="none" w:sz="0" w:space="0" w:color="auto"/>
                    <w:right w:val="none" w:sz="0" w:space="0" w:color="auto"/>
                  </w:divBdr>
                </w:div>
              </w:divsChild>
            </w:div>
            <w:div w:id="1451316391">
              <w:marLeft w:val="0"/>
              <w:marRight w:val="0"/>
              <w:marTop w:val="0"/>
              <w:marBottom w:val="0"/>
              <w:divBdr>
                <w:top w:val="none" w:sz="0" w:space="0" w:color="auto"/>
                <w:left w:val="none" w:sz="0" w:space="0" w:color="auto"/>
                <w:bottom w:val="none" w:sz="0" w:space="0" w:color="auto"/>
                <w:right w:val="none" w:sz="0" w:space="0" w:color="auto"/>
              </w:divBdr>
            </w:div>
          </w:divsChild>
        </w:div>
        <w:div w:id="1382173535">
          <w:marLeft w:val="0"/>
          <w:marRight w:val="0"/>
          <w:marTop w:val="0"/>
          <w:marBottom w:val="0"/>
          <w:divBdr>
            <w:top w:val="none" w:sz="0" w:space="0" w:color="auto"/>
            <w:left w:val="none" w:sz="0" w:space="0" w:color="auto"/>
            <w:bottom w:val="none" w:sz="0" w:space="0" w:color="auto"/>
            <w:right w:val="none" w:sz="0" w:space="0" w:color="auto"/>
          </w:divBdr>
        </w:div>
        <w:div w:id="1156218403">
          <w:marLeft w:val="0"/>
          <w:marRight w:val="0"/>
          <w:marTop w:val="0"/>
          <w:marBottom w:val="0"/>
          <w:divBdr>
            <w:top w:val="none" w:sz="0" w:space="0" w:color="auto"/>
            <w:left w:val="none" w:sz="0" w:space="0" w:color="auto"/>
            <w:bottom w:val="none" w:sz="0" w:space="0" w:color="auto"/>
            <w:right w:val="none" w:sz="0" w:space="0" w:color="auto"/>
          </w:divBdr>
          <w:divsChild>
            <w:div w:id="1276130504">
              <w:marLeft w:val="0"/>
              <w:marRight w:val="0"/>
              <w:marTop w:val="0"/>
              <w:marBottom w:val="0"/>
              <w:divBdr>
                <w:top w:val="none" w:sz="0" w:space="0" w:color="auto"/>
                <w:left w:val="none" w:sz="0" w:space="0" w:color="auto"/>
                <w:bottom w:val="none" w:sz="0" w:space="0" w:color="auto"/>
                <w:right w:val="none" w:sz="0" w:space="0" w:color="auto"/>
              </w:divBdr>
              <w:divsChild>
                <w:div w:id="400687526">
                  <w:marLeft w:val="0"/>
                  <w:marRight w:val="0"/>
                  <w:marTop w:val="0"/>
                  <w:marBottom w:val="0"/>
                  <w:divBdr>
                    <w:top w:val="none" w:sz="0" w:space="0" w:color="auto"/>
                    <w:left w:val="none" w:sz="0" w:space="0" w:color="auto"/>
                    <w:bottom w:val="none" w:sz="0" w:space="0" w:color="auto"/>
                    <w:right w:val="none" w:sz="0" w:space="0" w:color="auto"/>
                  </w:divBdr>
                </w:div>
              </w:divsChild>
            </w:div>
            <w:div w:id="1682734658">
              <w:marLeft w:val="0"/>
              <w:marRight w:val="0"/>
              <w:marTop w:val="0"/>
              <w:marBottom w:val="0"/>
              <w:divBdr>
                <w:top w:val="none" w:sz="0" w:space="0" w:color="auto"/>
                <w:left w:val="none" w:sz="0" w:space="0" w:color="auto"/>
                <w:bottom w:val="none" w:sz="0" w:space="0" w:color="auto"/>
                <w:right w:val="none" w:sz="0" w:space="0" w:color="auto"/>
              </w:divBdr>
            </w:div>
          </w:divsChild>
        </w:div>
        <w:div w:id="1137188267">
          <w:marLeft w:val="0"/>
          <w:marRight w:val="0"/>
          <w:marTop w:val="0"/>
          <w:marBottom w:val="0"/>
          <w:divBdr>
            <w:top w:val="none" w:sz="0" w:space="0" w:color="auto"/>
            <w:left w:val="none" w:sz="0" w:space="0" w:color="auto"/>
            <w:bottom w:val="none" w:sz="0" w:space="0" w:color="auto"/>
            <w:right w:val="none" w:sz="0" w:space="0" w:color="auto"/>
          </w:divBdr>
        </w:div>
        <w:div w:id="525405020">
          <w:marLeft w:val="0"/>
          <w:marRight w:val="0"/>
          <w:marTop w:val="0"/>
          <w:marBottom w:val="0"/>
          <w:divBdr>
            <w:top w:val="none" w:sz="0" w:space="0" w:color="auto"/>
            <w:left w:val="none" w:sz="0" w:space="0" w:color="auto"/>
            <w:bottom w:val="none" w:sz="0" w:space="0" w:color="auto"/>
            <w:right w:val="none" w:sz="0" w:space="0" w:color="auto"/>
          </w:divBdr>
          <w:divsChild>
            <w:div w:id="2063753364">
              <w:marLeft w:val="0"/>
              <w:marRight w:val="0"/>
              <w:marTop w:val="0"/>
              <w:marBottom w:val="0"/>
              <w:divBdr>
                <w:top w:val="none" w:sz="0" w:space="0" w:color="auto"/>
                <w:left w:val="none" w:sz="0" w:space="0" w:color="auto"/>
                <w:bottom w:val="none" w:sz="0" w:space="0" w:color="auto"/>
                <w:right w:val="none" w:sz="0" w:space="0" w:color="auto"/>
              </w:divBdr>
              <w:divsChild>
                <w:div w:id="1705449337">
                  <w:marLeft w:val="0"/>
                  <w:marRight w:val="0"/>
                  <w:marTop w:val="0"/>
                  <w:marBottom w:val="0"/>
                  <w:divBdr>
                    <w:top w:val="none" w:sz="0" w:space="0" w:color="auto"/>
                    <w:left w:val="none" w:sz="0" w:space="0" w:color="auto"/>
                    <w:bottom w:val="none" w:sz="0" w:space="0" w:color="auto"/>
                    <w:right w:val="none" w:sz="0" w:space="0" w:color="auto"/>
                  </w:divBdr>
                </w:div>
              </w:divsChild>
            </w:div>
            <w:div w:id="656954922">
              <w:marLeft w:val="0"/>
              <w:marRight w:val="0"/>
              <w:marTop w:val="0"/>
              <w:marBottom w:val="0"/>
              <w:divBdr>
                <w:top w:val="none" w:sz="0" w:space="0" w:color="auto"/>
                <w:left w:val="none" w:sz="0" w:space="0" w:color="auto"/>
                <w:bottom w:val="none" w:sz="0" w:space="0" w:color="auto"/>
                <w:right w:val="none" w:sz="0" w:space="0" w:color="auto"/>
              </w:divBdr>
            </w:div>
          </w:divsChild>
        </w:div>
        <w:div w:id="1179928348">
          <w:marLeft w:val="0"/>
          <w:marRight w:val="0"/>
          <w:marTop w:val="0"/>
          <w:marBottom w:val="0"/>
          <w:divBdr>
            <w:top w:val="none" w:sz="0" w:space="0" w:color="auto"/>
            <w:left w:val="none" w:sz="0" w:space="0" w:color="auto"/>
            <w:bottom w:val="none" w:sz="0" w:space="0" w:color="auto"/>
            <w:right w:val="none" w:sz="0" w:space="0" w:color="auto"/>
          </w:divBdr>
        </w:div>
        <w:div w:id="824316150">
          <w:marLeft w:val="0"/>
          <w:marRight w:val="0"/>
          <w:marTop w:val="0"/>
          <w:marBottom w:val="0"/>
          <w:divBdr>
            <w:top w:val="none" w:sz="0" w:space="0" w:color="auto"/>
            <w:left w:val="none" w:sz="0" w:space="0" w:color="auto"/>
            <w:bottom w:val="none" w:sz="0" w:space="0" w:color="auto"/>
            <w:right w:val="none" w:sz="0" w:space="0" w:color="auto"/>
          </w:divBdr>
          <w:divsChild>
            <w:div w:id="454835544">
              <w:marLeft w:val="0"/>
              <w:marRight w:val="0"/>
              <w:marTop w:val="0"/>
              <w:marBottom w:val="0"/>
              <w:divBdr>
                <w:top w:val="none" w:sz="0" w:space="0" w:color="auto"/>
                <w:left w:val="none" w:sz="0" w:space="0" w:color="auto"/>
                <w:bottom w:val="none" w:sz="0" w:space="0" w:color="auto"/>
                <w:right w:val="none" w:sz="0" w:space="0" w:color="auto"/>
              </w:divBdr>
              <w:divsChild>
                <w:div w:id="718363421">
                  <w:marLeft w:val="0"/>
                  <w:marRight w:val="0"/>
                  <w:marTop w:val="0"/>
                  <w:marBottom w:val="0"/>
                  <w:divBdr>
                    <w:top w:val="none" w:sz="0" w:space="0" w:color="auto"/>
                    <w:left w:val="none" w:sz="0" w:space="0" w:color="auto"/>
                    <w:bottom w:val="none" w:sz="0" w:space="0" w:color="auto"/>
                    <w:right w:val="none" w:sz="0" w:space="0" w:color="auto"/>
                  </w:divBdr>
                </w:div>
              </w:divsChild>
            </w:div>
            <w:div w:id="1833254407">
              <w:marLeft w:val="0"/>
              <w:marRight w:val="0"/>
              <w:marTop w:val="0"/>
              <w:marBottom w:val="0"/>
              <w:divBdr>
                <w:top w:val="none" w:sz="0" w:space="0" w:color="auto"/>
                <w:left w:val="none" w:sz="0" w:space="0" w:color="auto"/>
                <w:bottom w:val="none" w:sz="0" w:space="0" w:color="auto"/>
                <w:right w:val="none" w:sz="0" w:space="0" w:color="auto"/>
              </w:divBdr>
            </w:div>
          </w:divsChild>
        </w:div>
        <w:div w:id="1289631464">
          <w:marLeft w:val="0"/>
          <w:marRight w:val="0"/>
          <w:marTop w:val="0"/>
          <w:marBottom w:val="0"/>
          <w:divBdr>
            <w:top w:val="none" w:sz="0" w:space="0" w:color="auto"/>
            <w:left w:val="none" w:sz="0" w:space="0" w:color="auto"/>
            <w:bottom w:val="none" w:sz="0" w:space="0" w:color="auto"/>
            <w:right w:val="none" w:sz="0" w:space="0" w:color="auto"/>
          </w:divBdr>
        </w:div>
        <w:div w:id="1362903156">
          <w:marLeft w:val="0"/>
          <w:marRight w:val="0"/>
          <w:marTop w:val="0"/>
          <w:marBottom w:val="0"/>
          <w:divBdr>
            <w:top w:val="none" w:sz="0" w:space="0" w:color="auto"/>
            <w:left w:val="none" w:sz="0" w:space="0" w:color="auto"/>
            <w:bottom w:val="none" w:sz="0" w:space="0" w:color="auto"/>
            <w:right w:val="none" w:sz="0" w:space="0" w:color="auto"/>
          </w:divBdr>
          <w:divsChild>
            <w:div w:id="761339055">
              <w:marLeft w:val="0"/>
              <w:marRight w:val="0"/>
              <w:marTop w:val="0"/>
              <w:marBottom w:val="0"/>
              <w:divBdr>
                <w:top w:val="none" w:sz="0" w:space="0" w:color="auto"/>
                <w:left w:val="none" w:sz="0" w:space="0" w:color="auto"/>
                <w:bottom w:val="none" w:sz="0" w:space="0" w:color="auto"/>
                <w:right w:val="none" w:sz="0" w:space="0" w:color="auto"/>
              </w:divBdr>
              <w:divsChild>
                <w:div w:id="1967811102">
                  <w:marLeft w:val="0"/>
                  <w:marRight w:val="0"/>
                  <w:marTop w:val="0"/>
                  <w:marBottom w:val="0"/>
                  <w:divBdr>
                    <w:top w:val="none" w:sz="0" w:space="0" w:color="auto"/>
                    <w:left w:val="none" w:sz="0" w:space="0" w:color="auto"/>
                    <w:bottom w:val="none" w:sz="0" w:space="0" w:color="auto"/>
                    <w:right w:val="none" w:sz="0" w:space="0" w:color="auto"/>
                  </w:divBdr>
                </w:div>
              </w:divsChild>
            </w:div>
            <w:div w:id="2035155773">
              <w:marLeft w:val="0"/>
              <w:marRight w:val="0"/>
              <w:marTop w:val="0"/>
              <w:marBottom w:val="0"/>
              <w:divBdr>
                <w:top w:val="none" w:sz="0" w:space="0" w:color="auto"/>
                <w:left w:val="none" w:sz="0" w:space="0" w:color="auto"/>
                <w:bottom w:val="none" w:sz="0" w:space="0" w:color="auto"/>
                <w:right w:val="none" w:sz="0" w:space="0" w:color="auto"/>
              </w:divBdr>
            </w:div>
          </w:divsChild>
        </w:div>
        <w:div w:id="1280259491">
          <w:marLeft w:val="0"/>
          <w:marRight w:val="0"/>
          <w:marTop w:val="0"/>
          <w:marBottom w:val="0"/>
          <w:divBdr>
            <w:top w:val="none" w:sz="0" w:space="0" w:color="auto"/>
            <w:left w:val="none" w:sz="0" w:space="0" w:color="auto"/>
            <w:bottom w:val="none" w:sz="0" w:space="0" w:color="auto"/>
            <w:right w:val="none" w:sz="0" w:space="0" w:color="auto"/>
          </w:divBdr>
        </w:div>
        <w:div w:id="631834127">
          <w:marLeft w:val="0"/>
          <w:marRight w:val="0"/>
          <w:marTop w:val="0"/>
          <w:marBottom w:val="0"/>
          <w:divBdr>
            <w:top w:val="none" w:sz="0" w:space="0" w:color="auto"/>
            <w:left w:val="none" w:sz="0" w:space="0" w:color="auto"/>
            <w:bottom w:val="none" w:sz="0" w:space="0" w:color="auto"/>
            <w:right w:val="none" w:sz="0" w:space="0" w:color="auto"/>
          </w:divBdr>
          <w:divsChild>
            <w:div w:id="1736011102">
              <w:marLeft w:val="0"/>
              <w:marRight w:val="0"/>
              <w:marTop w:val="0"/>
              <w:marBottom w:val="0"/>
              <w:divBdr>
                <w:top w:val="none" w:sz="0" w:space="0" w:color="auto"/>
                <w:left w:val="none" w:sz="0" w:space="0" w:color="auto"/>
                <w:bottom w:val="none" w:sz="0" w:space="0" w:color="auto"/>
                <w:right w:val="none" w:sz="0" w:space="0" w:color="auto"/>
              </w:divBdr>
              <w:divsChild>
                <w:div w:id="588345721">
                  <w:marLeft w:val="0"/>
                  <w:marRight w:val="0"/>
                  <w:marTop w:val="0"/>
                  <w:marBottom w:val="0"/>
                  <w:divBdr>
                    <w:top w:val="none" w:sz="0" w:space="0" w:color="auto"/>
                    <w:left w:val="none" w:sz="0" w:space="0" w:color="auto"/>
                    <w:bottom w:val="none" w:sz="0" w:space="0" w:color="auto"/>
                    <w:right w:val="none" w:sz="0" w:space="0" w:color="auto"/>
                  </w:divBdr>
                  <w:divsChild>
                    <w:div w:id="128800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00263">
              <w:marLeft w:val="0"/>
              <w:marRight w:val="0"/>
              <w:marTop w:val="0"/>
              <w:marBottom w:val="0"/>
              <w:divBdr>
                <w:top w:val="none" w:sz="0" w:space="0" w:color="auto"/>
                <w:left w:val="none" w:sz="0" w:space="0" w:color="auto"/>
                <w:bottom w:val="none" w:sz="0" w:space="0" w:color="auto"/>
                <w:right w:val="none" w:sz="0" w:space="0" w:color="auto"/>
              </w:divBdr>
            </w:div>
          </w:divsChild>
        </w:div>
        <w:div w:id="82726652">
          <w:marLeft w:val="0"/>
          <w:marRight w:val="0"/>
          <w:marTop w:val="0"/>
          <w:marBottom w:val="0"/>
          <w:divBdr>
            <w:top w:val="none" w:sz="0" w:space="0" w:color="auto"/>
            <w:left w:val="none" w:sz="0" w:space="0" w:color="auto"/>
            <w:bottom w:val="none" w:sz="0" w:space="0" w:color="auto"/>
            <w:right w:val="none" w:sz="0" w:space="0" w:color="auto"/>
          </w:divBdr>
        </w:div>
        <w:div w:id="1560821401">
          <w:marLeft w:val="0"/>
          <w:marRight w:val="0"/>
          <w:marTop w:val="0"/>
          <w:marBottom w:val="0"/>
          <w:divBdr>
            <w:top w:val="none" w:sz="0" w:space="0" w:color="auto"/>
            <w:left w:val="none" w:sz="0" w:space="0" w:color="auto"/>
            <w:bottom w:val="none" w:sz="0" w:space="0" w:color="auto"/>
            <w:right w:val="none" w:sz="0" w:space="0" w:color="auto"/>
          </w:divBdr>
          <w:divsChild>
            <w:div w:id="1406150211">
              <w:marLeft w:val="0"/>
              <w:marRight w:val="0"/>
              <w:marTop w:val="0"/>
              <w:marBottom w:val="0"/>
              <w:divBdr>
                <w:top w:val="none" w:sz="0" w:space="0" w:color="auto"/>
                <w:left w:val="none" w:sz="0" w:space="0" w:color="auto"/>
                <w:bottom w:val="none" w:sz="0" w:space="0" w:color="auto"/>
                <w:right w:val="none" w:sz="0" w:space="0" w:color="auto"/>
              </w:divBdr>
              <w:divsChild>
                <w:div w:id="1049766847">
                  <w:marLeft w:val="0"/>
                  <w:marRight w:val="0"/>
                  <w:marTop w:val="0"/>
                  <w:marBottom w:val="0"/>
                  <w:divBdr>
                    <w:top w:val="none" w:sz="0" w:space="0" w:color="auto"/>
                    <w:left w:val="none" w:sz="0" w:space="0" w:color="auto"/>
                    <w:bottom w:val="none" w:sz="0" w:space="0" w:color="auto"/>
                    <w:right w:val="none" w:sz="0" w:space="0" w:color="auto"/>
                  </w:divBdr>
                </w:div>
              </w:divsChild>
            </w:div>
            <w:div w:id="2095123439">
              <w:marLeft w:val="0"/>
              <w:marRight w:val="0"/>
              <w:marTop w:val="0"/>
              <w:marBottom w:val="0"/>
              <w:divBdr>
                <w:top w:val="none" w:sz="0" w:space="0" w:color="auto"/>
                <w:left w:val="none" w:sz="0" w:space="0" w:color="auto"/>
                <w:bottom w:val="none" w:sz="0" w:space="0" w:color="auto"/>
                <w:right w:val="none" w:sz="0" w:space="0" w:color="auto"/>
              </w:divBdr>
            </w:div>
          </w:divsChild>
        </w:div>
        <w:div w:id="89007680">
          <w:marLeft w:val="0"/>
          <w:marRight w:val="0"/>
          <w:marTop w:val="0"/>
          <w:marBottom w:val="0"/>
          <w:divBdr>
            <w:top w:val="none" w:sz="0" w:space="0" w:color="auto"/>
            <w:left w:val="none" w:sz="0" w:space="0" w:color="auto"/>
            <w:bottom w:val="none" w:sz="0" w:space="0" w:color="auto"/>
            <w:right w:val="none" w:sz="0" w:space="0" w:color="auto"/>
          </w:divBdr>
        </w:div>
        <w:div w:id="1996567849">
          <w:marLeft w:val="0"/>
          <w:marRight w:val="0"/>
          <w:marTop w:val="0"/>
          <w:marBottom w:val="0"/>
          <w:divBdr>
            <w:top w:val="none" w:sz="0" w:space="0" w:color="auto"/>
            <w:left w:val="none" w:sz="0" w:space="0" w:color="auto"/>
            <w:bottom w:val="none" w:sz="0" w:space="0" w:color="auto"/>
            <w:right w:val="none" w:sz="0" w:space="0" w:color="auto"/>
          </w:divBdr>
          <w:divsChild>
            <w:div w:id="1260599479">
              <w:marLeft w:val="0"/>
              <w:marRight w:val="0"/>
              <w:marTop w:val="0"/>
              <w:marBottom w:val="0"/>
              <w:divBdr>
                <w:top w:val="none" w:sz="0" w:space="0" w:color="auto"/>
                <w:left w:val="none" w:sz="0" w:space="0" w:color="auto"/>
                <w:bottom w:val="none" w:sz="0" w:space="0" w:color="auto"/>
                <w:right w:val="none" w:sz="0" w:space="0" w:color="auto"/>
              </w:divBdr>
              <w:divsChild>
                <w:div w:id="1892423810">
                  <w:marLeft w:val="0"/>
                  <w:marRight w:val="0"/>
                  <w:marTop w:val="0"/>
                  <w:marBottom w:val="0"/>
                  <w:divBdr>
                    <w:top w:val="none" w:sz="0" w:space="0" w:color="auto"/>
                    <w:left w:val="none" w:sz="0" w:space="0" w:color="auto"/>
                    <w:bottom w:val="none" w:sz="0" w:space="0" w:color="auto"/>
                    <w:right w:val="none" w:sz="0" w:space="0" w:color="auto"/>
                  </w:divBdr>
                </w:div>
              </w:divsChild>
            </w:div>
            <w:div w:id="1522670203">
              <w:marLeft w:val="0"/>
              <w:marRight w:val="0"/>
              <w:marTop w:val="0"/>
              <w:marBottom w:val="0"/>
              <w:divBdr>
                <w:top w:val="none" w:sz="0" w:space="0" w:color="auto"/>
                <w:left w:val="none" w:sz="0" w:space="0" w:color="auto"/>
                <w:bottom w:val="none" w:sz="0" w:space="0" w:color="auto"/>
                <w:right w:val="none" w:sz="0" w:space="0" w:color="auto"/>
              </w:divBdr>
            </w:div>
          </w:divsChild>
        </w:div>
        <w:div w:id="1996032236">
          <w:marLeft w:val="0"/>
          <w:marRight w:val="0"/>
          <w:marTop w:val="0"/>
          <w:marBottom w:val="0"/>
          <w:divBdr>
            <w:top w:val="none" w:sz="0" w:space="0" w:color="auto"/>
            <w:left w:val="none" w:sz="0" w:space="0" w:color="auto"/>
            <w:bottom w:val="none" w:sz="0" w:space="0" w:color="auto"/>
            <w:right w:val="none" w:sz="0" w:space="0" w:color="auto"/>
          </w:divBdr>
        </w:div>
        <w:div w:id="1223760337">
          <w:marLeft w:val="0"/>
          <w:marRight w:val="0"/>
          <w:marTop w:val="0"/>
          <w:marBottom w:val="0"/>
          <w:divBdr>
            <w:top w:val="none" w:sz="0" w:space="0" w:color="auto"/>
            <w:left w:val="none" w:sz="0" w:space="0" w:color="auto"/>
            <w:bottom w:val="none" w:sz="0" w:space="0" w:color="auto"/>
            <w:right w:val="none" w:sz="0" w:space="0" w:color="auto"/>
          </w:divBdr>
          <w:divsChild>
            <w:div w:id="1147937443">
              <w:marLeft w:val="0"/>
              <w:marRight w:val="0"/>
              <w:marTop w:val="0"/>
              <w:marBottom w:val="0"/>
              <w:divBdr>
                <w:top w:val="none" w:sz="0" w:space="0" w:color="auto"/>
                <w:left w:val="none" w:sz="0" w:space="0" w:color="auto"/>
                <w:bottom w:val="none" w:sz="0" w:space="0" w:color="auto"/>
                <w:right w:val="none" w:sz="0" w:space="0" w:color="auto"/>
              </w:divBdr>
              <w:divsChild>
                <w:div w:id="1936205652">
                  <w:marLeft w:val="0"/>
                  <w:marRight w:val="0"/>
                  <w:marTop w:val="0"/>
                  <w:marBottom w:val="0"/>
                  <w:divBdr>
                    <w:top w:val="none" w:sz="0" w:space="0" w:color="auto"/>
                    <w:left w:val="none" w:sz="0" w:space="0" w:color="auto"/>
                    <w:bottom w:val="none" w:sz="0" w:space="0" w:color="auto"/>
                    <w:right w:val="none" w:sz="0" w:space="0" w:color="auto"/>
                  </w:divBdr>
                </w:div>
              </w:divsChild>
            </w:div>
            <w:div w:id="1554922469">
              <w:marLeft w:val="0"/>
              <w:marRight w:val="0"/>
              <w:marTop w:val="0"/>
              <w:marBottom w:val="0"/>
              <w:divBdr>
                <w:top w:val="none" w:sz="0" w:space="0" w:color="auto"/>
                <w:left w:val="none" w:sz="0" w:space="0" w:color="auto"/>
                <w:bottom w:val="none" w:sz="0" w:space="0" w:color="auto"/>
                <w:right w:val="none" w:sz="0" w:space="0" w:color="auto"/>
              </w:divBdr>
            </w:div>
          </w:divsChild>
        </w:div>
        <w:div w:id="1747343320">
          <w:marLeft w:val="0"/>
          <w:marRight w:val="0"/>
          <w:marTop w:val="0"/>
          <w:marBottom w:val="0"/>
          <w:divBdr>
            <w:top w:val="none" w:sz="0" w:space="0" w:color="auto"/>
            <w:left w:val="none" w:sz="0" w:space="0" w:color="auto"/>
            <w:bottom w:val="none" w:sz="0" w:space="0" w:color="auto"/>
            <w:right w:val="none" w:sz="0" w:space="0" w:color="auto"/>
          </w:divBdr>
        </w:div>
        <w:div w:id="577909847">
          <w:marLeft w:val="0"/>
          <w:marRight w:val="0"/>
          <w:marTop w:val="0"/>
          <w:marBottom w:val="0"/>
          <w:divBdr>
            <w:top w:val="none" w:sz="0" w:space="0" w:color="auto"/>
            <w:left w:val="none" w:sz="0" w:space="0" w:color="auto"/>
            <w:bottom w:val="none" w:sz="0" w:space="0" w:color="auto"/>
            <w:right w:val="none" w:sz="0" w:space="0" w:color="auto"/>
          </w:divBdr>
          <w:divsChild>
            <w:div w:id="925649321">
              <w:marLeft w:val="0"/>
              <w:marRight w:val="0"/>
              <w:marTop w:val="0"/>
              <w:marBottom w:val="0"/>
              <w:divBdr>
                <w:top w:val="none" w:sz="0" w:space="0" w:color="auto"/>
                <w:left w:val="none" w:sz="0" w:space="0" w:color="auto"/>
                <w:bottom w:val="none" w:sz="0" w:space="0" w:color="auto"/>
                <w:right w:val="none" w:sz="0" w:space="0" w:color="auto"/>
              </w:divBdr>
              <w:divsChild>
                <w:div w:id="749694868">
                  <w:marLeft w:val="0"/>
                  <w:marRight w:val="0"/>
                  <w:marTop w:val="0"/>
                  <w:marBottom w:val="0"/>
                  <w:divBdr>
                    <w:top w:val="none" w:sz="0" w:space="0" w:color="auto"/>
                    <w:left w:val="none" w:sz="0" w:space="0" w:color="auto"/>
                    <w:bottom w:val="none" w:sz="0" w:space="0" w:color="auto"/>
                    <w:right w:val="none" w:sz="0" w:space="0" w:color="auto"/>
                  </w:divBdr>
                </w:div>
              </w:divsChild>
            </w:div>
            <w:div w:id="95098839">
              <w:marLeft w:val="0"/>
              <w:marRight w:val="0"/>
              <w:marTop w:val="0"/>
              <w:marBottom w:val="0"/>
              <w:divBdr>
                <w:top w:val="none" w:sz="0" w:space="0" w:color="auto"/>
                <w:left w:val="none" w:sz="0" w:space="0" w:color="auto"/>
                <w:bottom w:val="none" w:sz="0" w:space="0" w:color="auto"/>
                <w:right w:val="none" w:sz="0" w:space="0" w:color="auto"/>
              </w:divBdr>
            </w:div>
          </w:divsChild>
        </w:div>
        <w:div w:id="394816397">
          <w:marLeft w:val="0"/>
          <w:marRight w:val="0"/>
          <w:marTop w:val="0"/>
          <w:marBottom w:val="0"/>
          <w:divBdr>
            <w:top w:val="none" w:sz="0" w:space="0" w:color="auto"/>
            <w:left w:val="none" w:sz="0" w:space="0" w:color="auto"/>
            <w:bottom w:val="none" w:sz="0" w:space="0" w:color="auto"/>
            <w:right w:val="none" w:sz="0" w:space="0" w:color="auto"/>
          </w:divBdr>
        </w:div>
        <w:div w:id="1156536492">
          <w:marLeft w:val="0"/>
          <w:marRight w:val="0"/>
          <w:marTop w:val="0"/>
          <w:marBottom w:val="0"/>
          <w:divBdr>
            <w:top w:val="none" w:sz="0" w:space="0" w:color="auto"/>
            <w:left w:val="none" w:sz="0" w:space="0" w:color="auto"/>
            <w:bottom w:val="none" w:sz="0" w:space="0" w:color="auto"/>
            <w:right w:val="none" w:sz="0" w:space="0" w:color="auto"/>
          </w:divBdr>
          <w:divsChild>
            <w:div w:id="1532036627">
              <w:marLeft w:val="0"/>
              <w:marRight w:val="0"/>
              <w:marTop w:val="0"/>
              <w:marBottom w:val="0"/>
              <w:divBdr>
                <w:top w:val="none" w:sz="0" w:space="0" w:color="auto"/>
                <w:left w:val="none" w:sz="0" w:space="0" w:color="auto"/>
                <w:bottom w:val="none" w:sz="0" w:space="0" w:color="auto"/>
                <w:right w:val="none" w:sz="0" w:space="0" w:color="auto"/>
              </w:divBdr>
              <w:divsChild>
                <w:div w:id="453452017">
                  <w:marLeft w:val="0"/>
                  <w:marRight w:val="0"/>
                  <w:marTop w:val="0"/>
                  <w:marBottom w:val="0"/>
                  <w:divBdr>
                    <w:top w:val="none" w:sz="0" w:space="0" w:color="auto"/>
                    <w:left w:val="none" w:sz="0" w:space="0" w:color="auto"/>
                    <w:bottom w:val="none" w:sz="0" w:space="0" w:color="auto"/>
                    <w:right w:val="none" w:sz="0" w:space="0" w:color="auto"/>
                  </w:divBdr>
                </w:div>
              </w:divsChild>
            </w:div>
            <w:div w:id="328140198">
              <w:marLeft w:val="0"/>
              <w:marRight w:val="0"/>
              <w:marTop w:val="0"/>
              <w:marBottom w:val="0"/>
              <w:divBdr>
                <w:top w:val="none" w:sz="0" w:space="0" w:color="auto"/>
                <w:left w:val="none" w:sz="0" w:space="0" w:color="auto"/>
                <w:bottom w:val="none" w:sz="0" w:space="0" w:color="auto"/>
                <w:right w:val="none" w:sz="0" w:space="0" w:color="auto"/>
              </w:divBdr>
            </w:div>
          </w:divsChild>
        </w:div>
        <w:div w:id="1549490840">
          <w:marLeft w:val="0"/>
          <w:marRight w:val="0"/>
          <w:marTop w:val="0"/>
          <w:marBottom w:val="0"/>
          <w:divBdr>
            <w:top w:val="none" w:sz="0" w:space="0" w:color="auto"/>
            <w:left w:val="none" w:sz="0" w:space="0" w:color="auto"/>
            <w:bottom w:val="none" w:sz="0" w:space="0" w:color="auto"/>
            <w:right w:val="none" w:sz="0" w:space="0" w:color="auto"/>
          </w:divBdr>
        </w:div>
        <w:div w:id="2104959392">
          <w:marLeft w:val="0"/>
          <w:marRight w:val="0"/>
          <w:marTop w:val="0"/>
          <w:marBottom w:val="0"/>
          <w:divBdr>
            <w:top w:val="none" w:sz="0" w:space="0" w:color="auto"/>
            <w:left w:val="none" w:sz="0" w:space="0" w:color="auto"/>
            <w:bottom w:val="none" w:sz="0" w:space="0" w:color="auto"/>
            <w:right w:val="none" w:sz="0" w:space="0" w:color="auto"/>
          </w:divBdr>
          <w:divsChild>
            <w:div w:id="644354382">
              <w:marLeft w:val="0"/>
              <w:marRight w:val="0"/>
              <w:marTop w:val="0"/>
              <w:marBottom w:val="0"/>
              <w:divBdr>
                <w:top w:val="none" w:sz="0" w:space="0" w:color="auto"/>
                <w:left w:val="none" w:sz="0" w:space="0" w:color="auto"/>
                <w:bottom w:val="none" w:sz="0" w:space="0" w:color="auto"/>
                <w:right w:val="none" w:sz="0" w:space="0" w:color="auto"/>
              </w:divBdr>
              <w:divsChild>
                <w:div w:id="8803728">
                  <w:marLeft w:val="0"/>
                  <w:marRight w:val="0"/>
                  <w:marTop w:val="0"/>
                  <w:marBottom w:val="0"/>
                  <w:divBdr>
                    <w:top w:val="none" w:sz="0" w:space="0" w:color="auto"/>
                    <w:left w:val="none" w:sz="0" w:space="0" w:color="auto"/>
                    <w:bottom w:val="none" w:sz="0" w:space="0" w:color="auto"/>
                    <w:right w:val="none" w:sz="0" w:space="0" w:color="auto"/>
                  </w:divBdr>
                </w:div>
              </w:divsChild>
            </w:div>
            <w:div w:id="1559589482">
              <w:marLeft w:val="0"/>
              <w:marRight w:val="0"/>
              <w:marTop w:val="0"/>
              <w:marBottom w:val="0"/>
              <w:divBdr>
                <w:top w:val="none" w:sz="0" w:space="0" w:color="auto"/>
                <w:left w:val="none" w:sz="0" w:space="0" w:color="auto"/>
                <w:bottom w:val="none" w:sz="0" w:space="0" w:color="auto"/>
                <w:right w:val="none" w:sz="0" w:space="0" w:color="auto"/>
              </w:divBdr>
            </w:div>
          </w:divsChild>
        </w:div>
        <w:div w:id="370500914">
          <w:marLeft w:val="0"/>
          <w:marRight w:val="0"/>
          <w:marTop w:val="0"/>
          <w:marBottom w:val="0"/>
          <w:divBdr>
            <w:top w:val="none" w:sz="0" w:space="0" w:color="auto"/>
            <w:left w:val="none" w:sz="0" w:space="0" w:color="auto"/>
            <w:bottom w:val="none" w:sz="0" w:space="0" w:color="auto"/>
            <w:right w:val="none" w:sz="0" w:space="0" w:color="auto"/>
          </w:divBdr>
        </w:div>
        <w:div w:id="580600677">
          <w:marLeft w:val="0"/>
          <w:marRight w:val="0"/>
          <w:marTop w:val="0"/>
          <w:marBottom w:val="0"/>
          <w:divBdr>
            <w:top w:val="none" w:sz="0" w:space="0" w:color="auto"/>
            <w:left w:val="none" w:sz="0" w:space="0" w:color="auto"/>
            <w:bottom w:val="none" w:sz="0" w:space="0" w:color="auto"/>
            <w:right w:val="none" w:sz="0" w:space="0" w:color="auto"/>
          </w:divBdr>
          <w:divsChild>
            <w:div w:id="994264364">
              <w:marLeft w:val="0"/>
              <w:marRight w:val="0"/>
              <w:marTop w:val="0"/>
              <w:marBottom w:val="0"/>
              <w:divBdr>
                <w:top w:val="none" w:sz="0" w:space="0" w:color="auto"/>
                <w:left w:val="none" w:sz="0" w:space="0" w:color="auto"/>
                <w:bottom w:val="none" w:sz="0" w:space="0" w:color="auto"/>
                <w:right w:val="none" w:sz="0" w:space="0" w:color="auto"/>
              </w:divBdr>
              <w:divsChild>
                <w:div w:id="46269705">
                  <w:marLeft w:val="0"/>
                  <w:marRight w:val="0"/>
                  <w:marTop w:val="0"/>
                  <w:marBottom w:val="0"/>
                  <w:divBdr>
                    <w:top w:val="none" w:sz="0" w:space="0" w:color="auto"/>
                    <w:left w:val="none" w:sz="0" w:space="0" w:color="auto"/>
                    <w:bottom w:val="none" w:sz="0" w:space="0" w:color="auto"/>
                    <w:right w:val="none" w:sz="0" w:space="0" w:color="auto"/>
                  </w:divBdr>
                </w:div>
              </w:divsChild>
            </w:div>
            <w:div w:id="1428382027">
              <w:marLeft w:val="0"/>
              <w:marRight w:val="0"/>
              <w:marTop w:val="0"/>
              <w:marBottom w:val="0"/>
              <w:divBdr>
                <w:top w:val="none" w:sz="0" w:space="0" w:color="auto"/>
                <w:left w:val="none" w:sz="0" w:space="0" w:color="auto"/>
                <w:bottom w:val="none" w:sz="0" w:space="0" w:color="auto"/>
                <w:right w:val="none" w:sz="0" w:space="0" w:color="auto"/>
              </w:divBdr>
            </w:div>
          </w:divsChild>
        </w:div>
        <w:div w:id="264583248">
          <w:marLeft w:val="0"/>
          <w:marRight w:val="0"/>
          <w:marTop w:val="0"/>
          <w:marBottom w:val="0"/>
          <w:divBdr>
            <w:top w:val="none" w:sz="0" w:space="0" w:color="auto"/>
            <w:left w:val="none" w:sz="0" w:space="0" w:color="auto"/>
            <w:bottom w:val="none" w:sz="0" w:space="0" w:color="auto"/>
            <w:right w:val="none" w:sz="0" w:space="0" w:color="auto"/>
          </w:divBdr>
        </w:div>
        <w:div w:id="1287546575">
          <w:marLeft w:val="0"/>
          <w:marRight w:val="0"/>
          <w:marTop w:val="0"/>
          <w:marBottom w:val="0"/>
          <w:divBdr>
            <w:top w:val="none" w:sz="0" w:space="0" w:color="auto"/>
            <w:left w:val="none" w:sz="0" w:space="0" w:color="auto"/>
            <w:bottom w:val="none" w:sz="0" w:space="0" w:color="auto"/>
            <w:right w:val="none" w:sz="0" w:space="0" w:color="auto"/>
          </w:divBdr>
          <w:divsChild>
            <w:div w:id="1103957948">
              <w:marLeft w:val="0"/>
              <w:marRight w:val="0"/>
              <w:marTop w:val="0"/>
              <w:marBottom w:val="0"/>
              <w:divBdr>
                <w:top w:val="none" w:sz="0" w:space="0" w:color="auto"/>
                <w:left w:val="none" w:sz="0" w:space="0" w:color="auto"/>
                <w:bottom w:val="none" w:sz="0" w:space="0" w:color="auto"/>
                <w:right w:val="none" w:sz="0" w:space="0" w:color="auto"/>
              </w:divBdr>
              <w:divsChild>
                <w:div w:id="1577781904">
                  <w:marLeft w:val="0"/>
                  <w:marRight w:val="0"/>
                  <w:marTop w:val="0"/>
                  <w:marBottom w:val="0"/>
                  <w:divBdr>
                    <w:top w:val="none" w:sz="0" w:space="0" w:color="auto"/>
                    <w:left w:val="none" w:sz="0" w:space="0" w:color="auto"/>
                    <w:bottom w:val="none" w:sz="0" w:space="0" w:color="auto"/>
                    <w:right w:val="none" w:sz="0" w:space="0" w:color="auto"/>
                  </w:divBdr>
                </w:div>
              </w:divsChild>
            </w:div>
            <w:div w:id="624313524">
              <w:marLeft w:val="0"/>
              <w:marRight w:val="0"/>
              <w:marTop w:val="0"/>
              <w:marBottom w:val="0"/>
              <w:divBdr>
                <w:top w:val="none" w:sz="0" w:space="0" w:color="auto"/>
                <w:left w:val="none" w:sz="0" w:space="0" w:color="auto"/>
                <w:bottom w:val="none" w:sz="0" w:space="0" w:color="auto"/>
                <w:right w:val="none" w:sz="0" w:space="0" w:color="auto"/>
              </w:divBdr>
            </w:div>
          </w:divsChild>
        </w:div>
        <w:div w:id="907499041">
          <w:marLeft w:val="0"/>
          <w:marRight w:val="0"/>
          <w:marTop w:val="0"/>
          <w:marBottom w:val="0"/>
          <w:divBdr>
            <w:top w:val="none" w:sz="0" w:space="0" w:color="auto"/>
            <w:left w:val="none" w:sz="0" w:space="0" w:color="auto"/>
            <w:bottom w:val="none" w:sz="0" w:space="0" w:color="auto"/>
            <w:right w:val="none" w:sz="0" w:space="0" w:color="auto"/>
          </w:divBdr>
        </w:div>
        <w:div w:id="1967613740">
          <w:marLeft w:val="0"/>
          <w:marRight w:val="0"/>
          <w:marTop w:val="0"/>
          <w:marBottom w:val="0"/>
          <w:divBdr>
            <w:top w:val="none" w:sz="0" w:space="0" w:color="auto"/>
            <w:left w:val="none" w:sz="0" w:space="0" w:color="auto"/>
            <w:bottom w:val="none" w:sz="0" w:space="0" w:color="auto"/>
            <w:right w:val="none" w:sz="0" w:space="0" w:color="auto"/>
          </w:divBdr>
          <w:divsChild>
            <w:div w:id="1247685096">
              <w:marLeft w:val="0"/>
              <w:marRight w:val="0"/>
              <w:marTop w:val="0"/>
              <w:marBottom w:val="0"/>
              <w:divBdr>
                <w:top w:val="none" w:sz="0" w:space="0" w:color="auto"/>
                <w:left w:val="none" w:sz="0" w:space="0" w:color="auto"/>
                <w:bottom w:val="none" w:sz="0" w:space="0" w:color="auto"/>
                <w:right w:val="none" w:sz="0" w:space="0" w:color="auto"/>
              </w:divBdr>
              <w:divsChild>
                <w:div w:id="1093627173">
                  <w:marLeft w:val="0"/>
                  <w:marRight w:val="0"/>
                  <w:marTop w:val="0"/>
                  <w:marBottom w:val="0"/>
                  <w:divBdr>
                    <w:top w:val="none" w:sz="0" w:space="0" w:color="auto"/>
                    <w:left w:val="none" w:sz="0" w:space="0" w:color="auto"/>
                    <w:bottom w:val="none" w:sz="0" w:space="0" w:color="auto"/>
                    <w:right w:val="none" w:sz="0" w:space="0" w:color="auto"/>
                  </w:divBdr>
                </w:div>
              </w:divsChild>
            </w:div>
            <w:div w:id="1175919354">
              <w:marLeft w:val="0"/>
              <w:marRight w:val="0"/>
              <w:marTop w:val="0"/>
              <w:marBottom w:val="0"/>
              <w:divBdr>
                <w:top w:val="none" w:sz="0" w:space="0" w:color="auto"/>
                <w:left w:val="none" w:sz="0" w:space="0" w:color="auto"/>
                <w:bottom w:val="none" w:sz="0" w:space="0" w:color="auto"/>
                <w:right w:val="none" w:sz="0" w:space="0" w:color="auto"/>
              </w:divBdr>
            </w:div>
          </w:divsChild>
        </w:div>
        <w:div w:id="527649013">
          <w:marLeft w:val="0"/>
          <w:marRight w:val="0"/>
          <w:marTop w:val="0"/>
          <w:marBottom w:val="0"/>
          <w:divBdr>
            <w:top w:val="none" w:sz="0" w:space="0" w:color="auto"/>
            <w:left w:val="none" w:sz="0" w:space="0" w:color="auto"/>
            <w:bottom w:val="none" w:sz="0" w:space="0" w:color="auto"/>
            <w:right w:val="none" w:sz="0" w:space="0" w:color="auto"/>
          </w:divBdr>
        </w:div>
        <w:div w:id="273173152">
          <w:marLeft w:val="0"/>
          <w:marRight w:val="0"/>
          <w:marTop w:val="0"/>
          <w:marBottom w:val="0"/>
          <w:divBdr>
            <w:top w:val="none" w:sz="0" w:space="0" w:color="auto"/>
            <w:left w:val="none" w:sz="0" w:space="0" w:color="auto"/>
            <w:bottom w:val="none" w:sz="0" w:space="0" w:color="auto"/>
            <w:right w:val="none" w:sz="0" w:space="0" w:color="auto"/>
          </w:divBdr>
          <w:divsChild>
            <w:div w:id="1639990926">
              <w:marLeft w:val="0"/>
              <w:marRight w:val="0"/>
              <w:marTop w:val="0"/>
              <w:marBottom w:val="0"/>
              <w:divBdr>
                <w:top w:val="none" w:sz="0" w:space="0" w:color="auto"/>
                <w:left w:val="none" w:sz="0" w:space="0" w:color="auto"/>
                <w:bottom w:val="none" w:sz="0" w:space="0" w:color="auto"/>
                <w:right w:val="none" w:sz="0" w:space="0" w:color="auto"/>
              </w:divBdr>
              <w:divsChild>
                <w:div w:id="995957778">
                  <w:marLeft w:val="0"/>
                  <w:marRight w:val="0"/>
                  <w:marTop w:val="0"/>
                  <w:marBottom w:val="0"/>
                  <w:divBdr>
                    <w:top w:val="none" w:sz="0" w:space="0" w:color="auto"/>
                    <w:left w:val="none" w:sz="0" w:space="0" w:color="auto"/>
                    <w:bottom w:val="none" w:sz="0" w:space="0" w:color="auto"/>
                    <w:right w:val="none" w:sz="0" w:space="0" w:color="auto"/>
                  </w:divBdr>
                </w:div>
              </w:divsChild>
            </w:div>
            <w:div w:id="1451776180">
              <w:marLeft w:val="0"/>
              <w:marRight w:val="0"/>
              <w:marTop w:val="0"/>
              <w:marBottom w:val="0"/>
              <w:divBdr>
                <w:top w:val="none" w:sz="0" w:space="0" w:color="auto"/>
                <w:left w:val="none" w:sz="0" w:space="0" w:color="auto"/>
                <w:bottom w:val="none" w:sz="0" w:space="0" w:color="auto"/>
                <w:right w:val="none" w:sz="0" w:space="0" w:color="auto"/>
              </w:divBdr>
            </w:div>
          </w:divsChild>
        </w:div>
        <w:div w:id="2077193844">
          <w:marLeft w:val="0"/>
          <w:marRight w:val="0"/>
          <w:marTop w:val="0"/>
          <w:marBottom w:val="0"/>
          <w:divBdr>
            <w:top w:val="none" w:sz="0" w:space="0" w:color="auto"/>
            <w:left w:val="none" w:sz="0" w:space="0" w:color="auto"/>
            <w:bottom w:val="none" w:sz="0" w:space="0" w:color="auto"/>
            <w:right w:val="none" w:sz="0" w:space="0" w:color="auto"/>
          </w:divBdr>
        </w:div>
        <w:div w:id="64761232">
          <w:marLeft w:val="0"/>
          <w:marRight w:val="0"/>
          <w:marTop w:val="0"/>
          <w:marBottom w:val="0"/>
          <w:divBdr>
            <w:top w:val="none" w:sz="0" w:space="0" w:color="auto"/>
            <w:left w:val="none" w:sz="0" w:space="0" w:color="auto"/>
            <w:bottom w:val="none" w:sz="0" w:space="0" w:color="auto"/>
            <w:right w:val="none" w:sz="0" w:space="0" w:color="auto"/>
          </w:divBdr>
          <w:divsChild>
            <w:div w:id="1799836017">
              <w:marLeft w:val="0"/>
              <w:marRight w:val="0"/>
              <w:marTop w:val="0"/>
              <w:marBottom w:val="0"/>
              <w:divBdr>
                <w:top w:val="none" w:sz="0" w:space="0" w:color="auto"/>
                <w:left w:val="none" w:sz="0" w:space="0" w:color="auto"/>
                <w:bottom w:val="none" w:sz="0" w:space="0" w:color="auto"/>
                <w:right w:val="none" w:sz="0" w:space="0" w:color="auto"/>
              </w:divBdr>
              <w:divsChild>
                <w:div w:id="1976253110">
                  <w:marLeft w:val="0"/>
                  <w:marRight w:val="0"/>
                  <w:marTop w:val="0"/>
                  <w:marBottom w:val="0"/>
                  <w:divBdr>
                    <w:top w:val="none" w:sz="0" w:space="0" w:color="auto"/>
                    <w:left w:val="none" w:sz="0" w:space="0" w:color="auto"/>
                    <w:bottom w:val="none" w:sz="0" w:space="0" w:color="auto"/>
                    <w:right w:val="none" w:sz="0" w:space="0" w:color="auto"/>
                  </w:divBdr>
                </w:div>
              </w:divsChild>
            </w:div>
            <w:div w:id="45032330">
              <w:marLeft w:val="0"/>
              <w:marRight w:val="0"/>
              <w:marTop w:val="0"/>
              <w:marBottom w:val="0"/>
              <w:divBdr>
                <w:top w:val="none" w:sz="0" w:space="0" w:color="auto"/>
                <w:left w:val="none" w:sz="0" w:space="0" w:color="auto"/>
                <w:bottom w:val="none" w:sz="0" w:space="0" w:color="auto"/>
                <w:right w:val="none" w:sz="0" w:space="0" w:color="auto"/>
              </w:divBdr>
            </w:div>
          </w:divsChild>
        </w:div>
        <w:div w:id="223756018">
          <w:marLeft w:val="0"/>
          <w:marRight w:val="0"/>
          <w:marTop w:val="0"/>
          <w:marBottom w:val="0"/>
          <w:divBdr>
            <w:top w:val="none" w:sz="0" w:space="0" w:color="auto"/>
            <w:left w:val="none" w:sz="0" w:space="0" w:color="auto"/>
            <w:bottom w:val="none" w:sz="0" w:space="0" w:color="auto"/>
            <w:right w:val="none" w:sz="0" w:space="0" w:color="auto"/>
          </w:divBdr>
        </w:div>
        <w:div w:id="956571801">
          <w:marLeft w:val="0"/>
          <w:marRight w:val="0"/>
          <w:marTop w:val="0"/>
          <w:marBottom w:val="0"/>
          <w:divBdr>
            <w:top w:val="none" w:sz="0" w:space="0" w:color="auto"/>
            <w:left w:val="none" w:sz="0" w:space="0" w:color="auto"/>
            <w:bottom w:val="none" w:sz="0" w:space="0" w:color="auto"/>
            <w:right w:val="none" w:sz="0" w:space="0" w:color="auto"/>
          </w:divBdr>
          <w:divsChild>
            <w:div w:id="1040516975">
              <w:marLeft w:val="0"/>
              <w:marRight w:val="0"/>
              <w:marTop w:val="0"/>
              <w:marBottom w:val="0"/>
              <w:divBdr>
                <w:top w:val="none" w:sz="0" w:space="0" w:color="auto"/>
                <w:left w:val="none" w:sz="0" w:space="0" w:color="auto"/>
                <w:bottom w:val="none" w:sz="0" w:space="0" w:color="auto"/>
                <w:right w:val="none" w:sz="0" w:space="0" w:color="auto"/>
              </w:divBdr>
              <w:divsChild>
                <w:div w:id="1501778191">
                  <w:marLeft w:val="0"/>
                  <w:marRight w:val="0"/>
                  <w:marTop w:val="0"/>
                  <w:marBottom w:val="0"/>
                  <w:divBdr>
                    <w:top w:val="none" w:sz="0" w:space="0" w:color="auto"/>
                    <w:left w:val="none" w:sz="0" w:space="0" w:color="auto"/>
                    <w:bottom w:val="none" w:sz="0" w:space="0" w:color="auto"/>
                    <w:right w:val="none" w:sz="0" w:space="0" w:color="auto"/>
                  </w:divBdr>
                </w:div>
              </w:divsChild>
            </w:div>
            <w:div w:id="1209953539">
              <w:marLeft w:val="0"/>
              <w:marRight w:val="0"/>
              <w:marTop w:val="0"/>
              <w:marBottom w:val="0"/>
              <w:divBdr>
                <w:top w:val="none" w:sz="0" w:space="0" w:color="auto"/>
                <w:left w:val="none" w:sz="0" w:space="0" w:color="auto"/>
                <w:bottom w:val="none" w:sz="0" w:space="0" w:color="auto"/>
                <w:right w:val="none" w:sz="0" w:space="0" w:color="auto"/>
              </w:divBdr>
            </w:div>
          </w:divsChild>
        </w:div>
        <w:div w:id="427653408">
          <w:marLeft w:val="0"/>
          <w:marRight w:val="0"/>
          <w:marTop w:val="0"/>
          <w:marBottom w:val="0"/>
          <w:divBdr>
            <w:top w:val="none" w:sz="0" w:space="0" w:color="auto"/>
            <w:left w:val="none" w:sz="0" w:space="0" w:color="auto"/>
            <w:bottom w:val="none" w:sz="0" w:space="0" w:color="auto"/>
            <w:right w:val="none" w:sz="0" w:space="0" w:color="auto"/>
          </w:divBdr>
        </w:div>
        <w:div w:id="807480980">
          <w:marLeft w:val="0"/>
          <w:marRight w:val="0"/>
          <w:marTop w:val="0"/>
          <w:marBottom w:val="0"/>
          <w:divBdr>
            <w:top w:val="none" w:sz="0" w:space="0" w:color="auto"/>
            <w:left w:val="none" w:sz="0" w:space="0" w:color="auto"/>
            <w:bottom w:val="none" w:sz="0" w:space="0" w:color="auto"/>
            <w:right w:val="none" w:sz="0" w:space="0" w:color="auto"/>
          </w:divBdr>
          <w:divsChild>
            <w:div w:id="1142115879">
              <w:marLeft w:val="0"/>
              <w:marRight w:val="0"/>
              <w:marTop w:val="0"/>
              <w:marBottom w:val="0"/>
              <w:divBdr>
                <w:top w:val="none" w:sz="0" w:space="0" w:color="auto"/>
                <w:left w:val="none" w:sz="0" w:space="0" w:color="auto"/>
                <w:bottom w:val="none" w:sz="0" w:space="0" w:color="auto"/>
                <w:right w:val="none" w:sz="0" w:space="0" w:color="auto"/>
              </w:divBdr>
              <w:divsChild>
                <w:div w:id="2057243440">
                  <w:marLeft w:val="0"/>
                  <w:marRight w:val="0"/>
                  <w:marTop w:val="0"/>
                  <w:marBottom w:val="0"/>
                  <w:divBdr>
                    <w:top w:val="none" w:sz="0" w:space="0" w:color="auto"/>
                    <w:left w:val="none" w:sz="0" w:space="0" w:color="auto"/>
                    <w:bottom w:val="none" w:sz="0" w:space="0" w:color="auto"/>
                    <w:right w:val="none" w:sz="0" w:space="0" w:color="auto"/>
                  </w:divBdr>
                </w:div>
              </w:divsChild>
            </w:div>
            <w:div w:id="1442846853">
              <w:marLeft w:val="0"/>
              <w:marRight w:val="0"/>
              <w:marTop w:val="0"/>
              <w:marBottom w:val="0"/>
              <w:divBdr>
                <w:top w:val="none" w:sz="0" w:space="0" w:color="auto"/>
                <w:left w:val="none" w:sz="0" w:space="0" w:color="auto"/>
                <w:bottom w:val="none" w:sz="0" w:space="0" w:color="auto"/>
                <w:right w:val="none" w:sz="0" w:space="0" w:color="auto"/>
              </w:divBdr>
            </w:div>
          </w:divsChild>
        </w:div>
        <w:div w:id="109713038">
          <w:marLeft w:val="0"/>
          <w:marRight w:val="0"/>
          <w:marTop w:val="0"/>
          <w:marBottom w:val="0"/>
          <w:divBdr>
            <w:top w:val="none" w:sz="0" w:space="0" w:color="auto"/>
            <w:left w:val="none" w:sz="0" w:space="0" w:color="auto"/>
            <w:bottom w:val="none" w:sz="0" w:space="0" w:color="auto"/>
            <w:right w:val="none" w:sz="0" w:space="0" w:color="auto"/>
          </w:divBdr>
        </w:div>
        <w:div w:id="1080099341">
          <w:marLeft w:val="0"/>
          <w:marRight w:val="0"/>
          <w:marTop w:val="0"/>
          <w:marBottom w:val="0"/>
          <w:divBdr>
            <w:top w:val="none" w:sz="0" w:space="0" w:color="auto"/>
            <w:left w:val="none" w:sz="0" w:space="0" w:color="auto"/>
            <w:bottom w:val="none" w:sz="0" w:space="0" w:color="auto"/>
            <w:right w:val="none" w:sz="0" w:space="0" w:color="auto"/>
          </w:divBdr>
          <w:divsChild>
            <w:div w:id="1618366618">
              <w:marLeft w:val="0"/>
              <w:marRight w:val="0"/>
              <w:marTop w:val="0"/>
              <w:marBottom w:val="0"/>
              <w:divBdr>
                <w:top w:val="none" w:sz="0" w:space="0" w:color="auto"/>
                <w:left w:val="none" w:sz="0" w:space="0" w:color="auto"/>
                <w:bottom w:val="none" w:sz="0" w:space="0" w:color="auto"/>
                <w:right w:val="none" w:sz="0" w:space="0" w:color="auto"/>
              </w:divBdr>
              <w:divsChild>
                <w:div w:id="1401635090">
                  <w:marLeft w:val="0"/>
                  <w:marRight w:val="0"/>
                  <w:marTop w:val="0"/>
                  <w:marBottom w:val="0"/>
                  <w:divBdr>
                    <w:top w:val="none" w:sz="0" w:space="0" w:color="auto"/>
                    <w:left w:val="none" w:sz="0" w:space="0" w:color="auto"/>
                    <w:bottom w:val="none" w:sz="0" w:space="0" w:color="auto"/>
                    <w:right w:val="none" w:sz="0" w:space="0" w:color="auto"/>
                  </w:divBdr>
                </w:div>
              </w:divsChild>
            </w:div>
            <w:div w:id="1461219384">
              <w:marLeft w:val="0"/>
              <w:marRight w:val="0"/>
              <w:marTop w:val="0"/>
              <w:marBottom w:val="0"/>
              <w:divBdr>
                <w:top w:val="none" w:sz="0" w:space="0" w:color="auto"/>
                <w:left w:val="none" w:sz="0" w:space="0" w:color="auto"/>
                <w:bottom w:val="none" w:sz="0" w:space="0" w:color="auto"/>
                <w:right w:val="none" w:sz="0" w:space="0" w:color="auto"/>
              </w:divBdr>
            </w:div>
          </w:divsChild>
        </w:div>
        <w:div w:id="815798815">
          <w:marLeft w:val="0"/>
          <w:marRight w:val="0"/>
          <w:marTop w:val="0"/>
          <w:marBottom w:val="0"/>
          <w:divBdr>
            <w:top w:val="none" w:sz="0" w:space="0" w:color="auto"/>
            <w:left w:val="none" w:sz="0" w:space="0" w:color="auto"/>
            <w:bottom w:val="none" w:sz="0" w:space="0" w:color="auto"/>
            <w:right w:val="none" w:sz="0" w:space="0" w:color="auto"/>
          </w:divBdr>
        </w:div>
        <w:div w:id="311100535">
          <w:marLeft w:val="0"/>
          <w:marRight w:val="0"/>
          <w:marTop w:val="0"/>
          <w:marBottom w:val="0"/>
          <w:divBdr>
            <w:top w:val="none" w:sz="0" w:space="0" w:color="auto"/>
            <w:left w:val="none" w:sz="0" w:space="0" w:color="auto"/>
            <w:bottom w:val="none" w:sz="0" w:space="0" w:color="auto"/>
            <w:right w:val="none" w:sz="0" w:space="0" w:color="auto"/>
          </w:divBdr>
          <w:divsChild>
            <w:div w:id="1800562289">
              <w:marLeft w:val="0"/>
              <w:marRight w:val="0"/>
              <w:marTop w:val="0"/>
              <w:marBottom w:val="0"/>
              <w:divBdr>
                <w:top w:val="none" w:sz="0" w:space="0" w:color="auto"/>
                <w:left w:val="none" w:sz="0" w:space="0" w:color="auto"/>
                <w:bottom w:val="none" w:sz="0" w:space="0" w:color="auto"/>
                <w:right w:val="none" w:sz="0" w:space="0" w:color="auto"/>
              </w:divBdr>
              <w:divsChild>
                <w:div w:id="1452439413">
                  <w:marLeft w:val="0"/>
                  <w:marRight w:val="0"/>
                  <w:marTop w:val="0"/>
                  <w:marBottom w:val="0"/>
                  <w:divBdr>
                    <w:top w:val="none" w:sz="0" w:space="0" w:color="auto"/>
                    <w:left w:val="none" w:sz="0" w:space="0" w:color="auto"/>
                    <w:bottom w:val="none" w:sz="0" w:space="0" w:color="auto"/>
                    <w:right w:val="none" w:sz="0" w:space="0" w:color="auto"/>
                  </w:divBdr>
                </w:div>
              </w:divsChild>
            </w:div>
            <w:div w:id="647830026">
              <w:marLeft w:val="0"/>
              <w:marRight w:val="0"/>
              <w:marTop w:val="0"/>
              <w:marBottom w:val="0"/>
              <w:divBdr>
                <w:top w:val="none" w:sz="0" w:space="0" w:color="auto"/>
                <w:left w:val="none" w:sz="0" w:space="0" w:color="auto"/>
                <w:bottom w:val="none" w:sz="0" w:space="0" w:color="auto"/>
                <w:right w:val="none" w:sz="0" w:space="0" w:color="auto"/>
              </w:divBdr>
            </w:div>
          </w:divsChild>
        </w:div>
        <w:div w:id="1282540108">
          <w:marLeft w:val="0"/>
          <w:marRight w:val="0"/>
          <w:marTop w:val="0"/>
          <w:marBottom w:val="0"/>
          <w:divBdr>
            <w:top w:val="none" w:sz="0" w:space="0" w:color="auto"/>
            <w:left w:val="none" w:sz="0" w:space="0" w:color="auto"/>
            <w:bottom w:val="none" w:sz="0" w:space="0" w:color="auto"/>
            <w:right w:val="none" w:sz="0" w:space="0" w:color="auto"/>
          </w:divBdr>
        </w:div>
        <w:div w:id="369035307">
          <w:marLeft w:val="0"/>
          <w:marRight w:val="0"/>
          <w:marTop w:val="0"/>
          <w:marBottom w:val="0"/>
          <w:divBdr>
            <w:top w:val="none" w:sz="0" w:space="0" w:color="auto"/>
            <w:left w:val="none" w:sz="0" w:space="0" w:color="auto"/>
            <w:bottom w:val="none" w:sz="0" w:space="0" w:color="auto"/>
            <w:right w:val="none" w:sz="0" w:space="0" w:color="auto"/>
          </w:divBdr>
          <w:divsChild>
            <w:div w:id="1050766656">
              <w:marLeft w:val="0"/>
              <w:marRight w:val="0"/>
              <w:marTop w:val="0"/>
              <w:marBottom w:val="0"/>
              <w:divBdr>
                <w:top w:val="none" w:sz="0" w:space="0" w:color="auto"/>
                <w:left w:val="none" w:sz="0" w:space="0" w:color="auto"/>
                <w:bottom w:val="none" w:sz="0" w:space="0" w:color="auto"/>
                <w:right w:val="none" w:sz="0" w:space="0" w:color="auto"/>
              </w:divBdr>
              <w:divsChild>
                <w:div w:id="1876654594">
                  <w:marLeft w:val="0"/>
                  <w:marRight w:val="0"/>
                  <w:marTop w:val="0"/>
                  <w:marBottom w:val="0"/>
                  <w:divBdr>
                    <w:top w:val="none" w:sz="0" w:space="0" w:color="auto"/>
                    <w:left w:val="none" w:sz="0" w:space="0" w:color="auto"/>
                    <w:bottom w:val="none" w:sz="0" w:space="0" w:color="auto"/>
                    <w:right w:val="none" w:sz="0" w:space="0" w:color="auto"/>
                  </w:divBdr>
                </w:div>
              </w:divsChild>
            </w:div>
            <w:div w:id="1559585219">
              <w:marLeft w:val="0"/>
              <w:marRight w:val="0"/>
              <w:marTop w:val="0"/>
              <w:marBottom w:val="0"/>
              <w:divBdr>
                <w:top w:val="none" w:sz="0" w:space="0" w:color="auto"/>
                <w:left w:val="none" w:sz="0" w:space="0" w:color="auto"/>
                <w:bottom w:val="none" w:sz="0" w:space="0" w:color="auto"/>
                <w:right w:val="none" w:sz="0" w:space="0" w:color="auto"/>
              </w:divBdr>
            </w:div>
          </w:divsChild>
        </w:div>
        <w:div w:id="1890149197">
          <w:marLeft w:val="0"/>
          <w:marRight w:val="0"/>
          <w:marTop w:val="0"/>
          <w:marBottom w:val="0"/>
          <w:divBdr>
            <w:top w:val="none" w:sz="0" w:space="0" w:color="auto"/>
            <w:left w:val="none" w:sz="0" w:space="0" w:color="auto"/>
            <w:bottom w:val="none" w:sz="0" w:space="0" w:color="auto"/>
            <w:right w:val="none" w:sz="0" w:space="0" w:color="auto"/>
          </w:divBdr>
        </w:div>
        <w:div w:id="1071074874">
          <w:marLeft w:val="0"/>
          <w:marRight w:val="0"/>
          <w:marTop w:val="0"/>
          <w:marBottom w:val="0"/>
          <w:divBdr>
            <w:top w:val="none" w:sz="0" w:space="0" w:color="auto"/>
            <w:left w:val="none" w:sz="0" w:space="0" w:color="auto"/>
            <w:bottom w:val="none" w:sz="0" w:space="0" w:color="auto"/>
            <w:right w:val="none" w:sz="0" w:space="0" w:color="auto"/>
          </w:divBdr>
          <w:divsChild>
            <w:div w:id="56245458">
              <w:marLeft w:val="0"/>
              <w:marRight w:val="0"/>
              <w:marTop w:val="0"/>
              <w:marBottom w:val="0"/>
              <w:divBdr>
                <w:top w:val="none" w:sz="0" w:space="0" w:color="auto"/>
                <w:left w:val="none" w:sz="0" w:space="0" w:color="auto"/>
                <w:bottom w:val="none" w:sz="0" w:space="0" w:color="auto"/>
                <w:right w:val="none" w:sz="0" w:space="0" w:color="auto"/>
              </w:divBdr>
              <w:divsChild>
                <w:div w:id="461922110">
                  <w:marLeft w:val="0"/>
                  <w:marRight w:val="0"/>
                  <w:marTop w:val="0"/>
                  <w:marBottom w:val="0"/>
                  <w:divBdr>
                    <w:top w:val="none" w:sz="0" w:space="0" w:color="auto"/>
                    <w:left w:val="none" w:sz="0" w:space="0" w:color="auto"/>
                    <w:bottom w:val="none" w:sz="0" w:space="0" w:color="auto"/>
                    <w:right w:val="none" w:sz="0" w:space="0" w:color="auto"/>
                  </w:divBdr>
                </w:div>
              </w:divsChild>
            </w:div>
            <w:div w:id="1298149838">
              <w:marLeft w:val="0"/>
              <w:marRight w:val="0"/>
              <w:marTop w:val="0"/>
              <w:marBottom w:val="0"/>
              <w:divBdr>
                <w:top w:val="none" w:sz="0" w:space="0" w:color="auto"/>
                <w:left w:val="none" w:sz="0" w:space="0" w:color="auto"/>
                <w:bottom w:val="none" w:sz="0" w:space="0" w:color="auto"/>
                <w:right w:val="none" w:sz="0" w:space="0" w:color="auto"/>
              </w:divBdr>
            </w:div>
          </w:divsChild>
        </w:div>
        <w:div w:id="556666346">
          <w:marLeft w:val="0"/>
          <w:marRight w:val="0"/>
          <w:marTop w:val="0"/>
          <w:marBottom w:val="0"/>
          <w:divBdr>
            <w:top w:val="none" w:sz="0" w:space="0" w:color="auto"/>
            <w:left w:val="none" w:sz="0" w:space="0" w:color="auto"/>
            <w:bottom w:val="none" w:sz="0" w:space="0" w:color="auto"/>
            <w:right w:val="none" w:sz="0" w:space="0" w:color="auto"/>
          </w:divBdr>
        </w:div>
        <w:div w:id="160435780">
          <w:marLeft w:val="0"/>
          <w:marRight w:val="0"/>
          <w:marTop w:val="0"/>
          <w:marBottom w:val="0"/>
          <w:divBdr>
            <w:top w:val="none" w:sz="0" w:space="0" w:color="auto"/>
            <w:left w:val="none" w:sz="0" w:space="0" w:color="auto"/>
            <w:bottom w:val="none" w:sz="0" w:space="0" w:color="auto"/>
            <w:right w:val="none" w:sz="0" w:space="0" w:color="auto"/>
          </w:divBdr>
          <w:divsChild>
            <w:div w:id="667975237">
              <w:marLeft w:val="0"/>
              <w:marRight w:val="0"/>
              <w:marTop w:val="0"/>
              <w:marBottom w:val="0"/>
              <w:divBdr>
                <w:top w:val="none" w:sz="0" w:space="0" w:color="auto"/>
                <w:left w:val="none" w:sz="0" w:space="0" w:color="auto"/>
                <w:bottom w:val="none" w:sz="0" w:space="0" w:color="auto"/>
                <w:right w:val="none" w:sz="0" w:space="0" w:color="auto"/>
              </w:divBdr>
              <w:divsChild>
                <w:div w:id="1248882573">
                  <w:marLeft w:val="0"/>
                  <w:marRight w:val="0"/>
                  <w:marTop w:val="0"/>
                  <w:marBottom w:val="0"/>
                  <w:divBdr>
                    <w:top w:val="none" w:sz="0" w:space="0" w:color="auto"/>
                    <w:left w:val="none" w:sz="0" w:space="0" w:color="auto"/>
                    <w:bottom w:val="none" w:sz="0" w:space="0" w:color="auto"/>
                    <w:right w:val="none" w:sz="0" w:space="0" w:color="auto"/>
                  </w:divBdr>
                </w:div>
              </w:divsChild>
            </w:div>
            <w:div w:id="1160970861">
              <w:marLeft w:val="0"/>
              <w:marRight w:val="0"/>
              <w:marTop w:val="0"/>
              <w:marBottom w:val="0"/>
              <w:divBdr>
                <w:top w:val="none" w:sz="0" w:space="0" w:color="auto"/>
                <w:left w:val="none" w:sz="0" w:space="0" w:color="auto"/>
                <w:bottom w:val="none" w:sz="0" w:space="0" w:color="auto"/>
                <w:right w:val="none" w:sz="0" w:space="0" w:color="auto"/>
              </w:divBdr>
            </w:div>
          </w:divsChild>
        </w:div>
        <w:div w:id="1159224924">
          <w:marLeft w:val="0"/>
          <w:marRight w:val="0"/>
          <w:marTop w:val="0"/>
          <w:marBottom w:val="0"/>
          <w:divBdr>
            <w:top w:val="none" w:sz="0" w:space="0" w:color="auto"/>
            <w:left w:val="none" w:sz="0" w:space="0" w:color="auto"/>
            <w:bottom w:val="none" w:sz="0" w:space="0" w:color="auto"/>
            <w:right w:val="none" w:sz="0" w:space="0" w:color="auto"/>
          </w:divBdr>
        </w:div>
        <w:div w:id="1932811991">
          <w:marLeft w:val="0"/>
          <w:marRight w:val="0"/>
          <w:marTop w:val="0"/>
          <w:marBottom w:val="0"/>
          <w:divBdr>
            <w:top w:val="none" w:sz="0" w:space="0" w:color="auto"/>
            <w:left w:val="none" w:sz="0" w:space="0" w:color="auto"/>
            <w:bottom w:val="none" w:sz="0" w:space="0" w:color="auto"/>
            <w:right w:val="none" w:sz="0" w:space="0" w:color="auto"/>
          </w:divBdr>
          <w:divsChild>
            <w:div w:id="926382043">
              <w:marLeft w:val="0"/>
              <w:marRight w:val="0"/>
              <w:marTop w:val="0"/>
              <w:marBottom w:val="0"/>
              <w:divBdr>
                <w:top w:val="none" w:sz="0" w:space="0" w:color="auto"/>
                <w:left w:val="none" w:sz="0" w:space="0" w:color="auto"/>
                <w:bottom w:val="none" w:sz="0" w:space="0" w:color="auto"/>
                <w:right w:val="none" w:sz="0" w:space="0" w:color="auto"/>
              </w:divBdr>
              <w:divsChild>
                <w:div w:id="252904873">
                  <w:marLeft w:val="0"/>
                  <w:marRight w:val="0"/>
                  <w:marTop w:val="0"/>
                  <w:marBottom w:val="0"/>
                  <w:divBdr>
                    <w:top w:val="none" w:sz="0" w:space="0" w:color="auto"/>
                    <w:left w:val="none" w:sz="0" w:space="0" w:color="auto"/>
                    <w:bottom w:val="none" w:sz="0" w:space="0" w:color="auto"/>
                    <w:right w:val="none" w:sz="0" w:space="0" w:color="auto"/>
                  </w:divBdr>
                </w:div>
              </w:divsChild>
            </w:div>
            <w:div w:id="856427263">
              <w:marLeft w:val="0"/>
              <w:marRight w:val="0"/>
              <w:marTop w:val="0"/>
              <w:marBottom w:val="0"/>
              <w:divBdr>
                <w:top w:val="none" w:sz="0" w:space="0" w:color="auto"/>
                <w:left w:val="none" w:sz="0" w:space="0" w:color="auto"/>
                <w:bottom w:val="none" w:sz="0" w:space="0" w:color="auto"/>
                <w:right w:val="none" w:sz="0" w:space="0" w:color="auto"/>
              </w:divBdr>
            </w:div>
          </w:divsChild>
        </w:div>
        <w:div w:id="217471119">
          <w:marLeft w:val="0"/>
          <w:marRight w:val="0"/>
          <w:marTop w:val="0"/>
          <w:marBottom w:val="0"/>
          <w:divBdr>
            <w:top w:val="none" w:sz="0" w:space="0" w:color="auto"/>
            <w:left w:val="none" w:sz="0" w:space="0" w:color="auto"/>
            <w:bottom w:val="none" w:sz="0" w:space="0" w:color="auto"/>
            <w:right w:val="none" w:sz="0" w:space="0" w:color="auto"/>
          </w:divBdr>
        </w:div>
        <w:div w:id="522549614">
          <w:marLeft w:val="0"/>
          <w:marRight w:val="0"/>
          <w:marTop w:val="0"/>
          <w:marBottom w:val="0"/>
          <w:divBdr>
            <w:top w:val="none" w:sz="0" w:space="0" w:color="auto"/>
            <w:left w:val="none" w:sz="0" w:space="0" w:color="auto"/>
            <w:bottom w:val="none" w:sz="0" w:space="0" w:color="auto"/>
            <w:right w:val="none" w:sz="0" w:space="0" w:color="auto"/>
          </w:divBdr>
          <w:divsChild>
            <w:div w:id="1962495803">
              <w:marLeft w:val="0"/>
              <w:marRight w:val="0"/>
              <w:marTop w:val="0"/>
              <w:marBottom w:val="0"/>
              <w:divBdr>
                <w:top w:val="none" w:sz="0" w:space="0" w:color="auto"/>
                <w:left w:val="none" w:sz="0" w:space="0" w:color="auto"/>
                <w:bottom w:val="none" w:sz="0" w:space="0" w:color="auto"/>
                <w:right w:val="none" w:sz="0" w:space="0" w:color="auto"/>
              </w:divBdr>
              <w:divsChild>
                <w:div w:id="1108279336">
                  <w:marLeft w:val="0"/>
                  <w:marRight w:val="0"/>
                  <w:marTop w:val="0"/>
                  <w:marBottom w:val="0"/>
                  <w:divBdr>
                    <w:top w:val="none" w:sz="0" w:space="0" w:color="auto"/>
                    <w:left w:val="none" w:sz="0" w:space="0" w:color="auto"/>
                    <w:bottom w:val="none" w:sz="0" w:space="0" w:color="auto"/>
                    <w:right w:val="none" w:sz="0" w:space="0" w:color="auto"/>
                  </w:divBdr>
                </w:div>
              </w:divsChild>
            </w:div>
            <w:div w:id="644353002">
              <w:marLeft w:val="0"/>
              <w:marRight w:val="0"/>
              <w:marTop w:val="0"/>
              <w:marBottom w:val="0"/>
              <w:divBdr>
                <w:top w:val="none" w:sz="0" w:space="0" w:color="auto"/>
                <w:left w:val="none" w:sz="0" w:space="0" w:color="auto"/>
                <w:bottom w:val="none" w:sz="0" w:space="0" w:color="auto"/>
                <w:right w:val="none" w:sz="0" w:space="0" w:color="auto"/>
              </w:divBdr>
            </w:div>
          </w:divsChild>
        </w:div>
        <w:div w:id="800928596">
          <w:marLeft w:val="0"/>
          <w:marRight w:val="0"/>
          <w:marTop w:val="0"/>
          <w:marBottom w:val="0"/>
          <w:divBdr>
            <w:top w:val="none" w:sz="0" w:space="0" w:color="auto"/>
            <w:left w:val="none" w:sz="0" w:space="0" w:color="auto"/>
            <w:bottom w:val="none" w:sz="0" w:space="0" w:color="auto"/>
            <w:right w:val="none" w:sz="0" w:space="0" w:color="auto"/>
          </w:divBdr>
        </w:div>
        <w:div w:id="1871995283">
          <w:marLeft w:val="0"/>
          <w:marRight w:val="0"/>
          <w:marTop w:val="0"/>
          <w:marBottom w:val="0"/>
          <w:divBdr>
            <w:top w:val="none" w:sz="0" w:space="0" w:color="auto"/>
            <w:left w:val="none" w:sz="0" w:space="0" w:color="auto"/>
            <w:bottom w:val="none" w:sz="0" w:space="0" w:color="auto"/>
            <w:right w:val="none" w:sz="0" w:space="0" w:color="auto"/>
          </w:divBdr>
          <w:divsChild>
            <w:div w:id="965114592">
              <w:marLeft w:val="0"/>
              <w:marRight w:val="0"/>
              <w:marTop w:val="0"/>
              <w:marBottom w:val="0"/>
              <w:divBdr>
                <w:top w:val="none" w:sz="0" w:space="0" w:color="auto"/>
                <w:left w:val="none" w:sz="0" w:space="0" w:color="auto"/>
                <w:bottom w:val="none" w:sz="0" w:space="0" w:color="auto"/>
                <w:right w:val="none" w:sz="0" w:space="0" w:color="auto"/>
              </w:divBdr>
              <w:divsChild>
                <w:div w:id="902254199">
                  <w:marLeft w:val="0"/>
                  <w:marRight w:val="0"/>
                  <w:marTop w:val="0"/>
                  <w:marBottom w:val="0"/>
                  <w:divBdr>
                    <w:top w:val="none" w:sz="0" w:space="0" w:color="auto"/>
                    <w:left w:val="none" w:sz="0" w:space="0" w:color="auto"/>
                    <w:bottom w:val="none" w:sz="0" w:space="0" w:color="auto"/>
                    <w:right w:val="none" w:sz="0" w:space="0" w:color="auto"/>
                  </w:divBdr>
                </w:div>
              </w:divsChild>
            </w:div>
            <w:div w:id="354698381">
              <w:marLeft w:val="0"/>
              <w:marRight w:val="0"/>
              <w:marTop w:val="0"/>
              <w:marBottom w:val="0"/>
              <w:divBdr>
                <w:top w:val="none" w:sz="0" w:space="0" w:color="auto"/>
                <w:left w:val="none" w:sz="0" w:space="0" w:color="auto"/>
                <w:bottom w:val="none" w:sz="0" w:space="0" w:color="auto"/>
                <w:right w:val="none" w:sz="0" w:space="0" w:color="auto"/>
              </w:divBdr>
            </w:div>
          </w:divsChild>
        </w:div>
        <w:div w:id="1489787006">
          <w:marLeft w:val="0"/>
          <w:marRight w:val="0"/>
          <w:marTop w:val="0"/>
          <w:marBottom w:val="0"/>
          <w:divBdr>
            <w:top w:val="none" w:sz="0" w:space="0" w:color="auto"/>
            <w:left w:val="none" w:sz="0" w:space="0" w:color="auto"/>
            <w:bottom w:val="none" w:sz="0" w:space="0" w:color="auto"/>
            <w:right w:val="none" w:sz="0" w:space="0" w:color="auto"/>
          </w:divBdr>
        </w:div>
        <w:div w:id="482937306">
          <w:marLeft w:val="0"/>
          <w:marRight w:val="0"/>
          <w:marTop w:val="0"/>
          <w:marBottom w:val="0"/>
          <w:divBdr>
            <w:top w:val="none" w:sz="0" w:space="0" w:color="auto"/>
            <w:left w:val="none" w:sz="0" w:space="0" w:color="auto"/>
            <w:bottom w:val="none" w:sz="0" w:space="0" w:color="auto"/>
            <w:right w:val="none" w:sz="0" w:space="0" w:color="auto"/>
          </w:divBdr>
          <w:divsChild>
            <w:div w:id="966087337">
              <w:marLeft w:val="0"/>
              <w:marRight w:val="0"/>
              <w:marTop w:val="0"/>
              <w:marBottom w:val="0"/>
              <w:divBdr>
                <w:top w:val="none" w:sz="0" w:space="0" w:color="auto"/>
                <w:left w:val="none" w:sz="0" w:space="0" w:color="auto"/>
                <w:bottom w:val="none" w:sz="0" w:space="0" w:color="auto"/>
                <w:right w:val="none" w:sz="0" w:space="0" w:color="auto"/>
              </w:divBdr>
              <w:divsChild>
                <w:div w:id="2056078582">
                  <w:marLeft w:val="0"/>
                  <w:marRight w:val="0"/>
                  <w:marTop w:val="0"/>
                  <w:marBottom w:val="0"/>
                  <w:divBdr>
                    <w:top w:val="none" w:sz="0" w:space="0" w:color="auto"/>
                    <w:left w:val="none" w:sz="0" w:space="0" w:color="auto"/>
                    <w:bottom w:val="none" w:sz="0" w:space="0" w:color="auto"/>
                    <w:right w:val="none" w:sz="0" w:space="0" w:color="auto"/>
                  </w:divBdr>
                </w:div>
              </w:divsChild>
            </w:div>
            <w:div w:id="893852948">
              <w:marLeft w:val="0"/>
              <w:marRight w:val="0"/>
              <w:marTop w:val="0"/>
              <w:marBottom w:val="0"/>
              <w:divBdr>
                <w:top w:val="none" w:sz="0" w:space="0" w:color="auto"/>
                <w:left w:val="none" w:sz="0" w:space="0" w:color="auto"/>
                <w:bottom w:val="none" w:sz="0" w:space="0" w:color="auto"/>
                <w:right w:val="none" w:sz="0" w:space="0" w:color="auto"/>
              </w:divBdr>
            </w:div>
          </w:divsChild>
        </w:div>
        <w:div w:id="1928884442">
          <w:marLeft w:val="0"/>
          <w:marRight w:val="0"/>
          <w:marTop w:val="0"/>
          <w:marBottom w:val="0"/>
          <w:divBdr>
            <w:top w:val="none" w:sz="0" w:space="0" w:color="auto"/>
            <w:left w:val="none" w:sz="0" w:space="0" w:color="auto"/>
            <w:bottom w:val="none" w:sz="0" w:space="0" w:color="auto"/>
            <w:right w:val="none" w:sz="0" w:space="0" w:color="auto"/>
          </w:divBdr>
        </w:div>
        <w:div w:id="1133525664">
          <w:marLeft w:val="0"/>
          <w:marRight w:val="0"/>
          <w:marTop w:val="0"/>
          <w:marBottom w:val="0"/>
          <w:divBdr>
            <w:top w:val="none" w:sz="0" w:space="0" w:color="auto"/>
            <w:left w:val="none" w:sz="0" w:space="0" w:color="auto"/>
            <w:bottom w:val="none" w:sz="0" w:space="0" w:color="auto"/>
            <w:right w:val="none" w:sz="0" w:space="0" w:color="auto"/>
          </w:divBdr>
          <w:divsChild>
            <w:div w:id="1643384644">
              <w:marLeft w:val="0"/>
              <w:marRight w:val="0"/>
              <w:marTop w:val="0"/>
              <w:marBottom w:val="0"/>
              <w:divBdr>
                <w:top w:val="none" w:sz="0" w:space="0" w:color="auto"/>
                <w:left w:val="none" w:sz="0" w:space="0" w:color="auto"/>
                <w:bottom w:val="none" w:sz="0" w:space="0" w:color="auto"/>
                <w:right w:val="none" w:sz="0" w:space="0" w:color="auto"/>
              </w:divBdr>
              <w:divsChild>
                <w:div w:id="447816989">
                  <w:marLeft w:val="0"/>
                  <w:marRight w:val="0"/>
                  <w:marTop w:val="0"/>
                  <w:marBottom w:val="0"/>
                  <w:divBdr>
                    <w:top w:val="none" w:sz="0" w:space="0" w:color="auto"/>
                    <w:left w:val="none" w:sz="0" w:space="0" w:color="auto"/>
                    <w:bottom w:val="none" w:sz="0" w:space="0" w:color="auto"/>
                    <w:right w:val="none" w:sz="0" w:space="0" w:color="auto"/>
                  </w:divBdr>
                </w:div>
              </w:divsChild>
            </w:div>
            <w:div w:id="858589406">
              <w:marLeft w:val="0"/>
              <w:marRight w:val="0"/>
              <w:marTop w:val="0"/>
              <w:marBottom w:val="0"/>
              <w:divBdr>
                <w:top w:val="none" w:sz="0" w:space="0" w:color="auto"/>
                <w:left w:val="none" w:sz="0" w:space="0" w:color="auto"/>
                <w:bottom w:val="none" w:sz="0" w:space="0" w:color="auto"/>
                <w:right w:val="none" w:sz="0" w:space="0" w:color="auto"/>
              </w:divBdr>
            </w:div>
          </w:divsChild>
        </w:div>
        <w:div w:id="715547479">
          <w:marLeft w:val="0"/>
          <w:marRight w:val="0"/>
          <w:marTop w:val="0"/>
          <w:marBottom w:val="0"/>
          <w:divBdr>
            <w:top w:val="none" w:sz="0" w:space="0" w:color="auto"/>
            <w:left w:val="none" w:sz="0" w:space="0" w:color="auto"/>
            <w:bottom w:val="none" w:sz="0" w:space="0" w:color="auto"/>
            <w:right w:val="none" w:sz="0" w:space="0" w:color="auto"/>
          </w:divBdr>
        </w:div>
        <w:div w:id="1526096397">
          <w:marLeft w:val="0"/>
          <w:marRight w:val="0"/>
          <w:marTop w:val="0"/>
          <w:marBottom w:val="0"/>
          <w:divBdr>
            <w:top w:val="none" w:sz="0" w:space="0" w:color="auto"/>
            <w:left w:val="none" w:sz="0" w:space="0" w:color="auto"/>
            <w:bottom w:val="none" w:sz="0" w:space="0" w:color="auto"/>
            <w:right w:val="none" w:sz="0" w:space="0" w:color="auto"/>
          </w:divBdr>
          <w:divsChild>
            <w:div w:id="966086114">
              <w:marLeft w:val="0"/>
              <w:marRight w:val="0"/>
              <w:marTop w:val="0"/>
              <w:marBottom w:val="0"/>
              <w:divBdr>
                <w:top w:val="none" w:sz="0" w:space="0" w:color="auto"/>
                <w:left w:val="none" w:sz="0" w:space="0" w:color="auto"/>
                <w:bottom w:val="none" w:sz="0" w:space="0" w:color="auto"/>
                <w:right w:val="none" w:sz="0" w:space="0" w:color="auto"/>
              </w:divBdr>
              <w:divsChild>
                <w:div w:id="621038442">
                  <w:marLeft w:val="0"/>
                  <w:marRight w:val="0"/>
                  <w:marTop w:val="0"/>
                  <w:marBottom w:val="0"/>
                  <w:divBdr>
                    <w:top w:val="none" w:sz="0" w:space="0" w:color="auto"/>
                    <w:left w:val="none" w:sz="0" w:space="0" w:color="auto"/>
                    <w:bottom w:val="none" w:sz="0" w:space="0" w:color="auto"/>
                    <w:right w:val="none" w:sz="0" w:space="0" w:color="auto"/>
                  </w:divBdr>
                </w:div>
              </w:divsChild>
            </w:div>
            <w:div w:id="2040620855">
              <w:marLeft w:val="0"/>
              <w:marRight w:val="0"/>
              <w:marTop w:val="0"/>
              <w:marBottom w:val="0"/>
              <w:divBdr>
                <w:top w:val="none" w:sz="0" w:space="0" w:color="auto"/>
                <w:left w:val="none" w:sz="0" w:space="0" w:color="auto"/>
                <w:bottom w:val="none" w:sz="0" w:space="0" w:color="auto"/>
                <w:right w:val="none" w:sz="0" w:space="0" w:color="auto"/>
              </w:divBdr>
            </w:div>
          </w:divsChild>
        </w:div>
        <w:div w:id="678434117">
          <w:marLeft w:val="0"/>
          <w:marRight w:val="0"/>
          <w:marTop w:val="0"/>
          <w:marBottom w:val="0"/>
          <w:divBdr>
            <w:top w:val="none" w:sz="0" w:space="0" w:color="auto"/>
            <w:left w:val="none" w:sz="0" w:space="0" w:color="auto"/>
            <w:bottom w:val="none" w:sz="0" w:space="0" w:color="auto"/>
            <w:right w:val="none" w:sz="0" w:space="0" w:color="auto"/>
          </w:divBdr>
        </w:div>
        <w:div w:id="435054718">
          <w:marLeft w:val="0"/>
          <w:marRight w:val="0"/>
          <w:marTop w:val="0"/>
          <w:marBottom w:val="0"/>
          <w:divBdr>
            <w:top w:val="none" w:sz="0" w:space="0" w:color="auto"/>
            <w:left w:val="none" w:sz="0" w:space="0" w:color="auto"/>
            <w:bottom w:val="none" w:sz="0" w:space="0" w:color="auto"/>
            <w:right w:val="none" w:sz="0" w:space="0" w:color="auto"/>
          </w:divBdr>
          <w:divsChild>
            <w:div w:id="1632982001">
              <w:marLeft w:val="0"/>
              <w:marRight w:val="0"/>
              <w:marTop w:val="0"/>
              <w:marBottom w:val="0"/>
              <w:divBdr>
                <w:top w:val="none" w:sz="0" w:space="0" w:color="auto"/>
                <w:left w:val="none" w:sz="0" w:space="0" w:color="auto"/>
                <w:bottom w:val="none" w:sz="0" w:space="0" w:color="auto"/>
                <w:right w:val="none" w:sz="0" w:space="0" w:color="auto"/>
              </w:divBdr>
              <w:divsChild>
                <w:div w:id="840316187">
                  <w:marLeft w:val="0"/>
                  <w:marRight w:val="0"/>
                  <w:marTop w:val="0"/>
                  <w:marBottom w:val="0"/>
                  <w:divBdr>
                    <w:top w:val="none" w:sz="0" w:space="0" w:color="auto"/>
                    <w:left w:val="none" w:sz="0" w:space="0" w:color="auto"/>
                    <w:bottom w:val="none" w:sz="0" w:space="0" w:color="auto"/>
                    <w:right w:val="none" w:sz="0" w:space="0" w:color="auto"/>
                  </w:divBdr>
                </w:div>
              </w:divsChild>
            </w:div>
            <w:div w:id="1710760719">
              <w:marLeft w:val="0"/>
              <w:marRight w:val="0"/>
              <w:marTop w:val="0"/>
              <w:marBottom w:val="0"/>
              <w:divBdr>
                <w:top w:val="none" w:sz="0" w:space="0" w:color="auto"/>
                <w:left w:val="none" w:sz="0" w:space="0" w:color="auto"/>
                <w:bottom w:val="none" w:sz="0" w:space="0" w:color="auto"/>
                <w:right w:val="none" w:sz="0" w:space="0" w:color="auto"/>
              </w:divBdr>
            </w:div>
          </w:divsChild>
        </w:div>
        <w:div w:id="1177840260">
          <w:marLeft w:val="0"/>
          <w:marRight w:val="0"/>
          <w:marTop w:val="0"/>
          <w:marBottom w:val="0"/>
          <w:divBdr>
            <w:top w:val="none" w:sz="0" w:space="0" w:color="auto"/>
            <w:left w:val="none" w:sz="0" w:space="0" w:color="auto"/>
            <w:bottom w:val="none" w:sz="0" w:space="0" w:color="auto"/>
            <w:right w:val="none" w:sz="0" w:space="0" w:color="auto"/>
          </w:divBdr>
        </w:div>
        <w:div w:id="1852836903">
          <w:marLeft w:val="0"/>
          <w:marRight w:val="0"/>
          <w:marTop w:val="0"/>
          <w:marBottom w:val="0"/>
          <w:divBdr>
            <w:top w:val="none" w:sz="0" w:space="0" w:color="auto"/>
            <w:left w:val="none" w:sz="0" w:space="0" w:color="auto"/>
            <w:bottom w:val="none" w:sz="0" w:space="0" w:color="auto"/>
            <w:right w:val="none" w:sz="0" w:space="0" w:color="auto"/>
          </w:divBdr>
          <w:divsChild>
            <w:div w:id="850726174">
              <w:marLeft w:val="0"/>
              <w:marRight w:val="0"/>
              <w:marTop w:val="0"/>
              <w:marBottom w:val="0"/>
              <w:divBdr>
                <w:top w:val="none" w:sz="0" w:space="0" w:color="auto"/>
                <w:left w:val="none" w:sz="0" w:space="0" w:color="auto"/>
                <w:bottom w:val="none" w:sz="0" w:space="0" w:color="auto"/>
                <w:right w:val="none" w:sz="0" w:space="0" w:color="auto"/>
              </w:divBdr>
              <w:divsChild>
                <w:div w:id="75327727">
                  <w:marLeft w:val="0"/>
                  <w:marRight w:val="0"/>
                  <w:marTop w:val="0"/>
                  <w:marBottom w:val="0"/>
                  <w:divBdr>
                    <w:top w:val="none" w:sz="0" w:space="0" w:color="auto"/>
                    <w:left w:val="none" w:sz="0" w:space="0" w:color="auto"/>
                    <w:bottom w:val="none" w:sz="0" w:space="0" w:color="auto"/>
                    <w:right w:val="none" w:sz="0" w:space="0" w:color="auto"/>
                  </w:divBdr>
                </w:div>
              </w:divsChild>
            </w:div>
            <w:div w:id="1309092646">
              <w:marLeft w:val="0"/>
              <w:marRight w:val="0"/>
              <w:marTop w:val="0"/>
              <w:marBottom w:val="0"/>
              <w:divBdr>
                <w:top w:val="none" w:sz="0" w:space="0" w:color="auto"/>
                <w:left w:val="none" w:sz="0" w:space="0" w:color="auto"/>
                <w:bottom w:val="none" w:sz="0" w:space="0" w:color="auto"/>
                <w:right w:val="none" w:sz="0" w:space="0" w:color="auto"/>
              </w:divBdr>
            </w:div>
          </w:divsChild>
        </w:div>
        <w:div w:id="1304429655">
          <w:marLeft w:val="0"/>
          <w:marRight w:val="0"/>
          <w:marTop w:val="0"/>
          <w:marBottom w:val="0"/>
          <w:divBdr>
            <w:top w:val="none" w:sz="0" w:space="0" w:color="auto"/>
            <w:left w:val="none" w:sz="0" w:space="0" w:color="auto"/>
            <w:bottom w:val="none" w:sz="0" w:space="0" w:color="auto"/>
            <w:right w:val="none" w:sz="0" w:space="0" w:color="auto"/>
          </w:divBdr>
        </w:div>
        <w:div w:id="875241170">
          <w:marLeft w:val="0"/>
          <w:marRight w:val="0"/>
          <w:marTop w:val="0"/>
          <w:marBottom w:val="0"/>
          <w:divBdr>
            <w:top w:val="none" w:sz="0" w:space="0" w:color="auto"/>
            <w:left w:val="none" w:sz="0" w:space="0" w:color="auto"/>
            <w:bottom w:val="none" w:sz="0" w:space="0" w:color="auto"/>
            <w:right w:val="none" w:sz="0" w:space="0" w:color="auto"/>
          </w:divBdr>
          <w:divsChild>
            <w:div w:id="2141454645">
              <w:marLeft w:val="0"/>
              <w:marRight w:val="0"/>
              <w:marTop w:val="0"/>
              <w:marBottom w:val="0"/>
              <w:divBdr>
                <w:top w:val="none" w:sz="0" w:space="0" w:color="auto"/>
                <w:left w:val="none" w:sz="0" w:space="0" w:color="auto"/>
                <w:bottom w:val="none" w:sz="0" w:space="0" w:color="auto"/>
                <w:right w:val="none" w:sz="0" w:space="0" w:color="auto"/>
              </w:divBdr>
              <w:divsChild>
                <w:div w:id="487745990">
                  <w:marLeft w:val="0"/>
                  <w:marRight w:val="0"/>
                  <w:marTop w:val="0"/>
                  <w:marBottom w:val="0"/>
                  <w:divBdr>
                    <w:top w:val="none" w:sz="0" w:space="0" w:color="auto"/>
                    <w:left w:val="none" w:sz="0" w:space="0" w:color="auto"/>
                    <w:bottom w:val="none" w:sz="0" w:space="0" w:color="auto"/>
                    <w:right w:val="none" w:sz="0" w:space="0" w:color="auto"/>
                  </w:divBdr>
                </w:div>
              </w:divsChild>
            </w:div>
            <w:div w:id="1469281193">
              <w:marLeft w:val="0"/>
              <w:marRight w:val="0"/>
              <w:marTop w:val="0"/>
              <w:marBottom w:val="0"/>
              <w:divBdr>
                <w:top w:val="none" w:sz="0" w:space="0" w:color="auto"/>
                <w:left w:val="none" w:sz="0" w:space="0" w:color="auto"/>
                <w:bottom w:val="none" w:sz="0" w:space="0" w:color="auto"/>
                <w:right w:val="none" w:sz="0" w:space="0" w:color="auto"/>
              </w:divBdr>
            </w:div>
          </w:divsChild>
        </w:div>
        <w:div w:id="2076006897">
          <w:marLeft w:val="0"/>
          <w:marRight w:val="0"/>
          <w:marTop w:val="0"/>
          <w:marBottom w:val="0"/>
          <w:divBdr>
            <w:top w:val="none" w:sz="0" w:space="0" w:color="auto"/>
            <w:left w:val="none" w:sz="0" w:space="0" w:color="auto"/>
            <w:bottom w:val="none" w:sz="0" w:space="0" w:color="auto"/>
            <w:right w:val="none" w:sz="0" w:space="0" w:color="auto"/>
          </w:divBdr>
        </w:div>
        <w:div w:id="736364302">
          <w:marLeft w:val="0"/>
          <w:marRight w:val="0"/>
          <w:marTop w:val="0"/>
          <w:marBottom w:val="0"/>
          <w:divBdr>
            <w:top w:val="none" w:sz="0" w:space="0" w:color="auto"/>
            <w:left w:val="none" w:sz="0" w:space="0" w:color="auto"/>
            <w:bottom w:val="none" w:sz="0" w:space="0" w:color="auto"/>
            <w:right w:val="none" w:sz="0" w:space="0" w:color="auto"/>
          </w:divBdr>
          <w:divsChild>
            <w:div w:id="1620721266">
              <w:marLeft w:val="0"/>
              <w:marRight w:val="0"/>
              <w:marTop w:val="0"/>
              <w:marBottom w:val="0"/>
              <w:divBdr>
                <w:top w:val="none" w:sz="0" w:space="0" w:color="auto"/>
                <w:left w:val="none" w:sz="0" w:space="0" w:color="auto"/>
                <w:bottom w:val="none" w:sz="0" w:space="0" w:color="auto"/>
                <w:right w:val="none" w:sz="0" w:space="0" w:color="auto"/>
              </w:divBdr>
              <w:divsChild>
                <w:div w:id="1387145962">
                  <w:marLeft w:val="0"/>
                  <w:marRight w:val="0"/>
                  <w:marTop w:val="0"/>
                  <w:marBottom w:val="0"/>
                  <w:divBdr>
                    <w:top w:val="none" w:sz="0" w:space="0" w:color="auto"/>
                    <w:left w:val="none" w:sz="0" w:space="0" w:color="auto"/>
                    <w:bottom w:val="none" w:sz="0" w:space="0" w:color="auto"/>
                    <w:right w:val="none" w:sz="0" w:space="0" w:color="auto"/>
                  </w:divBdr>
                </w:div>
              </w:divsChild>
            </w:div>
            <w:div w:id="1014697082">
              <w:marLeft w:val="0"/>
              <w:marRight w:val="0"/>
              <w:marTop w:val="0"/>
              <w:marBottom w:val="0"/>
              <w:divBdr>
                <w:top w:val="none" w:sz="0" w:space="0" w:color="auto"/>
                <w:left w:val="none" w:sz="0" w:space="0" w:color="auto"/>
                <w:bottom w:val="none" w:sz="0" w:space="0" w:color="auto"/>
                <w:right w:val="none" w:sz="0" w:space="0" w:color="auto"/>
              </w:divBdr>
            </w:div>
          </w:divsChild>
        </w:div>
        <w:div w:id="891230100">
          <w:marLeft w:val="0"/>
          <w:marRight w:val="0"/>
          <w:marTop w:val="0"/>
          <w:marBottom w:val="0"/>
          <w:divBdr>
            <w:top w:val="none" w:sz="0" w:space="0" w:color="auto"/>
            <w:left w:val="none" w:sz="0" w:space="0" w:color="auto"/>
            <w:bottom w:val="none" w:sz="0" w:space="0" w:color="auto"/>
            <w:right w:val="none" w:sz="0" w:space="0" w:color="auto"/>
          </w:divBdr>
        </w:div>
        <w:div w:id="457602244">
          <w:marLeft w:val="0"/>
          <w:marRight w:val="0"/>
          <w:marTop w:val="0"/>
          <w:marBottom w:val="0"/>
          <w:divBdr>
            <w:top w:val="none" w:sz="0" w:space="0" w:color="auto"/>
            <w:left w:val="none" w:sz="0" w:space="0" w:color="auto"/>
            <w:bottom w:val="none" w:sz="0" w:space="0" w:color="auto"/>
            <w:right w:val="none" w:sz="0" w:space="0" w:color="auto"/>
          </w:divBdr>
          <w:divsChild>
            <w:div w:id="559563363">
              <w:marLeft w:val="0"/>
              <w:marRight w:val="0"/>
              <w:marTop w:val="0"/>
              <w:marBottom w:val="0"/>
              <w:divBdr>
                <w:top w:val="none" w:sz="0" w:space="0" w:color="auto"/>
                <w:left w:val="none" w:sz="0" w:space="0" w:color="auto"/>
                <w:bottom w:val="none" w:sz="0" w:space="0" w:color="auto"/>
                <w:right w:val="none" w:sz="0" w:space="0" w:color="auto"/>
              </w:divBdr>
              <w:divsChild>
                <w:div w:id="561060880">
                  <w:marLeft w:val="0"/>
                  <w:marRight w:val="0"/>
                  <w:marTop w:val="0"/>
                  <w:marBottom w:val="0"/>
                  <w:divBdr>
                    <w:top w:val="none" w:sz="0" w:space="0" w:color="auto"/>
                    <w:left w:val="none" w:sz="0" w:space="0" w:color="auto"/>
                    <w:bottom w:val="none" w:sz="0" w:space="0" w:color="auto"/>
                    <w:right w:val="none" w:sz="0" w:space="0" w:color="auto"/>
                  </w:divBdr>
                </w:div>
              </w:divsChild>
            </w:div>
            <w:div w:id="2080209349">
              <w:marLeft w:val="0"/>
              <w:marRight w:val="0"/>
              <w:marTop w:val="0"/>
              <w:marBottom w:val="0"/>
              <w:divBdr>
                <w:top w:val="none" w:sz="0" w:space="0" w:color="auto"/>
                <w:left w:val="none" w:sz="0" w:space="0" w:color="auto"/>
                <w:bottom w:val="none" w:sz="0" w:space="0" w:color="auto"/>
                <w:right w:val="none" w:sz="0" w:space="0" w:color="auto"/>
              </w:divBdr>
            </w:div>
          </w:divsChild>
        </w:div>
        <w:div w:id="844902146">
          <w:marLeft w:val="0"/>
          <w:marRight w:val="0"/>
          <w:marTop w:val="0"/>
          <w:marBottom w:val="0"/>
          <w:divBdr>
            <w:top w:val="none" w:sz="0" w:space="0" w:color="auto"/>
            <w:left w:val="none" w:sz="0" w:space="0" w:color="auto"/>
            <w:bottom w:val="none" w:sz="0" w:space="0" w:color="auto"/>
            <w:right w:val="none" w:sz="0" w:space="0" w:color="auto"/>
          </w:divBdr>
        </w:div>
        <w:div w:id="1326011403">
          <w:marLeft w:val="0"/>
          <w:marRight w:val="0"/>
          <w:marTop w:val="0"/>
          <w:marBottom w:val="0"/>
          <w:divBdr>
            <w:top w:val="none" w:sz="0" w:space="0" w:color="auto"/>
            <w:left w:val="none" w:sz="0" w:space="0" w:color="auto"/>
            <w:bottom w:val="none" w:sz="0" w:space="0" w:color="auto"/>
            <w:right w:val="none" w:sz="0" w:space="0" w:color="auto"/>
          </w:divBdr>
          <w:divsChild>
            <w:div w:id="33045579">
              <w:marLeft w:val="0"/>
              <w:marRight w:val="0"/>
              <w:marTop w:val="0"/>
              <w:marBottom w:val="0"/>
              <w:divBdr>
                <w:top w:val="none" w:sz="0" w:space="0" w:color="auto"/>
                <w:left w:val="none" w:sz="0" w:space="0" w:color="auto"/>
                <w:bottom w:val="none" w:sz="0" w:space="0" w:color="auto"/>
                <w:right w:val="none" w:sz="0" w:space="0" w:color="auto"/>
              </w:divBdr>
              <w:divsChild>
                <w:div w:id="122308082">
                  <w:marLeft w:val="0"/>
                  <w:marRight w:val="0"/>
                  <w:marTop w:val="0"/>
                  <w:marBottom w:val="0"/>
                  <w:divBdr>
                    <w:top w:val="none" w:sz="0" w:space="0" w:color="auto"/>
                    <w:left w:val="none" w:sz="0" w:space="0" w:color="auto"/>
                    <w:bottom w:val="none" w:sz="0" w:space="0" w:color="auto"/>
                    <w:right w:val="none" w:sz="0" w:space="0" w:color="auto"/>
                  </w:divBdr>
                </w:div>
              </w:divsChild>
            </w:div>
            <w:div w:id="415250495">
              <w:marLeft w:val="0"/>
              <w:marRight w:val="0"/>
              <w:marTop w:val="0"/>
              <w:marBottom w:val="0"/>
              <w:divBdr>
                <w:top w:val="none" w:sz="0" w:space="0" w:color="auto"/>
                <w:left w:val="none" w:sz="0" w:space="0" w:color="auto"/>
                <w:bottom w:val="none" w:sz="0" w:space="0" w:color="auto"/>
                <w:right w:val="none" w:sz="0" w:space="0" w:color="auto"/>
              </w:divBdr>
            </w:div>
          </w:divsChild>
        </w:div>
        <w:div w:id="1416829220">
          <w:marLeft w:val="0"/>
          <w:marRight w:val="0"/>
          <w:marTop w:val="0"/>
          <w:marBottom w:val="0"/>
          <w:divBdr>
            <w:top w:val="none" w:sz="0" w:space="0" w:color="auto"/>
            <w:left w:val="none" w:sz="0" w:space="0" w:color="auto"/>
            <w:bottom w:val="none" w:sz="0" w:space="0" w:color="auto"/>
            <w:right w:val="none" w:sz="0" w:space="0" w:color="auto"/>
          </w:divBdr>
        </w:div>
        <w:div w:id="474684455">
          <w:marLeft w:val="0"/>
          <w:marRight w:val="0"/>
          <w:marTop w:val="0"/>
          <w:marBottom w:val="0"/>
          <w:divBdr>
            <w:top w:val="none" w:sz="0" w:space="0" w:color="auto"/>
            <w:left w:val="none" w:sz="0" w:space="0" w:color="auto"/>
            <w:bottom w:val="none" w:sz="0" w:space="0" w:color="auto"/>
            <w:right w:val="none" w:sz="0" w:space="0" w:color="auto"/>
          </w:divBdr>
          <w:divsChild>
            <w:div w:id="1715274698">
              <w:marLeft w:val="0"/>
              <w:marRight w:val="0"/>
              <w:marTop w:val="0"/>
              <w:marBottom w:val="0"/>
              <w:divBdr>
                <w:top w:val="none" w:sz="0" w:space="0" w:color="auto"/>
                <w:left w:val="none" w:sz="0" w:space="0" w:color="auto"/>
                <w:bottom w:val="none" w:sz="0" w:space="0" w:color="auto"/>
                <w:right w:val="none" w:sz="0" w:space="0" w:color="auto"/>
              </w:divBdr>
              <w:divsChild>
                <w:div w:id="1253205515">
                  <w:marLeft w:val="0"/>
                  <w:marRight w:val="0"/>
                  <w:marTop w:val="0"/>
                  <w:marBottom w:val="0"/>
                  <w:divBdr>
                    <w:top w:val="none" w:sz="0" w:space="0" w:color="auto"/>
                    <w:left w:val="none" w:sz="0" w:space="0" w:color="auto"/>
                    <w:bottom w:val="none" w:sz="0" w:space="0" w:color="auto"/>
                    <w:right w:val="none" w:sz="0" w:space="0" w:color="auto"/>
                  </w:divBdr>
                </w:div>
              </w:divsChild>
            </w:div>
            <w:div w:id="1471632567">
              <w:marLeft w:val="0"/>
              <w:marRight w:val="0"/>
              <w:marTop w:val="0"/>
              <w:marBottom w:val="0"/>
              <w:divBdr>
                <w:top w:val="none" w:sz="0" w:space="0" w:color="auto"/>
                <w:left w:val="none" w:sz="0" w:space="0" w:color="auto"/>
                <w:bottom w:val="none" w:sz="0" w:space="0" w:color="auto"/>
                <w:right w:val="none" w:sz="0" w:space="0" w:color="auto"/>
              </w:divBdr>
            </w:div>
          </w:divsChild>
        </w:div>
        <w:div w:id="551884335">
          <w:marLeft w:val="0"/>
          <w:marRight w:val="0"/>
          <w:marTop w:val="0"/>
          <w:marBottom w:val="0"/>
          <w:divBdr>
            <w:top w:val="none" w:sz="0" w:space="0" w:color="auto"/>
            <w:left w:val="none" w:sz="0" w:space="0" w:color="auto"/>
            <w:bottom w:val="none" w:sz="0" w:space="0" w:color="auto"/>
            <w:right w:val="none" w:sz="0" w:space="0" w:color="auto"/>
          </w:divBdr>
        </w:div>
        <w:div w:id="73600140">
          <w:marLeft w:val="0"/>
          <w:marRight w:val="0"/>
          <w:marTop w:val="0"/>
          <w:marBottom w:val="0"/>
          <w:divBdr>
            <w:top w:val="none" w:sz="0" w:space="0" w:color="auto"/>
            <w:left w:val="none" w:sz="0" w:space="0" w:color="auto"/>
            <w:bottom w:val="none" w:sz="0" w:space="0" w:color="auto"/>
            <w:right w:val="none" w:sz="0" w:space="0" w:color="auto"/>
          </w:divBdr>
          <w:divsChild>
            <w:div w:id="971011989">
              <w:marLeft w:val="0"/>
              <w:marRight w:val="0"/>
              <w:marTop w:val="0"/>
              <w:marBottom w:val="0"/>
              <w:divBdr>
                <w:top w:val="none" w:sz="0" w:space="0" w:color="auto"/>
                <w:left w:val="none" w:sz="0" w:space="0" w:color="auto"/>
                <w:bottom w:val="none" w:sz="0" w:space="0" w:color="auto"/>
                <w:right w:val="none" w:sz="0" w:space="0" w:color="auto"/>
              </w:divBdr>
              <w:divsChild>
                <w:div w:id="101650228">
                  <w:marLeft w:val="0"/>
                  <w:marRight w:val="0"/>
                  <w:marTop w:val="0"/>
                  <w:marBottom w:val="0"/>
                  <w:divBdr>
                    <w:top w:val="none" w:sz="0" w:space="0" w:color="auto"/>
                    <w:left w:val="none" w:sz="0" w:space="0" w:color="auto"/>
                    <w:bottom w:val="none" w:sz="0" w:space="0" w:color="auto"/>
                    <w:right w:val="none" w:sz="0" w:space="0" w:color="auto"/>
                  </w:divBdr>
                </w:div>
              </w:divsChild>
            </w:div>
            <w:div w:id="679818871">
              <w:marLeft w:val="0"/>
              <w:marRight w:val="0"/>
              <w:marTop w:val="0"/>
              <w:marBottom w:val="0"/>
              <w:divBdr>
                <w:top w:val="none" w:sz="0" w:space="0" w:color="auto"/>
                <w:left w:val="none" w:sz="0" w:space="0" w:color="auto"/>
                <w:bottom w:val="none" w:sz="0" w:space="0" w:color="auto"/>
                <w:right w:val="none" w:sz="0" w:space="0" w:color="auto"/>
              </w:divBdr>
            </w:div>
          </w:divsChild>
        </w:div>
        <w:div w:id="1367565080">
          <w:marLeft w:val="0"/>
          <w:marRight w:val="0"/>
          <w:marTop w:val="0"/>
          <w:marBottom w:val="0"/>
          <w:divBdr>
            <w:top w:val="none" w:sz="0" w:space="0" w:color="auto"/>
            <w:left w:val="none" w:sz="0" w:space="0" w:color="auto"/>
            <w:bottom w:val="none" w:sz="0" w:space="0" w:color="auto"/>
            <w:right w:val="none" w:sz="0" w:space="0" w:color="auto"/>
          </w:divBdr>
        </w:div>
        <w:div w:id="1158040498">
          <w:marLeft w:val="0"/>
          <w:marRight w:val="0"/>
          <w:marTop w:val="0"/>
          <w:marBottom w:val="0"/>
          <w:divBdr>
            <w:top w:val="none" w:sz="0" w:space="0" w:color="auto"/>
            <w:left w:val="none" w:sz="0" w:space="0" w:color="auto"/>
            <w:bottom w:val="none" w:sz="0" w:space="0" w:color="auto"/>
            <w:right w:val="none" w:sz="0" w:space="0" w:color="auto"/>
          </w:divBdr>
          <w:divsChild>
            <w:div w:id="765686871">
              <w:marLeft w:val="0"/>
              <w:marRight w:val="0"/>
              <w:marTop w:val="0"/>
              <w:marBottom w:val="0"/>
              <w:divBdr>
                <w:top w:val="none" w:sz="0" w:space="0" w:color="auto"/>
                <w:left w:val="none" w:sz="0" w:space="0" w:color="auto"/>
                <w:bottom w:val="none" w:sz="0" w:space="0" w:color="auto"/>
                <w:right w:val="none" w:sz="0" w:space="0" w:color="auto"/>
              </w:divBdr>
              <w:divsChild>
                <w:div w:id="165750504">
                  <w:marLeft w:val="0"/>
                  <w:marRight w:val="0"/>
                  <w:marTop w:val="0"/>
                  <w:marBottom w:val="0"/>
                  <w:divBdr>
                    <w:top w:val="none" w:sz="0" w:space="0" w:color="auto"/>
                    <w:left w:val="none" w:sz="0" w:space="0" w:color="auto"/>
                    <w:bottom w:val="none" w:sz="0" w:space="0" w:color="auto"/>
                    <w:right w:val="none" w:sz="0" w:space="0" w:color="auto"/>
                  </w:divBdr>
                </w:div>
              </w:divsChild>
            </w:div>
            <w:div w:id="1381131333">
              <w:marLeft w:val="0"/>
              <w:marRight w:val="0"/>
              <w:marTop w:val="0"/>
              <w:marBottom w:val="0"/>
              <w:divBdr>
                <w:top w:val="none" w:sz="0" w:space="0" w:color="auto"/>
                <w:left w:val="none" w:sz="0" w:space="0" w:color="auto"/>
                <w:bottom w:val="none" w:sz="0" w:space="0" w:color="auto"/>
                <w:right w:val="none" w:sz="0" w:space="0" w:color="auto"/>
              </w:divBdr>
            </w:div>
          </w:divsChild>
        </w:div>
        <w:div w:id="68384240">
          <w:marLeft w:val="0"/>
          <w:marRight w:val="0"/>
          <w:marTop w:val="0"/>
          <w:marBottom w:val="0"/>
          <w:divBdr>
            <w:top w:val="none" w:sz="0" w:space="0" w:color="auto"/>
            <w:left w:val="none" w:sz="0" w:space="0" w:color="auto"/>
            <w:bottom w:val="none" w:sz="0" w:space="0" w:color="auto"/>
            <w:right w:val="none" w:sz="0" w:space="0" w:color="auto"/>
          </w:divBdr>
        </w:div>
        <w:div w:id="1380590501">
          <w:marLeft w:val="0"/>
          <w:marRight w:val="0"/>
          <w:marTop w:val="0"/>
          <w:marBottom w:val="0"/>
          <w:divBdr>
            <w:top w:val="none" w:sz="0" w:space="0" w:color="auto"/>
            <w:left w:val="none" w:sz="0" w:space="0" w:color="auto"/>
            <w:bottom w:val="none" w:sz="0" w:space="0" w:color="auto"/>
            <w:right w:val="none" w:sz="0" w:space="0" w:color="auto"/>
          </w:divBdr>
          <w:divsChild>
            <w:div w:id="1216356202">
              <w:marLeft w:val="0"/>
              <w:marRight w:val="0"/>
              <w:marTop w:val="0"/>
              <w:marBottom w:val="0"/>
              <w:divBdr>
                <w:top w:val="none" w:sz="0" w:space="0" w:color="auto"/>
                <w:left w:val="none" w:sz="0" w:space="0" w:color="auto"/>
                <w:bottom w:val="none" w:sz="0" w:space="0" w:color="auto"/>
                <w:right w:val="none" w:sz="0" w:space="0" w:color="auto"/>
              </w:divBdr>
              <w:divsChild>
                <w:div w:id="407387332">
                  <w:marLeft w:val="0"/>
                  <w:marRight w:val="0"/>
                  <w:marTop w:val="0"/>
                  <w:marBottom w:val="0"/>
                  <w:divBdr>
                    <w:top w:val="none" w:sz="0" w:space="0" w:color="auto"/>
                    <w:left w:val="none" w:sz="0" w:space="0" w:color="auto"/>
                    <w:bottom w:val="none" w:sz="0" w:space="0" w:color="auto"/>
                    <w:right w:val="none" w:sz="0" w:space="0" w:color="auto"/>
                  </w:divBdr>
                </w:div>
              </w:divsChild>
            </w:div>
            <w:div w:id="907497166">
              <w:marLeft w:val="0"/>
              <w:marRight w:val="0"/>
              <w:marTop w:val="0"/>
              <w:marBottom w:val="0"/>
              <w:divBdr>
                <w:top w:val="none" w:sz="0" w:space="0" w:color="auto"/>
                <w:left w:val="none" w:sz="0" w:space="0" w:color="auto"/>
                <w:bottom w:val="none" w:sz="0" w:space="0" w:color="auto"/>
                <w:right w:val="none" w:sz="0" w:space="0" w:color="auto"/>
              </w:divBdr>
            </w:div>
          </w:divsChild>
        </w:div>
        <w:div w:id="2003774204">
          <w:marLeft w:val="0"/>
          <w:marRight w:val="0"/>
          <w:marTop w:val="0"/>
          <w:marBottom w:val="0"/>
          <w:divBdr>
            <w:top w:val="none" w:sz="0" w:space="0" w:color="auto"/>
            <w:left w:val="none" w:sz="0" w:space="0" w:color="auto"/>
            <w:bottom w:val="none" w:sz="0" w:space="0" w:color="auto"/>
            <w:right w:val="none" w:sz="0" w:space="0" w:color="auto"/>
          </w:divBdr>
        </w:div>
        <w:div w:id="1672098729">
          <w:marLeft w:val="0"/>
          <w:marRight w:val="0"/>
          <w:marTop w:val="0"/>
          <w:marBottom w:val="0"/>
          <w:divBdr>
            <w:top w:val="none" w:sz="0" w:space="0" w:color="auto"/>
            <w:left w:val="none" w:sz="0" w:space="0" w:color="auto"/>
            <w:bottom w:val="none" w:sz="0" w:space="0" w:color="auto"/>
            <w:right w:val="none" w:sz="0" w:space="0" w:color="auto"/>
          </w:divBdr>
          <w:divsChild>
            <w:div w:id="196165958">
              <w:marLeft w:val="0"/>
              <w:marRight w:val="0"/>
              <w:marTop w:val="0"/>
              <w:marBottom w:val="0"/>
              <w:divBdr>
                <w:top w:val="none" w:sz="0" w:space="0" w:color="auto"/>
                <w:left w:val="none" w:sz="0" w:space="0" w:color="auto"/>
                <w:bottom w:val="none" w:sz="0" w:space="0" w:color="auto"/>
                <w:right w:val="none" w:sz="0" w:space="0" w:color="auto"/>
              </w:divBdr>
              <w:divsChild>
                <w:div w:id="626854736">
                  <w:marLeft w:val="0"/>
                  <w:marRight w:val="0"/>
                  <w:marTop w:val="0"/>
                  <w:marBottom w:val="0"/>
                  <w:divBdr>
                    <w:top w:val="none" w:sz="0" w:space="0" w:color="auto"/>
                    <w:left w:val="none" w:sz="0" w:space="0" w:color="auto"/>
                    <w:bottom w:val="none" w:sz="0" w:space="0" w:color="auto"/>
                    <w:right w:val="none" w:sz="0" w:space="0" w:color="auto"/>
                  </w:divBdr>
                </w:div>
              </w:divsChild>
            </w:div>
            <w:div w:id="1020745593">
              <w:marLeft w:val="0"/>
              <w:marRight w:val="0"/>
              <w:marTop w:val="0"/>
              <w:marBottom w:val="0"/>
              <w:divBdr>
                <w:top w:val="none" w:sz="0" w:space="0" w:color="auto"/>
                <w:left w:val="none" w:sz="0" w:space="0" w:color="auto"/>
                <w:bottom w:val="none" w:sz="0" w:space="0" w:color="auto"/>
                <w:right w:val="none" w:sz="0" w:space="0" w:color="auto"/>
              </w:divBdr>
            </w:div>
          </w:divsChild>
        </w:div>
        <w:div w:id="2099011090">
          <w:marLeft w:val="0"/>
          <w:marRight w:val="0"/>
          <w:marTop w:val="0"/>
          <w:marBottom w:val="0"/>
          <w:divBdr>
            <w:top w:val="none" w:sz="0" w:space="0" w:color="auto"/>
            <w:left w:val="none" w:sz="0" w:space="0" w:color="auto"/>
            <w:bottom w:val="none" w:sz="0" w:space="0" w:color="auto"/>
            <w:right w:val="none" w:sz="0" w:space="0" w:color="auto"/>
          </w:divBdr>
        </w:div>
        <w:div w:id="809787544">
          <w:marLeft w:val="0"/>
          <w:marRight w:val="0"/>
          <w:marTop w:val="0"/>
          <w:marBottom w:val="0"/>
          <w:divBdr>
            <w:top w:val="none" w:sz="0" w:space="0" w:color="auto"/>
            <w:left w:val="none" w:sz="0" w:space="0" w:color="auto"/>
            <w:bottom w:val="none" w:sz="0" w:space="0" w:color="auto"/>
            <w:right w:val="none" w:sz="0" w:space="0" w:color="auto"/>
          </w:divBdr>
          <w:divsChild>
            <w:div w:id="2093231109">
              <w:marLeft w:val="0"/>
              <w:marRight w:val="0"/>
              <w:marTop w:val="0"/>
              <w:marBottom w:val="0"/>
              <w:divBdr>
                <w:top w:val="none" w:sz="0" w:space="0" w:color="auto"/>
                <w:left w:val="none" w:sz="0" w:space="0" w:color="auto"/>
                <w:bottom w:val="none" w:sz="0" w:space="0" w:color="auto"/>
                <w:right w:val="none" w:sz="0" w:space="0" w:color="auto"/>
              </w:divBdr>
              <w:divsChild>
                <w:div w:id="1886016521">
                  <w:marLeft w:val="0"/>
                  <w:marRight w:val="0"/>
                  <w:marTop w:val="0"/>
                  <w:marBottom w:val="0"/>
                  <w:divBdr>
                    <w:top w:val="none" w:sz="0" w:space="0" w:color="auto"/>
                    <w:left w:val="none" w:sz="0" w:space="0" w:color="auto"/>
                    <w:bottom w:val="none" w:sz="0" w:space="0" w:color="auto"/>
                    <w:right w:val="none" w:sz="0" w:space="0" w:color="auto"/>
                  </w:divBdr>
                </w:div>
              </w:divsChild>
            </w:div>
            <w:div w:id="1606038523">
              <w:marLeft w:val="0"/>
              <w:marRight w:val="0"/>
              <w:marTop w:val="0"/>
              <w:marBottom w:val="0"/>
              <w:divBdr>
                <w:top w:val="none" w:sz="0" w:space="0" w:color="auto"/>
                <w:left w:val="none" w:sz="0" w:space="0" w:color="auto"/>
                <w:bottom w:val="none" w:sz="0" w:space="0" w:color="auto"/>
                <w:right w:val="none" w:sz="0" w:space="0" w:color="auto"/>
              </w:divBdr>
            </w:div>
          </w:divsChild>
        </w:div>
        <w:div w:id="1574773828">
          <w:marLeft w:val="0"/>
          <w:marRight w:val="0"/>
          <w:marTop w:val="0"/>
          <w:marBottom w:val="0"/>
          <w:divBdr>
            <w:top w:val="none" w:sz="0" w:space="0" w:color="auto"/>
            <w:left w:val="none" w:sz="0" w:space="0" w:color="auto"/>
            <w:bottom w:val="none" w:sz="0" w:space="0" w:color="auto"/>
            <w:right w:val="none" w:sz="0" w:space="0" w:color="auto"/>
          </w:divBdr>
        </w:div>
        <w:div w:id="679507767">
          <w:marLeft w:val="0"/>
          <w:marRight w:val="0"/>
          <w:marTop w:val="0"/>
          <w:marBottom w:val="0"/>
          <w:divBdr>
            <w:top w:val="none" w:sz="0" w:space="0" w:color="auto"/>
            <w:left w:val="none" w:sz="0" w:space="0" w:color="auto"/>
            <w:bottom w:val="none" w:sz="0" w:space="0" w:color="auto"/>
            <w:right w:val="none" w:sz="0" w:space="0" w:color="auto"/>
          </w:divBdr>
          <w:divsChild>
            <w:div w:id="1740056126">
              <w:marLeft w:val="0"/>
              <w:marRight w:val="0"/>
              <w:marTop w:val="0"/>
              <w:marBottom w:val="0"/>
              <w:divBdr>
                <w:top w:val="none" w:sz="0" w:space="0" w:color="auto"/>
                <w:left w:val="none" w:sz="0" w:space="0" w:color="auto"/>
                <w:bottom w:val="none" w:sz="0" w:space="0" w:color="auto"/>
                <w:right w:val="none" w:sz="0" w:space="0" w:color="auto"/>
              </w:divBdr>
              <w:divsChild>
                <w:div w:id="1967471092">
                  <w:marLeft w:val="0"/>
                  <w:marRight w:val="0"/>
                  <w:marTop w:val="0"/>
                  <w:marBottom w:val="0"/>
                  <w:divBdr>
                    <w:top w:val="none" w:sz="0" w:space="0" w:color="auto"/>
                    <w:left w:val="none" w:sz="0" w:space="0" w:color="auto"/>
                    <w:bottom w:val="none" w:sz="0" w:space="0" w:color="auto"/>
                    <w:right w:val="none" w:sz="0" w:space="0" w:color="auto"/>
                  </w:divBdr>
                </w:div>
              </w:divsChild>
            </w:div>
            <w:div w:id="670106041">
              <w:marLeft w:val="0"/>
              <w:marRight w:val="0"/>
              <w:marTop w:val="0"/>
              <w:marBottom w:val="0"/>
              <w:divBdr>
                <w:top w:val="none" w:sz="0" w:space="0" w:color="auto"/>
                <w:left w:val="none" w:sz="0" w:space="0" w:color="auto"/>
                <w:bottom w:val="none" w:sz="0" w:space="0" w:color="auto"/>
                <w:right w:val="none" w:sz="0" w:space="0" w:color="auto"/>
              </w:divBdr>
            </w:div>
          </w:divsChild>
        </w:div>
        <w:div w:id="882909698">
          <w:marLeft w:val="0"/>
          <w:marRight w:val="0"/>
          <w:marTop w:val="0"/>
          <w:marBottom w:val="0"/>
          <w:divBdr>
            <w:top w:val="none" w:sz="0" w:space="0" w:color="auto"/>
            <w:left w:val="none" w:sz="0" w:space="0" w:color="auto"/>
            <w:bottom w:val="none" w:sz="0" w:space="0" w:color="auto"/>
            <w:right w:val="none" w:sz="0" w:space="0" w:color="auto"/>
          </w:divBdr>
        </w:div>
        <w:div w:id="347294681">
          <w:marLeft w:val="0"/>
          <w:marRight w:val="0"/>
          <w:marTop w:val="0"/>
          <w:marBottom w:val="0"/>
          <w:divBdr>
            <w:top w:val="none" w:sz="0" w:space="0" w:color="auto"/>
            <w:left w:val="none" w:sz="0" w:space="0" w:color="auto"/>
            <w:bottom w:val="none" w:sz="0" w:space="0" w:color="auto"/>
            <w:right w:val="none" w:sz="0" w:space="0" w:color="auto"/>
          </w:divBdr>
          <w:divsChild>
            <w:div w:id="321390507">
              <w:marLeft w:val="0"/>
              <w:marRight w:val="0"/>
              <w:marTop w:val="0"/>
              <w:marBottom w:val="0"/>
              <w:divBdr>
                <w:top w:val="none" w:sz="0" w:space="0" w:color="auto"/>
                <w:left w:val="none" w:sz="0" w:space="0" w:color="auto"/>
                <w:bottom w:val="none" w:sz="0" w:space="0" w:color="auto"/>
                <w:right w:val="none" w:sz="0" w:space="0" w:color="auto"/>
              </w:divBdr>
              <w:divsChild>
                <w:div w:id="1401253122">
                  <w:marLeft w:val="0"/>
                  <w:marRight w:val="0"/>
                  <w:marTop w:val="0"/>
                  <w:marBottom w:val="0"/>
                  <w:divBdr>
                    <w:top w:val="none" w:sz="0" w:space="0" w:color="auto"/>
                    <w:left w:val="none" w:sz="0" w:space="0" w:color="auto"/>
                    <w:bottom w:val="none" w:sz="0" w:space="0" w:color="auto"/>
                    <w:right w:val="none" w:sz="0" w:space="0" w:color="auto"/>
                  </w:divBdr>
                </w:div>
              </w:divsChild>
            </w:div>
            <w:div w:id="1087850688">
              <w:marLeft w:val="0"/>
              <w:marRight w:val="0"/>
              <w:marTop w:val="0"/>
              <w:marBottom w:val="0"/>
              <w:divBdr>
                <w:top w:val="none" w:sz="0" w:space="0" w:color="auto"/>
                <w:left w:val="none" w:sz="0" w:space="0" w:color="auto"/>
                <w:bottom w:val="none" w:sz="0" w:space="0" w:color="auto"/>
                <w:right w:val="none" w:sz="0" w:space="0" w:color="auto"/>
              </w:divBdr>
            </w:div>
          </w:divsChild>
        </w:div>
        <w:div w:id="1557547824">
          <w:marLeft w:val="0"/>
          <w:marRight w:val="0"/>
          <w:marTop w:val="0"/>
          <w:marBottom w:val="0"/>
          <w:divBdr>
            <w:top w:val="none" w:sz="0" w:space="0" w:color="auto"/>
            <w:left w:val="none" w:sz="0" w:space="0" w:color="auto"/>
            <w:bottom w:val="none" w:sz="0" w:space="0" w:color="auto"/>
            <w:right w:val="none" w:sz="0" w:space="0" w:color="auto"/>
          </w:divBdr>
        </w:div>
        <w:div w:id="289821749">
          <w:marLeft w:val="0"/>
          <w:marRight w:val="0"/>
          <w:marTop w:val="0"/>
          <w:marBottom w:val="0"/>
          <w:divBdr>
            <w:top w:val="none" w:sz="0" w:space="0" w:color="auto"/>
            <w:left w:val="none" w:sz="0" w:space="0" w:color="auto"/>
            <w:bottom w:val="none" w:sz="0" w:space="0" w:color="auto"/>
            <w:right w:val="none" w:sz="0" w:space="0" w:color="auto"/>
          </w:divBdr>
          <w:divsChild>
            <w:div w:id="2049063257">
              <w:marLeft w:val="0"/>
              <w:marRight w:val="0"/>
              <w:marTop w:val="0"/>
              <w:marBottom w:val="0"/>
              <w:divBdr>
                <w:top w:val="none" w:sz="0" w:space="0" w:color="auto"/>
                <w:left w:val="none" w:sz="0" w:space="0" w:color="auto"/>
                <w:bottom w:val="none" w:sz="0" w:space="0" w:color="auto"/>
                <w:right w:val="none" w:sz="0" w:space="0" w:color="auto"/>
              </w:divBdr>
              <w:divsChild>
                <w:div w:id="616302756">
                  <w:marLeft w:val="0"/>
                  <w:marRight w:val="0"/>
                  <w:marTop w:val="0"/>
                  <w:marBottom w:val="0"/>
                  <w:divBdr>
                    <w:top w:val="none" w:sz="0" w:space="0" w:color="auto"/>
                    <w:left w:val="none" w:sz="0" w:space="0" w:color="auto"/>
                    <w:bottom w:val="none" w:sz="0" w:space="0" w:color="auto"/>
                    <w:right w:val="none" w:sz="0" w:space="0" w:color="auto"/>
                  </w:divBdr>
                </w:div>
              </w:divsChild>
            </w:div>
            <w:div w:id="587078795">
              <w:marLeft w:val="0"/>
              <w:marRight w:val="0"/>
              <w:marTop w:val="0"/>
              <w:marBottom w:val="0"/>
              <w:divBdr>
                <w:top w:val="none" w:sz="0" w:space="0" w:color="auto"/>
                <w:left w:val="none" w:sz="0" w:space="0" w:color="auto"/>
                <w:bottom w:val="none" w:sz="0" w:space="0" w:color="auto"/>
                <w:right w:val="none" w:sz="0" w:space="0" w:color="auto"/>
              </w:divBdr>
            </w:div>
          </w:divsChild>
        </w:div>
        <w:div w:id="317272320">
          <w:marLeft w:val="0"/>
          <w:marRight w:val="0"/>
          <w:marTop w:val="0"/>
          <w:marBottom w:val="0"/>
          <w:divBdr>
            <w:top w:val="none" w:sz="0" w:space="0" w:color="auto"/>
            <w:left w:val="none" w:sz="0" w:space="0" w:color="auto"/>
            <w:bottom w:val="none" w:sz="0" w:space="0" w:color="auto"/>
            <w:right w:val="none" w:sz="0" w:space="0" w:color="auto"/>
          </w:divBdr>
        </w:div>
        <w:div w:id="1186673477">
          <w:marLeft w:val="0"/>
          <w:marRight w:val="0"/>
          <w:marTop w:val="0"/>
          <w:marBottom w:val="0"/>
          <w:divBdr>
            <w:top w:val="none" w:sz="0" w:space="0" w:color="auto"/>
            <w:left w:val="none" w:sz="0" w:space="0" w:color="auto"/>
            <w:bottom w:val="none" w:sz="0" w:space="0" w:color="auto"/>
            <w:right w:val="none" w:sz="0" w:space="0" w:color="auto"/>
          </w:divBdr>
          <w:divsChild>
            <w:div w:id="21519017">
              <w:marLeft w:val="0"/>
              <w:marRight w:val="0"/>
              <w:marTop w:val="0"/>
              <w:marBottom w:val="0"/>
              <w:divBdr>
                <w:top w:val="none" w:sz="0" w:space="0" w:color="auto"/>
                <w:left w:val="none" w:sz="0" w:space="0" w:color="auto"/>
                <w:bottom w:val="none" w:sz="0" w:space="0" w:color="auto"/>
                <w:right w:val="none" w:sz="0" w:space="0" w:color="auto"/>
              </w:divBdr>
              <w:divsChild>
                <w:div w:id="293609107">
                  <w:marLeft w:val="0"/>
                  <w:marRight w:val="0"/>
                  <w:marTop w:val="0"/>
                  <w:marBottom w:val="0"/>
                  <w:divBdr>
                    <w:top w:val="none" w:sz="0" w:space="0" w:color="auto"/>
                    <w:left w:val="none" w:sz="0" w:space="0" w:color="auto"/>
                    <w:bottom w:val="none" w:sz="0" w:space="0" w:color="auto"/>
                    <w:right w:val="none" w:sz="0" w:space="0" w:color="auto"/>
                  </w:divBdr>
                </w:div>
              </w:divsChild>
            </w:div>
            <w:div w:id="747046257">
              <w:marLeft w:val="0"/>
              <w:marRight w:val="0"/>
              <w:marTop w:val="0"/>
              <w:marBottom w:val="0"/>
              <w:divBdr>
                <w:top w:val="none" w:sz="0" w:space="0" w:color="auto"/>
                <w:left w:val="none" w:sz="0" w:space="0" w:color="auto"/>
                <w:bottom w:val="none" w:sz="0" w:space="0" w:color="auto"/>
                <w:right w:val="none" w:sz="0" w:space="0" w:color="auto"/>
              </w:divBdr>
            </w:div>
          </w:divsChild>
        </w:div>
        <w:div w:id="1900631240">
          <w:marLeft w:val="0"/>
          <w:marRight w:val="0"/>
          <w:marTop w:val="0"/>
          <w:marBottom w:val="0"/>
          <w:divBdr>
            <w:top w:val="none" w:sz="0" w:space="0" w:color="auto"/>
            <w:left w:val="none" w:sz="0" w:space="0" w:color="auto"/>
            <w:bottom w:val="none" w:sz="0" w:space="0" w:color="auto"/>
            <w:right w:val="none" w:sz="0" w:space="0" w:color="auto"/>
          </w:divBdr>
        </w:div>
        <w:div w:id="1719013935">
          <w:marLeft w:val="0"/>
          <w:marRight w:val="0"/>
          <w:marTop w:val="0"/>
          <w:marBottom w:val="0"/>
          <w:divBdr>
            <w:top w:val="none" w:sz="0" w:space="0" w:color="auto"/>
            <w:left w:val="none" w:sz="0" w:space="0" w:color="auto"/>
            <w:bottom w:val="none" w:sz="0" w:space="0" w:color="auto"/>
            <w:right w:val="none" w:sz="0" w:space="0" w:color="auto"/>
          </w:divBdr>
          <w:divsChild>
            <w:div w:id="1831751105">
              <w:marLeft w:val="0"/>
              <w:marRight w:val="0"/>
              <w:marTop w:val="0"/>
              <w:marBottom w:val="0"/>
              <w:divBdr>
                <w:top w:val="none" w:sz="0" w:space="0" w:color="auto"/>
                <w:left w:val="none" w:sz="0" w:space="0" w:color="auto"/>
                <w:bottom w:val="none" w:sz="0" w:space="0" w:color="auto"/>
                <w:right w:val="none" w:sz="0" w:space="0" w:color="auto"/>
              </w:divBdr>
              <w:divsChild>
                <w:div w:id="413547313">
                  <w:marLeft w:val="0"/>
                  <w:marRight w:val="0"/>
                  <w:marTop w:val="0"/>
                  <w:marBottom w:val="0"/>
                  <w:divBdr>
                    <w:top w:val="none" w:sz="0" w:space="0" w:color="auto"/>
                    <w:left w:val="none" w:sz="0" w:space="0" w:color="auto"/>
                    <w:bottom w:val="none" w:sz="0" w:space="0" w:color="auto"/>
                    <w:right w:val="none" w:sz="0" w:space="0" w:color="auto"/>
                  </w:divBdr>
                </w:div>
              </w:divsChild>
            </w:div>
            <w:div w:id="383875967">
              <w:marLeft w:val="0"/>
              <w:marRight w:val="0"/>
              <w:marTop w:val="0"/>
              <w:marBottom w:val="0"/>
              <w:divBdr>
                <w:top w:val="none" w:sz="0" w:space="0" w:color="auto"/>
                <w:left w:val="none" w:sz="0" w:space="0" w:color="auto"/>
                <w:bottom w:val="none" w:sz="0" w:space="0" w:color="auto"/>
                <w:right w:val="none" w:sz="0" w:space="0" w:color="auto"/>
              </w:divBdr>
            </w:div>
          </w:divsChild>
        </w:div>
        <w:div w:id="373697721">
          <w:marLeft w:val="0"/>
          <w:marRight w:val="0"/>
          <w:marTop w:val="0"/>
          <w:marBottom w:val="0"/>
          <w:divBdr>
            <w:top w:val="none" w:sz="0" w:space="0" w:color="auto"/>
            <w:left w:val="none" w:sz="0" w:space="0" w:color="auto"/>
            <w:bottom w:val="none" w:sz="0" w:space="0" w:color="auto"/>
            <w:right w:val="none" w:sz="0" w:space="0" w:color="auto"/>
          </w:divBdr>
        </w:div>
        <w:div w:id="132454585">
          <w:marLeft w:val="0"/>
          <w:marRight w:val="0"/>
          <w:marTop w:val="0"/>
          <w:marBottom w:val="0"/>
          <w:divBdr>
            <w:top w:val="none" w:sz="0" w:space="0" w:color="auto"/>
            <w:left w:val="none" w:sz="0" w:space="0" w:color="auto"/>
            <w:bottom w:val="none" w:sz="0" w:space="0" w:color="auto"/>
            <w:right w:val="none" w:sz="0" w:space="0" w:color="auto"/>
          </w:divBdr>
          <w:divsChild>
            <w:div w:id="949702170">
              <w:marLeft w:val="0"/>
              <w:marRight w:val="0"/>
              <w:marTop w:val="0"/>
              <w:marBottom w:val="0"/>
              <w:divBdr>
                <w:top w:val="none" w:sz="0" w:space="0" w:color="auto"/>
                <w:left w:val="none" w:sz="0" w:space="0" w:color="auto"/>
                <w:bottom w:val="none" w:sz="0" w:space="0" w:color="auto"/>
                <w:right w:val="none" w:sz="0" w:space="0" w:color="auto"/>
              </w:divBdr>
              <w:divsChild>
                <w:div w:id="1104614496">
                  <w:marLeft w:val="0"/>
                  <w:marRight w:val="0"/>
                  <w:marTop w:val="0"/>
                  <w:marBottom w:val="0"/>
                  <w:divBdr>
                    <w:top w:val="none" w:sz="0" w:space="0" w:color="auto"/>
                    <w:left w:val="none" w:sz="0" w:space="0" w:color="auto"/>
                    <w:bottom w:val="none" w:sz="0" w:space="0" w:color="auto"/>
                    <w:right w:val="none" w:sz="0" w:space="0" w:color="auto"/>
                  </w:divBdr>
                </w:div>
              </w:divsChild>
            </w:div>
            <w:div w:id="1605335656">
              <w:marLeft w:val="0"/>
              <w:marRight w:val="0"/>
              <w:marTop w:val="0"/>
              <w:marBottom w:val="0"/>
              <w:divBdr>
                <w:top w:val="none" w:sz="0" w:space="0" w:color="auto"/>
                <w:left w:val="none" w:sz="0" w:space="0" w:color="auto"/>
                <w:bottom w:val="none" w:sz="0" w:space="0" w:color="auto"/>
                <w:right w:val="none" w:sz="0" w:space="0" w:color="auto"/>
              </w:divBdr>
            </w:div>
          </w:divsChild>
        </w:div>
        <w:div w:id="2090302010">
          <w:marLeft w:val="0"/>
          <w:marRight w:val="0"/>
          <w:marTop w:val="0"/>
          <w:marBottom w:val="0"/>
          <w:divBdr>
            <w:top w:val="none" w:sz="0" w:space="0" w:color="auto"/>
            <w:left w:val="none" w:sz="0" w:space="0" w:color="auto"/>
            <w:bottom w:val="none" w:sz="0" w:space="0" w:color="auto"/>
            <w:right w:val="none" w:sz="0" w:space="0" w:color="auto"/>
          </w:divBdr>
        </w:div>
        <w:div w:id="1427965529">
          <w:marLeft w:val="0"/>
          <w:marRight w:val="0"/>
          <w:marTop w:val="0"/>
          <w:marBottom w:val="0"/>
          <w:divBdr>
            <w:top w:val="none" w:sz="0" w:space="0" w:color="auto"/>
            <w:left w:val="none" w:sz="0" w:space="0" w:color="auto"/>
            <w:bottom w:val="none" w:sz="0" w:space="0" w:color="auto"/>
            <w:right w:val="none" w:sz="0" w:space="0" w:color="auto"/>
          </w:divBdr>
          <w:divsChild>
            <w:div w:id="1027172690">
              <w:marLeft w:val="0"/>
              <w:marRight w:val="0"/>
              <w:marTop w:val="0"/>
              <w:marBottom w:val="0"/>
              <w:divBdr>
                <w:top w:val="none" w:sz="0" w:space="0" w:color="auto"/>
                <w:left w:val="none" w:sz="0" w:space="0" w:color="auto"/>
                <w:bottom w:val="none" w:sz="0" w:space="0" w:color="auto"/>
                <w:right w:val="none" w:sz="0" w:space="0" w:color="auto"/>
              </w:divBdr>
              <w:divsChild>
                <w:div w:id="1593661081">
                  <w:marLeft w:val="0"/>
                  <w:marRight w:val="0"/>
                  <w:marTop w:val="0"/>
                  <w:marBottom w:val="0"/>
                  <w:divBdr>
                    <w:top w:val="none" w:sz="0" w:space="0" w:color="auto"/>
                    <w:left w:val="none" w:sz="0" w:space="0" w:color="auto"/>
                    <w:bottom w:val="none" w:sz="0" w:space="0" w:color="auto"/>
                    <w:right w:val="none" w:sz="0" w:space="0" w:color="auto"/>
                  </w:divBdr>
                </w:div>
              </w:divsChild>
            </w:div>
            <w:div w:id="625475786">
              <w:marLeft w:val="0"/>
              <w:marRight w:val="0"/>
              <w:marTop w:val="0"/>
              <w:marBottom w:val="0"/>
              <w:divBdr>
                <w:top w:val="none" w:sz="0" w:space="0" w:color="auto"/>
                <w:left w:val="none" w:sz="0" w:space="0" w:color="auto"/>
                <w:bottom w:val="none" w:sz="0" w:space="0" w:color="auto"/>
                <w:right w:val="none" w:sz="0" w:space="0" w:color="auto"/>
              </w:divBdr>
            </w:div>
          </w:divsChild>
        </w:div>
        <w:div w:id="1054811">
          <w:marLeft w:val="0"/>
          <w:marRight w:val="0"/>
          <w:marTop w:val="0"/>
          <w:marBottom w:val="0"/>
          <w:divBdr>
            <w:top w:val="none" w:sz="0" w:space="0" w:color="auto"/>
            <w:left w:val="none" w:sz="0" w:space="0" w:color="auto"/>
            <w:bottom w:val="none" w:sz="0" w:space="0" w:color="auto"/>
            <w:right w:val="none" w:sz="0" w:space="0" w:color="auto"/>
          </w:divBdr>
        </w:div>
        <w:div w:id="1262372604">
          <w:marLeft w:val="0"/>
          <w:marRight w:val="0"/>
          <w:marTop w:val="0"/>
          <w:marBottom w:val="0"/>
          <w:divBdr>
            <w:top w:val="none" w:sz="0" w:space="0" w:color="auto"/>
            <w:left w:val="none" w:sz="0" w:space="0" w:color="auto"/>
            <w:bottom w:val="none" w:sz="0" w:space="0" w:color="auto"/>
            <w:right w:val="none" w:sz="0" w:space="0" w:color="auto"/>
          </w:divBdr>
          <w:divsChild>
            <w:div w:id="279335409">
              <w:marLeft w:val="0"/>
              <w:marRight w:val="0"/>
              <w:marTop w:val="0"/>
              <w:marBottom w:val="0"/>
              <w:divBdr>
                <w:top w:val="none" w:sz="0" w:space="0" w:color="auto"/>
                <w:left w:val="none" w:sz="0" w:space="0" w:color="auto"/>
                <w:bottom w:val="none" w:sz="0" w:space="0" w:color="auto"/>
                <w:right w:val="none" w:sz="0" w:space="0" w:color="auto"/>
              </w:divBdr>
              <w:divsChild>
                <w:div w:id="148056050">
                  <w:marLeft w:val="0"/>
                  <w:marRight w:val="0"/>
                  <w:marTop w:val="0"/>
                  <w:marBottom w:val="0"/>
                  <w:divBdr>
                    <w:top w:val="none" w:sz="0" w:space="0" w:color="auto"/>
                    <w:left w:val="none" w:sz="0" w:space="0" w:color="auto"/>
                    <w:bottom w:val="none" w:sz="0" w:space="0" w:color="auto"/>
                    <w:right w:val="none" w:sz="0" w:space="0" w:color="auto"/>
                  </w:divBdr>
                </w:div>
              </w:divsChild>
            </w:div>
            <w:div w:id="478692595">
              <w:marLeft w:val="0"/>
              <w:marRight w:val="0"/>
              <w:marTop w:val="0"/>
              <w:marBottom w:val="0"/>
              <w:divBdr>
                <w:top w:val="none" w:sz="0" w:space="0" w:color="auto"/>
                <w:left w:val="none" w:sz="0" w:space="0" w:color="auto"/>
                <w:bottom w:val="none" w:sz="0" w:space="0" w:color="auto"/>
                <w:right w:val="none" w:sz="0" w:space="0" w:color="auto"/>
              </w:divBdr>
            </w:div>
          </w:divsChild>
        </w:div>
        <w:div w:id="1140418371">
          <w:marLeft w:val="0"/>
          <w:marRight w:val="0"/>
          <w:marTop w:val="0"/>
          <w:marBottom w:val="0"/>
          <w:divBdr>
            <w:top w:val="none" w:sz="0" w:space="0" w:color="auto"/>
            <w:left w:val="none" w:sz="0" w:space="0" w:color="auto"/>
            <w:bottom w:val="none" w:sz="0" w:space="0" w:color="auto"/>
            <w:right w:val="none" w:sz="0" w:space="0" w:color="auto"/>
          </w:divBdr>
        </w:div>
        <w:div w:id="384565531">
          <w:marLeft w:val="0"/>
          <w:marRight w:val="0"/>
          <w:marTop w:val="0"/>
          <w:marBottom w:val="0"/>
          <w:divBdr>
            <w:top w:val="none" w:sz="0" w:space="0" w:color="auto"/>
            <w:left w:val="none" w:sz="0" w:space="0" w:color="auto"/>
            <w:bottom w:val="none" w:sz="0" w:space="0" w:color="auto"/>
            <w:right w:val="none" w:sz="0" w:space="0" w:color="auto"/>
          </w:divBdr>
          <w:divsChild>
            <w:div w:id="1645038897">
              <w:marLeft w:val="0"/>
              <w:marRight w:val="0"/>
              <w:marTop w:val="0"/>
              <w:marBottom w:val="0"/>
              <w:divBdr>
                <w:top w:val="none" w:sz="0" w:space="0" w:color="auto"/>
                <w:left w:val="none" w:sz="0" w:space="0" w:color="auto"/>
                <w:bottom w:val="none" w:sz="0" w:space="0" w:color="auto"/>
                <w:right w:val="none" w:sz="0" w:space="0" w:color="auto"/>
              </w:divBdr>
              <w:divsChild>
                <w:div w:id="166798454">
                  <w:marLeft w:val="0"/>
                  <w:marRight w:val="0"/>
                  <w:marTop w:val="0"/>
                  <w:marBottom w:val="0"/>
                  <w:divBdr>
                    <w:top w:val="none" w:sz="0" w:space="0" w:color="auto"/>
                    <w:left w:val="none" w:sz="0" w:space="0" w:color="auto"/>
                    <w:bottom w:val="none" w:sz="0" w:space="0" w:color="auto"/>
                    <w:right w:val="none" w:sz="0" w:space="0" w:color="auto"/>
                  </w:divBdr>
                </w:div>
              </w:divsChild>
            </w:div>
            <w:div w:id="19389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38500">
      <w:bodyDiv w:val="1"/>
      <w:marLeft w:val="0"/>
      <w:marRight w:val="0"/>
      <w:marTop w:val="0"/>
      <w:marBottom w:val="0"/>
      <w:divBdr>
        <w:top w:val="none" w:sz="0" w:space="0" w:color="auto"/>
        <w:left w:val="none" w:sz="0" w:space="0" w:color="auto"/>
        <w:bottom w:val="none" w:sz="0" w:space="0" w:color="auto"/>
        <w:right w:val="none" w:sz="0" w:space="0" w:color="auto"/>
      </w:divBdr>
      <w:divsChild>
        <w:div w:id="1344238644">
          <w:marLeft w:val="0"/>
          <w:marRight w:val="0"/>
          <w:marTop w:val="0"/>
          <w:marBottom w:val="0"/>
          <w:divBdr>
            <w:top w:val="none" w:sz="0" w:space="0" w:color="auto"/>
            <w:left w:val="none" w:sz="0" w:space="0" w:color="auto"/>
            <w:bottom w:val="none" w:sz="0" w:space="0" w:color="auto"/>
            <w:right w:val="none" w:sz="0" w:space="0" w:color="auto"/>
          </w:divBdr>
        </w:div>
        <w:div w:id="510098628">
          <w:marLeft w:val="0"/>
          <w:marRight w:val="0"/>
          <w:marTop w:val="0"/>
          <w:marBottom w:val="0"/>
          <w:divBdr>
            <w:top w:val="none" w:sz="0" w:space="0" w:color="auto"/>
            <w:left w:val="none" w:sz="0" w:space="0" w:color="auto"/>
            <w:bottom w:val="none" w:sz="0" w:space="0" w:color="auto"/>
            <w:right w:val="none" w:sz="0" w:space="0" w:color="auto"/>
          </w:divBdr>
          <w:divsChild>
            <w:div w:id="32733229">
              <w:marLeft w:val="0"/>
              <w:marRight w:val="0"/>
              <w:marTop w:val="0"/>
              <w:marBottom w:val="0"/>
              <w:divBdr>
                <w:top w:val="none" w:sz="0" w:space="0" w:color="auto"/>
                <w:left w:val="none" w:sz="0" w:space="0" w:color="auto"/>
                <w:bottom w:val="none" w:sz="0" w:space="0" w:color="auto"/>
                <w:right w:val="none" w:sz="0" w:space="0" w:color="auto"/>
              </w:divBdr>
              <w:divsChild>
                <w:div w:id="1125736161">
                  <w:marLeft w:val="0"/>
                  <w:marRight w:val="0"/>
                  <w:marTop w:val="0"/>
                  <w:marBottom w:val="0"/>
                  <w:divBdr>
                    <w:top w:val="none" w:sz="0" w:space="0" w:color="auto"/>
                    <w:left w:val="none" w:sz="0" w:space="0" w:color="auto"/>
                    <w:bottom w:val="none" w:sz="0" w:space="0" w:color="auto"/>
                    <w:right w:val="none" w:sz="0" w:space="0" w:color="auto"/>
                  </w:divBdr>
                </w:div>
              </w:divsChild>
            </w:div>
            <w:div w:id="2092853106">
              <w:marLeft w:val="0"/>
              <w:marRight w:val="0"/>
              <w:marTop w:val="0"/>
              <w:marBottom w:val="0"/>
              <w:divBdr>
                <w:top w:val="none" w:sz="0" w:space="0" w:color="auto"/>
                <w:left w:val="none" w:sz="0" w:space="0" w:color="auto"/>
                <w:bottom w:val="none" w:sz="0" w:space="0" w:color="auto"/>
                <w:right w:val="none" w:sz="0" w:space="0" w:color="auto"/>
              </w:divBdr>
            </w:div>
          </w:divsChild>
        </w:div>
        <w:div w:id="176430212">
          <w:marLeft w:val="0"/>
          <w:marRight w:val="0"/>
          <w:marTop w:val="0"/>
          <w:marBottom w:val="0"/>
          <w:divBdr>
            <w:top w:val="none" w:sz="0" w:space="0" w:color="auto"/>
            <w:left w:val="none" w:sz="0" w:space="0" w:color="auto"/>
            <w:bottom w:val="none" w:sz="0" w:space="0" w:color="auto"/>
            <w:right w:val="none" w:sz="0" w:space="0" w:color="auto"/>
          </w:divBdr>
        </w:div>
        <w:div w:id="1401056680">
          <w:marLeft w:val="0"/>
          <w:marRight w:val="0"/>
          <w:marTop w:val="0"/>
          <w:marBottom w:val="0"/>
          <w:divBdr>
            <w:top w:val="none" w:sz="0" w:space="0" w:color="auto"/>
            <w:left w:val="none" w:sz="0" w:space="0" w:color="auto"/>
            <w:bottom w:val="none" w:sz="0" w:space="0" w:color="auto"/>
            <w:right w:val="none" w:sz="0" w:space="0" w:color="auto"/>
          </w:divBdr>
          <w:divsChild>
            <w:div w:id="1275096718">
              <w:marLeft w:val="0"/>
              <w:marRight w:val="0"/>
              <w:marTop w:val="0"/>
              <w:marBottom w:val="0"/>
              <w:divBdr>
                <w:top w:val="none" w:sz="0" w:space="0" w:color="auto"/>
                <w:left w:val="none" w:sz="0" w:space="0" w:color="auto"/>
                <w:bottom w:val="none" w:sz="0" w:space="0" w:color="auto"/>
                <w:right w:val="none" w:sz="0" w:space="0" w:color="auto"/>
              </w:divBdr>
              <w:divsChild>
                <w:div w:id="1912961691">
                  <w:marLeft w:val="0"/>
                  <w:marRight w:val="0"/>
                  <w:marTop w:val="0"/>
                  <w:marBottom w:val="0"/>
                  <w:divBdr>
                    <w:top w:val="none" w:sz="0" w:space="0" w:color="auto"/>
                    <w:left w:val="none" w:sz="0" w:space="0" w:color="auto"/>
                    <w:bottom w:val="none" w:sz="0" w:space="0" w:color="auto"/>
                    <w:right w:val="none" w:sz="0" w:space="0" w:color="auto"/>
                  </w:divBdr>
                </w:div>
              </w:divsChild>
            </w:div>
            <w:div w:id="1988899142">
              <w:marLeft w:val="0"/>
              <w:marRight w:val="0"/>
              <w:marTop w:val="0"/>
              <w:marBottom w:val="0"/>
              <w:divBdr>
                <w:top w:val="none" w:sz="0" w:space="0" w:color="auto"/>
                <w:left w:val="none" w:sz="0" w:space="0" w:color="auto"/>
                <w:bottom w:val="none" w:sz="0" w:space="0" w:color="auto"/>
                <w:right w:val="none" w:sz="0" w:space="0" w:color="auto"/>
              </w:divBdr>
            </w:div>
          </w:divsChild>
        </w:div>
        <w:div w:id="2105375052">
          <w:marLeft w:val="0"/>
          <w:marRight w:val="0"/>
          <w:marTop w:val="0"/>
          <w:marBottom w:val="0"/>
          <w:divBdr>
            <w:top w:val="none" w:sz="0" w:space="0" w:color="auto"/>
            <w:left w:val="none" w:sz="0" w:space="0" w:color="auto"/>
            <w:bottom w:val="none" w:sz="0" w:space="0" w:color="auto"/>
            <w:right w:val="none" w:sz="0" w:space="0" w:color="auto"/>
          </w:divBdr>
        </w:div>
        <w:div w:id="1037122485">
          <w:marLeft w:val="0"/>
          <w:marRight w:val="0"/>
          <w:marTop w:val="0"/>
          <w:marBottom w:val="0"/>
          <w:divBdr>
            <w:top w:val="none" w:sz="0" w:space="0" w:color="auto"/>
            <w:left w:val="none" w:sz="0" w:space="0" w:color="auto"/>
            <w:bottom w:val="none" w:sz="0" w:space="0" w:color="auto"/>
            <w:right w:val="none" w:sz="0" w:space="0" w:color="auto"/>
          </w:divBdr>
          <w:divsChild>
            <w:div w:id="1588270342">
              <w:marLeft w:val="0"/>
              <w:marRight w:val="0"/>
              <w:marTop w:val="0"/>
              <w:marBottom w:val="0"/>
              <w:divBdr>
                <w:top w:val="none" w:sz="0" w:space="0" w:color="auto"/>
                <w:left w:val="none" w:sz="0" w:space="0" w:color="auto"/>
                <w:bottom w:val="none" w:sz="0" w:space="0" w:color="auto"/>
                <w:right w:val="none" w:sz="0" w:space="0" w:color="auto"/>
              </w:divBdr>
              <w:divsChild>
                <w:div w:id="1979021439">
                  <w:marLeft w:val="0"/>
                  <w:marRight w:val="0"/>
                  <w:marTop w:val="0"/>
                  <w:marBottom w:val="0"/>
                  <w:divBdr>
                    <w:top w:val="none" w:sz="0" w:space="0" w:color="auto"/>
                    <w:left w:val="none" w:sz="0" w:space="0" w:color="auto"/>
                    <w:bottom w:val="none" w:sz="0" w:space="0" w:color="auto"/>
                    <w:right w:val="none" w:sz="0" w:space="0" w:color="auto"/>
                  </w:divBdr>
                </w:div>
              </w:divsChild>
            </w:div>
            <w:div w:id="294259057">
              <w:marLeft w:val="0"/>
              <w:marRight w:val="0"/>
              <w:marTop w:val="0"/>
              <w:marBottom w:val="0"/>
              <w:divBdr>
                <w:top w:val="none" w:sz="0" w:space="0" w:color="auto"/>
                <w:left w:val="none" w:sz="0" w:space="0" w:color="auto"/>
                <w:bottom w:val="none" w:sz="0" w:space="0" w:color="auto"/>
                <w:right w:val="none" w:sz="0" w:space="0" w:color="auto"/>
              </w:divBdr>
            </w:div>
          </w:divsChild>
        </w:div>
        <w:div w:id="585267935">
          <w:marLeft w:val="0"/>
          <w:marRight w:val="0"/>
          <w:marTop w:val="0"/>
          <w:marBottom w:val="0"/>
          <w:divBdr>
            <w:top w:val="none" w:sz="0" w:space="0" w:color="auto"/>
            <w:left w:val="none" w:sz="0" w:space="0" w:color="auto"/>
            <w:bottom w:val="none" w:sz="0" w:space="0" w:color="auto"/>
            <w:right w:val="none" w:sz="0" w:space="0" w:color="auto"/>
          </w:divBdr>
        </w:div>
        <w:div w:id="925455168">
          <w:marLeft w:val="0"/>
          <w:marRight w:val="0"/>
          <w:marTop w:val="0"/>
          <w:marBottom w:val="0"/>
          <w:divBdr>
            <w:top w:val="none" w:sz="0" w:space="0" w:color="auto"/>
            <w:left w:val="none" w:sz="0" w:space="0" w:color="auto"/>
            <w:bottom w:val="none" w:sz="0" w:space="0" w:color="auto"/>
            <w:right w:val="none" w:sz="0" w:space="0" w:color="auto"/>
          </w:divBdr>
          <w:divsChild>
            <w:div w:id="491681391">
              <w:marLeft w:val="0"/>
              <w:marRight w:val="0"/>
              <w:marTop w:val="0"/>
              <w:marBottom w:val="0"/>
              <w:divBdr>
                <w:top w:val="none" w:sz="0" w:space="0" w:color="auto"/>
                <w:left w:val="none" w:sz="0" w:space="0" w:color="auto"/>
                <w:bottom w:val="none" w:sz="0" w:space="0" w:color="auto"/>
                <w:right w:val="none" w:sz="0" w:space="0" w:color="auto"/>
              </w:divBdr>
              <w:divsChild>
                <w:div w:id="919409539">
                  <w:marLeft w:val="0"/>
                  <w:marRight w:val="0"/>
                  <w:marTop w:val="0"/>
                  <w:marBottom w:val="0"/>
                  <w:divBdr>
                    <w:top w:val="none" w:sz="0" w:space="0" w:color="auto"/>
                    <w:left w:val="none" w:sz="0" w:space="0" w:color="auto"/>
                    <w:bottom w:val="none" w:sz="0" w:space="0" w:color="auto"/>
                    <w:right w:val="none" w:sz="0" w:space="0" w:color="auto"/>
                  </w:divBdr>
                </w:div>
              </w:divsChild>
            </w:div>
            <w:div w:id="874587337">
              <w:marLeft w:val="0"/>
              <w:marRight w:val="0"/>
              <w:marTop w:val="0"/>
              <w:marBottom w:val="0"/>
              <w:divBdr>
                <w:top w:val="none" w:sz="0" w:space="0" w:color="auto"/>
                <w:left w:val="none" w:sz="0" w:space="0" w:color="auto"/>
                <w:bottom w:val="none" w:sz="0" w:space="0" w:color="auto"/>
                <w:right w:val="none" w:sz="0" w:space="0" w:color="auto"/>
              </w:divBdr>
            </w:div>
          </w:divsChild>
        </w:div>
        <w:div w:id="1727869882">
          <w:marLeft w:val="0"/>
          <w:marRight w:val="0"/>
          <w:marTop w:val="0"/>
          <w:marBottom w:val="0"/>
          <w:divBdr>
            <w:top w:val="none" w:sz="0" w:space="0" w:color="auto"/>
            <w:left w:val="none" w:sz="0" w:space="0" w:color="auto"/>
            <w:bottom w:val="none" w:sz="0" w:space="0" w:color="auto"/>
            <w:right w:val="none" w:sz="0" w:space="0" w:color="auto"/>
          </w:divBdr>
        </w:div>
        <w:div w:id="18432439">
          <w:marLeft w:val="0"/>
          <w:marRight w:val="0"/>
          <w:marTop w:val="0"/>
          <w:marBottom w:val="0"/>
          <w:divBdr>
            <w:top w:val="none" w:sz="0" w:space="0" w:color="auto"/>
            <w:left w:val="none" w:sz="0" w:space="0" w:color="auto"/>
            <w:bottom w:val="none" w:sz="0" w:space="0" w:color="auto"/>
            <w:right w:val="none" w:sz="0" w:space="0" w:color="auto"/>
          </w:divBdr>
          <w:divsChild>
            <w:div w:id="118501059">
              <w:marLeft w:val="0"/>
              <w:marRight w:val="0"/>
              <w:marTop w:val="0"/>
              <w:marBottom w:val="0"/>
              <w:divBdr>
                <w:top w:val="none" w:sz="0" w:space="0" w:color="auto"/>
                <w:left w:val="none" w:sz="0" w:space="0" w:color="auto"/>
                <w:bottom w:val="none" w:sz="0" w:space="0" w:color="auto"/>
                <w:right w:val="none" w:sz="0" w:space="0" w:color="auto"/>
              </w:divBdr>
              <w:divsChild>
                <w:div w:id="1865678998">
                  <w:marLeft w:val="0"/>
                  <w:marRight w:val="0"/>
                  <w:marTop w:val="0"/>
                  <w:marBottom w:val="0"/>
                  <w:divBdr>
                    <w:top w:val="none" w:sz="0" w:space="0" w:color="auto"/>
                    <w:left w:val="none" w:sz="0" w:space="0" w:color="auto"/>
                    <w:bottom w:val="none" w:sz="0" w:space="0" w:color="auto"/>
                    <w:right w:val="none" w:sz="0" w:space="0" w:color="auto"/>
                  </w:divBdr>
                </w:div>
              </w:divsChild>
            </w:div>
            <w:div w:id="363752065">
              <w:marLeft w:val="0"/>
              <w:marRight w:val="0"/>
              <w:marTop w:val="0"/>
              <w:marBottom w:val="0"/>
              <w:divBdr>
                <w:top w:val="none" w:sz="0" w:space="0" w:color="auto"/>
                <w:left w:val="none" w:sz="0" w:space="0" w:color="auto"/>
                <w:bottom w:val="none" w:sz="0" w:space="0" w:color="auto"/>
                <w:right w:val="none" w:sz="0" w:space="0" w:color="auto"/>
              </w:divBdr>
            </w:div>
          </w:divsChild>
        </w:div>
        <w:div w:id="938221484">
          <w:marLeft w:val="0"/>
          <w:marRight w:val="0"/>
          <w:marTop w:val="0"/>
          <w:marBottom w:val="0"/>
          <w:divBdr>
            <w:top w:val="none" w:sz="0" w:space="0" w:color="auto"/>
            <w:left w:val="none" w:sz="0" w:space="0" w:color="auto"/>
            <w:bottom w:val="none" w:sz="0" w:space="0" w:color="auto"/>
            <w:right w:val="none" w:sz="0" w:space="0" w:color="auto"/>
          </w:divBdr>
        </w:div>
        <w:div w:id="200020236">
          <w:marLeft w:val="0"/>
          <w:marRight w:val="0"/>
          <w:marTop w:val="0"/>
          <w:marBottom w:val="0"/>
          <w:divBdr>
            <w:top w:val="none" w:sz="0" w:space="0" w:color="auto"/>
            <w:left w:val="none" w:sz="0" w:space="0" w:color="auto"/>
            <w:bottom w:val="none" w:sz="0" w:space="0" w:color="auto"/>
            <w:right w:val="none" w:sz="0" w:space="0" w:color="auto"/>
          </w:divBdr>
          <w:divsChild>
            <w:div w:id="698748632">
              <w:marLeft w:val="0"/>
              <w:marRight w:val="0"/>
              <w:marTop w:val="0"/>
              <w:marBottom w:val="0"/>
              <w:divBdr>
                <w:top w:val="none" w:sz="0" w:space="0" w:color="auto"/>
                <w:left w:val="none" w:sz="0" w:space="0" w:color="auto"/>
                <w:bottom w:val="none" w:sz="0" w:space="0" w:color="auto"/>
                <w:right w:val="none" w:sz="0" w:space="0" w:color="auto"/>
              </w:divBdr>
              <w:divsChild>
                <w:div w:id="171070694">
                  <w:marLeft w:val="0"/>
                  <w:marRight w:val="0"/>
                  <w:marTop w:val="0"/>
                  <w:marBottom w:val="0"/>
                  <w:divBdr>
                    <w:top w:val="none" w:sz="0" w:space="0" w:color="auto"/>
                    <w:left w:val="none" w:sz="0" w:space="0" w:color="auto"/>
                    <w:bottom w:val="none" w:sz="0" w:space="0" w:color="auto"/>
                    <w:right w:val="none" w:sz="0" w:space="0" w:color="auto"/>
                  </w:divBdr>
                </w:div>
              </w:divsChild>
            </w:div>
            <w:div w:id="1953588034">
              <w:marLeft w:val="0"/>
              <w:marRight w:val="0"/>
              <w:marTop w:val="0"/>
              <w:marBottom w:val="0"/>
              <w:divBdr>
                <w:top w:val="none" w:sz="0" w:space="0" w:color="auto"/>
                <w:left w:val="none" w:sz="0" w:space="0" w:color="auto"/>
                <w:bottom w:val="none" w:sz="0" w:space="0" w:color="auto"/>
                <w:right w:val="none" w:sz="0" w:space="0" w:color="auto"/>
              </w:divBdr>
            </w:div>
          </w:divsChild>
        </w:div>
        <w:div w:id="196116105">
          <w:marLeft w:val="0"/>
          <w:marRight w:val="0"/>
          <w:marTop w:val="0"/>
          <w:marBottom w:val="0"/>
          <w:divBdr>
            <w:top w:val="none" w:sz="0" w:space="0" w:color="auto"/>
            <w:left w:val="none" w:sz="0" w:space="0" w:color="auto"/>
            <w:bottom w:val="none" w:sz="0" w:space="0" w:color="auto"/>
            <w:right w:val="none" w:sz="0" w:space="0" w:color="auto"/>
          </w:divBdr>
        </w:div>
        <w:div w:id="1558054130">
          <w:marLeft w:val="0"/>
          <w:marRight w:val="0"/>
          <w:marTop w:val="0"/>
          <w:marBottom w:val="0"/>
          <w:divBdr>
            <w:top w:val="none" w:sz="0" w:space="0" w:color="auto"/>
            <w:left w:val="none" w:sz="0" w:space="0" w:color="auto"/>
            <w:bottom w:val="none" w:sz="0" w:space="0" w:color="auto"/>
            <w:right w:val="none" w:sz="0" w:space="0" w:color="auto"/>
          </w:divBdr>
          <w:divsChild>
            <w:div w:id="1709186469">
              <w:marLeft w:val="0"/>
              <w:marRight w:val="0"/>
              <w:marTop w:val="0"/>
              <w:marBottom w:val="0"/>
              <w:divBdr>
                <w:top w:val="none" w:sz="0" w:space="0" w:color="auto"/>
                <w:left w:val="none" w:sz="0" w:space="0" w:color="auto"/>
                <w:bottom w:val="none" w:sz="0" w:space="0" w:color="auto"/>
                <w:right w:val="none" w:sz="0" w:space="0" w:color="auto"/>
              </w:divBdr>
              <w:divsChild>
                <w:div w:id="129641848">
                  <w:marLeft w:val="0"/>
                  <w:marRight w:val="0"/>
                  <w:marTop w:val="0"/>
                  <w:marBottom w:val="0"/>
                  <w:divBdr>
                    <w:top w:val="none" w:sz="0" w:space="0" w:color="auto"/>
                    <w:left w:val="none" w:sz="0" w:space="0" w:color="auto"/>
                    <w:bottom w:val="none" w:sz="0" w:space="0" w:color="auto"/>
                    <w:right w:val="none" w:sz="0" w:space="0" w:color="auto"/>
                  </w:divBdr>
                </w:div>
              </w:divsChild>
            </w:div>
            <w:div w:id="1295601375">
              <w:marLeft w:val="0"/>
              <w:marRight w:val="0"/>
              <w:marTop w:val="0"/>
              <w:marBottom w:val="0"/>
              <w:divBdr>
                <w:top w:val="none" w:sz="0" w:space="0" w:color="auto"/>
                <w:left w:val="none" w:sz="0" w:space="0" w:color="auto"/>
                <w:bottom w:val="none" w:sz="0" w:space="0" w:color="auto"/>
                <w:right w:val="none" w:sz="0" w:space="0" w:color="auto"/>
              </w:divBdr>
            </w:div>
          </w:divsChild>
        </w:div>
        <w:div w:id="817452343">
          <w:marLeft w:val="0"/>
          <w:marRight w:val="0"/>
          <w:marTop w:val="0"/>
          <w:marBottom w:val="0"/>
          <w:divBdr>
            <w:top w:val="none" w:sz="0" w:space="0" w:color="auto"/>
            <w:left w:val="none" w:sz="0" w:space="0" w:color="auto"/>
            <w:bottom w:val="none" w:sz="0" w:space="0" w:color="auto"/>
            <w:right w:val="none" w:sz="0" w:space="0" w:color="auto"/>
          </w:divBdr>
        </w:div>
        <w:div w:id="1329097447">
          <w:marLeft w:val="0"/>
          <w:marRight w:val="0"/>
          <w:marTop w:val="0"/>
          <w:marBottom w:val="0"/>
          <w:divBdr>
            <w:top w:val="none" w:sz="0" w:space="0" w:color="auto"/>
            <w:left w:val="none" w:sz="0" w:space="0" w:color="auto"/>
            <w:bottom w:val="none" w:sz="0" w:space="0" w:color="auto"/>
            <w:right w:val="none" w:sz="0" w:space="0" w:color="auto"/>
          </w:divBdr>
          <w:divsChild>
            <w:div w:id="740181720">
              <w:marLeft w:val="0"/>
              <w:marRight w:val="0"/>
              <w:marTop w:val="0"/>
              <w:marBottom w:val="0"/>
              <w:divBdr>
                <w:top w:val="none" w:sz="0" w:space="0" w:color="auto"/>
                <w:left w:val="none" w:sz="0" w:space="0" w:color="auto"/>
                <w:bottom w:val="none" w:sz="0" w:space="0" w:color="auto"/>
                <w:right w:val="none" w:sz="0" w:space="0" w:color="auto"/>
              </w:divBdr>
              <w:divsChild>
                <w:div w:id="1166554554">
                  <w:marLeft w:val="0"/>
                  <w:marRight w:val="0"/>
                  <w:marTop w:val="0"/>
                  <w:marBottom w:val="0"/>
                  <w:divBdr>
                    <w:top w:val="none" w:sz="0" w:space="0" w:color="auto"/>
                    <w:left w:val="none" w:sz="0" w:space="0" w:color="auto"/>
                    <w:bottom w:val="none" w:sz="0" w:space="0" w:color="auto"/>
                    <w:right w:val="none" w:sz="0" w:space="0" w:color="auto"/>
                  </w:divBdr>
                </w:div>
              </w:divsChild>
            </w:div>
            <w:div w:id="1584493251">
              <w:marLeft w:val="0"/>
              <w:marRight w:val="0"/>
              <w:marTop w:val="0"/>
              <w:marBottom w:val="0"/>
              <w:divBdr>
                <w:top w:val="none" w:sz="0" w:space="0" w:color="auto"/>
                <w:left w:val="none" w:sz="0" w:space="0" w:color="auto"/>
                <w:bottom w:val="none" w:sz="0" w:space="0" w:color="auto"/>
                <w:right w:val="none" w:sz="0" w:space="0" w:color="auto"/>
              </w:divBdr>
            </w:div>
          </w:divsChild>
        </w:div>
        <w:div w:id="944461332">
          <w:marLeft w:val="0"/>
          <w:marRight w:val="0"/>
          <w:marTop w:val="0"/>
          <w:marBottom w:val="0"/>
          <w:divBdr>
            <w:top w:val="none" w:sz="0" w:space="0" w:color="auto"/>
            <w:left w:val="none" w:sz="0" w:space="0" w:color="auto"/>
            <w:bottom w:val="none" w:sz="0" w:space="0" w:color="auto"/>
            <w:right w:val="none" w:sz="0" w:space="0" w:color="auto"/>
          </w:divBdr>
        </w:div>
        <w:div w:id="499583809">
          <w:marLeft w:val="0"/>
          <w:marRight w:val="0"/>
          <w:marTop w:val="0"/>
          <w:marBottom w:val="0"/>
          <w:divBdr>
            <w:top w:val="none" w:sz="0" w:space="0" w:color="auto"/>
            <w:left w:val="none" w:sz="0" w:space="0" w:color="auto"/>
            <w:bottom w:val="none" w:sz="0" w:space="0" w:color="auto"/>
            <w:right w:val="none" w:sz="0" w:space="0" w:color="auto"/>
          </w:divBdr>
          <w:divsChild>
            <w:div w:id="1731342988">
              <w:marLeft w:val="0"/>
              <w:marRight w:val="0"/>
              <w:marTop w:val="0"/>
              <w:marBottom w:val="0"/>
              <w:divBdr>
                <w:top w:val="none" w:sz="0" w:space="0" w:color="auto"/>
                <w:left w:val="none" w:sz="0" w:space="0" w:color="auto"/>
                <w:bottom w:val="none" w:sz="0" w:space="0" w:color="auto"/>
                <w:right w:val="none" w:sz="0" w:space="0" w:color="auto"/>
              </w:divBdr>
              <w:divsChild>
                <w:div w:id="1207567606">
                  <w:marLeft w:val="0"/>
                  <w:marRight w:val="0"/>
                  <w:marTop w:val="0"/>
                  <w:marBottom w:val="0"/>
                  <w:divBdr>
                    <w:top w:val="none" w:sz="0" w:space="0" w:color="auto"/>
                    <w:left w:val="none" w:sz="0" w:space="0" w:color="auto"/>
                    <w:bottom w:val="none" w:sz="0" w:space="0" w:color="auto"/>
                    <w:right w:val="none" w:sz="0" w:space="0" w:color="auto"/>
                  </w:divBdr>
                </w:div>
              </w:divsChild>
            </w:div>
            <w:div w:id="1110205908">
              <w:marLeft w:val="0"/>
              <w:marRight w:val="0"/>
              <w:marTop w:val="0"/>
              <w:marBottom w:val="0"/>
              <w:divBdr>
                <w:top w:val="none" w:sz="0" w:space="0" w:color="auto"/>
                <w:left w:val="none" w:sz="0" w:space="0" w:color="auto"/>
                <w:bottom w:val="none" w:sz="0" w:space="0" w:color="auto"/>
                <w:right w:val="none" w:sz="0" w:space="0" w:color="auto"/>
              </w:divBdr>
            </w:div>
          </w:divsChild>
        </w:div>
        <w:div w:id="1250851902">
          <w:marLeft w:val="0"/>
          <w:marRight w:val="0"/>
          <w:marTop w:val="0"/>
          <w:marBottom w:val="0"/>
          <w:divBdr>
            <w:top w:val="none" w:sz="0" w:space="0" w:color="auto"/>
            <w:left w:val="none" w:sz="0" w:space="0" w:color="auto"/>
            <w:bottom w:val="none" w:sz="0" w:space="0" w:color="auto"/>
            <w:right w:val="none" w:sz="0" w:space="0" w:color="auto"/>
          </w:divBdr>
        </w:div>
        <w:div w:id="969016413">
          <w:marLeft w:val="0"/>
          <w:marRight w:val="0"/>
          <w:marTop w:val="0"/>
          <w:marBottom w:val="0"/>
          <w:divBdr>
            <w:top w:val="none" w:sz="0" w:space="0" w:color="auto"/>
            <w:left w:val="none" w:sz="0" w:space="0" w:color="auto"/>
            <w:bottom w:val="none" w:sz="0" w:space="0" w:color="auto"/>
            <w:right w:val="none" w:sz="0" w:space="0" w:color="auto"/>
          </w:divBdr>
          <w:divsChild>
            <w:div w:id="348069465">
              <w:marLeft w:val="0"/>
              <w:marRight w:val="0"/>
              <w:marTop w:val="0"/>
              <w:marBottom w:val="0"/>
              <w:divBdr>
                <w:top w:val="none" w:sz="0" w:space="0" w:color="auto"/>
                <w:left w:val="none" w:sz="0" w:space="0" w:color="auto"/>
                <w:bottom w:val="none" w:sz="0" w:space="0" w:color="auto"/>
                <w:right w:val="none" w:sz="0" w:space="0" w:color="auto"/>
              </w:divBdr>
              <w:divsChild>
                <w:div w:id="1603225147">
                  <w:marLeft w:val="0"/>
                  <w:marRight w:val="0"/>
                  <w:marTop w:val="0"/>
                  <w:marBottom w:val="0"/>
                  <w:divBdr>
                    <w:top w:val="none" w:sz="0" w:space="0" w:color="auto"/>
                    <w:left w:val="none" w:sz="0" w:space="0" w:color="auto"/>
                    <w:bottom w:val="none" w:sz="0" w:space="0" w:color="auto"/>
                    <w:right w:val="none" w:sz="0" w:space="0" w:color="auto"/>
                  </w:divBdr>
                  <w:divsChild>
                    <w:div w:id="193269302">
                      <w:blockQuote w:val="1"/>
                      <w:marLeft w:val="720"/>
                      <w:marRight w:val="720"/>
                      <w:marTop w:val="100"/>
                      <w:marBottom w:val="100"/>
                      <w:divBdr>
                        <w:top w:val="none" w:sz="0" w:space="0" w:color="auto"/>
                        <w:left w:val="none" w:sz="0" w:space="0" w:color="auto"/>
                        <w:bottom w:val="none" w:sz="0" w:space="0" w:color="auto"/>
                        <w:right w:val="none" w:sz="0" w:space="0" w:color="auto"/>
                      </w:divBdr>
                    </w:div>
                    <w:div w:id="681204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136921129">
                      <w:blockQuote w:val="1"/>
                      <w:marLeft w:val="720"/>
                      <w:marRight w:val="720"/>
                      <w:marTop w:val="100"/>
                      <w:marBottom w:val="100"/>
                      <w:divBdr>
                        <w:top w:val="none" w:sz="0" w:space="0" w:color="auto"/>
                        <w:left w:val="none" w:sz="0" w:space="0" w:color="auto"/>
                        <w:bottom w:val="none" w:sz="0" w:space="0" w:color="auto"/>
                        <w:right w:val="none" w:sz="0" w:space="0" w:color="auto"/>
                      </w:divBdr>
                    </w:div>
                    <w:div w:id="11347164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8232341">
                  <w:marLeft w:val="0"/>
                  <w:marRight w:val="0"/>
                  <w:marTop w:val="0"/>
                  <w:marBottom w:val="0"/>
                  <w:divBdr>
                    <w:top w:val="none" w:sz="0" w:space="0" w:color="auto"/>
                    <w:left w:val="none" w:sz="0" w:space="0" w:color="auto"/>
                    <w:bottom w:val="none" w:sz="0" w:space="0" w:color="auto"/>
                    <w:right w:val="none" w:sz="0" w:space="0" w:color="auto"/>
                  </w:divBdr>
                </w:div>
              </w:divsChild>
            </w:div>
            <w:div w:id="1511290359">
              <w:marLeft w:val="0"/>
              <w:marRight w:val="0"/>
              <w:marTop w:val="0"/>
              <w:marBottom w:val="0"/>
              <w:divBdr>
                <w:top w:val="none" w:sz="0" w:space="0" w:color="auto"/>
                <w:left w:val="none" w:sz="0" w:space="0" w:color="auto"/>
                <w:bottom w:val="none" w:sz="0" w:space="0" w:color="auto"/>
                <w:right w:val="none" w:sz="0" w:space="0" w:color="auto"/>
              </w:divBdr>
            </w:div>
          </w:divsChild>
        </w:div>
        <w:div w:id="2029603008">
          <w:marLeft w:val="0"/>
          <w:marRight w:val="0"/>
          <w:marTop w:val="0"/>
          <w:marBottom w:val="0"/>
          <w:divBdr>
            <w:top w:val="none" w:sz="0" w:space="0" w:color="auto"/>
            <w:left w:val="none" w:sz="0" w:space="0" w:color="auto"/>
            <w:bottom w:val="none" w:sz="0" w:space="0" w:color="auto"/>
            <w:right w:val="none" w:sz="0" w:space="0" w:color="auto"/>
          </w:divBdr>
        </w:div>
        <w:div w:id="364403416">
          <w:marLeft w:val="0"/>
          <w:marRight w:val="0"/>
          <w:marTop w:val="0"/>
          <w:marBottom w:val="0"/>
          <w:divBdr>
            <w:top w:val="none" w:sz="0" w:space="0" w:color="auto"/>
            <w:left w:val="none" w:sz="0" w:space="0" w:color="auto"/>
            <w:bottom w:val="none" w:sz="0" w:space="0" w:color="auto"/>
            <w:right w:val="none" w:sz="0" w:space="0" w:color="auto"/>
          </w:divBdr>
          <w:divsChild>
            <w:div w:id="1031683371">
              <w:marLeft w:val="0"/>
              <w:marRight w:val="0"/>
              <w:marTop w:val="0"/>
              <w:marBottom w:val="0"/>
              <w:divBdr>
                <w:top w:val="none" w:sz="0" w:space="0" w:color="auto"/>
                <w:left w:val="none" w:sz="0" w:space="0" w:color="auto"/>
                <w:bottom w:val="none" w:sz="0" w:space="0" w:color="auto"/>
                <w:right w:val="none" w:sz="0" w:space="0" w:color="auto"/>
              </w:divBdr>
              <w:divsChild>
                <w:div w:id="367486141">
                  <w:marLeft w:val="0"/>
                  <w:marRight w:val="0"/>
                  <w:marTop w:val="0"/>
                  <w:marBottom w:val="0"/>
                  <w:divBdr>
                    <w:top w:val="none" w:sz="0" w:space="0" w:color="auto"/>
                    <w:left w:val="none" w:sz="0" w:space="0" w:color="auto"/>
                    <w:bottom w:val="none" w:sz="0" w:space="0" w:color="auto"/>
                    <w:right w:val="none" w:sz="0" w:space="0" w:color="auto"/>
                  </w:divBdr>
                </w:div>
              </w:divsChild>
            </w:div>
            <w:div w:id="988943745">
              <w:marLeft w:val="0"/>
              <w:marRight w:val="0"/>
              <w:marTop w:val="0"/>
              <w:marBottom w:val="0"/>
              <w:divBdr>
                <w:top w:val="none" w:sz="0" w:space="0" w:color="auto"/>
                <w:left w:val="none" w:sz="0" w:space="0" w:color="auto"/>
                <w:bottom w:val="none" w:sz="0" w:space="0" w:color="auto"/>
                <w:right w:val="none" w:sz="0" w:space="0" w:color="auto"/>
              </w:divBdr>
            </w:div>
          </w:divsChild>
        </w:div>
        <w:div w:id="795105817">
          <w:marLeft w:val="0"/>
          <w:marRight w:val="0"/>
          <w:marTop w:val="0"/>
          <w:marBottom w:val="0"/>
          <w:divBdr>
            <w:top w:val="none" w:sz="0" w:space="0" w:color="auto"/>
            <w:left w:val="none" w:sz="0" w:space="0" w:color="auto"/>
            <w:bottom w:val="none" w:sz="0" w:space="0" w:color="auto"/>
            <w:right w:val="none" w:sz="0" w:space="0" w:color="auto"/>
          </w:divBdr>
        </w:div>
        <w:div w:id="505288403">
          <w:marLeft w:val="0"/>
          <w:marRight w:val="0"/>
          <w:marTop w:val="0"/>
          <w:marBottom w:val="0"/>
          <w:divBdr>
            <w:top w:val="none" w:sz="0" w:space="0" w:color="auto"/>
            <w:left w:val="none" w:sz="0" w:space="0" w:color="auto"/>
            <w:bottom w:val="none" w:sz="0" w:space="0" w:color="auto"/>
            <w:right w:val="none" w:sz="0" w:space="0" w:color="auto"/>
          </w:divBdr>
          <w:divsChild>
            <w:div w:id="931468837">
              <w:marLeft w:val="0"/>
              <w:marRight w:val="0"/>
              <w:marTop w:val="0"/>
              <w:marBottom w:val="0"/>
              <w:divBdr>
                <w:top w:val="none" w:sz="0" w:space="0" w:color="auto"/>
                <w:left w:val="none" w:sz="0" w:space="0" w:color="auto"/>
                <w:bottom w:val="none" w:sz="0" w:space="0" w:color="auto"/>
                <w:right w:val="none" w:sz="0" w:space="0" w:color="auto"/>
              </w:divBdr>
              <w:divsChild>
                <w:div w:id="45613294">
                  <w:marLeft w:val="0"/>
                  <w:marRight w:val="0"/>
                  <w:marTop w:val="0"/>
                  <w:marBottom w:val="0"/>
                  <w:divBdr>
                    <w:top w:val="none" w:sz="0" w:space="0" w:color="auto"/>
                    <w:left w:val="none" w:sz="0" w:space="0" w:color="auto"/>
                    <w:bottom w:val="none" w:sz="0" w:space="0" w:color="auto"/>
                    <w:right w:val="none" w:sz="0" w:space="0" w:color="auto"/>
                  </w:divBdr>
                </w:div>
              </w:divsChild>
            </w:div>
            <w:div w:id="398671974">
              <w:marLeft w:val="0"/>
              <w:marRight w:val="0"/>
              <w:marTop w:val="0"/>
              <w:marBottom w:val="0"/>
              <w:divBdr>
                <w:top w:val="none" w:sz="0" w:space="0" w:color="auto"/>
                <w:left w:val="none" w:sz="0" w:space="0" w:color="auto"/>
                <w:bottom w:val="none" w:sz="0" w:space="0" w:color="auto"/>
                <w:right w:val="none" w:sz="0" w:space="0" w:color="auto"/>
              </w:divBdr>
            </w:div>
          </w:divsChild>
        </w:div>
        <w:div w:id="474106237">
          <w:marLeft w:val="0"/>
          <w:marRight w:val="0"/>
          <w:marTop w:val="0"/>
          <w:marBottom w:val="0"/>
          <w:divBdr>
            <w:top w:val="none" w:sz="0" w:space="0" w:color="auto"/>
            <w:left w:val="none" w:sz="0" w:space="0" w:color="auto"/>
            <w:bottom w:val="none" w:sz="0" w:space="0" w:color="auto"/>
            <w:right w:val="none" w:sz="0" w:space="0" w:color="auto"/>
          </w:divBdr>
        </w:div>
        <w:div w:id="196044645">
          <w:marLeft w:val="0"/>
          <w:marRight w:val="0"/>
          <w:marTop w:val="0"/>
          <w:marBottom w:val="0"/>
          <w:divBdr>
            <w:top w:val="none" w:sz="0" w:space="0" w:color="auto"/>
            <w:left w:val="none" w:sz="0" w:space="0" w:color="auto"/>
            <w:bottom w:val="none" w:sz="0" w:space="0" w:color="auto"/>
            <w:right w:val="none" w:sz="0" w:space="0" w:color="auto"/>
          </w:divBdr>
          <w:divsChild>
            <w:div w:id="1778329360">
              <w:marLeft w:val="0"/>
              <w:marRight w:val="0"/>
              <w:marTop w:val="0"/>
              <w:marBottom w:val="0"/>
              <w:divBdr>
                <w:top w:val="none" w:sz="0" w:space="0" w:color="auto"/>
                <w:left w:val="none" w:sz="0" w:space="0" w:color="auto"/>
                <w:bottom w:val="none" w:sz="0" w:space="0" w:color="auto"/>
                <w:right w:val="none" w:sz="0" w:space="0" w:color="auto"/>
              </w:divBdr>
              <w:divsChild>
                <w:div w:id="1982226792">
                  <w:marLeft w:val="0"/>
                  <w:marRight w:val="0"/>
                  <w:marTop w:val="0"/>
                  <w:marBottom w:val="0"/>
                  <w:divBdr>
                    <w:top w:val="none" w:sz="0" w:space="0" w:color="auto"/>
                    <w:left w:val="none" w:sz="0" w:space="0" w:color="auto"/>
                    <w:bottom w:val="none" w:sz="0" w:space="0" w:color="auto"/>
                    <w:right w:val="none" w:sz="0" w:space="0" w:color="auto"/>
                  </w:divBdr>
                </w:div>
              </w:divsChild>
            </w:div>
            <w:div w:id="648218138">
              <w:marLeft w:val="0"/>
              <w:marRight w:val="0"/>
              <w:marTop w:val="0"/>
              <w:marBottom w:val="0"/>
              <w:divBdr>
                <w:top w:val="none" w:sz="0" w:space="0" w:color="auto"/>
                <w:left w:val="none" w:sz="0" w:space="0" w:color="auto"/>
                <w:bottom w:val="none" w:sz="0" w:space="0" w:color="auto"/>
                <w:right w:val="none" w:sz="0" w:space="0" w:color="auto"/>
              </w:divBdr>
            </w:div>
          </w:divsChild>
        </w:div>
        <w:div w:id="1194264671">
          <w:marLeft w:val="0"/>
          <w:marRight w:val="0"/>
          <w:marTop w:val="0"/>
          <w:marBottom w:val="0"/>
          <w:divBdr>
            <w:top w:val="none" w:sz="0" w:space="0" w:color="auto"/>
            <w:left w:val="none" w:sz="0" w:space="0" w:color="auto"/>
            <w:bottom w:val="none" w:sz="0" w:space="0" w:color="auto"/>
            <w:right w:val="none" w:sz="0" w:space="0" w:color="auto"/>
          </w:divBdr>
        </w:div>
        <w:div w:id="1977104014">
          <w:marLeft w:val="0"/>
          <w:marRight w:val="0"/>
          <w:marTop w:val="0"/>
          <w:marBottom w:val="0"/>
          <w:divBdr>
            <w:top w:val="none" w:sz="0" w:space="0" w:color="auto"/>
            <w:left w:val="none" w:sz="0" w:space="0" w:color="auto"/>
            <w:bottom w:val="none" w:sz="0" w:space="0" w:color="auto"/>
            <w:right w:val="none" w:sz="0" w:space="0" w:color="auto"/>
          </w:divBdr>
          <w:divsChild>
            <w:div w:id="1037853310">
              <w:marLeft w:val="0"/>
              <w:marRight w:val="0"/>
              <w:marTop w:val="0"/>
              <w:marBottom w:val="0"/>
              <w:divBdr>
                <w:top w:val="none" w:sz="0" w:space="0" w:color="auto"/>
                <w:left w:val="none" w:sz="0" w:space="0" w:color="auto"/>
                <w:bottom w:val="none" w:sz="0" w:space="0" w:color="auto"/>
                <w:right w:val="none" w:sz="0" w:space="0" w:color="auto"/>
              </w:divBdr>
              <w:divsChild>
                <w:div w:id="752775197">
                  <w:marLeft w:val="0"/>
                  <w:marRight w:val="0"/>
                  <w:marTop w:val="0"/>
                  <w:marBottom w:val="0"/>
                  <w:divBdr>
                    <w:top w:val="none" w:sz="0" w:space="0" w:color="auto"/>
                    <w:left w:val="none" w:sz="0" w:space="0" w:color="auto"/>
                    <w:bottom w:val="none" w:sz="0" w:space="0" w:color="auto"/>
                    <w:right w:val="none" w:sz="0" w:space="0" w:color="auto"/>
                  </w:divBdr>
                </w:div>
              </w:divsChild>
            </w:div>
            <w:div w:id="759759805">
              <w:marLeft w:val="0"/>
              <w:marRight w:val="0"/>
              <w:marTop w:val="0"/>
              <w:marBottom w:val="0"/>
              <w:divBdr>
                <w:top w:val="none" w:sz="0" w:space="0" w:color="auto"/>
                <w:left w:val="none" w:sz="0" w:space="0" w:color="auto"/>
                <w:bottom w:val="none" w:sz="0" w:space="0" w:color="auto"/>
                <w:right w:val="none" w:sz="0" w:space="0" w:color="auto"/>
              </w:divBdr>
            </w:div>
          </w:divsChild>
        </w:div>
        <w:div w:id="1948998386">
          <w:marLeft w:val="0"/>
          <w:marRight w:val="0"/>
          <w:marTop w:val="0"/>
          <w:marBottom w:val="0"/>
          <w:divBdr>
            <w:top w:val="none" w:sz="0" w:space="0" w:color="auto"/>
            <w:left w:val="none" w:sz="0" w:space="0" w:color="auto"/>
            <w:bottom w:val="none" w:sz="0" w:space="0" w:color="auto"/>
            <w:right w:val="none" w:sz="0" w:space="0" w:color="auto"/>
          </w:divBdr>
        </w:div>
        <w:div w:id="343678588">
          <w:marLeft w:val="0"/>
          <w:marRight w:val="0"/>
          <w:marTop w:val="0"/>
          <w:marBottom w:val="0"/>
          <w:divBdr>
            <w:top w:val="none" w:sz="0" w:space="0" w:color="auto"/>
            <w:left w:val="none" w:sz="0" w:space="0" w:color="auto"/>
            <w:bottom w:val="none" w:sz="0" w:space="0" w:color="auto"/>
            <w:right w:val="none" w:sz="0" w:space="0" w:color="auto"/>
          </w:divBdr>
          <w:divsChild>
            <w:div w:id="468860845">
              <w:marLeft w:val="0"/>
              <w:marRight w:val="0"/>
              <w:marTop w:val="0"/>
              <w:marBottom w:val="0"/>
              <w:divBdr>
                <w:top w:val="none" w:sz="0" w:space="0" w:color="auto"/>
                <w:left w:val="none" w:sz="0" w:space="0" w:color="auto"/>
                <w:bottom w:val="none" w:sz="0" w:space="0" w:color="auto"/>
                <w:right w:val="none" w:sz="0" w:space="0" w:color="auto"/>
              </w:divBdr>
              <w:divsChild>
                <w:div w:id="48959420">
                  <w:marLeft w:val="0"/>
                  <w:marRight w:val="0"/>
                  <w:marTop w:val="0"/>
                  <w:marBottom w:val="0"/>
                  <w:divBdr>
                    <w:top w:val="none" w:sz="0" w:space="0" w:color="auto"/>
                    <w:left w:val="none" w:sz="0" w:space="0" w:color="auto"/>
                    <w:bottom w:val="none" w:sz="0" w:space="0" w:color="auto"/>
                    <w:right w:val="none" w:sz="0" w:space="0" w:color="auto"/>
                  </w:divBdr>
                </w:div>
              </w:divsChild>
            </w:div>
            <w:div w:id="1521506874">
              <w:marLeft w:val="0"/>
              <w:marRight w:val="0"/>
              <w:marTop w:val="0"/>
              <w:marBottom w:val="0"/>
              <w:divBdr>
                <w:top w:val="none" w:sz="0" w:space="0" w:color="auto"/>
                <w:left w:val="none" w:sz="0" w:space="0" w:color="auto"/>
                <w:bottom w:val="none" w:sz="0" w:space="0" w:color="auto"/>
                <w:right w:val="none" w:sz="0" w:space="0" w:color="auto"/>
              </w:divBdr>
            </w:div>
          </w:divsChild>
        </w:div>
        <w:div w:id="2040467131">
          <w:marLeft w:val="0"/>
          <w:marRight w:val="0"/>
          <w:marTop w:val="0"/>
          <w:marBottom w:val="0"/>
          <w:divBdr>
            <w:top w:val="none" w:sz="0" w:space="0" w:color="auto"/>
            <w:left w:val="none" w:sz="0" w:space="0" w:color="auto"/>
            <w:bottom w:val="none" w:sz="0" w:space="0" w:color="auto"/>
            <w:right w:val="none" w:sz="0" w:space="0" w:color="auto"/>
          </w:divBdr>
        </w:div>
        <w:div w:id="1680310058">
          <w:marLeft w:val="0"/>
          <w:marRight w:val="0"/>
          <w:marTop w:val="0"/>
          <w:marBottom w:val="0"/>
          <w:divBdr>
            <w:top w:val="none" w:sz="0" w:space="0" w:color="auto"/>
            <w:left w:val="none" w:sz="0" w:space="0" w:color="auto"/>
            <w:bottom w:val="none" w:sz="0" w:space="0" w:color="auto"/>
            <w:right w:val="none" w:sz="0" w:space="0" w:color="auto"/>
          </w:divBdr>
          <w:divsChild>
            <w:div w:id="2109538914">
              <w:marLeft w:val="0"/>
              <w:marRight w:val="0"/>
              <w:marTop w:val="0"/>
              <w:marBottom w:val="0"/>
              <w:divBdr>
                <w:top w:val="none" w:sz="0" w:space="0" w:color="auto"/>
                <w:left w:val="none" w:sz="0" w:space="0" w:color="auto"/>
                <w:bottom w:val="none" w:sz="0" w:space="0" w:color="auto"/>
                <w:right w:val="none" w:sz="0" w:space="0" w:color="auto"/>
              </w:divBdr>
              <w:divsChild>
                <w:div w:id="864487237">
                  <w:marLeft w:val="0"/>
                  <w:marRight w:val="0"/>
                  <w:marTop w:val="0"/>
                  <w:marBottom w:val="0"/>
                  <w:divBdr>
                    <w:top w:val="none" w:sz="0" w:space="0" w:color="auto"/>
                    <w:left w:val="none" w:sz="0" w:space="0" w:color="auto"/>
                    <w:bottom w:val="none" w:sz="0" w:space="0" w:color="auto"/>
                    <w:right w:val="none" w:sz="0" w:space="0" w:color="auto"/>
                  </w:divBdr>
                </w:div>
              </w:divsChild>
            </w:div>
            <w:div w:id="1881017954">
              <w:marLeft w:val="0"/>
              <w:marRight w:val="0"/>
              <w:marTop w:val="0"/>
              <w:marBottom w:val="0"/>
              <w:divBdr>
                <w:top w:val="none" w:sz="0" w:space="0" w:color="auto"/>
                <w:left w:val="none" w:sz="0" w:space="0" w:color="auto"/>
                <w:bottom w:val="none" w:sz="0" w:space="0" w:color="auto"/>
                <w:right w:val="none" w:sz="0" w:space="0" w:color="auto"/>
              </w:divBdr>
            </w:div>
          </w:divsChild>
        </w:div>
        <w:div w:id="705721621">
          <w:marLeft w:val="0"/>
          <w:marRight w:val="0"/>
          <w:marTop w:val="0"/>
          <w:marBottom w:val="0"/>
          <w:divBdr>
            <w:top w:val="none" w:sz="0" w:space="0" w:color="auto"/>
            <w:left w:val="none" w:sz="0" w:space="0" w:color="auto"/>
            <w:bottom w:val="none" w:sz="0" w:space="0" w:color="auto"/>
            <w:right w:val="none" w:sz="0" w:space="0" w:color="auto"/>
          </w:divBdr>
        </w:div>
        <w:div w:id="687567152">
          <w:marLeft w:val="0"/>
          <w:marRight w:val="0"/>
          <w:marTop w:val="0"/>
          <w:marBottom w:val="0"/>
          <w:divBdr>
            <w:top w:val="none" w:sz="0" w:space="0" w:color="auto"/>
            <w:left w:val="none" w:sz="0" w:space="0" w:color="auto"/>
            <w:bottom w:val="none" w:sz="0" w:space="0" w:color="auto"/>
            <w:right w:val="none" w:sz="0" w:space="0" w:color="auto"/>
          </w:divBdr>
          <w:divsChild>
            <w:div w:id="1914512847">
              <w:marLeft w:val="0"/>
              <w:marRight w:val="0"/>
              <w:marTop w:val="0"/>
              <w:marBottom w:val="0"/>
              <w:divBdr>
                <w:top w:val="none" w:sz="0" w:space="0" w:color="auto"/>
                <w:left w:val="none" w:sz="0" w:space="0" w:color="auto"/>
                <w:bottom w:val="none" w:sz="0" w:space="0" w:color="auto"/>
                <w:right w:val="none" w:sz="0" w:space="0" w:color="auto"/>
              </w:divBdr>
              <w:divsChild>
                <w:div w:id="1670134447">
                  <w:marLeft w:val="0"/>
                  <w:marRight w:val="0"/>
                  <w:marTop w:val="0"/>
                  <w:marBottom w:val="0"/>
                  <w:divBdr>
                    <w:top w:val="none" w:sz="0" w:space="0" w:color="auto"/>
                    <w:left w:val="none" w:sz="0" w:space="0" w:color="auto"/>
                    <w:bottom w:val="none" w:sz="0" w:space="0" w:color="auto"/>
                    <w:right w:val="none" w:sz="0" w:space="0" w:color="auto"/>
                  </w:divBdr>
                </w:div>
              </w:divsChild>
            </w:div>
            <w:div w:id="184025780">
              <w:marLeft w:val="0"/>
              <w:marRight w:val="0"/>
              <w:marTop w:val="0"/>
              <w:marBottom w:val="0"/>
              <w:divBdr>
                <w:top w:val="none" w:sz="0" w:space="0" w:color="auto"/>
                <w:left w:val="none" w:sz="0" w:space="0" w:color="auto"/>
                <w:bottom w:val="none" w:sz="0" w:space="0" w:color="auto"/>
                <w:right w:val="none" w:sz="0" w:space="0" w:color="auto"/>
              </w:divBdr>
            </w:div>
          </w:divsChild>
        </w:div>
        <w:div w:id="1955356122">
          <w:marLeft w:val="0"/>
          <w:marRight w:val="0"/>
          <w:marTop w:val="0"/>
          <w:marBottom w:val="0"/>
          <w:divBdr>
            <w:top w:val="none" w:sz="0" w:space="0" w:color="auto"/>
            <w:left w:val="none" w:sz="0" w:space="0" w:color="auto"/>
            <w:bottom w:val="none" w:sz="0" w:space="0" w:color="auto"/>
            <w:right w:val="none" w:sz="0" w:space="0" w:color="auto"/>
          </w:divBdr>
        </w:div>
        <w:div w:id="352995192">
          <w:marLeft w:val="0"/>
          <w:marRight w:val="0"/>
          <w:marTop w:val="0"/>
          <w:marBottom w:val="0"/>
          <w:divBdr>
            <w:top w:val="none" w:sz="0" w:space="0" w:color="auto"/>
            <w:left w:val="none" w:sz="0" w:space="0" w:color="auto"/>
            <w:bottom w:val="none" w:sz="0" w:space="0" w:color="auto"/>
            <w:right w:val="none" w:sz="0" w:space="0" w:color="auto"/>
          </w:divBdr>
          <w:divsChild>
            <w:div w:id="810945811">
              <w:marLeft w:val="0"/>
              <w:marRight w:val="0"/>
              <w:marTop w:val="0"/>
              <w:marBottom w:val="0"/>
              <w:divBdr>
                <w:top w:val="none" w:sz="0" w:space="0" w:color="auto"/>
                <w:left w:val="none" w:sz="0" w:space="0" w:color="auto"/>
                <w:bottom w:val="none" w:sz="0" w:space="0" w:color="auto"/>
                <w:right w:val="none" w:sz="0" w:space="0" w:color="auto"/>
              </w:divBdr>
              <w:divsChild>
                <w:div w:id="513999590">
                  <w:marLeft w:val="0"/>
                  <w:marRight w:val="0"/>
                  <w:marTop w:val="0"/>
                  <w:marBottom w:val="0"/>
                  <w:divBdr>
                    <w:top w:val="none" w:sz="0" w:space="0" w:color="auto"/>
                    <w:left w:val="none" w:sz="0" w:space="0" w:color="auto"/>
                    <w:bottom w:val="none" w:sz="0" w:space="0" w:color="auto"/>
                    <w:right w:val="none" w:sz="0" w:space="0" w:color="auto"/>
                  </w:divBdr>
                </w:div>
              </w:divsChild>
            </w:div>
            <w:div w:id="758066710">
              <w:marLeft w:val="0"/>
              <w:marRight w:val="0"/>
              <w:marTop w:val="0"/>
              <w:marBottom w:val="0"/>
              <w:divBdr>
                <w:top w:val="none" w:sz="0" w:space="0" w:color="auto"/>
                <w:left w:val="none" w:sz="0" w:space="0" w:color="auto"/>
                <w:bottom w:val="none" w:sz="0" w:space="0" w:color="auto"/>
                <w:right w:val="none" w:sz="0" w:space="0" w:color="auto"/>
              </w:divBdr>
            </w:div>
          </w:divsChild>
        </w:div>
        <w:div w:id="1974094568">
          <w:marLeft w:val="0"/>
          <w:marRight w:val="0"/>
          <w:marTop w:val="0"/>
          <w:marBottom w:val="0"/>
          <w:divBdr>
            <w:top w:val="none" w:sz="0" w:space="0" w:color="auto"/>
            <w:left w:val="none" w:sz="0" w:space="0" w:color="auto"/>
            <w:bottom w:val="none" w:sz="0" w:space="0" w:color="auto"/>
            <w:right w:val="none" w:sz="0" w:space="0" w:color="auto"/>
          </w:divBdr>
        </w:div>
        <w:div w:id="1198472854">
          <w:marLeft w:val="0"/>
          <w:marRight w:val="0"/>
          <w:marTop w:val="0"/>
          <w:marBottom w:val="0"/>
          <w:divBdr>
            <w:top w:val="none" w:sz="0" w:space="0" w:color="auto"/>
            <w:left w:val="none" w:sz="0" w:space="0" w:color="auto"/>
            <w:bottom w:val="none" w:sz="0" w:space="0" w:color="auto"/>
            <w:right w:val="none" w:sz="0" w:space="0" w:color="auto"/>
          </w:divBdr>
          <w:divsChild>
            <w:div w:id="355082561">
              <w:marLeft w:val="0"/>
              <w:marRight w:val="0"/>
              <w:marTop w:val="0"/>
              <w:marBottom w:val="0"/>
              <w:divBdr>
                <w:top w:val="none" w:sz="0" w:space="0" w:color="auto"/>
                <w:left w:val="none" w:sz="0" w:space="0" w:color="auto"/>
                <w:bottom w:val="none" w:sz="0" w:space="0" w:color="auto"/>
                <w:right w:val="none" w:sz="0" w:space="0" w:color="auto"/>
              </w:divBdr>
              <w:divsChild>
                <w:div w:id="1503935025">
                  <w:marLeft w:val="0"/>
                  <w:marRight w:val="0"/>
                  <w:marTop w:val="0"/>
                  <w:marBottom w:val="0"/>
                  <w:divBdr>
                    <w:top w:val="none" w:sz="0" w:space="0" w:color="auto"/>
                    <w:left w:val="none" w:sz="0" w:space="0" w:color="auto"/>
                    <w:bottom w:val="none" w:sz="0" w:space="0" w:color="auto"/>
                    <w:right w:val="none" w:sz="0" w:space="0" w:color="auto"/>
                  </w:divBdr>
                </w:div>
              </w:divsChild>
            </w:div>
            <w:div w:id="1317567879">
              <w:marLeft w:val="0"/>
              <w:marRight w:val="0"/>
              <w:marTop w:val="0"/>
              <w:marBottom w:val="0"/>
              <w:divBdr>
                <w:top w:val="none" w:sz="0" w:space="0" w:color="auto"/>
                <w:left w:val="none" w:sz="0" w:space="0" w:color="auto"/>
                <w:bottom w:val="none" w:sz="0" w:space="0" w:color="auto"/>
                <w:right w:val="none" w:sz="0" w:space="0" w:color="auto"/>
              </w:divBdr>
            </w:div>
          </w:divsChild>
        </w:div>
        <w:div w:id="333000941">
          <w:marLeft w:val="0"/>
          <w:marRight w:val="0"/>
          <w:marTop w:val="0"/>
          <w:marBottom w:val="0"/>
          <w:divBdr>
            <w:top w:val="none" w:sz="0" w:space="0" w:color="auto"/>
            <w:left w:val="none" w:sz="0" w:space="0" w:color="auto"/>
            <w:bottom w:val="none" w:sz="0" w:space="0" w:color="auto"/>
            <w:right w:val="none" w:sz="0" w:space="0" w:color="auto"/>
          </w:divBdr>
        </w:div>
        <w:div w:id="1299146238">
          <w:marLeft w:val="0"/>
          <w:marRight w:val="0"/>
          <w:marTop w:val="0"/>
          <w:marBottom w:val="0"/>
          <w:divBdr>
            <w:top w:val="none" w:sz="0" w:space="0" w:color="auto"/>
            <w:left w:val="none" w:sz="0" w:space="0" w:color="auto"/>
            <w:bottom w:val="none" w:sz="0" w:space="0" w:color="auto"/>
            <w:right w:val="none" w:sz="0" w:space="0" w:color="auto"/>
          </w:divBdr>
          <w:divsChild>
            <w:div w:id="1260870498">
              <w:marLeft w:val="0"/>
              <w:marRight w:val="0"/>
              <w:marTop w:val="0"/>
              <w:marBottom w:val="0"/>
              <w:divBdr>
                <w:top w:val="none" w:sz="0" w:space="0" w:color="auto"/>
                <w:left w:val="none" w:sz="0" w:space="0" w:color="auto"/>
                <w:bottom w:val="none" w:sz="0" w:space="0" w:color="auto"/>
                <w:right w:val="none" w:sz="0" w:space="0" w:color="auto"/>
              </w:divBdr>
              <w:divsChild>
                <w:div w:id="290868461">
                  <w:marLeft w:val="0"/>
                  <w:marRight w:val="0"/>
                  <w:marTop w:val="0"/>
                  <w:marBottom w:val="0"/>
                  <w:divBdr>
                    <w:top w:val="none" w:sz="0" w:space="0" w:color="auto"/>
                    <w:left w:val="none" w:sz="0" w:space="0" w:color="auto"/>
                    <w:bottom w:val="none" w:sz="0" w:space="0" w:color="auto"/>
                    <w:right w:val="none" w:sz="0" w:space="0" w:color="auto"/>
                  </w:divBdr>
                </w:div>
              </w:divsChild>
            </w:div>
            <w:div w:id="1493176523">
              <w:marLeft w:val="0"/>
              <w:marRight w:val="0"/>
              <w:marTop w:val="0"/>
              <w:marBottom w:val="0"/>
              <w:divBdr>
                <w:top w:val="none" w:sz="0" w:space="0" w:color="auto"/>
                <w:left w:val="none" w:sz="0" w:space="0" w:color="auto"/>
                <w:bottom w:val="none" w:sz="0" w:space="0" w:color="auto"/>
                <w:right w:val="none" w:sz="0" w:space="0" w:color="auto"/>
              </w:divBdr>
            </w:div>
          </w:divsChild>
        </w:div>
        <w:div w:id="1424260171">
          <w:marLeft w:val="0"/>
          <w:marRight w:val="0"/>
          <w:marTop w:val="0"/>
          <w:marBottom w:val="0"/>
          <w:divBdr>
            <w:top w:val="none" w:sz="0" w:space="0" w:color="auto"/>
            <w:left w:val="none" w:sz="0" w:space="0" w:color="auto"/>
            <w:bottom w:val="none" w:sz="0" w:space="0" w:color="auto"/>
            <w:right w:val="none" w:sz="0" w:space="0" w:color="auto"/>
          </w:divBdr>
        </w:div>
        <w:div w:id="1688557590">
          <w:marLeft w:val="0"/>
          <w:marRight w:val="0"/>
          <w:marTop w:val="0"/>
          <w:marBottom w:val="0"/>
          <w:divBdr>
            <w:top w:val="none" w:sz="0" w:space="0" w:color="auto"/>
            <w:left w:val="none" w:sz="0" w:space="0" w:color="auto"/>
            <w:bottom w:val="none" w:sz="0" w:space="0" w:color="auto"/>
            <w:right w:val="none" w:sz="0" w:space="0" w:color="auto"/>
          </w:divBdr>
          <w:divsChild>
            <w:div w:id="1365518960">
              <w:marLeft w:val="0"/>
              <w:marRight w:val="0"/>
              <w:marTop w:val="0"/>
              <w:marBottom w:val="0"/>
              <w:divBdr>
                <w:top w:val="none" w:sz="0" w:space="0" w:color="auto"/>
                <w:left w:val="none" w:sz="0" w:space="0" w:color="auto"/>
                <w:bottom w:val="none" w:sz="0" w:space="0" w:color="auto"/>
                <w:right w:val="none" w:sz="0" w:space="0" w:color="auto"/>
              </w:divBdr>
              <w:divsChild>
                <w:div w:id="1811440539">
                  <w:marLeft w:val="0"/>
                  <w:marRight w:val="0"/>
                  <w:marTop w:val="0"/>
                  <w:marBottom w:val="0"/>
                  <w:divBdr>
                    <w:top w:val="none" w:sz="0" w:space="0" w:color="auto"/>
                    <w:left w:val="none" w:sz="0" w:space="0" w:color="auto"/>
                    <w:bottom w:val="none" w:sz="0" w:space="0" w:color="auto"/>
                    <w:right w:val="none" w:sz="0" w:space="0" w:color="auto"/>
                  </w:divBdr>
                </w:div>
              </w:divsChild>
            </w:div>
            <w:div w:id="516358287">
              <w:marLeft w:val="0"/>
              <w:marRight w:val="0"/>
              <w:marTop w:val="0"/>
              <w:marBottom w:val="0"/>
              <w:divBdr>
                <w:top w:val="none" w:sz="0" w:space="0" w:color="auto"/>
                <w:left w:val="none" w:sz="0" w:space="0" w:color="auto"/>
                <w:bottom w:val="none" w:sz="0" w:space="0" w:color="auto"/>
                <w:right w:val="none" w:sz="0" w:space="0" w:color="auto"/>
              </w:divBdr>
            </w:div>
          </w:divsChild>
        </w:div>
        <w:div w:id="1486705296">
          <w:marLeft w:val="0"/>
          <w:marRight w:val="0"/>
          <w:marTop w:val="0"/>
          <w:marBottom w:val="0"/>
          <w:divBdr>
            <w:top w:val="none" w:sz="0" w:space="0" w:color="auto"/>
            <w:left w:val="none" w:sz="0" w:space="0" w:color="auto"/>
            <w:bottom w:val="none" w:sz="0" w:space="0" w:color="auto"/>
            <w:right w:val="none" w:sz="0" w:space="0" w:color="auto"/>
          </w:divBdr>
        </w:div>
        <w:div w:id="1791165860">
          <w:marLeft w:val="0"/>
          <w:marRight w:val="0"/>
          <w:marTop w:val="0"/>
          <w:marBottom w:val="0"/>
          <w:divBdr>
            <w:top w:val="none" w:sz="0" w:space="0" w:color="auto"/>
            <w:left w:val="none" w:sz="0" w:space="0" w:color="auto"/>
            <w:bottom w:val="none" w:sz="0" w:space="0" w:color="auto"/>
            <w:right w:val="none" w:sz="0" w:space="0" w:color="auto"/>
          </w:divBdr>
          <w:divsChild>
            <w:div w:id="1236625986">
              <w:marLeft w:val="0"/>
              <w:marRight w:val="0"/>
              <w:marTop w:val="0"/>
              <w:marBottom w:val="0"/>
              <w:divBdr>
                <w:top w:val="none" w:sz="0" w:space="0" w:color="auto"/>
                <w:left w:val="none" w:sz="0" w:space="0" w:color="auto"/>
                <w:bottom w:val="none" w:sz="0" w:space="0" w:color="auto"/>
                <w:right w:val="none" w:sz="0" w:space="0" w:color="auto"/>
              </w:divBdr>
              <w:divsChild>
                <w:div w:id="7871128">
                  <w:marLeft w:val="0"/>
                  <w:marRight w:val="0"/>
                  <w:marTop w:val="0"/>
                  <w:marBottom w:val="0"/>
                  <w:divBdr>
                    <w:top w:val="none" w:sz="0" w:space="0" w:color="auto"/>
                    <w:left w:val="none" w:sz="0" w:space="0" w:color="auto"/>
                    <w:bottom w:val="none" w:sz="0" w:space="0" w:color="auto"/>
                    <w:right w:val="none" w:sz="0" w:space="0" w:color="auto"/>
                  </w:divBdr>
                </w:div>
              </w:divsChild>
            </w:div>
            <w:div w:id="315885344">
              <w:marLeft w:val="0"/>
              <w:marRight w:val="0"/>
              <w:marTop w:val="0"/>
              <w:marBottom w:val="0"/>
              <w:divBdr>
                <w:top w:val="none" w:sz="0" w:space="0" w:color="auto"/>
                <w:left w:val="none" w:sz="0" w:space="0" w:color="auto"/>
                <w:bottom w:val="none" w:sz="0" w:space="0" w:color="auto"/>
                <w:right w:val="none" w:sz="0" w:space="0" w:color="auto"/>
              </w:divBdr>
            </w:div>
          </w:divsChild>
        </w:div>
        <w:div w:id="1562865640">
          <w:marLeft w:val="0"/>
          <w:marRight w:val="0"/>
          <w:marTop w:val="0"/>
          <w:marBottom w:val="0"/>
          <w:divBdr>
            <w:top w:val="none" w:sz="0" w:space="0" w:color="auto"/>
            <w:left w:val="none" w:sz="0" w:space="0" w:color="auto"/>
            <w:bottom w:val="none" w:sz="0" w:space="0" w:color="auto"/>
            <w:right w:val="none" w:sz="0" w:space="0" w:color="auto"/>
          </w:divBdr>
        </w:div>
        <w:div w:id="61804631">
          <w:marLeft w:val="0"/>
          <w:marRight w:val="0"/>
          <w:marTop w:val="0"/>
          <w:marBottom w:val="0"/>
          <w:divBdr>
            <w:top w:val="none" w:sz="0" w:space="0" w:color="auto"/>
            <w:left w:val="none" w:sz="0" w:space="0" w:color="auto"/>
            <w:bottom w:val="none" w:sz="0" w:space="0" w:color="auto"/>
            <w:right w:val="none" w:sz="0" w:space="0" w:color="auto"/>
          </w:divBdr>
          <w:divsChild>
            <w:div w:id="1778983590">
              <w:marLeft w:val="0"/>
              <w:marRight w:val="0"/>
              <w:marTop w:val="0"/>
              <w:marBottom w:val="0"/>
              <w:divBdr>
                <w:top w:val="none" w:sz="0" w:space="0" w:color="auto"/>
                <w:left w:val="none" w:sz="0" w:space="0" w:color="auto"/>
                <w:bottom w:val="none" w:sz="0" w:space="0" w:color="auto"/>
                <w:right w:val="none" w:sz="0" w:space="0" w:color="auto"/>
              </w:divBdr>
              <w:divsChild>
                <w:div w:id="955137281">
                  <w:marLeft w:val="0"/>
                  <w:marRight w:val="0"/>
                  <w:marTop w:val="0"/>
                  <w:marBottom w:val="0"/>
                  <w:divBdr>
                    <w:top w:val="none" w:sz="0" w:space="0" w:color="auto"/>
                    <w:left w:val="none" w:sz="0" w:space="0" w:color="auto"/>
                    <w:bottom w:val="none" w:sz="0" w:space="0" w:color="auto"/>
                    <w:right w:val="none" w:sz="0" w:space="0" w:color="auto"/>
                  </w:divBdr>
                </w:div>
              </w:divsChild>
            </w:div>
            <w:div w:id="1538197848">
              <w:marLeft w:val="0"/>
              <w:marRight w:val="0"/>
              <w:marTop w:val="0"/>
              <w:marBottom w:val="0"/>
              <w:divBdr>
                <w:top w:val="none" w:sz="0" w:space="0" w:color="auto"/>
                <w:left w:val="none" w:sz="0" w:space="0" w:color="auto"/>
                <w:bottom w:val="none" w:sz="0" w:space="0" w:color="auto"/>
                <w:right w:val="none" w:sz="0" w:space="0" w:color="auto"/>
              </w:divBdr>
            </w:div>
          </w:divsChild>
        </w:div>
        <w:div w:id="1493328447">
          <w:marLeft w:val="0"/>
          <w:marRight w:val="0"/>
          <w:marTop w:val="0"/>
          <w:marBottom w:val="0"/>
          <w:divBdr>
            <w:top w:val="none" w:sz="0" w:space="0" w:color="auto"/>
            <w:left w:val="none" w:sz="0" w:space="0" w:color="auto"/>
            <w:bottom w:val="none" w:sz="0" w:space="0" w:color="auto"/>
            <w:right w:val="none" w:sz="0" w:space="0" w:color="auto"/>
          </w:divBdr>
        </w:div>
        <w:div w:id="833643884">
          <w:marLeft w:val="0"/>
          <w:marRight w:val="0"/>
          <w:marTop w:val="0"/>
          <w:marBottom w:val="0"/>
          <w:divBdr>
            <w:top w:val="none" w:sz="0" w:space="0" w:color="auto"/>
            <w:left w:val="none" w:sz="0" w:space="0" w:color="auto"/>
            <w:bottom w:val="none" w:sz="0" w:space="0" w:color="auto"/>
            <w:right w:val="none" w:sz="0" w:space="0" w:color="auto"/>
          </w:divBdr>
          <w:divsChild>
            <w:div w:id="1073157712">
              <w:marLeft w:val="0"/>
              <w:marRight w:val="0"/>
              <w:marTop w:val="0"/>
              <w:marBottom w:val="0"/>
              <w:divBdr>
                <w:top w:val="none" w:sz="0" w:space="0" w:color="auto"/>
                <w:left w:val="none" w:sz="0" w:space="0" w:color="auto"/>
                <w:bottom w:val="none" w:sz="0" w:space="0" w:color="auto"/>
                <w:right w:val="none" w:sz="0" w:space="0" w:color="auto"/>
              </w:divBdr>
              <w:divsChild>
                <w:div w:id="1723138467">
                  <w:marLeft w:val="0"/>
                  <w:marRight w:val="0"/>
                  <w:marTop w:val="0"/>
                  <w:marBottom w:val="0"/>
                  <w:divBdr>
                    <w:top w:val="none" w:sz="0" w:space="0" w:color="auto"/>
                    <w:left w:val="none" w:sz="0" w:space="0" w:color="auto"/>
                    <w:bottom w:val="none" w:sz="0" w:space="0" w:color="auto"/>
                    <w:right w:val="none" w:sz="0" w:space="0" w:color="auto"/>
                  </w:divBdr>
                </w:div>
              </w:divsChild>
            </w:div>
            <w:div w:id="1093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ly-keskus.fi/web/ely/ravinteiden-kierratyksen-kokeiluohjelma" TargetMode="External"/><Relationship Id="rId21" Type="http://schemas.openxmlformats.org/officeDocument/2006/relationships/hyperlink" Target="mailto:mikko.koivurinta@ely-keskus.fi" TargetMode="External"/><Relationship Id="rId42" Type="http://schemas.openxmlformats.org/officeDocument/2006/relationships/hyperlink" Target="http://www.ely-keskus.fi/yksityistiet" TargetMode="External"/><Relationship Id="rId63" Type="http://schemas.openxmlformats.org/officeDocument/2006/relationships/hyperlink" Target="http://www.suomi.fi/suomifi/suomi/asioi_verkossa/lomakkeet/mavi_mavi253/index.html" TargetMode="External"/><Relationship Id="rId84" Type="http://schemas.openxmlformats.org/officeDocument/2006/relationships/hyperlink" Target="http://www.ely-keskus.fi/documents/10191/21811160/Suunnitelmakartta/a121c48f-fa49-4e8b-b21b-85d75c265110" TargetMode="External"/><Relationship Id="rId138" Type="http://schemas.openxmlformats.org/officeDocument/2006/relationships/image" Target="media/image13.jpeg"/><Relationship Id="rId159" Type="http://schemas.openxmlformats.org/officeDocument/2006/relationships/image" Target="media/image16.jpeg"/><Relationship Id="rId170" Type="http://schemas.openxmlformats.org/officeDocument/2006/relationships/hyperlink" Target="https://www.epressi.com/tiedotteet/logistiikka-ja-liikenne/maanteiden-hoidon-alueurakoitsijoiden-markkinaosuudet-muuttuvat-merkittavasti.html" TargetMode="External"/><Relationship Id="rId191" Type="http://schemas.openxmlformats.org/officeDocument/2006/relationships/hyperlink" Target="http://www.ely-keskus.fi/web/ely/rahoitus-ja-avustukset-ymparistovastuualue?p_p_id=122_INSTANCE_aluevalinta&amp;p_p_lifecycle=0&amp;p_p_state=normal&amp;p_p_mode=view&amp;p_r_p_564233524_resetCur=true&amp;p_r_p_564233524_categoryId=14400" TargetMode="External"/><Relationship Id="rId205" Type="http://schemas.openxmlformats.org/officeDocument/2006/relationships/hyperlink" Target="http://www.ely-keskus.fi/documents/10191/57214/Kaliumformiaattikohteet_POS_KES_kartta_2017.pdf/82f2f0b2-3043-4d10-8f8f-6a232b4e10b9" TargetMode="External"/><Relationship Id="rId226" Type="http://schemas.openxmlformats.org/officeDocument/2006/relationships/hyperlink" Target="http://www.kultforum.org/" TargetMode="External"/><Relationship Id="rId107" Type="http://schemas.openxmlformats.org/officeDocument/2006/relationships/hyperlink" Target="http://www.ely-keskus.fi/documents/10191/20719612/Toukokuu+2017/be7f2bfa-6396-4f86-bac2-21103f597a50" TargetMode="External"/><Relationship Id="rId11" Type="http://schemas.openxmlformats.org/officeDocument/2006/relationships/hyperlink" Target="http://www.ely-keskus.fi/documents/10191/20719612/Vuosi+2016.pdf/d24bfa47-e4b7-458a-9e77-a8e37d655548" TargetMode="External"/><Relationship Id="rId32" Type="http://schemas.openxmlformats.org/officeDocument/2006/relationships/hyperlink" Target="http://www.ely-keskus.fi/documents/10191/20761589/Yritys-+ja+hankerahoitus+2016+taustataulukot+Pohjois-Karjala/21aceb49-7d22-4a70-ba52-69b44a95fefd" TargetMode="External"/><Relationship Id="rId53" Type="http://schemas.openxmlformats.org/officeDocument/2006/relationships/hyperlink" Target="http://liikennetilanne.liikennevirasto.fi/index.html?x=3067944.5112788593&amp;y=9589269.294745252&amp;z=6&amp;view=weightView&amp;l1=true&amp;l2=false" TargetMode="External"/><Relationship Id="rId74" Type="http://schemas.openxmlformats.org/officeDocument/2006/relationships/hyperlink" Target="http://www.temtyollisyyskatsaus.fi/pohjois-karjala.aspx" TargetMode="External"/><Relationship Id="rId128" Type="http://schemas.openxmlformats.org/officeDocument/2006/relationships/hyperlink" Target="https://youtu.be/8SA02d_I12c" TargetMode="External"/><Relationship Id="rId149" Type="http://schemas.openxmlformats.org/officeDocument/2006/relationships/hyperlink" Target="http://www.jarviwiki.fi/wiki/Pohjois-Karjalan_elinkeino-,_liikenne-_ja_ymp%C3%A4rist%C3%B6keskus/Lev%C3%A4tilanne" TargetMode="External"/><Relationship Id="rId5" Type="http://schemas.openxmlformats.org/officeDocument/2006/relationships/hyperlink" Target="http://www.ely-keskus.fi/documents/10191/20619269/Liikenneturvallisuuskatsaus+2016/d366d60e-1a51-4afe-abba-3ac28fa2a254" TargetMode="External"/><Relationship Id="rId95" Type="http://schemas.openxmlformats.org/officeDocument/2006/relationships/hyperlink" Target="http://www.jarviwiki.fi/wiki/Pohjois-Karjalan_elinkeino-,_liikenne-_ja_ymp%C3%A4rist%C3%B6keskus/Lev%C3%A4tilanne" TargetMode="External"/><Relationship Id="rId160" Type="http://schemas.openxmlformats.org/officeDocument/2006/relationships/hyperlink" Target="http://www.ely-keskus.fi/web/waltti-ita-suomi" TargetMode="External"/><Relationship Id="rId181" Type="http://schemas.openxmlformats.org/officeDocument/2006/relationships/hyperlink" Target="http://www.temtyollisyyskatsaus.fi/pohjois-karjala.aspx" TargetMode="External"/><Relationship Id="rId216" Type="http://schemas.openxmlformats.org/officeDocument/2006/relationships/hyperlink" Target="http://www.ely-keskus.fi/documents/10191/117343/Vt9_Onkamo_Niirala_sijainti_28.11.17/f560b90c-38e7-48a7-b847-c5087879de73" TargetMode="External"/><Relationship Id="rId22" Type="http://schemas.openxmlformats.org/officeDocument/2006/relationships/hyperlink" Target="mailto:matti.sipponen@ely-keskus.fi" TargetMode="External"/><Relationship Id="rId27" Type="http://schemas.openxmlformats.org/officeDocument/2006/relationships/hyperlink" Target="http://www.ely-keskus.fi/documents/10191/20761589/Yritys-+ja+hankerahoitus+2016+Etel%C3%A4-Savo/1fb8915e-1adf-416e-a89f-0481ecbca33c" TargetMode="External"/><Relationship Id="rId43" Type="http://schemas.openxmlformats.org/officeDocument/2006/relationships/hyperlink" Target="http://www.ely-keskus.fi/documents/10191/20719612/Helmikuu+2017/4a22f451-00dc-493e-81fd-53a8b42a40ce" TargetMode="External"/><Relationship Id="rId48" Type="http://schemas.openxmlformats.org/officeDocument/2006/relationships/hyperlink" Target="http://urn.fi/URN:ISBN:978-952-314-522-1" TargetMode="External"/><Relationship Id="rId64" Type="http://schemas.openxmlformats.org/officeDocument/2006/relationships/hyperlink" Target="http://www.laidunpankki.fi/" TargetMode="External"/><Relationship Id="rId69" Type="http://schemas.openxmlformats.org/officeDocument/2006/relationships/hyperlink" Target="https://www.maajakotitalousnaiset.fi/hankkeet/kulttuuriymparisto-nakyvaksi-kyna-hanke-6008" TargetMode="External"/><Relationship Id="rId113" Type="http://schemas.openxmlformats.org/officeDocument/2006/relationships/hyperlink" Target="http://www.ely-keskus.fi/web/ely/avustukset-vesisto-ja-kalataloushankkeisiin" TargetMode="External"/><Relationship Id="rId118" Type="http://schemas.openxmlformats.org/officeDocument/2006/relationships/hyperlink" Target="mailto:etunimi.sukunimi@ely-keskus.fi" TargetMode="External"/><Relationship Id="rId134" Type="http://schemas.openxmlformats.org/officeDocument/2006/relationships/hyperlink" Target="https://fi.surveymonkey.net/results/SM-DHCMQZDP/" TargetMode="External"/><Relationship Id="rId139" Type="http://schemas.openxmlformats.org/officeDocument/2006/relationships/image" Target="media/image14.png"/><Relationship Id="rId80" Type="http://schemas.openxmlformats.org/officeDocument/2006/relationships/hyperlink" Target="http://www.ely-keskus.fi/documents/10191/20619269/POS+It%C3%A4-Suomen+p%C3%A4%C3%A4llystyskohteet+2017/ec29fd5e-c6f9-4cf5-a5bd-4860d73a928c" TargetMode="External"/><Relationship Id="rId85" Type="http://schemas.openxmlformats.org/officeDocument/2006/relationships/hyperlink" Target="http://www.ymparisto.fi/fi-FI/Vesi/Vesiensuojelu/Pohjaveden_suojelu/Pohjavesialueet?f=PohjoisKarjalan_ELYkeskus" TargetMode="External"/><Relationship Id="rId150" Type="http://schemas.openxmlformats.org/officeDocument/2006/relationships/hyperlink" Target="http://www.ely-keskus.fi/documents/10191/284528/Levanaytteiden_toimitusohje2016.pdf/ce2c395e-8e8a-4517-b3d3-18dadc4ad784" TargetMode="External"/><Relationship Id="rId155" Type="http://schemas.openxmlformats.org/officeDocument/2006/relationships/hyperlink" Target="mailto:lasse.peltonen@uef.fi" TargetMode="External"/><Relationship Id="rId171" Type="http://schemas.openxmlformats.org/officeDocument/2006/relationships/hyperlink" Target="http://www.liikennevirasto.fi/documents/20473/335819/hoidon-ja-yllapidon-alueurakoitsijat-kartta.pdf/bcb1cc5d-a73b-442f-8ebb-c69c432fce97" TargetMode="External"/><Relationship Id="rId176" Type="http://schemas.openxmlformats.org/officeDocument/2006/relationships/hyperlink" Target="http://www.ely-keskus.fi/documents/10191/57990/Elokuun+vesitilanne+2017/065b4501-4097-46c1-842b-22e454bbeffa" TargetMode="External"/><Relationship Id="rId192" Type="http://schemas.openxmlformats.org/officeDocument/2006/relationships/hyperlink" Target="http://www.ely-keskus.fi/documents/10191/26870774/Kuulutus+ymp%C3%A4rist%C3%B6hallinnon+valtionavustuksista+2018/200884d2-dfe9-40b6-94a2-5852f7f2bf4b" TargetMode="External"/><Relationship Id="rId197" Type="http://schemas.openxmlformats.org/officeDocument/2006/relationships/hyperlink" Target="http://www.ely-keskus.fi/documents/10191/20619269/POS+Talvinopeusrajoituskartta+2017-18/ff888c88-0b33-4c2c-a48e-3fa178e0e274" TargetMode="External"/><Relationship Id="rId206" Type="http://schemas.openxmlformats.org/officeDocument/2006/relationships/hyperlink" Target="http://www.ely-keskus.fi/documents/10191/20719612/Lokakuu+2017/3ed5d459-bccd-470b-9c6d-0fa7e80f6648" TargetMode="External"/><Relationship Id="rId227" Type="http://schemas.openxmlformats.org/officeDocument/2006/relationships/hyperlink" Target="mailto:olga.kauppinen@venajaseura.com" TargetMode="External"/><Relationship Id="rId201" Type="http://schemas.openxmlformats.org/officeDocument/2006/relationships/hyperlink" Target="mailto:marko.mutanen@ely-keskus.fi" TargetMode="External"/><Relationship Id="rId222" Type="http://schemas.openxmlformats.org/officeDocument/2006/relationships/hyperlink" Target="http://www.ely-keskus.fi/web/ely/kalatalousaluejako" TargetMode="External"/><Relationship Id="rId12" Type="http://schemas.openxmlformats.org/officeDocument/2006/relationships/hyperlink" Target="http://www.temtyollisyyskatsaus.fi/pohjois-karjala.aspx" TargetMode="External"/><Relationship Id="rId17" Type="http://schemas.openxmlformats.org/officeDocument/2006/relationships/image" Target="media/image2.jpeg"/><Relationship Id="rId33" Type="http://schemas.openxmlformats.org/officeDocument/2006/relationships/image" Target="media/image3.jpeg"/><Relationship Id="rId38" Type="http://schemas.openxmlformats.org/officeDocument/2006/relationships/hyperlink" Target="https://www.youtube.com/watch?v=8Ls3A99kcrw" TargetMode="External"/><Relationship Id="rId59" Type="http://schemas.openxmlformats.org/officeDocument/2006/relationships/hyperlink" Target="http://www.mavi.fi/fi/oppaat-ja-lomakkeet/viljelija/Sivut/Ymparistotukien-oppaat.aspx" TargetMode="External"/><Relationship Id="rId103" Type="http://schemas.openxmlformats.org/officeDocument/2006/relationships/hyperlink" Target="http://www.ely-keskus.fi/fi/web/ely/kuulutukset" TargetMode="External"/><Relationship Id="rId108" Type="http://schemas.openxmlformats.org/officeDocument/2006/relationships/hyperlink" Target="http://www.ely-keskus.fi/documents/10191/117343/Vt9_Onkamo_Niirala_YS_jatkosuunnittelu_kuva.pdf/06e90bc8-0e16-4cd9-8386-de6d62e33dfa" TargetMode="External"/><Relationship Id="rId124" Type="http://schemas.openxmlformats.org/officeDocument/2006/relationships/hyperlink" Target="http://www.ely-keskus.fi/documents/10191/284528/Levanaytteiden_toimitusohje2016.pdf/ce2c395e-8e8a-4517-b3d3-18dadc4ad784" TargetMode="External"/><Relationship Id="rId129" Type="http://schemas.openxmlformats.org/officeDocument/2006/relationships/hyperlink" Target="https://www.youtube.com/watch?v=noen6NAEwbo" TargetMode="External"/><Relationship Id="rId54" Type="http://schemas.openxmlformats.org/officeDocument/2006/relationships/hyperlink" Target="http://www.liikennevirasto.fi/-/kelirikkoa-ennakoidaan-maanteilla-laajalle-alueelle-rautateilla-routimishaittoja-vahaisesti" TargetMode="External"/><Relationship Id="rId70" Type="http://schemas.openxmlformats.org/officeDocument/2006/relationships/hyperlink" Target="http://www.proagriaoulu.fi/fi/vyyhti_esimerkkisuunnitelmat/" TargetMode="External"/><Relationship Id="rId75" Type="http://schemas.openxmlformats.org/officeDocument/2006/relationships/hyperlink" Target="mailto:pietu.eronen@pikes.fi" TargetMode="External"/><Relationship Id="rId91" Type="http://schemas.openxmlformats.org/officeDocument/2006/relationships/hyperlink" Target="http://www.ely-keskus.fi/documents/10191/2462535/PANK+tiemerkint%C3%A4/d00c816c-a2ca-49f3-b94a-ddb60d28216c" TargetMode="External"/><Relationship Id="rId96" Type="http://schemas.openxmlformats.org/officeDocument/2006/relationships/hyperlink" Target="https://www.ely-keskus.fi/documents/10191/284528/Levanaytteiden_toimitusohje2016.pdf/ce2c395e-8e8a-4517-b3d3-18dadc4ad784" TargetMode="External"/><Relationship Id="rId140" Type="http://schemas.openxmlformats.org/officeDocument/2006/relationships/image" Target="media/image15.png"/><Relationship Id="rId145" Type="http://schemas.openxmlformats.org/officeDocument/2006/relationships/hyperlink" Target="http://www.jarviwiki.fi/wiki/Pohjois-Karjalan_elinkeino-,_liikenne-_ja_ymp%C3%A4rist%C3%B6keskus/Lev%C3%A4tilanne" TargetMode="External"/><Relationship Id="rId161" Type="http://schemas.openxmlformats.org/officeDocument/2006/relationships/hyperlink" Target="https://www.matkahuolto.fi/fi/aikataulut-ja-liput/bussiaikataulut/" TargetMode="External"/><Relationship Id="rId166" Type="http://schemas.openxmlformats.org/officeDocument/2006/relationships/hyperlink" Target="http://www.temtyollisyyskatsaus.fi/pohjois-karjala.aspx" TargetMode="External"/><Relationship Id="rId182" Type="http://schemas.openxmlformats.org/officeDocument/2006/relationships/hyperlink" Target="https://www.ammattibarometri.fi/" TargetMode="External"/><Relationship Id="rId187" Type="http://schemas.openxmlformats.org/officeDocument/2006/relationships/hyperlink" Target="http://www.jarviwiki.fi" TargetMode="External"/><Relationship Id="rId217" Type="http://schemas.openxmlformats.org/officeDocument/2006/relationships/hyperlink" Target="http://www.ely-keskus.fi/web/ely/ely-pohjois-savo-tiehankkeet-valtatie-9-onkamo-niirala" TargetMode="External"/><Relationship Id="rId1" Type="http://schemas.openxmlformats.org/officeDocument/2006/relationships/numbering" Target="numbering.xml"/><Relationship Id="rId6" Type="http://schemas.openxmlformats.org/officeDocument/2006/relationships/hyperlink" Target="http://www.ely-keskus.fi/documents/10191/13775499/Vuoksen+vesist%C3%B6alueen+harjuskantojen+toimenpideohjelma+-luonnos+29122016.pdf/e41ab16f-698d-4cdc-89b3-17557b320c22" TargetMode="External"/><Relationship Id="rId212" Type="http://schemas.openxmlformats.org/officeDocument/2006/relationships/hyperlink" Target="http://www.temtyollisyyskatsaus.fi/pohjois-karjala.aspx" TargetMode="External"/><Relationship Id="rId23" Type="http://schemas.openxmlformats.org/officeDocument/2006/relationships/hyperlink" Target="mailto:hannu.salo@ely-keskus.fi" TargetMode="External"/><Relationship Id="rId28" Type="http://schemas.openxmlformats.org/officeDocument/2006/relationships/hyperlink" Target="http://www.ely-keskus.fi/documents/10191/20761589/Yritys-+ja+hankerahoitus+2016+taustataulukot+Etel%C3%A4-Savo/6c8b3a39-b375-4310-8932-5a6be1b5d774" TargetMode="External"/><Relationship Id="rId49" Type="http://schemas.openxmlformats.org/officeDocument/2006/relationships/hyperlink" Target="http://www.ely-keskus.fi/documents/10191/50474/Janisjoki_tiedote1.jpg/c0f32691-7dd2-41b0-993a-d8fcf3a2f853?t=1490165604000" TargetMode="External"/><Relationship Id="rId114" Type="http://schemas.openxmlformats.org/officeDocument/2006/relationships/image" Target="media/image10.jpeg"/><Relationship Id="rId119" Type="http://schemas.openxmlformats.org/officeDocument/2006/relationships/hyperlink" Target="mailto:etunimi.sukunimi@mmm.fi" TargetMode="External"/><Relationship Id="rId44" Type="http://schemas.openxmlformats.org/officeDocument/2006/relationships/hyperlink" Target="https://hyrra.mavi.fi/login.html" TargetMode="External"/><Relationship Id="rId60" Type="http://schemas.openxmlformats.org/officeDocument/2006/relationships/hyperlink" Target="http://www.mavi.fi/fi/tuet-ja-palvelut/viljelija/ymparistosopimukset/Sivut/Hoitosuunnitelma.aspx" TargetMode="External"/><Relationship Id="rId65" Type="http://schemas.openxmlformats.org/officeDocument/2006/relationships/hyperlink" Target="http://www.doria.fi/ely-keskus" TargetMode="External"/><Relationship Id="rId81" Type="http://schemas.openxmlformats.org/officeDocument/2006/relationships/hyperlink" Target="http://ely.maps.arcgis.com/apps/View/index.html?appid=f0956500578c413eb91341b6e836d9fc" TargetMode="External"/><Relationship Id="rId86" Type="http://schemas.openxmlformats.org/officeDocument/2006/relationships/hyperlink" Target="http://www.temtyollisyyskatsaus.fi/pohjois-karjala.aspx" TargetMode="External"/><Relationship Id="rId130" Type="http://schemas.openxmlformats.org/officeDocument/2006/relationships/hyperlink" Target="http://bit.ly/2rmZkqZ" TargetMode="External"/><Relationship Id="rId135" Type="http://schemas.openxmlformats.org/officeDocument/2006/relationships/hyperlink" Target="http://www.ely-keskus.fi/documents/10191/20761589/Suurimmat+yritysrahoituksen+saajat+It%C3%A4-Suomi+2017/d8b06981-c972-4bd1-9491-85ec6ce28fd8" TargetMode="External"/><Relationship Id="rId151" Type="http://schemas.openxmlformats.org/officeDocument/2006/relationships/hyperlink" Target="http://www.temtyollisyyskatsaus.fi/pohjois-karjala.aspx" TargetMode="External"/><Relationship Id="rId156" Type="http://schemas.openxmlformats.org/officeDocument/2006/relationships/hyperlink" Target="http://www.jarviwiki.fi/wiki/Pohjois-Karjalan_elinkeino-,_liikenne-_ja_ymp%C3%A4rist%C3%B6keskus/Lev%C3%A4tilanne" TargetMode="External"/><Relationship Id="rId177" Type="http://schemas.openxmlformats.org/officeDocument/2006/relationships/hyperlink" Target="http://www.ely-keskus.fi/documents/10191/20619269/Hirvitilastot+tiedote+21.9.2017/f808ae07-ddf2-46ec-a7df-b4c75309d5dc" TargetMode="External"/><Relationship Id="rId198" Type="http://schemas.openxmlformats.org/officeDocument/2006/relationships/hyperlink" Target="https://www.liikennevirasto.fi/-/talvinopeudet-kayttoon-viimeistaan-perjantaina-27-10-" TargetMode="External"/><Relationship Id="rId172" Type="http://schemas.openxmlformats.org/officeDocument/2006/relationships/image" Target="media/image18.jpeg"/><Relationship Id="rId193" Type="http://schemas.openxmlformats.org/officeDocument/2006/relationships/hyperlink" Target="https://www.finlex.fi/fi/laki/alkup/2015/20150714" TargetMode="External"/><Relationship Id="rId202" Type="http://schemas.openxmlformats.org/officeDocument/2006/relationships/hyperlink" Target="mailto:tiina.lepo@ely-keskus.fi" TargetMode="External"/><Relationship Id="rId207" Type="http://schemas.openxmlformats.org/officeDocument/2006/relationships/hyperlink" Target="https://www.hankintailmoitukset.fi/fi/notice/view/2017-022981" TargetMode="External"/><Relationship Id="rId223" Type="http://schemas.openxmlformats.org/officeDocument/2006/relationships/hyperlink" Target="http://mmm.fi/kalat/avustukset/ely" TargetMode="External"/><Relationship Id="rId228" Type="http://schemas.openxmlformats.org/officeDocument/2006/relationships/hyperlink" Target="http://www.temtyollisyyskatsaus.fi/pohjois-karjala.aspx" TargetMode="External"/><Relationship Id="rId13" Type="http://schemas.openxmlformats.org/officeDocument/2006/relationships/hyperlink" Target="http://www2.toimialaonline.fi/" TargetMode="External"/><Relationship Id="rId18" Type="http://schemas.openxmlformats.org/officeDocument/2006/relationships/hyperlink" Target="http://www.ely-keskus.fi/web/ely/kalatalous-ehdotus-kalatalousaluejaoksi" TargetMode="External"/><Relationship Id="rId39" Type="http://schemas.openxmlformats.org/officeDocument/2006/relationships/hyperlink" Target="http://ely.maps.arcgis.com/apps/View/index.html?appid=9e17c5e548b8459c88ab9597f4b27cc4" TargetMode="External"/><Relationship Id="rId109" Type="http://schemas.openxmlformats.org/officeDocument/2006/relationships/hyperlink" Target="http://www.ely-keskus.fi/web/ely/ely-pohjois-savo-tiehankkeet-valtatie-9-onkamo-niirala;jsessionid=76BE3A1D31BF24A0A1B8A8508FD10A28?p_p_id=122_INSTANCE_aluevalinta&amp;p_p_lifecycle=0&amp;p_p_state=normal&amp;p_p_mode=view&amp;p_r_p_564233524_resetCur=true&amp;p_r_p_564233524_categoryId=14251" TargetMode="External"/><Relationship Id="rId34" Type="http://schemas.openxmlformats.org/officeDocument/2006/relationships/hyperlink" Target="https://issuu.com/maakaista.fi/docs/vuosikatsaus_2016_vol_4_korj_pt" TargetMode="External"/><Relationship Id="rId50" Type="http://schemas.openxmlformats.org/officeDocument/2006/relationships/image" Target="media/image5.jpeg"/><Relationship Id="rId55" Type="http://schemas.openxmlformats.org/officeDocument/2006/relationships/hyperlink" Target="http://liikennetilanne.liikennevirasto.fi/" TargetMode="External"/><Relationship Id="rId76" Type="http://schemas.openxmlformats.org/officeDocument/2006/relationships/hyperlink" Target="http://julkaisut.valtioneuvosto.fi/handle/10024/79301" TargetMode="External"/><Relationship Id="rId97" Type="http://schemas.openxmlformats.org/officeDocument/2006/relationships/hyperlink" Target="http://www.jarviwiki.fi/" TargetMode="External"/><Relationship Id="rId104" Type="http://schemas.openxmlformats.org/officeDocument/2006/relationships/hyperlink" Target="http://tapio.kinnunen@ely-keskus.fi" TargetMode="External"/><Relationship Id="rId120" Type="http://schemas.openxmlformats.org/officeDocument/2006/relationships/hyperlink" Target="http://www.temtyollisyyskatsaus.fi/pohjois-karjala.aspx" TargetMode="External"/><Relationship Id="rId125" Type="http://schemas.openxmlformats.org/officeDocument/2006/relationships/hyperlink" Target="http://www.ymparisto.fi/levatilanne" TargetMode="External"/><Relationship Id="rId141" Type="http://schemas.openxmlformats.org/officeDocument/2006/relationships/hyperlink" Target="https://tietopalvelu.mavi.fi/QvAJAXZfc/opendoc.htm?document=Published/raportointi.qvw&amp;Sheet=SH_HR_FI&amp;anonymous=true" TargetMode="External"/><Relationship Id="rId146" Type="http://schemas.openxmlformats.org/officeDocument/2006/relationships/hyperlink" Target="http://www.ely-keskus.fi/documents/10191/284528/Levanaytteiden_toimitusohje2016.pdf/ce2c395e-8e8a-4517-b3d3-18dadc4ad784" TargetMode="External"/><Relationship Id="rId167" Type="http://schemas.openxmlformats.org/officeDocument/2006/relationships/hyperlink" Target="http://www.temtyollisyyskatsaus.fi/pohjois-karjala.aspx" TargetMode="External"/><Relationship Id="rId188" Type="http://schemas.openxmlformats.org/officeDocument/2006/relationships/hyperlink" Target="http://www.ymparisto.fi/levatilanne" TargetMode="External"/><Relationship Id="rId7" Type="http://schemas.openxmlformats.org/officeDocument/2006/relationships/hyperlink" Target="http://www.ely-keskus.fi/documents/10191/13775499/Lausuntopyynt%C3%B6_Vuoksen+vesist%C3%B6alueen+harjuskantojen+toimenpideohjelma+02012017.pdf/543de2fe-2bb8-4f67-aab1-501070e2fb38" TargetMode="External"/><Relationship Id="rId71" Type="http://schemas.openxmlformats.org/officeDocument/2006/relationships/hyperlink" Target="http://www.proagriaoulu.fi/fi/vyyhti-ii/" TargetMode="External"/><Relationship Id="rId92" Type="http://schemas.openxmlformats.org/officeDocument/2006/relationships/hyperlink" Target="http://www.liikennevirasto.fi/-/tiemerkintatyot-alkavat-katso-turvallisuusvideot" TargetMode="External"/><Relationship Id="rId162" Type="http://schemas.openxmlformats.org/officeDocument/2006/relationships/hyperlink" Target="https://opas.matka.fi/" TargetMode="External"/><Relationship Id="rId183" Type="http://schemas.openxmlformats.org/officeDocument/2006/relationships/hyperlink" Target="http://www.jarviwiki.fi/wiki/Pohjois-Karjalan_elinkeino-,_liikenne-_ja_ymp%C3%A4rist%C3%B6keskus/Lev%C3%A4tilanne" TargetMode="External"/><Relationship Id="rId213" Type="http://schemas.openxmlformats.org/officeDocument/2006/relationships/hyperlink" Target="http://www.te-palvelut.fi/te/fi/nain_asioit_kanssamme/te_palvelut/asiakkaana_tepalveluissa/index.html" TargetMode="External"/><Relationship Id="rId218" Type="http://schemas.openxmlformats.org/officeDocument/2006/relationships/hyperlink" Target="mailto:etunimi.sukunimi@ely-keskus.fi" TargetMode="External"/><Relationship Id="rId2" Type="http://schemas.openxmlformats.org/officeDocument/2006/relationships/styles" Target="styles.xml"/><Relationship Id="rId29" Type="http://schemas.openxmlformats.org/officeDocument/2006/relationships/hyperlink" Target="http://www.ely-keskus.fi/documents/10191/20761589/Yritys-+ja+hankerahoitus+2016+Pohjois-Savo/4453dbf4-7cec-4786-8479-d668024d8984" TargetMode="External"/><Relationship Id="rId24" Type="http://schemas.openxmlformats.org/officeDocument/2006/relationships/hyperlink" Target="mailto:pentti.pasanen@ely-keskus.fi" TargetMode="External"/><Relationship Id="rId40" Type="http://schemas.openxmlformats.org/officeDocument/2006/relationships/hyperlink" Target="http://ely.maps.arcgis.com/apps/View/index.html?appid=9e17c5e548b8459c88ab9597f4b27cc4" TargetMode="External"/><Relationship Id="rId45" Type="http://schemas.openxmlformats.org/officeDocument/2006/relationships/hyperlink" Target="https://hyrra.mavi.fi/login.html" TargetMode="External"/><Relationship Id="rId66" Type="http://schemas.openxmlformats.org/officeDocument/2006/relationships/hyperlink" Target="http://www.ymparisto.fi/fi-FI/Harkaa_sarvista/Maiseman_ja_luonnonhoidon_yleissuunnitelmat" TargetMode="External"/><Relationship Id="rId87" Type="http://schemas.openxmlformats.org/officeDocument/2006/relationships/hyperlink" Target="http://toimistot.te-palvelut.fi/pohjois_karjala/tyonhakijalle" TargetMode="External"/><Relationship Id="rId110" Type="http://schemas.openxmlformats.org/officeDocument/2006/relationships/hyperlink" Target="http://www.tohmajarvi.fi" TargetMode="External"/><Relationship Id="rId115" Type="http://schemas.openxmlformats.org/officeDocument/2006/relationships/image" Target="media/image11.jpeg"/><Relationship Id="rId131" Type="http://schemas.openxmlformats.org/officeDocument/2006/relationships/hyperlink" Target="http://www.uef.fi/fi/web/norppa" TargetMode="External"/><Relationship Id="rId136" Type="http://schemas.openxmlformats.org/officeDocument/2006/relationships/hyperlink" Target="http://www.ely-keskus.fi/documents/10191/20761589/20170101-0630_Suomi_My%C3%B6nnetyt_Maakunnittain_logot.pdf/2bf6fefc-35c4-47c2-988c-32b2890a0b82" TargetMode="External"/><Relationship Id="rId157" Type="http://schemas.openxmlformats.org/officeDocument/2006/relationships/hyperlink" Target="http://www.jarviwiki.fi" TargetMode="External"/><Relationship Id="rId178" Type="http://schemas.openxmlformats.org/officeDocument/2006/relationships/hyperlink" Target="https://www.liikenneturva.fi/fi/ajankohtaista/tiedote/kolmannes-kuljettajista-vaistanyt-hirvea" TargetMode="External"/><Relationship Id="rId61" Type="http://schemas.openxmlformats.org/officeDocument/2006/relationships/hyperlink" Target="http://www.mavi.fi/fi/tuet-ja-palvelut/neuvoja/neuvo2020/Sivut/default.aspx" TargetMode="External"/><Relationship Id="rId82" Type="http://schemas.openxmlformats.org/officeDocument/2006/relationships/hyperlink" Target="http://www.2017cewp.org" TargetMode="External"/><Relationship Id="rId152" Type="http://schemas.openxmlformats.org/officeDocument/2006/relationships/hyperlink" Target="http://www.ely-keskus.fi/documents/10191/20719612/Hein%C3%A4kuu+2017/c667d957-a27f-4cfe-b5d4-8ff7bc0b4ea2" TargetMode="External"/><Relationship Id="rId173" Type="http://schemas.openxmlformats.org/officeDocument/2006/relationships/hyperlink" Target="mailto:jaakko.ylinampa@ely-keskus.fi" TargetMode="External"/><Relationship Id="rId194" Type="http://schemas.openxmlformats.org/officeDocument/2006/relationships/hyperlink" Target="http://www.ymparisto.fi/fi-FI/Vesi/Vesiensuojelu/Vesienhoidon_suunnittelu_ja_yhteistyo/Vesienhoito_ELYkeskuksissa/PohjoisKarjala/Toimenpideohjelmat_ja_toimenpiteiden_toteutus" TargetMode="External"/><Relationship Id="rId199" Type="http://schemas.openxmlformats.org/officeDocument/2006/relationships/hyperlink" Target="http://www.temtyollisyyskatsaus.fi/pohjois-karjala.aspx" TargetMode="External"/><Relationship Id="rId203" Type="http://schemas.openxmlformats.org/officeDocument/2006/relationships/hyperlink" Target="https://www.ely-keskus.fi/web/ely/liikenteen-asiakaspalvelu1;jsessionid=763A729CEA40685AA1669EB8B4BB6552?p_p_id=122_INSTANCE_aluevalinta&amp;p_p_lifecycle=0&amp;p_p_state=normal&amp;p_p_mode=view&amp;p_r_p_564233524_resetCur=true&amp;p_r_p_564233524_categoryId=14400" TargetMode="External"/><Relationship Id="rId208" Type="http://schemas.openxmlformats.org/officeDocument/2006/relationships/hyperlink" Target="http://www.ely-keskus.fi/documents/10191/57924/Valintajaksop%C3%A4%C3%A4t%C3%B6s+2018/4065296d-1e93-4505-b02b-af153fe3ea5f" TargetMode="External"/><Relationship Id="rId229" Type="http://schemas.openxmlformats.org/officeDocument/2006/relationships/fontTable" Target="fontTable.xml"/><Relationship Id="rId19" Type="http://schemas.openxmlformats.org/officeDocument/2006/relationships/hyperlink" Target="http://www.ely-keskus.fi/web/ely/kuulutukset?p_p_id=122_INSTANCE_aluevalinta&amp;p_p_lifecycle=0&amp;p_p_state=normal&amp;p_p_mode=view&amp;p_r_p_564233524_resetCur=true&amp;p_r_p_564233524_categoryId=14251" TargetMode="External"/><Relationship Id="rId224" Type="http://schemas.openxmlformats.org/officeDocument/2006/relationships/hyperlink" Target="https://www.maaseutu.fi/maaseutuverkosto/maaseutuohjelma/valtakunnalliset-hankkeet/" TargetMode="External"/><Relationship Id="rId14" Type="http://schemas.openxmlformats.org/officeDocument/2006/relationships/hyperlink" Target="http://www.ely-keskus.fi/documents/10191/20619269/Kalastonhoitomaksuilla+tuetut+hankkeet/00862a04-2ffe-43d7-a41c-bca9d920c19b" TargetMode="External"/><Relationship Id="rId30" Type="http://schemas.openxmlformats.org/officeDocument/2006/relationships/hyperlink" Target="http://www.ely-keskus.fi/documents/10191/20761589/Yritys-+ja+hankerahoitus+2016+taustataulukot+Pohjois-Savo/a9a551df-df0a-4b6d-a7ad-7d7539225f61" TargetMode="External"/><Relationship Id="rId35" Type="http://schemas.openxmlformats.org/officeDocument/2006/relationships/image" Target="media/image4.jpeg"/><Relationship Id="rId56" Type="http://schemas.openxmlformats.org/officeDocument/2006/relationships/hyperlink" Target="http://www.ely-keskus.fi/documents/10191/20719612/Maaliskuu+2017/8ab4b94e-5393-4b7a-a7f6-6d28282bbcac" TargetMode="External"/><Relationship Id="rId77" Type="http://schemas.openxmlformats.org/officeDocument/2006/relationships/hyperlink" Target="mailto:tiedotus.pohjois-karjala@ely-keskus.fi" TargetMode="External"/><Relationship Id="rId100" Type="http://schemas.openxmlformats.org/officeDocument/2006/relationships/hyperlink" Target="https://player.myzef.com/waystep/ajax/?q=15-ts55TlM4" TargetMode="External"/><Relationship Id="rId105" Type="http://schemas.openxmlformats.org/officeDocument/2006/relationships/hyperlink" Target="mailto:tapio.kinnunen@ely-keskus.fi" TargetMode="External"/><Relationship Id="rId126" Type="http://schemas.openxmlformats.org/officeDocument/2006/relationships/hyperlink" Target="http://www.ely-keskus.fi/web/ely/levatilanne" TargetMode="External"/><Relationship Id="rId147" Type="http://schemas.openxmlformats.org/officeDocument/2006/relationships/hyperlink" Target="http://www.ymparisto.fi/levatilanne" TargetMode="External"/><Relationship Id="rId168" Type="http://schemas.openxmlformats.org/officeDocument/2006/relationships/hyperlink" Target="mailto:paivi.kipinoinen@keti.fi" TargetMode="External"/><Relationship Id="rId8" Type="http://schemas.openxmlformats.org/officeDocument/2006/relationships/hyperlink" Target="http://www.metsa.fi/freshabit" TargetMode="External"/><Relationship Id="rId51" Type="http://schemas.openxmlformats.org/officeDocument/2006/relationships/hyperlink" Target="http://www.ely-keskus.fi/documents/10191/50474/Janisjoki_tiedote2.jpg/7a2e958a-4747-4bbb-bc2e-4e6cc9168ad9?t=1490165605000" TargetMode="External"/><Relationship Id="rId72" Type="http://schemas.openxmlformats.org/officeDocument/2006/relationships/hyperlink" Target="http://www.ely-keskus.fi/documents/10191/23087670/Selvitys+Suomen+alle+5+MW+vesivoimalaitosten+sek%C3%A4%20niihin+v%C3%A4litt%C3%B6m%C3%A4sti+liittyvien+s%C3%A4%C3%A4nn%C3%B6stelyhankkeiden+vesilain+mukaisten+lupien+kalatalousvelvoitteista.pdf/32773b91-952b-4ec2-b0d4-5d622560fe24" TargetMode="External"/><Relationship Id="rId93" Type="http://schemas.openxmlformats.org/officeDocument/2006/relationships/hyperlink" Target="mailto:maarit.kauppinen@ely-keskus.fi" TargetMode="External"/><Relationship Id="rId98" Type="http://schemas.openxmlformats.org/officeDocument/2006/relationships/hyperlink" Target="http://www.ymparisto.fi/levatilanne" TargetMode="External"/><Relationship Id="rId121" Type="http://schemas.openxmlformats.org/officeDocument/2006/relationships/hyperlink" Target="http://www2.toimialaonline.fi/" TargetMode="External"/><Relationship Id="rId142" Type="http://schemas.openxmlformats.org/officeDocument/2006/relationships/hyperlink" Target="https://maakaista.fi/attachments/article/129/TIEDOTE%20kesa%CC%88kuu%202017.pdf" TargetMode="External"/><Relationship Id="rId163" Type="http://schemas.openxmlformats.org/officeDocument/2006/relationships/hyperlink" Target="https://www.luonnonpaivat.fi/haetapahtumia/1328?backlink=/haetapahtumia/q/d906fe574bbb330b5ceb1fa4dfdfef207cfdb5b4" TargetMode="External"/><Relationship Id="rId184" Type="http://schemas.openxmlformats.org/officeDocument/2006/relationships/hyperlink" Target="http://www.jarviwiki.fi/wiki/Pohjois-Karjalan_elinkeino-,_liikenne-_ja_ymp%C3%A4rist%C3%B6keskus/Lev%C3%A4tilanne" TargetMode="External"/><Relationship Id="rId189" Type="http://schemas.openxmlformats.org/officeDocument/2006/relationships/hyperlink" Target="http://www.ely-keskus.fi/web/ely/levatilanne?p_p_id=122_INSTANCE_aluevalinta&amp;p_p_lifecycle=0&amp;p_p_state=normal&amp;p_p_mode=view&amp;p_r_p_564233524_resetCur=true&amp;p_r_p_564233524_categoryId=" TargetMode="External"/><Relationship Id="rId219" Type="http://schemas.openxmlformats.org/officeDocument/2006/relationships/hyperlink" Target="mailto:etunimi.sukunimi@sitowise.com" TargetMode="External"/><Relationship Id="rId3" Type="http://schemas.openxmlformats.org/officeDocument/2006/relationships/settings" Target="settings.xml"/><Relationship Id="rId214" Type="http://schemas.openxmlformats.org/officeDocument/2006/relationships/hyperlink" Target="http://www.te-palvelut.fi/te/fi/pdf/Tynhaun_aloittaminen.pdf" TargetMode="External"/><Relationship Id="rId230" Type="http://schemas.openxmlformats.org/officeDocument/2006/relationships/theme" Target="theme/theme1.xml"/><Relationship Id="rId25" Type="http://schemas.openxmlformats.org/officeDocument/2006/relationships/hyperlink" Target="mailto:markus.huolila@ely-keskus.fi" TargetMode="External"/><Relationship Id="rId46" Type="http://schemas.openxmlformats.org/officeDocument/2006/relationships/hyperlink" Target="http://www.ely-keskus.fi/documents/10191/21965325/Yleiskartta/a1f9c499-fbb9-4a4d-a096-8e49292acb29" TargetMode="External"/><Relationship Id="rId67" Type="http://schemas.openxmlformats.org/officeDocument/2006/relationships/hyperlink" Target="http://www.ymparisto.fi/maisematruotuun" TargetMode="External"/><Relationship Id="rId116" Type="http://schemas.openxmlformats.org/officeDocument/2006/relationships/hyperlink" Target="http://www.ely-keskus.fi/web/ely/rahoitetut-hankkeet" TargetMode="External"/><Relationship Id="rId137" Type="http://schemas.openxmlformats.org/officeDocument/2006/relationships/hyperlink" Target="http://www.ely-keskus.fi/documents/10191/20761589/20170704_ESR+ja+EARK+kehitt%C3%A4mistuen+maakunnittain.pdf/5731b242-354b-43f2-b350-0e585810579d" TargetMode="External"/><Relationship Id="rId158" Type="http://schemas.openxmlformats.org/officeDocument/2006/relationships/hyperlink" Target="http://www.ymparisto.fi/levatilanne" TargetMode="External"/><Relationship Id="rId20" Type="http://schemas.openxmlformats.org/officeDocument/2006/relationships/hyperlink" Target="mailto:kari.o.ranta-aho@ely-keskus.fi" TargetMode="External"/><Relationship Id="rId41" Type="http://schemas.openxmlformats.org/officeDocument/2006/relationships/hyperlink" Target="http://www.ely-keskus.fi/yksityistiet" TargetMode="External"/><Relationship Id="rId62" Type="http://schemas.openxmlformats.org/officeDocument/2006/relationships/hyperlink" Target="http://www.maaseutu.fi/fi/maaseutuohjelma/Sivut/default.aspx" TargetMode="External"/><Relationship Id="rId83" Type="http://schemas.openxmlformats.org/officeDocument/2006/relationships/hyperlink" Target="http://www.ely-keskus.fi/documents/10191/21811160/Yleiskartta/ff9be69f-b261-4ec0-b988-b77a50313133" TargetMode="External"/><Relationship Id="rId88" Type="http://schemas.openxmlformats.org/officeDocument/2006/relationships/hyperlink" Target="http://www.ely-keskus.fi/documents/10191/20619269/vt6+Asemakyl%C3%A4%20kiertotie/e6000f4c-f790-4766-b589-f342c08714ae" TargetMode="External"/><Relationship Id="rId111" Type="http://schemas.openxmlformats.org/officeDocument/2006/relationships/hyperlink" Target="http://www.ely-keskus.fi/documents/10191/20619269/Kalastonhoitomaksuvaroista+avustusta+saaneet+2017/de86ee0d-06dd-44ca-95c9-93c004d6834e" TargetMode="External"/><Relationship Id="rId132" Type="http://schemas.openxmlformats.org/officeDocument/2006/relationships/hyperlink" Target="http://norppagalleria.wwf.fi/" TargetMode="External"/><Relationship Id="rId153" Type="http://schemas.openxmlformats.org/officeDocument/2006/relationships/hyperlink" Target="mailto:tero@lumi.fi" TargetMode="External"/><Relationship Id="rId174" Type="http://schemas.openxmlformats.org/officeDocument/2006/relationships/hyperlink" Target="mailto:ext.maria.timo-huhtala@ely-keskus.fi" TargetMode="External"/><Relationship Id="rId179" Type="http://schemas.openxmlformats.org/officeDocument/2006/relationships/hyperlink" Target="https://www.liikenneturva.fi/fi/liikenteessa/hirvet-ja-muut-elaimet" TargetMode="External"/><Relationship Id="rId195" Type="http://schemas.openxmlformats.org/officeDocument/2006/relationships/hyperlink" Target="http://www.ymparisto.fi/download/noname/%7B13026A5F-D8AA-45B3-BE3B-0F12FF0A537B%7D/131217" TargetMode="External"/><Relationship Id="rId209" Type="http://schemas.openxmlformats.org/officeDocument/2006/relationships/image" Target="media/image19.jpeg"/><Relationship Id="rId190" Type="http://schemas.openxmlformats.org/officeDocument/2006/relationships/hyperlink" Target="http://www.ely-keskus.fi/documents/10191/20719612/Syyskuu+2017/121e71b7-cedb-42f7-9faf-369a5db08c67" TargetMode="External"/><Relationship Id="rId204" Type="http://schemas.openxmlformats.org/officeDocument/2006/relationships/hyperlink" Target="https://extranet.liikennevirasto.fi/webgis-sovellukset/webgis/template.html?config=hoitoluokka" TargetMode="External"/><Relationship Id="rId220" Type="http://schemas.openxmlformats.org/officeDocument/2006/relationships/hyperlink" Target="http://www.tohmajarvi.fi" TargetMode="External"/><Relationship Id="rId225" Type="http://schemas.openxmlformats.org/officeDocument/2006/relationships/hyperlink" Target="http://www.kultforum.org/fi/tervetuloa-suomalais-venalaisen-kulttuurifoorumin-hanketietokantaan" TargetMode="External"/><Relationship Id="rId15" Type="http://schemas.openxmlformats.org/officeDocument/2006/relationships/hyperlink" Target="http://www.ely-keskus.fi/web/ely/talvihoito" TargetMode="External"/><Relationship Id="rId36" Type="http://schemas.openxmlformats.org/officeDocument/2006/relationships/hyperlink" Target="http://www.temtyollisyyskatsaus.fi/pohjois-karjala.aspx" TargetMode="External"/><Relationship Id="rId57" Type="http://schemas.openxmlformats.org/officeDocument/2006/relationships/hyperlink" Target="http://www.temtoimialapalvelu.fi/toimialapalvelu/ajankohtaista/alueelliset_kehitysnakymat_1_2017_julkaistu.1758.news" TargetMode="External"/><Relationship Id="rId106" Type="http://schemas.openxmlformats.org/officeDocument/2006/relationships/hyperlink" Target="http://tapio.kinnunen@ely-keskus.fi" TargetMode="External"/><Relationship Id="rId127" Type="http://schemas.openxmlformats.org/officeDocument/2006/relationships/hyperlink" Target="http://www.ely-keskus.fi/documents/10191/20786887/Rahoitettavat+hankkeet+2017_lyhyet+kuvaukset.pdf/835fd6b3-307c-4cb9-8523-fbec50fca3f5" TargetMode="External"/><Relationship Id="rId10" Type="http://schemas.openxmlformats.org/officeDocument/2006/relationships/hyperlink" Target="http://www.ely-keskus.fi/documents/10191/20719612/Joulukuu16.pdf/0add0646-288c-491c-a744-3d3895d1fd8b" TargetMode="External"/><Relationship Id="rId31" Type="http://schemas.openxmlformats.org/officeDocument/2006/relationships/hyperlink" Target="http://www.ely-keskus.fi/documents/10191/20761589/Yritys-+ja+hankerahoitus+2016+Pohjois-Karjala/2e471cad-3d1c-4c65-977f-03477e3cb038" TargetMode="External"/><Relationship Id="rId52" Type="http://schemas.openxmlformats.org/officeDocument/2006/relationships/image" Target="media/image6.jpeg"/><Relationship Id="rId73" Type="http://schemas.openxmlformats.org/officeDocument/2006/relationships/hyperlink" Target="http://www.temtyollisyyskatsaus.fi/pohjois-karjala.aspx" TargetMode="External"/><Relationship Id="rId78" Type="http://schemas.openxmlformats.org/officeDocument/2006/relationships/image" Target="media/image8.jpeg"/><Relationship Id="rId94" Type="http://schemas.openxmlformats.org/officeDocument/2006/relationships/hyperlink" Target="http://www.jarviwiki.fi/wiki/Pohjois-Karjalan_elinkeino-,_liikenne-_ja_ymp%C3%A4rist%C3%B6keskus/Lev%C3%A4tilanne" TargetMode="External"/><Relationship Id="rId99" Type="http://schemas.openxmlformats.org/officeDocument/2006/relationships/hyperlink" Target="http://www.ely-keskus.fi/web/ely/levatilanne" TargetMode="External"/><Relationship Id="rId101" Type="http://schemas.openxmlformats.org/officeDocument/2006/relationships/hyperlink" Target="http://www.ely-keskus.fi/documents/10191/58646/Muutospaatos_26052017_mmm.pdf/178d6cb9-9673-4353-a860-d8656a9ea679" TargetMode="External"/><Relationship Id="rId122" Type="http://schemas.openxmlformats.org/officeDocument/2006/relationships/hyperlink" Target="http://www.ymparisto.fi/saannostely/pielinen" TargetMode="External"/><Relationship Id="rId143" Type="http://schemas.openxmlformats.org/officeDocument/2006/relationships/hyperlink" Target="http://www.ely-keskus.fi/documents/10191/57990/Kes%C3%A4kuun+vesitilanne+2017/2ce29f18-a681-4a9c-9efe-c3fcc6e620dc" TargetMode="External"/><Relationship Id="rId148" Type="http://schemas.openxmlformats.org/officeDocument/2006/relationships/hyperlink" Target="http://www.ely-keskus.fi/web/ely/levatilanne" TargetMode="External"/><Relationship Id="rId164" Type="http://schemas.openxmlformats.org/officeDocument/2006/relationships/hyperlink" Target="https://www.luonnonpaivat.fi/" TargetMode="External"/><Relationship Id="rId169" Type="http://schemas.openxmlformats.org/officeDocument/2006/relationships/hyperlink" Target="http://itatoimija.fi/etusivu/kuntien-liikenneturvallisuus/pohjois-karjala/" TargetMode="External"/><Relationship Id="rId185" Type="http://schemas.openxmlformats.org/officeDocument/2006/relationships/hyperlink" Target="http://www.jarviwiki.fi/wiki/Pohjois-Karjalan_elinkeino-,_liikenne-_ja_ymp%C3%A4rist%C3%B6keskus/Lev%C3%A4tilanne" TargetMode="External"/><Relationship Id="rId4" Type="http://schemas.openxmlformats.org/officeDocument/2006/relationships/webSettings" Target="webSettings.xml"/><Relationship Id="rId9" Type="http://schemas.openxmlformats.org/officeDocument/2006/relationships/image" Target="media/image1.jpeg"/><Relationship Id="rId180" Type="http://schemas.openxmlformats.org/officeDocument/2006/relationships/hyperlink" Target="http://www.temtyollisyyskatsaus.fi/pohjois-karjala.aspx" TargetMode="External"/><Relationship Id="rId210" Type="http://schemas.openxmlformats.org/officeDocument/2006/relationships/image" Target="media/image20.png"/><Relationship Id="rId215" Type="http://schemas.openxmlformats.org/officeDocument/2006/relationships/hyperlink" Target="http://www.ely-keskus.fi/documents/10191/44973/Kasvupalvelujen+j%C3%A4rjest%C3%A4misvastuu_kannanotto_ELYt.pdf/a721fa66-5346-4134-9030-b375b5398337" TargetMode="External"/><Relationship Id="rId26" Type="http://schemas.openxmlformats.org/officeDocument/2006/relationships/hyperlink" Target="http://www.ely-keskus.fi/documents/10191/20719612/Tammikuu+2017/6e0a0ab8-fb72-40d5-b85d-45c91662b09a" TargetMode="External"/><Relationship Id="rId47" Type="http://schemas.openxmlformats.org/officeDocument/2006/relationships/hyperlink" Target="http://www.temtyollisyyskatsaus.fi/pohjois-karjala.aspx" TargetMode="External"/><Relationship Id="rId68" Type="http://schemas.openxmlformats.org/officeDocument/2006/relationships/hyperlink" Target="http://www.ymparisto.fi/fi-FI/Harkaa_sarvista/Tulokset" TargetMode="External"/><Relationship Id="rId89" Type="http://schemas.openxmlformats.org/officeDocument/2006/relationships/image" Target="media/image9.jpeg"/><Relationship Id="rId112" Type="http://schemas.openxmlformats.org/officeDocument/2006/relationships/hyperlink" Target="http://www.rahatpintaan.fi" TargetMode="External"/><Relationship Id="rId133" Type="http://schemas.openxmlformats.org/officeDocument/2006/relationships/image" Target="media/image12.jpeg"/><Relationship Id="rId154" Type="http://schemas.openxmlformats.org/officeDocument/2006/relationships/hyperlink" Target="mailto:hannu.luotonen@ely-keskus.fi" TargetMode="External"/><Relationship Id="rId175" Type="http://schemas.openxmlformats.org/officeDocument/2006/relationships/hyperlink" Target="mailto:matti.seimola@mediamobile.com" TargetMode="External"/><Relationship Id="rId196" Type="http://schemas.openxmlformats.org/officeDocument/2006/relationships/hyperlink" Target="http://www.ely-keskus.fi/web/ely/rahoitus-ja-avustukset-ymparistovastuualue?p_p_id=122_INSTANCE_aluevalinta&amp;p_p_lifecycle=0&amp;p_p_state=normal&amp;p_p_mode=view&amp;p_r_p_564233524_resetCur=true&amp;p_r_p_564233524_categoryId=14403" TargetMode="External"/><Relationship Id="rId200" Type="http://schemas.openxmlformats.org/officeDocument/2006/relationships/hyperlink" Target="http://www.temtyollisyyskatsaus.fi/pohjois-karjala.aspx" TargetMode="External"/><Relationship Id="rId16" Type="http://schemas.openxmlformats.org/officeDocument/2006/relationships/hyperlink" Target="http://www.metsa.fi/freshabit" TargetMode="External"/><Relationship Id="rId221" Type="http://schemas.openxmlformats.org/officeDocument/2006/relationships/hyperlink" Target="http://www.ely-keskus.fi/documents/10191/20719612/Marraskuu+2017/99c6641b-9b71-4811-8d6f-8abad59cd1e1" TargetMode="External"/><Relationship Id="rId37" Type="http://schemas.openxmlformats.org/officeDocument/2006/relationships/hyperlink" Target="http://www.te-palvelut.fi/te/fi/tyonhakijalle/nuoret/toihin/kesatyot/index.html" TargetMode="External"/><Relationship Id="rId58" Type="http://schemas.openxmlformats.org/officeDocument/2006/relationships/image" Target="media/image7.jpeg"/><Relationship Id="rId79" Type="http://schemas.openxmlformats.org/officeDocument/2006/relationships/hyperlink" Target="http://ely.maps.arcgis.com/apps/View/index.html?appid=9e17c5e548b8459c88ab9597f4b27cc4" TargetMode="External"/><Relationship Id="rId102" Type="http://schemas.openxmlformats.org/officeDocument/2006/relationships/hyperlink" Target="http://www.ely-keskus.fi/documents/10191/58646/Hakuohje+kalastuksen+valvonta.pdf/fd4d0f93-a630-44f5-932f-22975f426e94" TargetMode="External"/><Relationship Id="rId123" Type="http://schemas.openxmlformats.org/officeDocument/2006/relationships/hyperlink" Target="http://www.jarviwiki.fi/wiki/Pohjois-Karjalan_elinkeino-,_liikenne-_ja_ymp%C3%A4rist%C3%B6keskus/Lev%C3%A4tilanne" TargetMode="External"/><Relationship Id="rId144" Type="http://schemas.openxmlformats.org/officeDocument/2006/relationships/hyperlink" Target="http://www.jarviwiki.fi/wiki/Pohjois-Karjalan_elinkeino-,_liikenne-_ja_ymp%C3%A4rist%C3%B6keskus/Lev%C3%A4tilanne" TargetMode="External"/><Relationship Id="rId90" Type="http://schemas.openxmlformats.org/officeDocument/2006/relationships/hyperlink" Target="http://www.ely-keskus.fi/documents/10191/20619269/T%C3%A4rist%C3%A4v%C3%A4t+merkinn%C3%A4t+kohdeluettelo/517a82c6-86ec-4b5b-b08d-f311aef19469" TargetMode="External"/><Relationship Id="rId165" Type="http://schemas.openxmlformats.org/officeDocument/2006/relationships/image" Target="media/image17.jpeg"/><Relationship Id="rId186" Type="http://schemas.openxmlformats.org/officeDocument/2006/relationships/hyperlink" Target="http://www.jarviwiki.fi/wiki/Pohjois-Karjalan_elinkeino-,_liikenne-_ja_ymp%C3%A4rist%C3%B6keskus/Lev%C3%A4tilanne" TargetMode="External"/><Relationship Id="rId211" Type="http://schemas.openxmlformats.org/officeDocument/2006/relationships/hyperlink" Target="http://www.temtyollisyyskatsaus.fi/pohjois-karjala.asp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144</Pages>
  <Words>36739</Words>
  <Characters>297588</Characters>
  <Application>Microsoft Office Word</Application>
  <DocSecurity>0</DocSecurity>
  <Lines>2479</Lines>
  <Paragraphs>667</Paragraphs>
  <ScaleCrop>false</ScaleCrop>
  <HeadingPairs>
    <vt:vector size="2" baseType="variant">
      <vt:variant>
        <vt:lpstr>Otsikko</vt:lpstr>
      </vt:variant>
      <vt:variant>
        <vt:i4>1</vt:i4>
      </vt:variant>
    </vt:vector>
  </HeadingPairs>
  <TitlesOfParts>
    <vt:vector size="1" baseType="lpstr">
      <vt:lpstr/>
    </vt:vector>
  </TitlesOfParts>
  <Company>Suomen valtio</Company>
  <LinksUpToDate>false</LinksUpToDate>
  <CharactersWithSpaces>333660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Malkki Mika</dc:creator>
  <cp:keywords/>
  <dc:description/>
  <cp:lastModifiedBy>Malkki Mika</cp:lastModifiedBy>
  <cp:revision>2</cp:revision>
  <dcterms:created xsi:type="dcterms:W3CDTF">2018-01-08T09:17:00Z</dcterms:created>
  <dcterms:modified xsi:type="dcterms:W3CDTF">2018-01-08T09:17:00Z</dcterms:modified>
</cp:coreProperties>
</file>