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6D7EED79" w:rsidR="007E6BEE" w:rsidRDefault="00C27FFA" w:rsidP="00515DA3">
      <w:pPr>
        <w:pStyle w:val="Otsikko2"/>
        <w:spacing w:before="0" w:after="0" w:line="276" w:lineRule="auto"/>
        <w:rPr>
          <w:b/>
          <w:bCs w:val="0"/>
        </w:rPr>
      </w:pPr>
      <w:r w:rsidRPr="00C27FFA">
        <w:rPr>
          <w:b/>
          <w:bCs w:val="0"/>
        </w:rPr>
        <w:t>Kuulutu</w:t>
      </w:r>
      <w:r w:rsidR="003F063E">
        <w:rPr>
          <w:b/>
          <w:bCs w:val="0"/>
        </w:rPr>
        <w:t xml:space="preserve">s </w:t>
      </w:r>
      <w:r w:rsidR="00137BA7">
        <w:rPr>
          <w:b/>
          <w:bCs w:val="0"/>
        </w:rPr>
        <w:t xml:space="preserve">kalastuslain </w:t>
      </w:r>
      <w:r w:rsidR="000916BC">
        <w:rPr>
          <w:b/>
          <w:bCs w:val="0"/>
        </w:rPr>
        <w:t>54</w:t>
      </w:r>
      <w:r w:rsidR="00137BA7">
        <w:rPr>
          <w:b/>
          <w:bCs w:val="0"/>
        </w:rPr>
        <w:t xml:space="preserve"> §:n mukaisesta </w:t>
      </w:r>
      <w:r w:rsidR="007E6BEE">
        <w:rPr>
          <w:b/>
          <w:bCs w:val="0"/>
        </w:rPr>
        <w:t>poikkeusluvan</w:t>
      </w:r>
      <w:r w:rsidR="009C674B">
        <w:rPr>
          <w:b/>
          <w:bCs w:val="0"/>
        </w:rPr>
        <w:t xml:space="preserve"> </w:t>
      </w:r>
      <w:r w:rsidR="00137BA7">
        <w:rPr>
          <w:b/>
          <w:bCs w:val="0"/>
        </w:rPr>
        <w:t>myöntämisestä</w:t>
      </w:r>
    </w:p>
    <w:p w14:paraId="584B9D97" w14:textId="77777777" w:rsidR="00137BA7" w:rsidRDefault="00137BA7" w:rsidP="00515DA3">
      <w:pPr>
        <w:pStyle w:val="Sis2"/>
        <w:spacing w:line="276" w:lineRule="auto"/>
        <w:ind w:left="0"/>
      </w:pPr>
    </w:p>
    <w:p w14:paraId="56F7E03B" w14:textId="77777777" w:rsidR="00137BA7" w:rsidRDefault="00137BA7" w:rsidP="00515DA3">
      <w:pPr>
        <w:pStyle w:val="Sis2"/>
        <w:spacing w:line="276" w:lineRule="auto"/>
        <w:ind w:left="0"/>
      </w:pPr>
    </w:p>
    <w:p w14:paraId="28823E5D" w14:textId="77777777" w:rsidR="00137BA7" w:rsidRPr="00137BA7" w:rsidRDefault="00137BA7" w:rsidP="00515DA3">
      <w:pPr>
        <w:pStyle w:val="Sis2"/>
        <w:spacing w:line="276" w:lineRule="auto"/>
        <w:ind w:left="0"/>
      </w:pPr>
    </w:p>
    <w:p w14:paraId="2151BC6B" w14:textId="77777777" w:rsidR="00C27FFA" w:rsidRDefault="00C27FFA" w:rsidP="00515DA3">
      <w:pPr>
        <w:pStyle w:val="Otsikko2"/>
        <w:spacing w:before="0" w:after="0" w:line="276" w:lineRule="auto"/>
      </w:pPr>
    </w:p>
    <w:p w14:paraId="0286F52A" w14:textId="77777777" w:rsidR="00C27FFA" w:rsidRDefault="00C27FFA" w:rsidP="00515DA3">
      <w:pPr>
        <w:pStyle w:val="Otsikko2"/>
        <w:spacing w:before="0" w:after="0" w:line="276" w:lineRule="auto"/>
      </w:pPr>
    </w:p>
    <w:p w14:paraId="2D3E799A" w14:textId="77777777" w:rsidR="00C27FFA" w:rsidRDefault="00C27FFA" w:rsidP="00515DA3">
      <w:pPr>
        <w:pStyle w:val="Otsikko2"/>
        <w:spacing w:before="0" w:after="0" w:line="276" w:lineRule="auto"/>
      </w:pPr>
    </w:p>
    <w:p w14:paraId="0A26BC51" w14:textId="1A1BC751" w:rsidR="00EC67DE" w:rsidRPr="001B59BE" w:rsidRDefault="00EC67DE" w:rsidP="00515DA3">
      <w:pPr>
        <w:pStyle w:val="Otsikko2"/>
        <w:spacing w:before="0" w:after="0" w:line="276" w:lineRule="auto"/>
      </w:pPr>
      <w:r w:rsidRPr="001B59BE">
        <w:t>PÄÄT</w:t>
      </w:r>
      <w:r w:rsidR="00C27FFA">
        <w:t>ÖS JA ASIA</w:t>
      </w:r>
    </w:p>
    <w:p w14:paraId="2061974F" w14:textId="3D24DF76" w:rsidR="004841B2" w:rsidRDefault="00C27FFA" w:rsidP="00515DA3">
      <w:pPr>
        <w:pStyle w:val="Sis2"/>
        <w:spacing w:line="276" w:lineRule="auto"/>
      </w:pPr>
      <w:bookmarkStart w:id="0" w:name="_Hlk155357511"/>
      <w:r>
        <w:t>Varsinais-Suomen elinkeino-, liikenne- ja ympäristökeskus on antanut</w:t>
      </w:r>
      <w:r w:rsidR="007508FC">
        <w:t xml:space="preserve"> 23.02.2024</w:t>
      </w:r>
      <w:r w:rsidR="00137BA7">
        <w:t xml:space="preserve"> </w:t>
      </w:r>
      <w:r>
        <w:t>seuraavan päätöksen:</w:t>
      </w:r>
    </w:p>
    <w:p w14:paraId="3EAA666F" w14:textId="77777777" w:rsidR="004841B2" w:rsidRDefault="004841B2" w:rsidP="00515DA3">
      <w:pPr>
        <w:pStyle w:val="Sis2"/>
        <w:spacing w:line="276" w:lineRule="auto"/>
      </w:pPr>
    </w:p>
    <w:p w14:paraId="73C3AC6A" w14:textId="389F25E2" w:rsidR="00DE23A3" w:rsidRDefault="00A96BDD" w:rsidP="00515DA3">
      <w:pPr>
        <w:pStyle w:val="Sis2"/>
        <w:spacing w:line="276" w:lineRule="auto"/>
      </w:pPr>
      <w:r w:rsidRPr="00272B64">
        <w:t xml:space="preserve">Varsinais-Suomen ELY-keskus </w:t>
      </w:r>
      <w:r w:rsidR="000916BC">
        <w:t>kalatalouspalvelut yksikkö kieltää kalastuslain 54§:n nojalla kalastuslain 7§:</w:t>
      </w:r>
      <w:proofErr w:type="spellStart"/>
      <w:r w:rsidR="000916BC">
        <w:t>ssä</w:t>
      </w:r>
      <w:proofErr w:type="spellEnd"/>
      <w:r w:rsidR="000916BC">
        <w:t xml:space="preserve"> tarkoitetun onkimisen, pilkkimisen ja viehekalastuksen, sekä myöntää kirjolohien istuttamiselle luvan Suomenselän eräpalvelut Oy:</w:t>
      </w:r>
      <w:r w:rsidR="00ED0113">
        <w:t>n</w:t>
      </w:r>
      <w:r w:rsidR="000916BC">
        <w:t xml:space="preserve"> hakemuksen mukaisesti Perhon Sammakkolampeen.</w:t>
      </w:r>
    </w:p>
    <w:p w14:paraId="07F67136" w14:textId="29047DA3" w:rsidR="004841B2" w:rsidRDefault="00770F01" w:rsidP="00515DA3">
      <w:pPr>
        <w:pStyle w:val="Sis2"/>
        <w:spacing w:line="276" w:lineRule="auto"/>
      </w:pPr>
      <w:r>
        <w:t xml:space="preserve">Poikkeuslupa </w:t>
      </w:r>
      <w:r w:rsidR="00A96BDD" w:rsidRPr="00272B64">
        <w:t>on voimassa</w:t>
      </w:r>
      <w:r w:rsidR="004F65D9">
        <w:t xml:space="preserve"> vuosittain</w:t>
      </w:r>
      <w:r w:rsidR="00575088">
        <w:t xml:space="preserve"> </w:t>
      </w:r>
      <w:r w:rsidR="00A96BDD" w:rsidRPr="00272B64">
        <w:t xml:space="preserve">vuoden </w:t>
      </w:r>
      <w:r w:rsidR="00A96BDD" w:rsidRPr="00515DA3">
        <w:t>2</w:t>
      </w:r>
      <w:r w:rsidR="00575088" w:rsidRPr="00515DA3">
        <w:t>0</w:t>
      </w:r>
      <w:r w:rsidR="007563A1" w:rsidRPr="00515DA3">
        <w:t>2</w:t>
      </w:r>
      <w:r w:rsidR="00B67830" w:rsidRPr="00515DA3">
        <w:t>8</w:t>
      </w:r>
      <w:r w:rsidR="00A96BDD" w:rsidRPr="00272B64">
        <w:t xml:space="preserve"> loppuun asti</w:t>
      </w:r>
      <w:r w:rsidR="00575088">
        <w:t>.</w:t>
      </w:r>
      <w:r w:rsidR="009C674B">
        <w:t xml:space="preserve"> </w:t>
      </w:r>
    </w:p>
    <w:p w14:paraId="6CD12EB1" w14:textId="77777777" w:rsidR="009C674B" w:rsidRDefault="009C674B" w:rsidP="00515DA3">
      <w:pPr>
        <w:spacing w:line="276" w:lineRule="auto"/>
        <w:ind w:left="2608" w:hanging="61"/>
        <w:jc w:val="both"/>
      </w:pPr>
      <w:r>
        <w:t xml:space="preserve"> </w:t>
      </w:r>
    </w:p>
    <w:bookmarkEnd w:id="0"/>
    <w:p w14:paraId="6366DCC7" w14:textId="31B50212" w:rsidR="00EC67DE" w:rsidRPr="001B59BE" w:rsidRDefault="00EC67DE" w:rsidP="00515DA3">
      <w:pPr>
        <w:pStyle w:val="Otsikko2"/>
        <w:spacing w:before="0" w:after="0" w:line="276" w:lineRule="auto"/>
      </w:pPr>
      <w:r w:rsidRPr="001B59BE">
        <w:t>NÄHTÄVÄNÄPITO</w:t>
      </w:r>
      <w:r w:rsidR="00A37E00">
        <w:t xml:space="preserve"> JA TIEDOKSISAANTIPÄIVÄ</w:t>
      </w:r>
    </w:p>
    <w:p w14:paraId="7C30B14E" w14:textId="5A53DC87" w:rsidR="00346A40" w:rsidRDefault="00C27FFA" w:rsidP="00515DA3">
      <w:pPr>
        <w:pStyle w:val="Sis2"/>
        <w:spacing w:line="276" w:lineRule="auto"/>
      </w:pPr>
      <w:bookmarkStart w:id="1" w:name="_Hlk155357823"/>
      <w:r>
        <w:t>Kuulutus ja päätös on julkaistu Varsinais-Suomen elinkeino-, liikenne- ja ympäristökeskuksen</w:t>
      </w:r>
      <w:r w:rsidR="00843904">
        <w:t xml:space="preserve"> </w:t>
      </w:r>
      <w:r>
        <w:t>(www.ely-keskus.fi -</w:t>
      </w:r>
      <w:r>
        <w:sym w:font="Wingdings" w:char="F0E0"/>
      </w:r>
      <w:r>
        <w:t xml:space="preserve"> Ajankohtaista </w:t>
      </w:r>
      <w:r>
        <w:sym w:font="Wingdings" w:char="F0E0"/>
      </w:r>
      <w:r>
        <w:t xml:space="preserve"> Kuulutukset ja ilmoitukset) </w:t>
      </w:r>
      <w:r w:rsidR="0042590B">
        <w:t xml:space="preserve">ja </w:t>
      </w:r>
      <w:r w:rsidR="00DE23A3">
        <w:t>Perhon kunnan</w:t>
      </w:r>
      <w:r w:rsidR="00770F01">
        <w:t xml:space="preserve"> </w:t>
      </w:r>
      <w:r w:rsidR="0042590B">
        <w:t>verkkosivuilla</w:t>
      </w:r>
      <w:r w:rsidR="007508FC">
        <w:t xml:space="preserve"> 05.03.2024</w:t>
      </w:r>
      <w:r w:rsidR="0042590B">
        <w:t>.</w:t>
      </w:r>
      <w:r w:rsidR="00283BD2">
        <w:t xml:space="preserve"> </w:t>
      </w:r>
      <w:r>
        <w:t xml:space="preserve">Tiedoksisaannin katsotaan tapahtuneen seitsemäntenä päivänä julkaisemisesta. Asiakirjat pidetään nähtävänä </w:t>
      </w:r>
      <w:r w:rsidR="001A24D2">
        <w:t>valituksen</w:t>
      </w:r>
      <w:r>
        <w:t xml:space="preserve"> jättämiselle varatun ajan loppuun saakka.</w:t>
      </w:r>
    </w:p>
    <w:p w14:paraId="17317601" w14:textId="0DA303D5" w:rsidR="00C82A6D" w:rsidRDefault="00C82A6D" w:rsidP="00515DA3">
      <w:pPr>
        <w:pStyle w:val="Sis2"/>
        <w:spacing w:line="276" w:lineRule="auto"/>
        <w:jc w:val="both"/>
      </w:pPr>
    </w:p>
    <w:p w14:paraId="41D6C48A" w14:textId="77777777" w:rsidR="00C82A6D" w:rsidRPr="001B59BE" w:rsidRDefault="00C82A6D" w:rsidP="00515DA3">
      <w:pPr>
        <w:pStyle w:val="Sis2"/>
        <w:spacing w:line="276" w:lineRule="auto"/>
        <w:jc w:val="both"/>
      </w:pPr>
    </w:p>
    <w:p w14:paraId="0A2FC837" w14:textId="77777777" w:rsidR="00EC67DE" w:rsidRPr="001B59BE" w:rsidRDefault="00EC67DE" w:rsidP="00515DA3">
      <w:pPr>
        <w:pStyle w:val="Otsikko2"/>
        <w:spacing w:before="0" w:after="0" w:line="276" w:lineRule="auto"/>
      </w:pPr>
      <w:bookmarkStart w:id="2" w:name="_Hlk155358168"/>
      <w:bookmarkEnd w:id="1"/>
      <w:r w:rsidRPr="001B59BE">
        <w:t>MUUTOKSENHAKU</w:t>
      </w:r>
    </w:p>
    <w:p w14:paraId="66209017" w14:textId="7617740F" w:rsidR="00EC67DE" w:rsidRDefault="001A24D2" w:rsidP="00515DA3">
      <w:pPr>
        <w:pStyle w:val="Sivuotsikko2"/>
        <w:spacing w:line="276" w:lineRule="auto"/>
        <w:ind w:firstLine="0"/>
      </w:pPr>
      <w:r w:rsidRPr="001A24D2">
        <w:t>Tähän päätökseen saa siihen tyytymätön hakea</w:t>
      </w:r>
      <w:r>
        <w:t xml:space="preserve"> muutosta </w:t>
      </w:r>
      <w:r w:rsidRPr="001A24D2">
        <w:t>valittamalla Vaasan hallinto-oikeu</w:t>
      </w:r>
      <w:r>
        <w:t>teen</w:t>
      </w:r>
      <w:r w:rsidRPr="001A24D2">
        <w:t>. Valitusosoitus on päätöksen liitteenä.</w:t>
      </w:r>
      <w:r>
        <w:t xml:space="preserve"> </w:t>
      </w:r>
      <w:r w:rsidR="00C60254" w:rsidRPr="001B59BE">
        <w:t xml:space="preserve">Määräaika </w:t>
      </w:r>
      <w:r>
        <w:t>valituksen</w:t>
      </w:r>
      <w:r w:rsidR="0040284C" w:rsidRPr="001B59BE">
        <w:t xml:space="preserve"> jättämiseksi päättyy</w:t>
      </w:r>
      <w:r w:rsidR="00843904">
        <w:t xml:space="preserve"> </w:t>
      </w:r>
      <w:r w:rsidR="007508FC">
        <w:t>1</w:t>
      </w:r>
      <w:r w:rsidR="00ED0113">
        <w:t>1</w:t>
      </w:r>
      <w:r w:rsidR="007508FC">
        <w:t>.04.2024</w:t>
      </w:r>
      <w:r w:rsidR="00137BA7">
        <w:t xml:space="preserve"> </w:t>
      </w:r>
      <w:r w:rsidR="00C60254" w:rsidRPr="001B59BE">
        <w:t>klo 16.15.</w:t>
      </w:r>
    </w:p>
    <w:p w14:paraId="6EFA1764" w14:textId="77777777" w:rsidR="00C82A6D" w:rsidRDefault="00C82A6D" w:rsidP="00515DA3">
      <w:pPr>
        <w:pStyle w:val="Sis2"/>
        <w:spacing w:line="276" w:lineRule="auto"/>
      </w:pPr>
    </w:p>
    <w:p w14:paraId="1E5A1E3E" w14:textId="77777777" w:rsidR="00C82A6D" w:rsidRPr="001B59BE" w:rsidRDefault="00C82A6D" w:rsidP="00515DA3">
      <w:pPr>
        <w:pStyle w:val="Sis2"/>
        <w:spacing w:line="276" w:lineRule="auto"/>
      </w:pPr>
    </w:p>
    <w:bookmarkEnd w:id="2"/>
    <w:p w14:paraId="0A449F58" w14:textId="77777777" w:rsidR="00EC67DE" w:rsidRPr="001B59BE" w:rsidRDefault="00EC67DE" w:rsidP="00515DA3">
      <w:pPr>
        <w:pStyle w:val="Otsikko2"/>
        <w:spacing w:before="0" w:after="0" w:line="276" w:lineRule="auto"/>
      </w:pPr>
      <w:r w:rsidRPr="001B59BE">
        <w:t>LISÄTIETOJA ANTAA</w:t>
      </w:r>
    </w:p>
    <w:p w14:paraId="07CEC7D1" w14:textId="35AAC1A8" w:rsidR="00C82A6D" w:rsidRDefault="00C82A6D" w:rsidP="00515DA3">
      <w:pPr>
        <w:spacing w:line="276" w:lineRule="auto"/>
        <w:ind w:left="2608"/>
        <w:rPr>
          <w:rStyle w:val="Hyperlinkki"/>
          <w:color w:val="auto"/>
          <w:u w:val="none"/>
        </w:rPr>
      </w:pPr>
      <w:r w:rsidRPr="00C82A6D">
        <w:t>Kalastus</w:t>
      </w:r>
      <w:r w:rsidR="00221347">
        <w:t>mestari Kyösti Nousiainen</w:t>
      </w:r>
      <w:r w:rsidRPr="00C82A6D">
        <w:t>, puhelimitse 0295 028 6</w:t>
      </w:r>
      <w:r w:rsidR="00DD0BC7">
        <w:t>02</w:t>
      </w:r>
      <w:r w:rsidRPr="00C82A6D">
        <w:t xml:space="preserve"> tai sähköpostilla </w:t>
      </w:r>
      <w:hyperlink r:id="rId15" w:history="1">
        <w:r w:rsidRPr="00E036AD">
          <w:rPr>
            <w:rStyle w:val="Hyperlinkki"/>
            <w:color w:val="auto"/>
            <w:u w:val="none"/>
          </w:rPr>
          <w:t>etunimi.sukunimi@ely-keskus.fi</w:t>
        </w:r>
      </w:hyperlink>
    </w:p>
    <w:p w14:paraId="535CD5CD" w14:textId="77777777" w:rsidR="001853A5" w:rsidRDefault="001853A5" w:rsidP="00515DA3">
      <w:pPr>
        <w:spacing w:line="276" w:lineRule="auto"/>
        <w:ind w:left="2608"/>
        <w:rPr>
          <w:rStyle w:val="Hyperlinkki"/>
          <w:color w:val="auto"/>
          <w:u w:val="none"/>
        </w:rPr>
      </w:pPr>
    </w:p>
    <w:p w14:paraId="5B2D052E" w14:textId="77777777" w:rsidR="001853A5" w:rsidRDefault="001853A5" w:rsidP="00515DA3">
      <w:pPr>
        <w:spacing w:line="276" w:lineRule="auto"/>
        <w:ind w:left="2608"/>
        <w:rPr>
          <w:rStyle w:val="Hyperlinkki"/>
          <w:color w:val="auto"/>
          <w:u w:val="none"/>
        </w:rPr>
      </w:pPr>
    </w:p>
    <w:p w14:paraId="6EEA961D" w14:textId="77777777" w:rsidR="001853A5" w:rsidRDefault="001853A5" w:rsidP="00515DA3">
      <w:pPr>
        <w:spacing w:line="276" w:lineRule="auto"/>
        <w:ind w:left="2608"/>
        <w:rPr>
          <w:rStyle w:val="Hyperlinkki"/>
          <w:color w:val="auto"/>
          <w:u w:val="none"/>
        </w:rPr>
      </w:pPr>
    </w:p>
    <w:p w14:paraId="33C76A2B" w14:textId="77777777" w:rsidR="001853A5" w:rsidRDefault="001853A5" w:rsidP="00515DA3">
      <w:pPr>
        <w:spacing w:line="276" w:lineRule="auto"/>
        <w:ind w:left="2608"/>
        <w:rPr>
          <w:rStyle w:val="Hyperlinkki"/>
          <w:color w:val="auto"/>
          <w:u w:val="none"/>
        </w:rPr>
      </w:pPr>
    </w:p>
    <w:p w14:paraId="42E0B304" w14:textId="77777777" w:rsidR="001853A5" w:rsidRDefault="001853A5" w:rsidP="00515DA3">
      <w:pPr>
        <w:spacing w:line="276" w:lineRule="auto"/>
        <w:ind w:left="2608"/>
        <w:rPr>
          <w:rStyle w:val="Hyperlinkki"/>
          <w:color w:val="auto"/>
          <w:u w:val="none"/>
        </w:rPr>
      </w:pPr>
    </w:p>
    <w:p w14:paraId="290B4EC4" w14:textId="77777777" w:rsidR="001853A5" w:rsidRDefault="001853A5" w:rsidP="001853A5">
      <w:pPr>
        <w:rPr>
          <w:rStyle w:val="Hyperlinkki"/>
          <w:color w:val="auto"/>
          <w:u w:val="none"/>
        </w:rPr>
      </w:pPr>
    </w:p>
    <w:p w14:paraId="7D6F02EC" w14:textId="77777777" w:rsidR="001853A5" w:rsidRDefault="001853A5" w:rsidP="001853A5">
      <w:pPr>
        <w:rPr>
          <w:rStyle w:val="Hyperlinkki"/>
          <w:color w:val="auto"/>
          <w:u w:val="none"/>
        </w:rPr>
      </w:pPr>
    </w:p>
    <w:sectPr w:rsidR="001853A5" w:rsidSect="009A542D">
      <w:headerReference w:type="default" r:id="rId16"/>
      <w:headerReference w:type="first" r:id="rId17"/>
      <w:footerReference w:type="first" r:id="rId18"/>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A1ED" w14:textId="77777777" w:rsidR="009A542D" w:rsidRDefault="009A542D" w:rsidP="00A87A76">
      <w:r>
        <w:separator/>
      </w:r>
    </w:p>
  </w:endnote>
  <w:endnote w:type="continuationSeparator" w:id="0">
    <w:p w14:paraId="7FC79D84" w14:textId="77777777" w:rsidR="009A542D" w:rsidRDefault="009A542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951"/>
      <w:gridCol w:w="1985"/>
      <w:gridCol w:w="2126"/>
      <w:gridCol w:w="2268"/>
      <w:gridCol w:w="2126"/>
    </w:tblGrid>
    <w:tr w:rsidR="00FA7C6F" w:rsidRPr="007924A1" w14:paraId="1281AC83" w14:textId="77777777" w:rsidTr="00DD1566">
      <w:trPr>
        <w:trHeight w:val="295"/>
      </w:trPr>
      <w:tc>
        <w:tcPr>
          <w:tcW w:w="10456" w:type="dxa"/>
          <w:gridSpan w:val="5"/>
          <w:vAlign w:val="bottom"/>
        </w:tcPr>
        <w:p w14:paraId="256AEFE3" w14:textId="77777777" w:rsidR="00FA7C6F" w:rsidRPr="00F74E7E" w:rsidRDefault="00FA7C6F" w:rsidP="00FA7C6F">
          <w:pPr>
            <w:rPr>
              <w:rFonts w:cs="Arial"/>
              <w:b/>
              <w:bCs/>
              <w:color w:val="595959"/>
              <w:sz w:val="16"/>
              <w:szCs w:val="16"/>
            </w:rPr>
          </w:pPr>
          <w:r w:rsidRPr="00F74E7E">
            <w:rPr>
              <w:b/>
              <w:color w:val="595959"/>
              <w:sz w:val="16"/>
              <w:szCs w:val="16"/>
            </w:rPr>
            <w:t>VARSINAIS-SUOMEN ELY-KESKUS, Kalatalouspalvelut</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color w:val="595959"/>
              <w:sz w:val="16"/>
              <w:szCs w:val="16"/>
            </w:rPr>
            <w:t>www.ely-keskus.fi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color w:val="595959"/>
              <w:sz w:val="16"/>
              <w:szCs w:val="16"/>
            </w:rPr>
            <w:t>etunimi.sukunimi@ely-keskus.fi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rFonts w:cs="Arial"/>
              <w:bCs/>
              <w:color w:val="595959"/>
              <w:sz w:val="16"/>
              <w:szCs w:val="16"/>
            </w:rPr>
            <w:t xml:space="preserve">Y-tunnus </w:t>
          </w:r>
          <w:proofErr w:type="gramStart"/>
          <w:r w:rsidRPr="00F74E7E">
            <w:rPr>
              <w:rFonts w:cs="Arial"/>
              <w:bCs/>
              <w:color w:val="595959"/>
              <w:sz w:val="16"/>
              <w:szCs w:val="16"/>
            </w:rPr>
            <w:t>2296962-1</w:t>
          </w:r>
          <w:proofErr w:type="gramEnd"/>
        </w:p>
      </w:tc>
    </w:tr>
    <w:tr w:rsidR="00FA7C6F" w:rsidRPr="007924A1" w14:paraId="5AE58ED9" w14:textId="77777777" w:rsidTr="00DD1566">
      <w:trPr>
        <w:trHeight w:val="650"/>
      </w:trPr>
      <w:tc>
        <w:tcPr>
          <w:tcW w:w="1951" w:type="dxa"/>
        </w:tcPr>
        <w:p w14:paraId="13C3D74A" w14:textId="77777777" w:rsidR="00FA7C6F" w:rsidRPr="00E11A01" w:rsidRDefault="00FA7C6F" w:rsidP="00FA7C6F">
          <w:pPr>
            <w:rPr>
              <w:color w:val="595959"/>
              <w:sz w:val="16"/>
              <w:szCs w:val="16"/>
            </w:rPr>
          </w:pPr>
          <w:r w:rsidRPr="00E11A01">
            <w:rPr>
              <w:color w:val="595959"/>
              <w:sz w:val="16"/>
              <w:szCs w:val="16"/>
            </w:rPr>
            <w:t>Aluetoimistot:</w:t>
          </w:r>
        </w:p>
      </w:tc>
      <w:tc>
        <w:tcPr>
          <w:tcW w:w="1985" w:type="dxa"/>
          <w:vAlign w:val="bottom"/>
        </w:tcPr>
        <w:p w14:paraId="5B26E01D" w14:textId="77777777" w:rsidR="00FA7C6F" w:rsidRPr="00F74E7E" w:rsidRDefault="00FA7C6F" w:rsidP="00FA7C6F">
          <w:pPr>
            <w:rPr>
              <w:color w:val="595959"/>
              <w:sz w:val="16"/>
              <w:szCs w:val="16"/>
            </w:rPr>
          </w:pPr>
          <w:r>
            <w:rPr>
              <w:color w:val="595959"/>
              <w:sz w:val="16"/>
              <w:szCs w:val="16"/>
            </w:rPr>
            <w:t xml:space="preserve">PL 236 </w:t>
          </w:r>
          <w:r>
            <w:rPr>
              <w:color w:val="595959"/>
              <w:sz w:val="16"/>
              <w:szCs w:val="16"/>
            </w:rPr>
            <w:br/>
            <w:t xml:space="preserve">20101 TURKU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7D709525" w14:textId="77777777" w:rsidR="00FA7C6F" w:rsidRPr="00F74E7E" w:rsidRDefault="00FA7C6F" w:rsidP="00FA7C6F">
          <w:pPr>
            <w:ind w:right="-2"/>
            <w:rPr>
              <w:color w:val="595959"/>
              <w:sz w:val="16"/>
              <w:szCs w:val="16"/>
            </w:rPr>
          </w:pPr>
          <w:r w:rsidRPr="00F74E7E">
            <w:rPr>
              <w:color w:val="595959"/>
              <w:sz w:val="16"/>
              <w:szCs w:val="16"/>
            </w:rPr>
            <w:t xml:space="preserve">PL 1041 </w:t>
          </w:r>
          <w:r w:rsidRPr="00F74E7E">
            <w:rPr>
              <w:color w:val="595959"/>
              <w:sz w:val="16"/>
              <w:szCs w:val="16"/>
            </w:rPr>
            <w:br/>
            <w:t>45101 KOUVO</w:t>
          </w:r>
          <w:r>
            <w:rPr>
              <w:color w:val="595959"/>
              <w:sz w:val="16"/>
              <w:szCs w:val="16"/>
            </w:rPr>
            <w:t>LA</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631699C3" w14:textId="77777777" w:rsidR="00FA7C6F" w:rsidRPr="00F74E7E" w:rsidRDefault="00FA7C6F" w:rsidP="00FA7C6F">
          <w:pPr>
            <w:ind w:right="-2"/>
            <w:rPr>
              <w:color w:val="595959"/>
              <w:sz w:val="16"/>
              <w:szCs w:val="16"/>
            </w:rPr>
          </w:pPr>
          <w:r w:rsidRPr="00F74E7E">
            <w:rPr>
              <w:color w:val="595959"/>
              <w:sz w:val="16"/>
              <w:szCs w:val="16"/>
            </w:rPr>
            <w:t xml:space="preserve">PL 36 </w:t>
          </w:r>
          <w:r w:rsidRPr="00F74E7E">
            <w:rPr>
              <w:color w:val="595959"/>
              <w:sz w:val="16"/>
              <w:szCs w:val="16"/>
            </w:rPr>
            <w:br/>
            <w:t>0052</w:t>
          </w:r>
          <w:r>
            <w:rPr>
              <w:color w:val="595959"/>
              <w:sz w:val="16"/>
              <w:szCs w:val="16"/>
            </w:rPr>
            <w:t xml:space="preserve">1 HELSINKI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126" w:type="dxa"/>
          <w:vAlign w:val="bottom"/>
        </w:tcPr>
        <w:p w14:paraId="7515A846" w14:textId="77777777" w:rsidR="00FA7C6F" w:rsidRPr="00F74E7E" w:rsidRDefault="00FA7C6F" w:rsidP="00FA7C6F">
          <w:pPr>
            <w:ind w:right="-2"/>
            <w:rPr>
              <w:color w:val="595959"/>
              <w:sz w:val="16"/>
              <w:szCs w:val="16"/>
            </w:rPr>
          </w:pPr>
          <w:r>
            <w:rPr>
              <w:color w:val="595959"/>
              <w:sz w:val="16"/>
              <w:szCs w:val="16"/>
            </w:rPr>
            <w:t xml:space="preserve">PL 131  </w:t>
          </w:r>
          <w:r>
            <w:rPr>
              <w:color w:val="595959"/>
              <w:sz w:val="16"/>
              <w:szCs w:val="16"/>
            </w:rPr>
            <w:br/>
            <w:t xml:space="preserve">65101 VAASA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DAA" w14:textId="77777777" w:rsidR="009A542D" w:rsidRDefault="009A542D" w:rsidP="00A87A76">
      <w:r>
        <w:separator/>
      </w:r>
    </w:p>
  </w:footnote>
  <w:footnote w:type="continuationSeparator" w:id="0">
    <w:p w14:paraId="66556307" w14:textId="77777777" w:rsidR="009A542D" w:rsidRDefault="009A542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ulu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543E9CD" w:rsidR="00180A76" w:rsidRPr="000A1AC7" w:rsidRDefault="00137BA7" w:rsidP="00D647C7">
              <w:pPr>
                <w:rPr>
                  <w:b/>
                  <w:noProof/>
                  <w:sz w:val="18"/>
                  <w:szCs w:val="18"/>
                </w:rPr>
              </w:pPr>
              <w:r>
                <w:rPr>
                  <w:b/>
                  <w:noProof/>
                  <w:sz w:val="18"/>
                  <w:szCs w:val="18"/>
                </w:rPr>
                <w:t>K</w:t>
              </w:r>
              <w:r w:rsidR="00180A76">
                <w:rPr>
                  <w:b/>
                  <w:noProof/>
                  <w:sz w:val="18"/>
                  <w:szCs w:val="18"/>
                </w:rPr>
                <w:t>uulutus</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07A84D9C" w:rsidR="00115C81" w:rsidRPr="000A1AC7" w:rsidRDefault="007508FC" w:rsidP="009854B5">
          <w:pPr>
            <w:rPr>
              <w:noProof/>
              <w:sz w:val="18"/>
              <w:szCs w:val="18"/>
            </w:rPr>
          </w:pPr>
          <w:r>
            <w:rPr>
              <w:noProof/>
              <w:sz w:val="18"/>
              <w:szCs w:val="18"/>
            </w:rPr>
            <w:t>0</w:t>
          </w:r>
          <w:r w:rsidR="00C05D13">
            <w:rPr>
              <w:noProof/>
              <w:sz w:val="18"/>
              <w:szCs w:val="18"/>
            </w:rPr>
            <w:t>5</w:t>
          </w:r>
          <w:r w:rsidR="00137BA7">
            <w:rPr>
              <w:noProof/>
              <w:sz w:val="18"/>
              <w:szCs w:val="18"/>
            </w:rPr>
            <w:t>.</w:t>
          </w:r>
          <w:r>
            <w:rPr>
              <w:noProof/>
              <w:sz w:val="18"/>
              <w:szCs w:val="18"/>
            </w:rPr>
            <w:t>03.</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03CE0728"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C05D13">
                <w:rPr>
                  <w:rFonts w:cs="Arial"/>
                  <w:color w:val="000000"/>
                  <w:sz w:val="18"/>
                  <w:szCs w:val="18"/>
                  <w:shd w:val="clear" w:color="auto" w:fill="F2F0F0"/>
                </w:rPr>
                <w:t>7924</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8B2870">
                <w:rPr>
                  <w:rFonts w:cs="Arial"/>
                  <w:color w:val="000000"/>
                  <w:sz w:val="18"/>
                  <w:szCs w:val="18"/>
                  <w:shd w:val="clear" w:color="auto" w:fill="F2F0F0"/>
                </w:rPr>
                <w:t>3</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55BEAF0">
          <wp:simplePos x="0" y="0"/>
          <wp:positionH relativeFrom="page">
            <wp:posOffset>215900</wp:posOffset>
          </wp:positionH>
          <wp:positionV relativeFrom="page">
            <wp:posOffset>377825</wp:posOffset>
          </wp:positionV>
          <wp:extent cx="2533650" cy="657860"/>
          <wp:effectExtent l="0" t="0" r="0" b="889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3"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4"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5"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8"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9"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0"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1"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2"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3"/>
  </w:num>
  <w:num w:numId="3" w16cid:durableId="1775981448">
    <w:abstractNumId w:val="26"/>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8"/>
  </w:num>
  <w:num w:numId="22" w16cid:durableId="526413312">
    <w:abstractNumId w:val="29"/>
  </w:num>
  <w:num w:numId="23" w16cid:durableId="870266258">
    <w:abstractNumId w:val="30"/>
  </w:num>
  <w:num w:numId="24" w16cid:durableId="1903370522">
    <w:abstractNumId w:val="32"/>
  </w:num>
  <w:num w:numId="25" w16cid:durableId="243415365">
    <w:abstractNumId w:val="12"/>
  </w:num>
  <w:num w:numId="26" w16cid:durableId="1096050421">
    <w:abstractNumId w:val="27"/>
  </w:num>
  <w:num w:numId="27" w16cid:durableId="2048870181">
    <w:abstractNumId w:val="24"/>
  </w:num>
  <w:num w:numId="28" w16cid:durableId="44335092">
    <w:abstractNumId w:val="18"/>
  </w:num>
  <w:num w:numId="29" w16cid:durableId="557211364">
    <w:abstractNumId w:val="25"/>
  </w:num>
  <w:num w:numId="30" w16cid:durableId="1715304749">
    <w:abstractNumId w:val="31"/>
  </w:num>
  <w:num w:numId="31" w16cid:durableId="1683776082">
    <w:abstractNumId w:val="24"/>
  </w:num>
  <w:num w:numId="32" w16cid:durableId="1049453204">
    <w:abstractNumId w:val="24"/>
  </w:num>
  <w:num w:numId="33" w16cid:durableId="459953903">
    <w:abstractNumId w:val="24"/>
  </w:num>
  <w:num w:numId="34" w16cid:durableId="1598632937">
    <w:abstractNumId w:val="24"/>
  </w:num>
  <w:num w:numId="35" w16cid:durableId="442193572">
    <w:abstractNumId w:val="24"/>
  </w:num>
  <w:num w:numId="36" w16cid:durableId="1155104660">
    <w:abstractNumId w:val="24"/>
  </w:num>
  <w:num w:numId="37" w16cid:durableId="2081167866">
    <w:abstractNumId w:val="24"/>
  </w:num>
  <w:num w:numId="38" w16cid:durableId="1717389845">
    <w:abstractNumId w:val="24"/>
  </w:num>
  <w:num w:numId="39" w16cid:durableId="195775792">
    <w:abstractNumId w:val="24"/>
  </w:num>
  <w:num w:numId="40" w16cid:durableId="255090576">
    <w:abstractNumId w:val="17"/>
  </w:num>
  <w:num w:numId="41" w16cid:durableId="144515816">
    <w:abstractNumId w:val="14"/>
  </w:num>
  <w:num w:numId="42" w16cid:durableId="1969582686">
    <w:abstractNumId w:val="14"/>
  </w:num>
  <w:num w:numId="43" w16cid:durableId="206687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26F0"/>
    <w:rsid w:val="00042441"/>
    <w:rsid w:val="000465D6"/>
    <w:rsid w:val="00051223"/>
    <w:rsid w:val="0005163C"/>
    <w:rsid w:val="00072D3B"/>
    <w:rsid w:val="000778CB"/>
    <w:rsid w:val="00081529"/>
    <w:rsid w:val="00081A2E"/>
    <w:rsid w:val="000916BC"/>
    <w:rsid w:val="000A0B7F"/>
    <w:rsid w:val="000A1AC7"/>
    <w:rsid w:val="000A20F0"/>
    <w:rsid w:val="000A4C53"/>
    <w:rsid w:val="000A7983"/>
    <w:rsid w:val="000B693C"/>
    <w:rsid w:val="000C1750"/>
    <w:rsid w:val="000D242A"/>
    <w:rsid w:val="000D5B46"/>
    <w:rsid w:val="000E5871"/>
    <w:rsid w:val="000F4980"/>
    <w:rsid w:val="000F5DD2"/>
    <w:rsid w:val="00101A11"/>
    <w:rsid w:val="00102473"/>
    <w:rsid w:val="001149E8"/>
    <w:rsid w:val="00115C81"/>
    <w:rsid w:val="00130178"/>
    <w:rsid w:val="00137BA7"/>
    <w:rsid w:val="0017327F"/>
    <w:rsid w:val="00180A76"/>
    <w:rsid w:val="00184828"/>
    <w:rsid w:val="001853A5"/>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37712"/>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4677"/>
    <w:rsid w:val="00345E11"/>
    <w:rsid w:val="00346A40"/>
    <w:rsid w:val="003643C4"/>
    <w:rsid w:val="003717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7AF6"/>
    <w:rsid w:val="004A08D8"/>
    <w:rsid w:val="004A3719"/>
    <w:rsid w:val="004A516D"/>
    <w:rsid w:val="004B05E9"/>
    <w:rsid w:val="004C55CA"/>
    <w:rsid w:val="004D21E0"/>
    <w:rsid w:val="004D2FD2"/>
    <w:rsid w:val="004E093E"/>
    <w:rsid w:val="004E527D"/>
    <w:rsid w:val="004F4175"/>
    <w:rsid w:val="004F5601"/>
    <w:rsid w:val="004F65D9"/>
    <w:rsid w:val="00504B08"/>
    <w:rsid w:val="00510CA6"/>
    <w:rsid w:val="00515DA3"/>
    <w:rsid w:val="005207DA"/>
    <w:rsid w:val="005237CF"/>
    <w:rsid w:val="00535DBD"/>
    <w:rsid w:val="00540BB6"/>
    <w:rsid w:val="0054140C"/>
    <w:rsid w:val="00545FA3"/>
    <w:rsid w:val="005501BA"/>
    <w:rsid w:val="00557499"/>
    <w:rsid w:val="00557D4B"/>
    <w:rsid w:val="00564009"/>
    <w:rsid w:val="00571A3C"/>
    <w:rsid w:val="00571E7B"/>
    <w:rsid w:val="005736BF"/>
    <w:rsid w:val="00574E20"/>
    <w:rsid w:val="00575088"/>
    <w:rsid w:val="005A0F90"/>
    <w:rsid w:val="005A354C"/>
    <w:rsid w:val="005B5175"/>
    <w:rsid w:val="005C2B9D"/>
    <w:rsid w:val="005C4F9F"/>
    <w:rsid w:val="005C6BB3"/>
    <w:rsid w:val="005D3510"/>
    <w:rsid w:val="005F00B2"/>
    <w:rsid w:val="005F4355"/>
    <w:rsid w:val="005F67C5"/>
    <w:rsid w:val="005F7C66"/>
    <w:rsid w:val="00603E8B"/>
    <w:rsid w:val="0065262E"/>
    <w:rsid w:val="0065480B"/>
    <w:rsid w:val="00654F46"/>
    <w:rsid w:val="006739FA"/>
    <w:rsid w:val="00676514"/>
    <w:rsid w:val="006904DB"/>
    <w:rsid w:val="006912C8"/>
    <w:rsid w:val="006961C7"/>
    <w:rsid w:val="006A183E"/>
    <w:rsid w:val="006A4CF0"/>
    <w:rsid w:val="006B1DC5"/>
    <w:rsid w:val="006B4BD7"/>
    <w:rsid w:val="006B4E98"/>
    <w:rsid w:val="006D1D2B"/>
    <w:rsid w:val="006D54DF"/>
    <w:rsid w:val="006E2718"/>
    <w:rsid w:val="006E3002"/>
    <w:rsid w:val="006E6E6D"/>
    <w:rsid w:val="006E705A"/>
    <w:rsid w:val="006F0A60"/>
    <w:rsid w:val="006F1B2D"/>
    <w:rsid w:val="006F2BA1"/>
    <w:rsid w:val="006F7455"/>
    <w:rsid w:val="0071137E"/>
    <w:rsid w:val="007307D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A429C"/>
    <w:rsid w:val="007D24CE"/>
    <w:rsid w:val="007D29FA"/>
    <w:rsid w:val="007D7FA6"/>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E281C"/>
    <w:rsid w:val="008E3623"/>
    <w:rsid w:val="008E755A"/>
    <w:rsid w:val="008E7D35"/>
    <w:rsid w:val="008F1043"/>
    <w:rsid w:val="008F1A95"/>
    <w:rsid w:val="008F6F66"/>
    <w:rsid w:val="00901B5E"/>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4C41"/>
    <w:rsid w:val="009A2C08"/>
    <w:rsid w:val="009A542D"/>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90E"/>
    <w:rsid w:val="00A96BDD"/>
    <w:rsid w:val="00AB12A4"/>
    <w:rsid w:val="00AD0DA4"/>
    <w:rsid w:val="00AD6A86"/>
    <w:rsid w:val="00AD7C81"/>
    <w:rsid w:val="00AF41F7"/>
    <w:rsid w:val="00AF7E9A"/>
    <w:rsid w:val="00B01F6F"/>
    <w:rsid w:val="00B0465C"/>
    <w:rsid w:val="00B1120D"/>
    <w:rsid w:val="00B144C5"/>
    <w:rsid w:val="00B22C83"/>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2DB0"/>
    <w:rsid w:val="00C05D13"/>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23A3"/>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D0113"/>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tunimi.sukunimi@ely-keskus.fi"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ly_kameleon_signature/>
</file>

<file path=customXml/item3.xml><?xml version="1.0" encoding="utf-8"?>
<ely_kameleon>
  <dref/>
  <zanimike>Kalastusbiologi</zanimike>
  <zanimi>Mika Sivil</zanimi>
  <zaenimike>Nimike</zaenimike>
  <zaenimi>Esittelijän nimi</zaenimi>
  <dnumber> </dnumber>
  <dencl>VARELY/7924/2023</dencl>
  <dconfidentiality> </dconfidentiality>
  <dlevelofprotection> </dlevelofprotection>
  <ddecree> </ddecree>
  <dsecrecy> </dsecrecy>
</ely_kamele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2c86073-d20c-4242-97f1-555d65605501" ContentTypeId="0x01010040485BB5EA91409BADF540D1B0254D3304"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8.xml><?xml version="1.0" encoding="utf-8"?>
<xml_kameleon>
  <Dokumentin_x0020_tila/>
  <Kieli>Suomi</Kieli>
  <KEHALaatija>Sivil Mika</KEHALaatija>
  <Päiväys>2024-01-01T00:00:00</Päiväys>
  <Diaarinumero>1066/5723/2019</Diaarinumero>
  <Dokumenttityyppi>Kuulutus</Dokumenttityyppi>
  <Laatijaorganisaatio>ELY VAR|7e6dd789-d171-4986-b026-84146f7b6f06</Laatijaorganisaatio>
</xml_kameleon>
</file>

<file path=customXml/itemProps1.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045A6-199C-4615-A319-6DB4676378FF}">
  <ds:schemaRefs/>
</ds:datastoreItem>
</file>

<file path=customXml/itemProps3.xml><?xml version="1.0" encoding="utf-8"?>
<ds:datastoreItem xmlns:ds="http://schemas.openxmlformats.org/officeDocument/2006/customXml" ds:itemID="{F675E2E7-95EC-408F-B477-0B59275670B5}">
  <ds:schemaRefs/>
</ds:datastoreItem>
</file>

<file path=customXml/itemProps4.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5.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6.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7.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8.xml><?xml version="1.0" encoding="utf-8"?>
<ds:datastoreItem xmlns:ds="http://schemas.openxmlformats.org/officeDocument/2006/customXml" ds:itemID="{F1E492C6-45A0-440E-AC46-C9284333422C}">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55</TotalTime>
  <Pages>2</Pages>
  <Words>148</Words>
  <Characters>1199</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4</cp:revision>
  <cp:lastPrinted>2024-01-29T12:02:00Z</cp:lastPrinted>
  <dcterms:created xsi:type="dcterms:W3CDTF">2024-03-05T06:33:00Z</dcterms:created>
  <dcterms:modified xsi:type="dcterms:W3CDTF">2024-03-05T07:27:00Z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